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3B3C9" w14:textId="509DCBD7" w:rsidR="00A74E2E" w:rsidRPr="00B5049B" w:rsidRDefault="00542B09" w:rsidP="00EE355A">
      <w:pPr>
        <w:pStyle w:val="berschrift1"/>
        <w:spacing w:after="120"/>
        <w:rPr>
          <w:caps w:val="0"/>
          <w:color w:val="8D82B1" w:themeColor="accent1"/>
          <w:sz w:val="28"/>
          <w:szCs w:val="28"/>
        </w:rPr>
      </w:pPr>
      <w:bookmarkStart w:id="0" w:name="_Toc100773920"/>
      <w:bookmarkStart w:id="1" w:name="_Toc100774008"/>
      <w:bookmarkStart w:id="2" w:name="_Toc100774116"/>
      <w:bookmarkStart w:id="3" w:name="_Toc101436017"/>
      <w:r w:rsidRPr="00B5049B">
        <w:rPr>
          <w:caps w:val="0"/>
          <w:color w:val="8D82B1" w:themeColor="accent1"/>
          <w:sz w:val="28"/>
          <w:szCs w:val="28"/>
        </w:rPr>
        <w:t>Arbeitsblatt</w:t>
      </w:r>
      <w:r w:rsidR="007C66E9">
        <w:rPr>
          <w:caps w:val="0"/>
          <w:color w:val="8D82B1" w:themeColor="accent1"/>
          <w:sz w:val="28"/>
          <w:szCs w:val="28"/>
        </w:rPr>
        <w:t>:</w:t>
      </w:r>
      <w:r w:rsidRPr="00B5049B">
        <w:rPr>
          <w:caps w:val="0"/>
          <w:color w:val="8D82B1" w:themeColor="accent1"/>
          <w:sz w:val="28"/>
          <w:szCs w:val="28"/>
        </w:rPr>
        <w:t xml:space="preserve"> </w:t>
      </w:r>
      <w:r w:rsidR="00890AA6" w:rsidRPr="00890AA6">
        <w:rPr>
          <w:caps w:val="0"/>
          <w:color w:val="8D82B1" w:themeColor="accent1"/>
          <w:sz w:val="28"/>
          <w:szCs w:val="28"/>
        </w:rPr>
        <w:t>Kapitalmarkt</w:t>
      </w:r>
    </w:p>
    <w:p w14:paraId="75E6CD8D" w14:textId="44FD724A" w:rsidR="00542B09" w:rsidRPr="00B5049B" w:rsidRDefault="00603AF2" w:rsidP="00542B09">
      <w:r>
        <w:rPr>
          <w:noProof/>
        </w:rPr>
        <mc:AlternateContent>
          <mc:Choice Requires="wpg">
            <w:drawing>
              <wp:anchor distT="0" distB="0" distL="114300" distR="114300" simplePos="0" relativeHeight="251658242" behindDoc="0" locked="0" layoutInCell="1" allowOverlap="1" wp14:anchorId="6ED59867" wp14:editId="58C7C23B">
                <wp:simplePos x="0" y="0"/>
                <wp:positionH relativeFrom="margin">
                  <wp:posOffset>6367</wp:posOffset>
                </wp:positionH>
                <wp:positionV relativeFrom="paragraph">
                  <wp:posOffset>115536</wp:posOffset>
                </wp:positionV>
                <wp:extent cx="5828030" cy="947351"/>
                <wp:effectExtent l="0" t="0" r="1270" b="5715"/>
                <wp:wrapNone/>
                <wp:docPr id="345911046" name="Gruppieren 3"/>
                <wp:cNvGraphicFramePr/>
                <a:graphic xmlns:a="http://schemas.openxmlformats.org/drawingml/2006/main">
                  <a:graphicData uri="http://schemas.microsoft.com/office/word/2010/wordprocessingGroup">
                    <wpg:wgp>
                      <wpg:cNvGrpSpPr/>
                      <wpg:grpSpPr>
                        <a:xfrm>
                          <a:off x="0" y="0"/>
                          <a:ext cx="5828030" cy="947351"/>
                          <a:chOff x="0" y="1"/>
                          <a:chExt cx="5828030" cy="947351"/>
                        </a:xfrm>
                      </wpg:grpSpPr>
                      <wpg:grpSp>
                        <wpg:cNvPr id="375113569" name="Gruppieren 375113569"/>
                        <wpg:cNvGrpSpPr/>
                        <wpg:grpSpPr>
                          <a:xfrm>
                            <a:off x="0" y="1"/>
                            <a:ext cx="5828030" cy="947351"/>
                            <a:chOff x="0" y="1"/>
                            <a:chExt cx="6132830" cy="811296"/>
                          </a:xfrm>
                        </wpg:grpSpPr>
                        <wps:wsp>
                          <wps:cNvPr id="2062221392" name="Rechteck: abgerundete Ecken 3"/>
                          <wps:cNvSpPr/>
                          <wps:spPr>
                            <a:xfrm>
                              <a:off x="0" y="1"/>
                              <a:ext cx="6132830" cy="811296"/>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6843925" name="Textfeld 5"/>
                          <wps:cNvSpPr txBox="1"/>
                          <wps:spPr>
                            <a:xfrm>
                              <a:off x="695325" y="114188"/>
                              <a:ext cx="5305199" cy="647725"/>
                            </a:xfrm>
                            <a:prstGeom prst="rect">
                              <a:avLst/>
                            </a:prstGeom>
                            <a:noFill/>
                            <a:ln w="6350">
                              <a:noFill/>
                            </a:ln>
                          </wps:spPr>
                          <wps:txbx>
                            <w:txbxContent>
                              <w:p w14:paraId="0A365A76" w14:textId="1E348B91" w:rsidR="00B5049B" w:rsidRPr="00B9140F" w:rsidRDefault="00B5049B" w:rsidP="00B5049B">
                                <w:pPr>
                                  <w:rPr>
                                    <w:b/>
                                    <w:bCs/>
                                    <w:color w:val="8D82B1" w:themeColor="accent1"/>
                                    <w:sz w:val="28"/>
                                    <w:szCs w:val="28"/>
                                  </w:rPr>
                                </w:pPr>
                                <w:r w:rsidRPr="0036502F">
                                  <w:rPr>
                                    <w:b/>
                                    <w:bCs/>
                                    <w:color w:val="8D82B1" w:themeColor="accent1"/>
                                    <w:sz w:val="28"/>
                                    <w:szCs w:val="28"/>
                                  </w:rPr>
                                  <w:t>Aufgab</w:t>
                                </w:r>
                                <w:r>
                                  <w:rPr>
                                    <w:b/>
                                    <w:bCs/>
                                    <w:color w:val="8D82B1" w:themeColor="accent1"/>
                                    <w:sz w:val="28"/>
                                    <w:szCs w:val="28"/>
                                  </w:rPr>
                                  <w:t>e 1: Begriff erarbeiten</w:t>
                                </w:r>
                              </w:p>
                              <w:p w14:paraId="623921E7" w14:textId="49619271" w:rsidR="00B5049B" w:rsidRPr="008F019D" w:rsidRDefault="00B5049B" w:rsidP="00736947">
                                <w:pPr>
                                  <w:pStyle w:val="Listenabsatz"/>
                                  <w:numPr>
                                    <w:ilvl w:val="0"/>
                                    <w:numId w:val="1"/>
                                  </w:numPr>
                                  <w:spacing w:before="120"/>
                                  <w:ind w:left="357" w:hanging="357"/>
                                  <w:rPr>
                                    <w:rFonts w:ascii="Arial" w:hAnsi="Arial" w:cs="Arial"/>
                                    <w:bCs/>
                                    <w:lang w:eastAsia="de-AT"/>
                                  </w:rPr>
                                </w:pPr>
                                <w:r w:rsidRPr="008F019D">
                                  <w:rPr>
                                    <w:rFonts w:ascii="Arial" w:hAnsi="Arial" w:cs="Arial"/>
                                    <w:b/>
                                    <w:lang w:eastAsia="de-AT"/>
                                  </w:rPr>
                                  <w:t xml:space="preserve">Lies </w:t>
                                </w:r>
                                <w:r w:rsidRPr="008F019D">
                                  <w:rPr>
                                    <w:rFonts w:ascii="Arial" w:hAnsi="Arial" w:cs="Arial"/>
                                    <w:bCs/>
                                    <w:lang w:eastAsia="de-AT"/>
                                  </w:rPr>
                                  <w:t xml:space="preserve">die Definition </w:t>
                                </w:r>
                                <w:r w:rsidR="00890AA6" w:rsidRPr="00890AA6">
                                  <w:rPr>
                                    <w:rFonts w:ascii="Arial" w:hAnsi="Arial" w:cs="Arial"/>
                                    <w:bCs/>
                                    <w:lang w:eastAsia="de-AT"/>
                                  </w:rPr>
                                  <w:t>zum Begriff</w:t>
                                </w:r>
                                <w:r w:rsidR="0072009C">
                                  <w:rPr>
                                    <w:rFonts w:ascii="Arial" w:hAnsi="Arial" w:cs="Arial"/>
                                    <w:bCs/>
                                    <w:lang w:eastAsia="de-AT"/>
                                  </w:rPr>
                                  <w:t xml:space="preserve"> </w:t>
                                </w:r>
                                <w:r w:rsidR="00890AA6">
                                  <w:rPr>
                                    <w:rFonts w:ascii="Arial" w:hAnsi="Arial" w:cs="Arial"/>
                                    <w:bCs/>
                                    <w:lang w:eastAsia="de-AT"/>
                                  </w:rPr>
                                  <w:t>„</w:t>
                                </w:r>
                                <w:r w:rsidR="00890AA6" w:rsidRPr="00890AA6">
                                  <w:rPr>
                                    <w:rFonts w:ascii="Arial" w:hAnsi="Arial" w:cs="Arial"/>
                                    <w:bCs/>
                                    <w:lang w:val="de-DE" w:eastAsia="de-AT"/>
                                  </w:rPr>
                                  <w:t>Kapitalmarkt</w:t>
                                </w:r>
                                <w:r w:rsidR="00890AA6">
                                  <w:rPr>
                                    <w:rFonts w:ascii="Arial" w:hAnsi="Arial" w:cs="Arial"/>
                                    <w:bCs/>
                                    <w:lang w:val="de-DE" w:eastAsia="de-AT"/>
                                  </w:rPr>
                                  <w:t>“</w:t>
                                </w:r>
                                <w:r w:rsidRPr="008F019D">
                                  <w:rPr>
                                    <w:rFonts w:ascii="Arial" w:hAnsi="Arial" w:cs="Arial"/>
                                    <w:bCs/>
                                    <w:lang w:eastAsia="de-AT"/>
                                  </w:rPr>
                                  <w:t>.</w:t>
                                </w:r>
                              </w:p>
                              <w:p w14:paraId="5DA813BA" w14:textId="50ADFB35" w:rsidR="00FB0E4E" w:rsidRDefault="00B5049B" w:rsidP="00736947">
                                <w:pPr>
                                  <w:pStyle w:val="Listenabsatz"/>
                                  <w:numPr>
                                    <w:ilvl w:val="0"/>
                                    <w:numId w:val="1"/>
                                  </w:numPr>
                                  <w:rPr>
                                    <w:rFonts w:ascii="Arial" w:hAnsi="Arial" w:cs="Arial"/>
                                    <w:lang w:eastAsia="de-AT"/>
                                  </w:rPr>
                                </w:pPr>
                                <w:r w:rsidRPr="008F019D">
                                  <w:rPr>
                                    <w:rFonts w:ascii="Arial" w:hAnsi="Arial" w:cs="Arial"/>
                                    <w:b/>
                                    <w:lang w:eastAsia="de-AT"/>
                                  </w:rPr>
                                  <w:t>Erkläre</w:t>
                                </w:r>
                                <w:r w:rsidRPr="008F019D">
                                  <w:rPr>
                                    <w:rFonts w:ascii="Arial" w:hAnsi="Arial" w:cs="Arial"/>
                                    <w:lang w:eastAsia="de-AT"/>
                                  </w:rPr>
                                  <w:t xml:space="preserve"> anschließend in deinen eigenen Worten, was di</w:t>
                                </w:r>
                                <w:r w:rsidRPr="00A45D5A">
                                  <w:rPr>
                                    <w:rFonts w:ascii="Arial" w:hAnsi="Arial" w:cs="Arial"/>
                                    <w:lang w:eastAsia="de-AT"/>
                                  </w:rPr>
                                  <w:t>ese</w:t>
                                </w:r>
                                <w:r w:rsidR="00890AA6">
                                  <w:rPr>
                                    <w:rFonts w:ascii="Arial" w:hAnsi="Arial" w:cs="Arial"/>
                                    <w:lang w:eastAsia="de-AT"/>
                                  </w:rPr>
                                  <w:t>r</w:t>
                                </w:r>
                                <w:r w:rsidRPr="00A45D5A">
                                  <w:rPr>
                                    <w:rFonts w:ascii="Arial" w:hAnsi="Arial" w:cs="Arial"/>
                                    <w:lang w:eastAsia="de-AT"/>
                                  </w:rPr>
                                  <w:t xml:space="preserve"> Begriff bedeute</w:t>
                                </w:r>
                                <w:r w:rsidR="00890AA6">
                                  <w:rPr>
                                    <w:rFonts w:ascii="Arial" w:hAnsi="Arial" w:cs="Arial"/>
                                    <w:lang w:eastAsia="de-AT"/>
                                  </w:rPr>
                                  <w:t>t</w:t>
                                </w:r>
                                <w:r w:rsidRPr="00A45D5A">
                                  <w:rPr>
                                    <w:rFonts w:ascii="Arial" w:hAnsi="Arial" w:cs="Arial"/>
                                    <w:lang w:eastAsia="de-AT"/>
                                  </w:rPr>
                                  <w:t>.</w:t>
                                </w:r>
                              </w:p>
                              <w:p w14:paraId="761B5C2D" w14:textId="0E4B378D" w:rsidR="00B5049B" w:rsidRPr="00156BB4" w:rsidRDefault="00B5049B" w:rsidP="00156BB4">
                                <w:pPr>
                                  <w:rPr>
                                    <w:rFonts w:ascii="Arial" w:hAnsi="Arial" w:cs="Arial"/>
                                    <w:lang w:eastAsia="de-A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045447852" name="Grafik 1045447852"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95693" y="74428"/>
                            <a:ext cx="608965" cy="608965"/>
                          </a:xfrm>
                          <a:prstGeom prst="rect">
                            <a:avLst/>
                          </a:prstGeom>
                        </pic:spPr>
                      </pic:pic>
                    </wpg:wgp>
                  </a:graphicData>
                </a:graphic>
                <wp14:sizeRelV relativeFrom="margin">
                  <wp14:pctHeight>0</wp14:pctHeight>
                </wp14:sizeRelV>
              </wp:anchor>
            </w:drawing>
          </mc:Choice>
          <mc:Fallback>
            <w:pict>
              <v:group w14:anchorId="6ED59867" id="Gruppieren 3" o:spid="_x0000_s1026" style="position:absolute;margin-left:.5pt;margin-top:9.1pt;width:458.9pt;height:74.6pt;z-index:251658242;mso-position-horizontal-relative:margin;mso-height-relative:margin" coordorigin="" coordsize="58280,9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&#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">
                <v:group id="Gruppieren 375113569" o:spid="_x0000_s1027" style="position:absolute;width:58280;height:9473" coordorigin="" coordsize="61328,8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">
                  <v:roundrect id="Rechteck: abgerundete Ecken 3" o:spid="_x0000_s1028" style="position:absolute;width:61328;height:8112;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" fillcolor="#f2f0f8" stroked="f" strokeweight="1pt">
                    <v:stroke joinstyle="miter"/>
                  </v:roundrect>
                  <v:shapetype id="_x0000_t202" coordsize="21600,21600" o:spt="202" path="m,l,21600r21600,l21600,xe">
                    <v:stroke joinstyle="miter"/>
                    <v:path gradientshapeok="t" o:connecttype="rect"/>
                  </v:shapetype>
                  <v:shape id="_x0000_s1029" type="#_x0000_t202" style="position:absolute;left:6953;top:1141;width:53052;height:6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" filled="f" stroked="f" strokeweight=".5pt">
                    <v:textbox>
                      <w:txbxContent>
                        <w:p w14:paraId="0A365A76" w14:textId="1E348B91" w:rsidR="00B5049B" w:rsidRPr="00B9140F" w:rsidRDefault="00B5049B" w:rsidP="00B5049B">
                          <w:pPr>
                            <w:rPr>
                              <w:b/>
                              <w:bCs/>
                              <w:color w:val="8D82B1" w:themeColor="accent1"/>
                              <w:sz w:val="28"/>
                              <w:szCs w:val="28"/>
                            </w:rPr>
                          </w:pPr>
                          <w:r w:rsidRPr="0036502F">
                            <w:rPr>
                              <w:b/>
                              <w:bCs/>
                              <w:color w:val="8D82B1" w:themeColor="accent1"/>
                              <w:sz w:val="28"/>
                              <w:szCs w:val="28"/>
                            </w:rPr>
                            <w:t>Aufgab</w:t>
                          </w:r>
                          <w:r>
                            <w:rPr>
                              <w:b/>
                              <w:bCs/>
                              <w:color w:val="8D82B1" w:themeColor="accent1"/>
                              <w:sz w:val="28"/>
                              <w:szCs w:val="28"/>
                            </w:rPr>
                            <w:t>e 1: Begriff erarbeiten</w:t>
                          </w:r>
                        </w:p>
                        <w:p w14:paraId="623921E7" w14:textId="49619271" w:rsidR="00B5049B" w:rsidRPr="008F019D" w:rsidRDefault="00B5049B" w:rsidP="00736947">
                          <w:pPr>
                            <w:pStyle w:val="Listenabsatz"/>
                            <w:numPr>
                              <w:ilvl w:val="0"/>
                              <w:numId w:val="1"/>
                            </w:numPr>
                            <w:spacing w:before="120"/>
                            <w:ind w:left="357" w:hanging="357"/>
                            <w:rPr>
                              <w:rFonts w:ascii="Arial" w:hAnsi="Arial" w:cs="Arial"/>
                              <w:bCs/>
                              <w:lang w:eastAsia="de-AT"/>
                            </w:rPr>
                          </w:pPr>
                          <w:r w:rsidRPr="008F019D">
                            <w:rPr>
                              <w:rFonts w:ascii="Arial" w:hAnsi="Arial" w:cs="Arial"/>
                              <w:b/>
                              <w:lang w:eastAsia="de-AT"/>
                            </w:rPr>
                            <w:t xml:space="preserve">Lies </w:t>
                          </w:r>
                          <w:r w:rsidRPr="008F019D">
                            <w:rPr>
                              <w:rFonts w:ascii="Arial" w:hAnsi="Arial" w:cs="Arial"/>
                              <w:bCs/>
                              <w:lang w:eastAsia="de-AT"/>
                            </w:rPr>
                            <w:t xml:space="preserve">die Definition </w:t>
                          </w:r>
                          <w:r w:rsidR="00890AA6" w:rsidRPr="00890AA6">
                            <w:rPr>
                              <w:rFonts w:ascii="Arial" w:hAnsi="Arial" w:cs="Arial"/>
                              <w:bCs/>
                              <w:lang w:eastAsia="de-AT"/>
                            </w:rPr>
                            <w:t>zum Begriff</w:t>
                          </w:r>
                          <w:r w:rsidR="0072009C">
                            <w:rPr>
                              <w:rFonts w:ascii="Arial" w:hAnsi="Arial" w:cs="Arial"/>
                              <w:bCs/>
                              <w:lang w:eastAsia="de-AT"/>
                            </w:rPr>
                            <w:t xml:space="preserve"> </w:t>
                          </w:r>
                          <w:r w:rsidR="00890AA6">
                            <w:rPr>
                              <w:rFonts w:ascii="Arial" w:hAnsi="Arial" w:cs="Arial"/>
                              <w:bCs/>
                              <w:lang w:eastAsia="de-AT"/>
                            </w:rPr>
                            <w:t>„</w:t>
                          </w:r>
                          <w:r w:rsidR="00890AA6" w:rsidRPr="00890AA6">
                            <w:rPr>
                              <w:rFonts w:ascii="Arial" w:hAnsi="Arial" w:cs="Arial"/>
                              <w:bCs/>
                              <w:lang w:val="de-DE" w:eastAsia="de-AT"/>
                            </w:rPr>
                            <w:t>Kapitalmarkt</w:t>
                          </w:r>
                          <w:r w:rsidR="00890AA6">
                            <w:rPr>
                              <w:rFonts w:ascii="Arial" w:hAnsi="Arial" w:cs="Arial"/>
                              <w:bCs/>
                              <w:lang w:val="de-DE" w:eastAsia="de-AT"/>
                            </w:rPr>
                            <w:t>“</w:t>
                          </w:r>
                          <w:r w:rsidRPr="008F019D">
                            <w:rPr>
                              <w:rFonts w:ascii="Arial" w:hAnsi="Arial" w:cs="Arial"/>
                              <w:bCs/>
                              <w:lang w:eastAsia="de-AT"/>
                            </w:rPr>
                            <w:t>.</w:t>
                          </w:r>
                        </w:p>
                        <w:p w14:paraId="5DA813BA" w14:textId="50ADFB35" w:rsidR="00FB0E4E" w:rsidRDefault="00B5049B" w:rsidP="00736947">
                          <w:pPr>
                            <w:pStyle w:val="Listenabsatz"/>
                            <w:numPr>
                              <w:ilvl w:val="0"/>
                              <w:numId w:val="1"/>
                            </w:numPr>
                            <w:rPr>
                              <w:rFonts w:ascii="Arial" w:hAnsi="Arial" w:cs="Arial"/>
                              <w:lang w:eastAsia="de-AT"/>
                            </w:rPr>
                          </w:pPr>
                          <w:r w:rsidRPr="008F019D">
                            <w:rPr>
                              <w:rFonts w:ascii="Arial" w:hAnsi="Arial" w:cs="Arial"/>
                              <w:b/>
                              <w:lang w:eastAsia="de-AT"/>
                            </w:rPr>
                            <w:t>Erkläre</w:t>
                          </w:r>
                          <w:r w:rsidRPr="008F019D">
                            <w:rPr>
                              <w:rFonts w:ascii="Arial" w:hAnsi="Arial" w:cs="Arial"/>
                              <w:lang w:eastAsia="de-AT"/>
                            </w:rPr>
                            <w:t xml:space="preserve"> anschließend in deinen eigenen Worten, was di</w:t>
                          </w:r>
                          <w:r w:rsidRPr="00A45D5A">
                            <w:rPr>
                              <w:rFonts w:ascii="Arial" w:hAnsi="Arial" w:cs="Arial"/>
                              <w:lang w:eastAsia="de-AT"/>
                            </w:rPr>
                            <w:t>ese</w:t>
                          </w:r>
                          <w:r w:rsidR="00890AA6">
                            <w:rPr>
                              <w:rFonts w:ascii="Arial" w:hAnsi="Arial" w:cs="Arial"/>
                              <w:lang w:eastAsia="de-AT"/>
                            </w:rPr>
                            <w:t>r</w:t>
                          </w:r>
                          <w:r w:rsidRPr="00A45D5A">
                            <w:rPr>
                              <w:rFonts w:ascii="Arial" w:hAnsi="Arial" w:cs="Arial"/>
                              <w:lang w:eastAsia="de-AT"/>
                            </w:rPr>
                            <w:t xml:space="preserve"> Begriff bedeute</w:t>
                          </w:r>
                          <w:r w:rsidR="00890AA6">
                            <w:rPr>
                              <w:rFonts w:ascii="Arial" w:hAnsi="Arial" w:cs="Arial"/>
                              <w:lang w:eastAsia="de-AT"/>
                            </w:rPr>
                            <w:t>t</w:t>
                          </w:r>
                          <w:r w:rsidRPr="00A45D5A">
                            <w:rPr>
                              <w:rFonts w:ascii="Arial" w:hAnsi="Arial" w:cs="Arial"/>
                              <w:lang w:eastAsia="de-AT"/>
                            </w:rPr>
                            <w:t>.</w:t>
                          </w:r>
                        </w:p>
                        <w:p w14:paraId="761B5C2D" w14:textId="0E4B378D" w:rsidR="00B5049B" w:rsidRPr="00156BB4" w:rsidRDefault="00B5049B" w:rsidP="00156BB4">
                          <w:pPr>
                            <w:rPr>
                              <w:rFonts w:ascii="Arial" w:hAnsi="Arial" w:cs="Arial"/>
                              <w:lang w:eastAsia="de-AT"/>
                            </w:rPr>
                          </w:pP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45447852" o:spid="_x0000_s1030" type="#_x0000_t75" alt="Klemmbrett abgehakt mit einfarbiger Füllung" style="position:absolute;left:956;top:744;width:6090;height:6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">
                  <v:imagedata r:id="rId16" o:title="Klemmbrett abgehakt mit einfarbiger Füllung"/>
                </v:shape>
                <w10:wrap anchorx="margin"/>
              </v:group>
            </w:pict>
          </mc:Fallback>
        </mc:AlternateContent>
      </w:r>
    </w:p>
    <w:p w14:paraId="7207789F" w14:textId="53758A15" w:rsidR="00542B09" w:rsidRPr="00B5049B" w:rsidRDefault="00542B09" w:rsidP="00542B09"/>
    <w:p w14:paraId="7F31F8E4" w14:textId="79DD972C" w:rsidR="00542B09" w:rsidRPr="00B5049B" w:rsidRDefault="00542B09" w:rsidP="00542B09"/>
    <w:p w14:paraId="433D1A61" w14:textId="41478CCE" w:rsidR="00542B09" w:rsidRPr="00B5049B" w:rsidRDefault="00542B09" w:rsidP="00542B09"/>
    <w:p w14:paraId="50C95E7B" w14:textId="18C405D0" w:rsidR="00542B09" w:rsidRPr="00B5049B" w:rsidRDefault="00542B09" w:rsidP="00542B09"/>
    <w:p w14:paraId="47698E98" w14:textId="070BCD9A" w:rsidR="00542B09" w:rsidRPr="00B5049B" w:rsidRDefault="00542B09" w:rsidP="00542B09"/>
    <w:p w14:paraId="24239C51" w14:textId="7FD70B8D" w:rsidR="00542B09" w:rsidRPr="00B5049B" w:rsidRDefault="00542B09" w:rsidP="00542B09"/>
    <w:p w14:paraId="6ED79BA2" w14:textId="4BFF89D1" w:rsidR="00B5049B" w:rsidRPr="00B5049B" w:rsidRDefault="00C87FF6" w:rsidP="00542B09">
      <w:r w:rsidRPr="007D691C">
        <w:rPr>
          <w:noProof/>
        </w:rPr>
        <mc:AlternateContent>
          <mc:Choice Requires="wpg">
            <w:drawing>
              <wp:anchor distT="0" distB="0" distL="114300" distR="114300" simplePos="0" relativeHeight="251658244" behindDoc="0" locked="0" layoutInCell="1" allowOverlap="1" wp14:anchorId="2D1513E9" wp14:editId="1AE4E4D9">
                <wp:simplePos x="0" y="0"/>
                <wp:positionH relativeFrom="margin">
                  <wp:align>left</wp:align>
                </wp:positionH>
                <wp:positionV relativeFrom="paragraph">
                  <wp:posOffset>4445</wp:posOffset>
                </wp:positionV>
                <wp:extent cx="4933507" cy="1460500"/>
                <wp:effectExtent l="0" t="0" r="19685" b="25400"/>
                <wp:wrapNone/>
                <wp:docPr id="1595843823" name="Gruppieren 1"/>
                <wp:cNvGraphicFramePr/>
                <a:graphic xmlns:a="http://schemas.openxmlformats.org/drawingml/2006/main">
                  <a:graphicData uri="http://schemas.microsoft.com/office/word/2010/wordprocessingGroup">
                    <wpg:wgp>
                      <wpg:cNvGrpSpPr/>
                      <wpg:grpSpPr>
                        <a:xfrm>
                          <a:off x="0" y="0"/>
                          <a:ext cx="4933507" cy="1460500"/>
                          <a:chOff x="0" y="2"/>
                          <a:chExt cx="3383678" cy="1270345"/>
                        </a:xfrm>
                      </wpg:grpSpPr>
                      <wps:wsp>
                        <wps:cNvPr id="1912027735" name="Rechteck: abgerundete Ecken 1912027735"/>
                        <wps:cNvSpPr/>
                        <wps:spPr>
                          <a:xfrm>
                            <a:off x="0" y="2"/>
                            <a:ext cx="3383678" cy="1270345"/>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8746434" name="Textfeld 1118746434"/>
                        <wps:cNvSpPr txBox="1"/>
                        <wps:spPr>
                          <a:xfrm>
                            <a:off x="155578" y="126905"/>
                            <a:ext cx="3120322" cy="1003704"/>
                          </a:xfrm>
                          <a:prstGeom prst="rect">
                            <a:avLst/>
                          </a:prstGeom>
                          <a:noFill/>
                          <a:ln w="6350">
                            <a:noFill/>
                          </a:ln>
                        </wps:spPr>
                        <wps:txbx>
                          <w:txbxContent>
                            <w:p w14:paraId="1D127D27" w14:textId="29161C30" w:rsidR="00C87FF6" w:rsidRPr="00890AA6" w:rsidRDefault="00890AA6" w:rsidP="00C87FF6">
                              <w:pPr>
                                <w:pStyle w:val="berschrift3"/>
                                <w:spacing w:after="120"/>
                              </w:pPr>
                              <w:r w:rsidRPr="00890AA6">
                                <w:t>Kapitalmarkt</w:t>
                              </w:r>
                              <w:r w:rsidR="00C87FF6" w:rsidRPr="00890AA6">
                                <w:t>, der</w:t>
                              </w:r>
                            </w:p>
                            <w:p w14:paraId="2DD05B1E" w14:textId="1FFE383E" w:rsidR="00214ACA" w:rsidRPr="00E24816" w:rsidRDefault="00890AA6" w:rsidP="00214ACA">
                              <w:pPr>
                                <w:rPr>
                                  <w:color w:val="000000" w:themeColor="text1"/>
                                </w:rPr>
                              </w:pPr>
                              <w:r w:rsidRPr="00E24816">
                                <w:rPr>
                                  <w:color w:val="000000" w:themeColor="text1"/>
                                </w:rPr>
                                <w:t xml:space="preserve">Der Kapitalmarkt ist ein Ort, an dem Unternehmen und Staaten Geld oft für mehrere Jahre leihen, z. B. durch den Verkauf von Aktien oder Anleihen. Menschen oder Banken geben ihnen dieses </w:t>
                              </w:r>
                              <w:r w:rsidR="00F87E30" w:rsidRPr="00E24816">
                                <w:rPr>
                                  <w:color w:val="000000" w:themeColor="text1"/>
                                </w:rPr>
                                <w:t>Geld, d. h. sie investieren es kurz- und langfristig</w:t>
                              </w:r>
                              <w:r w:rsidRPr="00E24816">
                                <w:rPr>
                                  <w:color w:val="000000" w:themeColor="text1"/>
                                </w:rPr>
                                <w:t>, um später mehr zurückzubekommen. So hilft der Kapitalmarkt, große Projekte zu finanzieren</w:t>
                              </w:r>
                              <w:r w:rsidR="00214ACA" w:rsidRPr="00E24816">
                                <w:rPr>
                                  <w:color w:val="000000" w:themeColor="text1"/>
                                </w:rPr>
                                <w:t>.</w:t>
                              </w:r>
                            </w:p>
                            <w:p w14:paraId="69581277" w14:textId="2D444D24" w:rsidR="00C87FF6" w:rsidRPr="00F87E30" w:rsidRDefault="00C87FF6" w:rsidP="00214AC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1513E9" id="Gruppieren 1" o:spid="_x0000_s1031" style="position:absolute;margin-left:0;margin-top:.35pt;width:388.45pt;height:115pt;z-index:251658244;mso-position-horizontal:left;mso-position-horizontal-relative:margin;mso-width-relative:margin;mso-height-relative:margin" coordorigin="" coordsize="33836,12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">
                <v:roundrect id="Rechteck: abgerundete Ecken 1912027735" o:spid="_x0000_s1032" style="position:absolute;width:33836;height:1270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" filled="f" strokecolor="#8d82b1" strokeweight="2pt">
                  <v:stroke joinstyle="miter"/>
                </v:roundrect>
                <v:shape id="Textfeld 1118746434" o:spid="_x0000_s1033" type="#_x0000_t202" style="position:absolute;left:1555;top:1269;width:31204;height:10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" filled="f" stroked="f" strokeweight=".5pt">
                  <v:textbox inset="0,0,0,0">
                    <w:txbxContent>
                      <w:p w14:paraId="1D127D27" w14:textId="29161C30" w:rsidR="00C87FF6" w:rsidRPr="00890AA6" w:rsidRDefault="00890AA6" w:rsidP="00C87FF6">
                        <w:pPr>
                          <w:pStyle w:val="berschrift3"/>
                          <w:spacing w:after="120"/>
                        </w:pPr>
                        <w:r w:rsidRPr="00890AA6">
                          <w:t>Kapitalmarkt</w:t>
                        </w:r>
                        <w:r w:rsidR="00C87FF6" w:rsidRPr="00890AA6">
                          <w:t>, der</w:t>
                        </w:r>
                      </w:p>
                      <w:p w14:paraId="2DD05B1E" w14:textId="1FFE383E" w:rsidR="00214ACA" w:rsidRPr="00E24816" w:rsidRDefault="00890AA6" w:rsidP="00214ACA">
                        <w:pPr>
                          <w:rPr>
                            <w:color w:val="000000" w:themeColor="text1"/>
                          </w:rPr>
                        </w:pPr>
                        <w:r w:rsidRPr="00E24816">
                          <w:rPr>
                            <w:color w:val="000000" w:themeColor="text1"/>
                          </w:rPr>
                          <w:t xml:space="preserve">Der Kapitalmarkt ist ein Ort, an dem Unternehmen und Staaten Geld oft für mehrere Jahre leihen, z. B. durch den Verkauf von Aktien oder Anleihen. Menschen oder Banken geben ihnen dieses </w:t>
                        </w:r>
                        <w:r w:rsidR="00F87E30" w:rsidRPr="00E24816">
                          <w:rPr>
                            <w:color w:val="000000" w:themeColor="text1"/>
                          </w:rPr>
                          <w:t>Geld, d. h. sie investieren es kurz- und langfristig</w:t>
                        </w:r>
                        <w:r w:rsidRPr="00E24816">
                          <w:rPr>
                            <w:color w:val="000000" w:themeColor="text1"/>
                          </w:rPr>
                          <w:t>, um später mehr zurückzubekommen. So hilft der Kapitalmarkt, große Projekte zu finanzieren</w:t>
                        </w:r>
                        <w:r w:rsidR="00214ACA" w:rsidRPr="00E24816">
                          <w:rPr>
                            <w:color w:val="000000" w:themeColor="text1"/>
                          </w:rPr>
                          <w:t>.</w:t>
                        </w:r>
                      </w:p>
                      <w:p w14:paraId="69581277" w14:textId="2D444D24" w:rsidR="00C87FF6" w:rsidRPr="00F87E30" w:rsidRDefault="00C87FF6" w:rsidP="00214ACA"/>
                    </w:txbxContent>
                  </v:textbox>
                </v:shape>
                <w10:wrap anchorx="margin"/>
              </v:group>
            </w:pict>
          </mc:Fallback>
        </mc:AlternateContent>
      </w:r>
    </w:p>
    <w:p w14:paraId="5A0C5219" w14:textId="262C456C" w:rsidR="00B5049B" w:rsidRPr="00B5049B" w:rsidRDefault="00B5049B" w:rsidP="00542B09"/>
    <w:p w14:paraId="61C4207B" w14:textId="0B7010A3" w:rsidR="00B5049B" w:rsidRPr="00B5049B" w:rsidRDefault="00F87E30" w:rsidP="00542B09">
      <w:r>
        <w:rPr>
          <w:noProof/>
        </w:rPr>
        <w:drawing>
          <wp:anchor distT="0" distB="0" distL="114300" distR="114300" simplePos="0" relativeHeight="251658243" behindDoc="0" locked="0" layoutInCell="1" allowOverlap="1" wp14:anchorId="648EAB96" wp14:editId="0273432E">
            <wp:simplePos x="0" y="0"/>
            <wp:positionH relativeFrom="margin">
              <wp:posOffset>5119370</wp:posOffset>
            </wp:positionH>
            <wp:positionV relativeFrom="paragraph">
              <wp:posOffset>37465</wp:posOffset>
            </wp:positionV>
            <wp:extent cx="637540" cy="637540"/>
            <wp:effectExtent l="0" t="0" r="0" b="0"/>
            <wp:wrapNone/>
            <wp:docPr id="605969650" name="Grafik 4" descr="Glühbirne und Zahnrad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072668" name="Grafik 1208072668" descr="Glühbirne und Zahnrad Silhouette"/>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637540" cy="637540"/>
                    </a:xfrm>
                    <a:prstGeom prst="rect">
                      <a:avLst/>
                    </a:prstGeom>
                  </pic:spPr>
                </pic:pic>
              </a:graphicData>
            </a:graphic>
            <wp14:sizeRelH relativeFrom="page">
              <wp14:pctWidth>0</wp14:pctWidth>
            </wp14:sizeRelH>
            <wp14:sizeRelV relativeFrom="page">
              <wp14:pctHeight>0</wp14:pctHeight>
            </wp14:sizeRelV>
          </wp:anchor>
        </w:drawing>
      </w:r>
    </w:p>
    <w:p w14:paraId="0C1B2834" w14:textId="4C101D5F" w:rsidR="00B5049B" w:rsidRPr="00B5049B" w:rsidRDefault="00B5049B" w:rsidP="00542B09"/>
    <w:p w14:paraId="63D2E208" w14:textId="5B65CEA3" w:rsidR="00B5049B" w:rsidRPr="00B5049B" w:rsidRDefault="00B5049B" w:rsidP="00542B09"/>
    <w:p w14:paraId="37A6BA76" w14:textId="6A9EF095" w:rsidR="00B5049B" w:rsidRDefault="00B5049B" w:rsidP="00542B09"/>
    <w:p w14:paraId="78628FDC" w14:textId="417D9411" w:rsidR="00214ACA" w:rsidRDefault="00214ACA" w:rsidP="00542B09"/>
    <w:p w14:paraId="0A4ADEB8" w14:textId="1B90365A" w:rsidR="00B5049B" w:rsidRPr="00B5049B" w:rsidRDefault="00B5049B" w:rsidP="00542B09"/>
    <w:p w14:paraId="1DB1614B" w14:textId="77777777" w:rsidR="00214ACA" w:rsidRDefault="00214ACA" w:rsidP="00214ACA"/>
    <w:p w14:paraId="19956630" w14:textId="54D97E2D" w:rsidR="00B5049B" w:rsidRPr="00571FA7" w:rsidRDefault="00890AA6" w:rsidP="00B5049B">
      <w:pPr>
        <w:spacing w:line="480" w:lineRule="auto"/>
      </w:pPr>
      <w:r w:rsidRPr="00890AA6">
        <w:t xml:space="preserve">Der Begriff </w:t>
      </w:r>
      <w:r w:rsidR="00156BB4">
        <w:t>„</w:t>
      </w:r>
      <w:r>
        <w:rPr>
          <w:rFonts w:ascii="Arial" w:hAnsi="Arial" w:cs="Arial"/>
          <w:bCs/>
          <w:lang w:eastAsia="de-AT"/>
        </w:rPr>
        <w:t>„</w:t>
      </w:r>
      <w:r w:rsidRPr="00890AA6">
        <w:rPr>
          <w:rFonts w:ascii="Arial" w:hAnsi="Arial" w:cs="Arial"/>
          <w:bCs/>
          <w:lang w:val="de-DE" w:eastAsia="de-AT"/>
        </w:rPr>
        <w:t>Kapitalmarkt</w:t>
      </w:r>
      <w:r>
        <w:rPr>
          <w:rFonts w:ascii="Arial" w:hAnsi="Arial" w:cs="Arial"/>
          <w:bCs/>
          <w:lang w:val="de-DE" w:eastAsia="de-AT"/>
        </w:rPr>
        <w:t>“</w:t>
      </w:r>
      <w:r w:rsidR="00B5049B" w:rsidRPr="00571FA7">
        <w:t xml:space="preserve"> in meinen eigenen Worten:</w:t>
      </w:r>
    </w:p>
    <w:p w14:paraId="6F93E4D6" w14:textId="50D6111E" w:rsidR="00B5049B" w:rsidRDefault="0082271B" w:rsidP="00B5049B">
      <w:pPr>
        <w:spacing w:line="480" w:lineRule="auto"/>
      </w:pPr>
      <w:r>
        <w:t>_________________________________________________________________________________</w:t>
      </w:r>
      <w:r w:rsidR="00B5049B">
        <w:t>_________________________________________________________________________________</w:t>
      </w:r>
      <w:bookmarkEnd w:id="0"/>
      <w:bookmarkEnd w:id="1"/>
      <w:bookmarkEnd w:id="2"/>
      <w:bookmarkEnd w:id="3"/>
    </w:p>
    <w:p w14:paraId="5CD9D2ED" w14:textId="0931687A" w:rsidR="0082271B" w:rsidRDefault="00C36A6F" w:rsidP="00B5049B">
      <w:pPr>
        <w:spacing w:line="480" w:lineRule="auto"/>
      </w:pPr>
      <w:r>
        <w:rPr>
          <w:noProof/>
        </w:rPr>
        <mc:AlternateContent>
          <mc:Choice Requires="wpg">
            <w:drawing>
              <wp:anchor distT="0" distB="0" distL="114300" distR="114300" simplePos="0" relativeHeight="251658247" behindDoc="0" locked="0" layoutInCell="1" allowOverlap="1" wp14:anchorId="04B7984F" wp14:editId="6DE8EF60">
                <wp:simplePos x="0" y="0"/>
                <wp:positionH relativeFrom="margin">
                  <wp:posOffset>-42545</wp:posOffset>
                </wp:positionH>
                <wp:positionV relativeFrom="paragraph">
                  <wp:posOffset>175260</wp:posOffset>
                </wp:positionV>
                <wp:extent cx="5828030" cy="946679"/>
                <wp:effectExtent l="0" t="0" r="1270" b="6350"/>
                <wp:wrapNone/>
                <wp:docPr id="263397769" name="Gruppieren 3"/>
                <wp:cNvGraphicFramePr/>
                <a:graphic xmlns:a="http://schemas.openxmlformats.org/drawingml/2006/main">
                  <a:graphicData uri="http://schemas.microsoft.com/office/word/2010/wordprocessingGroup">
                    <wpg:wgp>
                      <wpg:cNvGrpSpPr/>
                      <wpg:grpSpPr>
                        <a:xfrm>
                          <a:off x="0" y="0"/>
                          <a:ext cx="5828030" cy="946679"/>
                          <a:chOff x="-76200" y="-2554216"/>
                          <a:chExt cx="5828030" cy="947350"/>
                        </a:xfrm>
                      </wpg:grpSpPr>
                      <wpg:grpSp>
                        <wpg:cNvPr id="1471520191" name="Gruppieren 375113569"/>
                        <wpg:cNvGrpSpPr/>
                        <wpg:grpSpPr>
                          <a:xfrm>
                            <a:off x="-76200" y="-2554216"/>
                            <a:ext cx="5828030" cy="947350"/>
                            <a:chOff x="-80184" y="-2187398"/>
                            <a:chExt cx="6132830" cy="811296"/>
                          </a:xfrm>
                        </wpg:grpSpPr>
                        <wps:wsp>
                          <wps:cNvPr id="1540796496" name="Rechteck: abgerundete Ecken 3"/>
                          <wps:cNvSpPr/>
                          <wps:spPr>
                            <a:xfrm>
                              <a:off x="-80184" y="-2187398"/>
                              <a:ext cx="6132830" cy="811296"/>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3111588" name="Textfeld 5"/>
                          <wps:cNvSpPr txBox="1"/>
                          <wps:spPr>
                            <a:xfrm>
                              <a:off x="615138" y="-2100468"/>
                              <a:ext cx="5305199" cy="647725"/>
                            </a:xfrm>
                            <a:prstGeom prst="rect">
                              <a:avLst/>
                            </a:prstGeom>
                            <a:noFill/>
                            <a:ln w="6350">
                              <a:noFill/>
                            </a:ln>
                          </wps:spPr>
                          <wps:txbx>
                            <w:txbxContent>
                              <w:p w14:paraId="7175F338" w14:textId="64DCFD4A" w:rsidR="002A2502" w:rsidRDefault="002A2502" w:rsidP="002A2502">
                                <w:pPr>
                                  <w:rPr>
                                    <w:b/>
                                    <w:bCs/>
                                    <w:color w:val="8D82B1" w:themeColor="accent1"/>
                                    <w:sz w:val="28"/>
                                    <w:szCs w:val="28"/>
                                  </w:rPr>
                                </w:pPr>
                                <w:r w:rsidRPr="0036502F">
                                  <w:rPr>
                                    <w:b/>
                                    <w:bCs/>
                                    <w:color w:val="8D82B1" w:themeColor="accent1"/>
                                    <w:sz w:val="28"/>
                                    <w:szCs w:val="28"/>
                                  </w:rPr>
                                  <w:t>Aufgab</w:t>
                                </w:r>
                                <w:r>
                                  <w:rPr>
                                    <w:b/>
                                    <w:bCs/>
                                    <w:color w:val="8D82B1" w:themeColor="accent1"/>
                                    <w:sz w:val="28"/>
                                    <w:szCs w:val="28"/>
                                  </w:rPr>
                                  <w:t xml:space="preserve">e </w:t>
                                </w:r>
                                <w:r w:rsidR="004564B9">
                                  <w:rPr>
                                    <w:b/>
                                    <w:bCs/>
                                    <w:color w:val="8D82B1" w:themeColor="accent1"/>
                                    <w:sz w:val="28"/>
                                    <w:szCs w:val="28"/>
                                  </w:rPr>
                                  <w:t>2</w:t>
                                </w:r>
                                <w:r>
                                  <w:rPr>
                                    <w:b/>
                                    <w:bCs/>
                                    <w:color w:val="8D82B1" w:themeColor="accent1"/>
                                    <w:sz w:val="28"/>
                                    <w:szCs w:val="28"/>
                                  </w:rPr>
                                  <w:t xml:space="preserve">: </w:t>
                                </w:r>
                                <w:r w:rsidR="00303ED5" w:rsidRPr="00303ED5">
                                  <w:rPr>
                                    <w:b/>
                                    <w:bCs/>
                                    <w:color w:val="8D82B1" w:themeColor="accent1"/>
                                    <w:sz w:val="28"/>
                                    <w:szCs w:val="28"/>
                                  </w:rPr>
                                  <w:t>Warum gibt es den Kapitalmarkt?</w:t>
                                </w:r>
                              </w:p>
                              <w:p w14:paraId="72B96E03" w14:textId="6AFCBA4E" w:rsidR="002A2502" w:rsidRPr="00156BB4" w:rsidRDefault="000E01E6" w:rsidP="00C36A6F">
                                <w:pPr>
                                  <w:spacing w:before="120" w:line="276" w:lineRule="auto"/>
                                  <w:rPr>
                                    <w:rFonts w:ascii="Arial" w:hAnsi="Arial" w:cs="Arial"/>
                                    <w:lang w:eastAsia="de-AT"/>
                                  </w:rPr>
                                </w:pPr>
                                <w:r w:rsidRPr="000E01E6">
                                  <w:rPr>
                                    <w:rFonts w:ascii="Arial" w:hAnsi="Arial" w:cs="Arial"/>
                                    <w:lang w:eastAsia="de-AT"/>
                                  </w:rPr>
                                  <w:t>Der Kapitalmarkt ist ein Teil des Finanzmarkts und hat viele wichtige</w:t>
                                </w:r>
                                <w:r w:rsidR="0005106D" w:rsidRPr="0005106D">
                                  <w:t xml:space="preserve"> </w:t>
                                </w:r>
                                <w:r w:rsidR="0005106D" w:rsidRPr="0005106D">
                                  <w:rPr>
                                    <w:rFonts w:ascii="Arial" w:hAnsi="Arial" w:cs="Arial"/>
                                    <w:lang w:eastAsia="de-AT"/>
                                  </w:rPr>
                                  <w:t>Aufgaben</w:t>
                                </w:r>
                                <w:r w:rsidR="006E2588" w:rsidRPr="006E2588">
                                  <w:rPr>
                                    <w:rFonts w:ascii="Arial" w:hAnsi="Arial" w:cs="Arial"/>
                                    <w:lang w:eastAsia="de-AT"/>
                                  </w:rPr>
                                  <w:t>.</w:t>
                                </w:r>
                                <w:r w:rsidR="006E2588">
                                  <w:rPr>
                                    <w:rFonts w:ascii="Arial" w:hAnsi="Arial" w:cs="Arial"/>
                                    <w:lang w:eastAsia="de-AT"/>
                                  </w:rPr>
                                  <w:t xml:space="preserve"> </w:t>
                                </w:r>
                                <w:r w:rsidR="00995FAF" w:rsidRPr="00995FAF">
                                  <w:rPr>
                                    <w:rFonts w:ascii="Arial" w:hAnsi="Arial" w:cs="Arial"/>
                                    <w:lang w:eastAsia="de-AT"/>
                                  </w:rPr>
                                  <w:t xml:space="preserve">Was gehört zusammen? </w:t>
                                </w:r>
                                <w:r w:rsidR="00995FAF" w:rsidRPr="00995FAF">
                                  <w:rPr>
                                    <w:rFonts w:ascii="Arial" w:hAnsi="Arial" w:cs="Arial"/>
                                    <w:b/>
                                    <w:bCs/>
                                    <w:lang w:eastAsia="de-AT"/>
                                  </w:rPr>
                                  <w:t>Verbinde</w:t>
                                </w:r>
                                <w:r w:rsidR="00995FAF" w:rsidRPr="00995FAF">
                                  <w:rPr>
                                    <w:rFonts w:ascii="Arial" w:hAnsi="Arial" w:cs="Arial"/>
                                    <w:lang w:eastAsia="de-AT"/>
                                  </w:rPr>
                                  <w:t xml:space="preserve"> die passenden Satzteile miteinander.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084601802" name="Grafik 1045447852"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19493" y="-2479750"/>
                            <a:ext cx="608965" cy="6089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4B7984F" id="_x0000_s1034" style="position:absolute;margin-left:-3.35pt;margin-top:13.8pt;width:458.9pt;height:74.55pt;z-index:251658247;mso-position-horizontal-relative:margin;mso-width-relative:margin;mso-height-relative:margin" coordorigin="-762,-25542" coordsize="58280,9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">
                <v:group id="Gruppieren 375113569" o:spid="_x0000_s1035" style="position:absolute;left:-762;top:-25542;width:58280;height:9474" coordorigin="-801,-21873" coordsize="61328,8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">
                  <v:roundrect id="Rechteck: abgerundete Ecken 3" o:spid="_x0000_s1036" style="position:absolute;left:-801;top:-21873;width:61327;height:8112;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" fillcolor="#f2f0f8" stroked="f" strokeweight="1pt">
                    <v:stroke joinstyle="miter"/>
                  </v:roundrect>
                  <v:shape id="_x0000_s1037" type="#_x0000_t202" style="position:absolute;left:6151;top:-21004;width:53052;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" filled="f" stroked="f" strokeweight=".5pt">
                    <v:textbox>
                      <w:txbxContent>
                        <w:p w14:paraId="7175F338" w14:textId="64DCFD4A" w:rsidR="002A2502" w:rsidRDefault="002A2502" w:rsidP="002A2502">
                          <w:pPr>
                            <w:rPr>
                              <w:b/>
                              <w:bCs/>
                              <w:color w:val="8D82B1" w:themeColor="accent1"/>
                              <w:sz w:val="28"/>
                              <w:szCs w:val="28"/>
                            </w:rPr>
                          </w:pPr>
                          <w:r w:rsidRPr="0036502F">
                            <w:rPr>
                              <w:b/>
                              <w:bCs/>
                              <w:color w:val="8D82B1" w:themeColor="accent1"/>
                              <w:sz w:val="28"/>
                              <w:szCs w:val="28"/>
                            </w:rPr>
                            <w:t>Aufgab</w:t>
                          </w:r>
                          <w:r>
                            <w:rPr>
                              <w:b/>
                              <w:bCs/>
                              <w:color w:val="8D82B1" w:themeColor="accent1"/>
                              <w:sz w:val="28"/>
                              <w:szCs w:val="28"/>
                            </w:rPr>
                            <w:t xml:space="preserve">e </w:t>
                          </w:r>
                          <w:r w:rsidR="004564B9">
                            <w:rPr>
                              <w:b/>
                              <w:bCs/>
                              <w:color w:val="8D82B1" w:themeColor="accent1"/>
                              <w:sz w:val="28"/>
                              <w:szCs w:val="28"/>
                            </w:rPr>
                            <w:t>2</w:t>
                          </w:r>
                          <w:r>
                            <w:rPr>
                              <w:b/>
                              <w:bCs/>
                              <w:color w:val="8D82B1" w:themeColor="accent1"/>
                              <w:sz w:val="28"/>
                              <w:szCs w:val="28"/>
                            </w:rPr>
                            <w:t xml:space="preserve">: </w:t>
                          </w:r>
                          <w:r w:rsidR="00303ED5" w:rsidRPr="00303ED5">
                            <w:rPr>
                              <w:b/>
                              <w:bCs/>
                              <w:color w:val="8D82B1" w:themeColor="accent1"/>
                              <w:sz w:val="28"/>
                              <w:szCs w:val="28"/>
                            </w:rPr>
                            <w:t>Warum gibt es den Kapitalmarkt?</w:t>
                          </w:r>
                        </w:p>
                        <w:p w14:paraId="72B96E03" w14:textId="6AFCBA4E" w:rsidR="002A2502" w:rsidRPr="00156BB4" w:rsidRDefault="000E01E6" w:rsidP="00C36A6F">
                          <w:pPr>
                            <w:spacing w:before="120" w:line="276" w:lineRule="auto"/>
                            <w:rPr>
                              <w:rFonts w:ascii="Arial" w:hAnsi="Arial" w:cs="Arial"/>
                              <w:lang w:eastAsia="de-AT"/>
                            </w:rPr>
                          </w:pPr>
                          <w:r w:rsidRPr="000E01E6">
                            <w:rPr>
                              <w:rFonts w:ascii="Arial" w:hAnsi="Arial" w:cs="Arial"/>
                              <w:lang w:eastAsia="de-AT"/>
                            </w:rPr>
                            <w:t>Der Kapitalmarkt ist ein Teil des Finanzmarkts und hat viele wichtige</w:t>
                          </w:r>
                          <w:r w:rsidR="0005106D" w:rsidRPr="0005106D">
                            <w:t xml:space="preserve"> </w:t>
                          </w:r>
                          <w:r w:rsidR="0005106D" w:rsidRPr="0005106D">
                            <w:rPr>
                              <w:rFonts w:ascii="Arial" w:hAnsi="Arial" w:cs="Arial"/>
                              <w:lang w:eastAsia="de-AT"/>
                            </w:rPr>
                            <w:t>Aufgaben</w:t>
                          </w:r>
                          <w:r w:rsidR="006E2588" w:rsidRPr="006E2588">
                            <w:rPr>
                              <w:rFonts w:ascii="Arial" w:hAnsi="Arial" w:cs="Arial"/>
                              <w:lang w:eastAsia="de-AT"/>
                            </w:rPr>
                            <w:t>.</w:t>
                          </w:r>
                          <w:r w:rsidR="006E2588">
                            <w:rPr>
                              <w:rFonts w:ascii="Arial" w:hAnsi="Arial" w:cs="Arial"/>
                              <w:lang w:eastAsia="de-AT"/>
                            </w:rPr>
                            <w:t xml:space="preserve"> </w:t>
                          </w:r>
                          <w:r w:rsidR="00995FAF" w:rsidRPr="00995FAF">
                            <w:rPr>
                              <w:rFonts w:ascii="Arial" w:hAnsi="Arial" w:cs="Arial"/>
                              <w:lang w:eastAsia="de-AT"/>
                            </w:rPr>
                            <w:t xml:space="preserve">Was gehört zusammen? </w:t>
                          </w:r>
                          <w:r w:rsidR="00995FAF" w:rsidRPr="00995FAF">
                            <w:rPr>
                              <w:rFonts w:ascii="Arial" w:hAnsi="Arial" w:cs="Arial"/>
                              <w:b/>
                              <w:bCs/>
                              <w:lang w:eastAsia="de-AT"/>
                            </w:rPr>
                            <w:t>Verbinde</w:t>
                          </w:r>
                          <w:r w:rsidR="00995FAF" w:rsidRPr="00995FAF">
                            <w:rPr>
                              <w:rFonts w:ascii="Arial" w:hAnsi="Arial" w:cs="Arial"/>
                              <w:lang w:eastAsia="de-AT"/>
                            </w:rPr>
                            <w:t xml:space="preserve"> die passenden Satzteile miteinander.</w:t>
                          </w:r>
                        </w:p>
                      </w:txbxContent>
                    </v:textbox>
                  </v:shape>
                </v:group>
                <v:shape id="Grafik 1045447852" o:spid="_x0000_s1038" type="#_x0000_t75" alt="Klemmbrett abgehakt mit einfarbiger Füllung" style="position:absolute;left:194;top:-24797;width:6090;height:6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">
                  <v:imagedata r:id="rId16" o:title="Klemmbrett abgehakt mit einfarbiger Füllung"/>
                </v:shape>
                <w10:wrap anchorx="margin"/>
              </v:group>
            </w:pict>
          </mc:Fallback>
        </mc:AlternateContent>
      </w:r>
    </w:p>
    <w:p w14:paraId="561E862B" w14:textId="5C5021E6" w:rsidR="00C36A6F" w:rsidRDefault="00C36A6F" w:rsidP="00B5049B">
      <w:pPr>
        <w:spacing w:line="480" w:lineRule="auto"/>
      </w:pPr>
    </w:p>
    <w:p w14:paraId="6868C7ED" w14:textId="77777777" w:rsidR="00740740" w:rsidRDefault="00740740" w:rsidP="00B5049B">
      <w:pPr>
        <w:spacing w:line="480" w:lineRule="auto"/>
      </w:pPr>
    </w:p>
    <w:p w14:paraId="353A946D" w14:textId="77777777" w:rsidR="00CC4745" w:rsidRDefault="00CC4745" w:rsidP="00A31C70">
      <w:pPr>
        <w:spacing w:line="480" w:lineRule="auto"/>
      </w:pPr>
    </w:p>
    <w:p w14:paraId="198F6553" w14:textId="1A4CFF98" w:rsidR="00CC4745" w:rsidRPr="00CC4745" w:rsidRDefault="00CC4745" w:rsidP="00CC4745">
      <w:pPr>
        <w:pStyle w:val="LO-normal"/>
        <w:rPr>
          <w:sz w:val="10"/>
          <w:szCs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425"/>
        <w:gridCol w:w="572"/>
        <w:gridCol w:w="562"/>
        <w:gridCol w:w="4241"/>
      </w:tblGrid>
      <w:tr w:rsidR="008A08FB" w:rsidRPr="00A31C70" w14:paraId="7D47ED09" w14:textId="77777777" w:rsidTr="00F6124F">
        <w:trPr>
          <w:trHeight w:val="1318"/>
        </w:trPr>
        <w:tc>
          <w:tcPr>
            <w:tcW w:w="3256" w:type="dxa"/>
            <w:vAlign w:val="center"/>
            <w:hideMark/>
          </w:tcPr>
          <w:p w14:paraId="02CB6BB4" w14:textId="2ECF2E16" w:rsidR="008A08FB" w:rsidRPr="00A31C70" w:rsidRDefault="00163D5C" w:rsidP="00EF64B8">
            <w:pPr>
              <w:spacing w:after="120" w:line="280" w:lineRule="atLeast"/>
            </w:pPr>
            <w:r w:rsidRPr="00163D5C">
              <w:t>Unternehmen verkaufen Aktien oder Anleihen</w:t>
            </w:r>
            <w:r w:rsidR="007D482A">
              <w:t>,</w:t>
            </w:r>
            <w:r w:rsidRPr="00163D5C">
              <w:t xml:space="preserve"> um </w:t>
            </w:r>
            <w:r w:rsidR="007D482A">
              <w:t>z. B.</w:t>
            </w:r>
            <w:r w:rsidRPr="00163D5C">
              <w:t xml:space="preserve"> </w:t>
            </w:r>
          </w:p>
        </w:tc>
        <w:tc>
          <w:tcPr>
            <w:tcW w:w="425" w:type="dxa"/>
            <w:vAlign w:val="center"/>
            <w:hideMark/>
          </w:tcPr>
          <w:p w14:paraId="50EF7BC2" w14:textId="2881A74A" w:rsidR="008A08FB" w:rsidRPr="00A31C70" w:rsidRDefault="008A08FB" w:rsidP="00EF64B8">
            <w:pPr>
              <w:spacing w:after="120" w:line="280" w:lineRule="atLeast"/>
            </w:pPr>
            <w:r w:rsidRPr="00A31C70">
              <w:rPr>
                <w:noProof/>
              </w:rPr>
              <mc:AlternateContent>
                <mc:Choice Requires="wps">
                  <w:drawing>
                    <wp:anchor distT="0" distB="0" distL="114300" distR="114300" simplePos="0" relativeHeight="251658248" behindDoc="0" locked="0" layoutInCell="1" allowOverlap="1" wp14:anchorId="2731A1DD" wp14:editId="7DB1C93A">
                      <wp:simplePos x="0" y="0"/>
                      <wp:positionH relativeFrom="column">
                        <wp:posOffset>8890</wp:posOffset>
                      </wp:positionH>
                      <wp:positionV relativeFrom="paragraph">
                        <wp:posOffset>42545</wp:posOffset>
                      </wp:positionV>
                      <wp:extent cx="190500" cy="200025"/>
                      <wp:effectExtent l="0" t="0" r="19050" b="28575"/>
                      <wp:wrapNone/>
                      <wp:docPr id="492277550" name="Oval 2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BD425EC" id="Oval 20" o:spid="_x0000_s1026" style="position:absolute;margin-left:.7pt;margin-top:3.35pt;width:15pt;height:15.75pt;z-index:251660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" fillcolor="#8d82b1 [3204]" strokecolor="#423a5d [1604]" strokeweight="1pt">
                      <v:stroke joinstyle="miter"/>
                    </v:oval>
                  </w:pict>
                </mc:Fallback>
              </mc:AlternateContent>
            </w:r>
          </w:p>
        </w:tc>
        <w:tc>
          <w:tcPr>
            <w:tcW w:w="572" w:type="dxa"/>
            <w:vAlign w:val="center"/>
          </w:tcPr>
          <w:p w14:paraId="0E6B9122" w14:textId="77777777" w:rsidR="008A08FB" w:rsidRPr="00A31C70" w:rsidRDefault="008A08FB" w:rsidP="00EF64B8">
            <w:pPr>
              <w:spacing w:after="120" w:line="280" w:lineRule="atLeast"/>
            </w:pPr>
          </w:p>
        </w:tc>
        <w:tc>
          <w:tcPr>
            <w:tcW w:w="562" w:type="dxa"/>
            <w:vAlign w:val="center"/>
            <w:hideMark/>
          </w:tcPr>
          <w:p w14:paraId="4FAB6CB0" w14:textId="7F0F708E" w:rsidR="008A08FB" w:rsidRPr="00A31C70" w:rsidRDefault="008A08FB" w:rsidP="00EF64B8">
            <w:pPr>
              <w:spacing w:after="120" w:line="280" w:lineRule="atLeast"/>
            </w:pPr>
            <w:r w:rsidRPr="00A31C70">
              <w:rPr>
                <w:noProof/>
              </w:rPr>
              <mc:AlternateContent>
                <mc:Choice Requires="wps">
                  <w:drawing>
                    <wp:anchor distT="0" distB="0" distL="114300" distR="114300" simplePos="0" relativeHeight="251658249" behindDoc="0" locked="0" layoutInCell="1" allowOverlap="1" wp14:anchorId="361B6025" wp14:editId="0C6E5068">
                      <wp:simplePos x="0" y="0"/>
                      <wp:positionH relativeFrom="column">
                        <wp:posOffset>-3810</wp:posOffset>
                      </wp:positionH>
                      <wp:positionV relativeFrom="paragraph">
                        <wp:posOffset>7620</wp:posOffset>
                      </wp:positionV>
                      <wp:extent cx="190500" cy="200025"/>
                      <wp:effectExtent l="0" t="0" r="19050" b="28575"/>
                      <wp:wrapNone/>
                      <wp:docPr id="1285972802" name="Oval 1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7EE0ADE" id="Oval 19" o:spid="_x0000_s1026" style="position:absolute;margin-left:-.3pt;margin-top:.6pt;width:15pt;height:15.75pt;z-index:251661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" fillcolor="#8d82b1 [3204]" strokecolor="#423a5d [1604]" strokeweight="1pt">
                      <v:stroke joinstyle="miter"/>
                    </v:oval>
                  </w:pict>
                </mc:Fallback>
              </mc:AlternateContent>
            </w:r>
          </w:p>
        </w:tc>
        <w:tc>
          <w:tcPr>
            <w:tcW w:w="4241" w:type="dxa"/>
            <w:vAlign w:val="center"/>
            <w:hideMark/>
          </w:tcPr>
          <w:p w14:paraId="7E7583A3" w14:textId="6C959604" w:rsidR="00E92186" w:rsidRPr="00EF64B8" w:rsidRDefault="00E92186" w:rsidP="00EF64B8">
            <w:r w:rsidRPr="00E92186">
              <w:t>dass diejenigen, die Geld investieren möchten, mit denen zusammenkommen, die Geld für Projekte benötigen.</w:t>
            </w:r>
          </w:p>
        </w:tc>
      </w:tr>
      <w:tr w:rsidR="008A08FB" w:rsidRPr="00A31C70" w14:paraId="48C650C8" w14:textId="77777777" w:rsidTr="00F6124F">
        <w:tc>
          <w:tcPr>
            <w:tcW w:w="3256" w:type="dxa"/>
            <w:vAlign w:val="center"/>
            <w:hideMark/>
          </w:tcPr>
          <w:p w14:paraId="4B5D76F8" w14:textId="2D319C50" w:rsidR="008A08FB" w:rsidRPr="005E17C6" w:rsidRDefault="00746D12" w:rsidP="00EF64B8">
            <w:pPr>
              <w:spacing w:after="120" w:line="280" w:lineRule="atLeast"/>
            </w:pPr>
            <w:r w:rsidRPr="00964025">
              <w:t xml:space="preserve">Ohne </w:t>
            </w:r>
            <w:r w:rsidR="007D482A">
              <w:t>den</w:t>
            </w:r>
            <w:r w:rsidRPr="00964025">
              <w:t xml:space="preserve"> Kapitalmarkt wäre es für viele </w:t>
            </w:r>
            <w:r w:rsidR="00EF64B8">
              <w:t>Unternehmen</w:t>
            </w:r>
            <w:r w:rsidRPr="00964025">
              <w:t xml:space="preserve"> schwer</w:t>
            </w:r>
            <w:r w:rsidRPr="00C13F99">
              <w:t>,</w:t>
            </w:r>
          </w:p>
        </w:tc>
        <w:tc>
          <w:tcPr>
            <w:tcW w:w="425" w:type="dxa"/>
            <w:vAlign w:val="center"/>
            <w:hideMark/>
          </w:tcPr>
          <w:p w14:paraId="5BA9D5F1" w14:textId="5D9B7E1B" w:rsidR="008A08FB" w:rsidRPr="005E17C6" w:rsidRDefault="008A08FB" w:rsidP="00EF64B8">
            <w:pPr>
              <w:spacing w:after="120" w:line="280" w:lineRule="atLeast"/>
            </w:pPr>
            <w:r w:rsidRPr="00A31C70">
              <w:rPr>
                <w:noProof/>
              </w:rPr>
              <mc:AlternateContent>
                <mc:Choice Requires="wps">
                  <w:drawing>
                    <wp:anchor distT="0" distB="0" distL="114300" distR="114300" simplePos="0" relativeHeight="251658250" behindDoc="0" locked="0" layoutInCell="1" allowOverlap="1" wp14:anchorId="53444282" wp14:editId="3967C91F">
                      <wp:simplePos x="0" y="0"/>
                      <wp:positionH relativeFrom="column">
                        <wp:posOffset>-1905</wp:posOffset>
                      </wp:positionH>
                      <wp:positionV relativeFrom="paragraph">
                        <wp:posOffset>7620</wp:posOffset>
                      </wp:positionV>
                      <wp:extent cx="190500" cy="200025"/>
                      <wp:effectExtent l="0" t="0" r="19050" b="28575"/>
                      <wp:wrapNone/>
                      <wp:docPr id="2034439346" name="Oval 18"/>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62451E2" id="Oval 18" o:spid="_x0000_s1026" style="position:absolute;margin-left:-.15pt;margin-top:.6pt;width:15pt;height:15.75pt;z-index:251662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" fillcolor="#8d82b1 [3204]" strokecolor="#423a5d [1604]" strokeweight="1pt">
                      <v:stroke joinstyle="miter"/>
                    </v:oval>
                  </w:pict>
                </mc:Fallback>
              </mc:AlternateContent>
            </w:r>
          </w:p>
        </w:tc>
        <w:tc>
          <w:tcPr>
            <w:tcW w:w="572" w:type="dxa"/>
            <w:vAlign w:val="center"/>
          </w:tcPr>
          <w:p w14:paraId="1D817431" w14:textId="77777777" w:rsidR="008A08FB" w:rsidRPr="005E17C6" w:rsidRDefault="008A08FB" w:rsidP="00EF64B8">
            <w:pPr>
              <w:spacing w:after="120" w:line="280" w:lineRule="atLeast"/>
            </w:pPr>
          </w:p>
        </w:tc>
        <w:tc>
          <w:tcPr>
            <w:tcW w:w="562" w:type="dxa"/>
            <w:vAlign w:val="center"/>
            <w:hideMark/>
          </w:tcPr>
          <w:p w14:paraId="0A533606" w14:textId="526FC8D2" w:rsidR="008A08FB" w:rsidRPr="005E17C6" w:rsidRDefault="008A08FB" w:rsidP="00EF64B8">
            <w:pPr>
              <w:spacing w:after="120" w:line="280" w:lineRule="atLeast"/>
            </w:pPr>
            <w:r w:rsidRPr="00A31C70">
              <w:rPr>
                <w:noProof/>
              </w:rPr>
              <mc:AlternateContent>
                <mc:Choice Requires="wps">
                  <w:drawing>
                    <wp:anchor distT="0" distB="0" distL="114300" distR="114300" simplePos="0" relativeHeight="251658251" behindDoc="0" locked="0" layoutInCell="1" allowOverlap="1" wp14:anchorId="7CB8519C" wp14:editId="6EA1DB87">
                      <wp:simplePos x="0" y="0"/>
                      <wp:positionH relativeFrom="column">
                        <wp:posOffset>635</wp:posOffset>
                      </wp:positionH>
                      <wp:positionV relativeFrom="paragraph">
                        <wp:posOffset>7620</wp:posOffset>
                      </wp:positionV>
                      <wp:extent cx="190500" cy="200025"/>
                      <wp:effectExtent l="0" t="0" r="19050" b="28575"/>
                      <wp:wrapNone/>
                      <wp:docPr id="1153978803" name="Oval 17"/>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E354D65" id="Oval 17" o:spid="_x0000_s1026" style="position:absolute;margin-left:.05pt;margin-top:.6pt;width:15pt;height:15.75pt;z-index:2516633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" fillcolor="#8d82b1 [3204]" strokecolor="#423a5d [1604]" strokeweight="1pt">
                      <v:stroke joinstyle="miter"/>
                    </v:oval>
                  </w:pict>
                </mc:Fallback>
              </mc:AlternateContent>
            </w:r>
          </w:p>
        </w:tc>
        <w:tc>
          <w:tcPr>
            <w:tcW w:w="4241" w:type="dxa"/>
            <w:vAlign w:val="center"/>
            <w:hideMark/>
          </w:tcPr>
          <w:p w14:paraId="354C3CD4" w14:textId="31B16EFF" w:rsidR="008A08FB" w:rsidRPr="009E4FBF" w:rsidRDefault="00B13DEC" w:rsidP="00EF64B8">
            <w:pPr>
              <w:spacing w:after="120" w:line="280" w:lineRule="atLeast"/>
              <w:rPr>
                <w:lang w:val="de-DE"/>
              </w:rPr>
            </w:pPr>
            <w:r w:rsidRPr="00EF64B8">
              <w:t xml:space="preserve">weil sie hoffen, </w:t>
            </w:r>
            <w:r w:rsidR="008074DB" w:rsidRPr="00512BE1">
              <w:t xml:space="preserve">später </w:t>
            </w:r>
            <w:r w:rsidRPr="00EF64B8">
              <w:t xml:space="preserve">mehr Geld </w:t>
            </w:r>
            <w:r w:rsidR="007D482A">
              <w:t>zurückzubekommen</w:t>
            </w:r>
            <w:r w:rsidRPr="00EF64B8">
              <w:t>.</w:t>
            </w:r>
          </w:p>
        </w:tc>
      </w:tr>
      <w:tr w:rsidR="008A08FB" w:rsidRPr="00A31C70" w14:paraId="38E38216" w14:textId="77777777" w:rsidTr="00F6124F">
        <w:tc>
          <w:tcPr>
            <w:tcW w:w="3256" w:type="dxa"/>
            <w:vAlign w:val="center"/>
          </w:tcPr>
          <w:p w14:paraId="7B15D23C" w14:textId="540BC61B" w:rsidR="008A08FB" w:rsidRPr="00A31C70" w:rsidRDefault="007D482A" w:rsidP="00EF64B8">
            <w:pPr>
              <w:spacing w:after="120" w:line="280" w:lineRule="atLeast"/>
            </w:pPr>
            <w:r>
              <w:t>Privatpersonen, Unternehmen und</w:t>
            </w:r>
            <w:r w:rsidR="00CA7182">
              <w:t xml:space="preserve"> </w:t>
            </w:r>
            <w:r w:rsidR="00746D12" w:rsidRPr="00C13F99">
              <w:t>Banken investieren ihr Geld</w:t>
            </w:r>
            <w:r>
              <w:t>,</w:t>
            </w:r>
          </w:p>
        </w:tc>
        <w:tc>
          <w:tcPr>
            <w:tcW w:w="425" w:type="dxa"/>
            <w:vAlign w:val="center"/>
            <w:hideMark/>
          </w:tcPr>
          <w:p w14:paraId="0F2F2FE0" w14:textId="5D3A6D17" w:rsidR="008A08FB" w:rsidRPr="00A31C70" w:rsidRDefault="008A08FB" w:rsidP="00EF64B8">
            <w:pPr>
              <w:spacing w:after="120" w:line="280" w:lineRule="atLeast"/>
            </w:pPr>
            <w:r w:rsidRPr="00A31C70">
              <w:rPr>
                <w:noProof/>
              </w:rPr>
              <mc:AlternateContent>
                <mc:Choice Requires="wps">
                  <w:drawing>
                    <wp:anchor distT="0" distB="0" distL="114300" distR="114300" simplePos="0" relativeHeight="251658252" behindDoc="0" locked="0" layoutInCell="1" allowOverlap="1" wp14:anchorId="461FCC73" wp14:editId="355D7410">
                      <wp:simplePos x="0" y="0"/>
                      <wp:positionH relativeFrom="column">
                        <wp:posOffset>-1905</wp:posOffset>
                      </wp:positionH>
                      <wp:positionV relativeFrom="paragraph">
                        <wp:posOffset>93345</wp:posOffset>
                      </wp:positionV>
                      <wp:extent cx="190500" cy="200025"/>
                      <wp:effectExtent l="0" t="0" r="19050" b="28575"/>
                      <wp:wrapNone/>
                      <wp:docPr id="674268010" name="Oval 16"/>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D0798F5" id="Oval 16" o:spid="_x0000_s1026" style="position:absolute;margin-left:-.15pt;margin-top:7.35pt;width:15pt;height:15.75pt;z-index:2516644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" fillcolor="#8d82b1 [3204]" strokecolor="#423a5d [1604]" strokeweight="1pt">
                      <v:stroke joinstyle="miter"/>
                    </v:oval>
                  </w:pict>
                </mc:Fallback>
              </mc:AlternateContent>
            </w:r>
          </w:p>
        </w:tc>
        <w:tc>
          <w:tcPr>
            <w:tcW w:w="572" w:type="dxa"/>
            <w:vAlign w:val="center"/>
          </w:tcPr>
          <w:p w14:paraId="204C6364" w14:textId="77777777" w:rsidR="008A08FB" w:rsidRPr="00A31C70" w:rsidRDefault="008A08FB" w:rsidP="00EF64B8">
            <w:pPr>
              <w:spacing w:after="120" w:line="280" w:lineRule="atLeast"/>
            </w:pPr>
          </w:p>
        </w:tc>
        <w:tc>
          <w:tcPr>
            <w:tcW w:w="562" w:type="dxa"/>
            <w:vAlign w:val="center"/>
            <w:hideMark/>
          </w:tcPr>
          <w:p w14:paraId="2D8DC3F4" w14:textId="1C4695F6" w:rsidR="008A08FB" w:rsidRPr="00A31C70" w:rsidRDefault="008A08FB" w:rsidP="00EF64B8">
            <w:pPr>
              <w:spacing w:after="120" w:line="280" w:lineRule="atLeast"/>
            </w:pPr>
            <w:r w:rsidRPr="00A31C70">
              <w:rPr>
                <w:noProof/>
              </w:rPr>
              <mc:AlternateContent>
                <mc:Choice Requires="wps">
                  <w:drawing>
                    <wp:anchor distT="0" distB="0" distL="114300" distR="114300" simplePos="0" relativeHeight="251658253" behindDoc="0" locked="0" layoutInCell="1" allowOverlap="1" wp14:anchorId="4CF33E81" wp14:editId="45F2DBFF">
                      <wp:simplePos x="0" y="0"/>
                      <wp:positionH relativeFrom="column">
                        <wp:posOffset>635</wp:posOffset>
                      </wp:positionH>
                      <wp:positionV relativeFrom="paragraph">
                        <wp:posOffset>93345</wp:posOffset>
                      </wp:positionV>
                      <wp:extent cx="190500" cy="200025"/>
                      <wp:effectExtent l="0" t="0" r="19050" b="28575"/>
                      <wp:wrapNone/>
                      <wp:docPr id="452582825" name="Oval 1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D7C326" id="Oval 15" o:spid="_x0000_s1026" style="position:absolute;margin-left:.05pt;margin-top:7.35pt;width:15pt;height:15.75pt;z-index:2516654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" fillcolor="#8d82b1 [3204]" strokecolor="#423a5d [1604]" strokeweight="1pt">
                      <v:stroke joinstyle="miter"/>
                    </v:oval>
                  </w:pict>
                </mc:Fallback>
              </mc:AlternateContent>
            </w:r>
          </w:p>
        </w:tc>
        <w:tc>
          <w:tcPr>
            <w:tcW w:w="4241" w:type="dxa"/>
            <w:vAlign w:val="center"/>
            <w:hideMark/>
          </w:tcPr>
          <w:p w14:paraId="32A32C33" w14:textId="74C9F042" w:rsidR="008A08FB" w:rsidRPr="00EF64B8" w:rsidRDefault="00E92186" w:rsidP="00EF64B8">
            <w:pPr>
              <w:spacing w:after="120" w:line="280" w:lineRule="atLeast"/>
            </w:pPr>
            <w:r w:rsidRPr="00EF64B8">
              <w:t>um z. B. neue Straßen, Schulen oder Krankenhäuser zu finanzieren.</w:t>
            </w:r>
          </w:p>
        </w:tc>
      </w:tr>
      <w:tr w:rsidR="00746D12" w:rsidRPr="00A31C70" w14:paraId="7BEC1539" w14:textId="77777777" w:rsidTr="00F6124F">
        <w:tc>
          <w:tcPr>
            <w:tcW w:w="3256" w:type="dxa"/>
            <w:vAlign w:val="center"/>
          </w:tcPr>
          <w:p w14:paraId="0B024C81" w14:textId="72BA4A7E" w:rsidR="00746D12" w:rsidRPr="00A31C70" w:rsidRDefault="0006193B" w:rsidP="00EF64B8">
            <w:pPr>
              <w:spacing w:after="120" w:line="280" w:lineRule="atLeast"/>
            </w:pPr>
            <w:r w:rsidRPr="0006193B">
              <w:t>Staaten nutzen den Kapitalmarkt und verkaufen Anleihen</w:t>
            </w:r>
            <w:r w:rsidR="007D482A">
              <w:t>,</w:t>
            </w:r>
          </w:p>
        </w:tc>
        <w:tc>
          <w:tcPr>
            <w:tcW w:w="425" w:type="dxa"/>
            <w:vAlign w:val="center"/>
            <w:hideMark/>
          </w:tcPr>
          <w:p w14:paraId="723DA16A" w14:textId="2F6A8C5A" w:rsidR="00746D12" w:rsidRPr="00A31C70" w:rsidRDefault="00746D12" w:rsidP="00EF64B8">
            <w:pPr>
              <w:spacing w:after="120" w:line="280" w:lineRule="atLeast"/>
            </w:pPr>
            <w:r w:rsidRPr="00A31C70">
              <w:rPr>
                <w:noProof/>
              </w:rPr>
              <mc:AlternateContent>
                <mc:Choice Requires="wps">
                  <w:drawing>
                    <wp:anchor distT="0" distB="0" distL="114300" distR="114300" simplePos="0" relativeHeight="251658254" behindDoc="0" locked="0" layoutInCell="1" allowOverlap="1" wp14:anchorId="2AB1B5D4" wp14:editId="4D32C2DE">
                      <wp:simplePos x="0" y="0"/>
                      <wp:positionH relativeFrom="column">
                        <wp:posOffset>-1905</wp:posOffset>
                      </wp:positionH>
                      <wp:positionV relativeFrom="paragraph">
                        <wp:posOffset>93345</wp:posOffset>
                      </wp:positionV>
                      <wp:extent cx="190500" cy="200025"/>
                      <wp:effectExtent l="0" t="0" r="19050" b="28575"/>
                      <wp:wrapNone/>
                      <wp:docPr id="759314605" name="Oval 1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A409A5C" id="Oval 14" o:spid="_x0000_s1026" style="position:absolute;margin-left:-.15pt;margin-top:7.35pt;width:15pt;height:15.75pt;z-index:2516715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" fillcolor="#8d82b1 [3204]" strokecolor="#423a5d [1604]" strokeweight="1pt">
                      <v:stroke joinstyle="miter"/>
                    </v:oval>
                  </w:pict>
                </mc:Fallback>
              </mc:AlternateContent>
            </w:r>
          </w:p>
        </w:tc>
        <w:tc>
          <w:tcPr>
            <w:tcW w:w="572" w:type="dxa"/>
            <w:vAlign w:val="center"/>
          </w:tcPr>
          <w:p w14:paraId="41665452" w14:textId="77777777" w:rsidR="00746D12" w:rsidRPr="00A31C70" w:rsidRDefault="00746D12" w:rsidP="00EF64B8">
            <w:pPr>
              <w:spacing w:after="120" w:line="280" w:lineRule="atLeast"/>
            </w:pPr>
          </w:p>
        </w:tc>
        <w:tc>
          <w:tcPr>
            <w:tcW w:w="562" w:type="dxa"/>
            <w:vAlign w:val="center"/>
            <w:hideMark/>
          </w:tcPr>
          <w:p w14:paraId="0DBDAE86" w14:textId="40627D61" w:rsidR="00746D12" w:rsidRPr="00A31C70" w:rsidRDefault="00746D12" w:rsidP="00EF64B8">
            <w:pPr>
              <w:spacing w:after="120" w:line="280" w:lineRule="atLeast"/>
            </w:pPr>
            <w:r w:rsidRPr="00A31C70">
              <w:rPr>
                <w:noProof/>
              </w:rPr>
              <mc:AlternateContent>
                <mc:Choice Requires="wps">
                  <w:drawing>
                    <wp:anchor distT="0" distB="0" distL="114300" distR="114300" simplePos="0" relativeHeight="251658255" behindDoc="0" locked="0" layoutInCell="1" allowOverlap="1" wp14:anchorId="7E994D1E" wp14:editId="5660F2DF">
                      <wp:simplePos x="0" y="0"/>
                      <wp:positionH relativeFrom="column">
                        <wp:posOffset>635</wp:posOffset>
                      </wp:positionH>
                      <wp:positionV relativeFrom="paragraph">
                        <wp:posOffset>93345</wp:posOffset>
                      </wp:positionV>
                      <wp:extent cx="190500" cy="200025"/>
                      <wp:effectExtent l="0" t="0" r="19050" b="28575"/>
                      <wp:wrapNone/>
                      <wp:docPr id="1050150186" name="Oval 13"/>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25EC41" id="Oval 13" o:spid="_x0000_s1026" style="position:absolute;margin-left:.05pt;margin-top:7.35pt;width:15pt;height:15.75pt;z-index:2516725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" fillcolor="#8d82b1 [3204]" strokecolor="#423a5d [1604]" strokeweight="1pt">
                      <v:stroke joinstyle="miter"/>
                    </v:oval>
                  </w:pict>
                </mc:Fallback>
              </mc:AlternateContent>
            </w:r>
          </w:p>
        </w:tc>
        <w:tc>
          <w:tcPr>
            <w:tcW w:w="4241" w:type="dxa"/>
            <w:vAlign w:val="center"/>
            <w:hideMark/>
          </w:tcPr>
          <w:p w14:paraId="40DD1143" w14:textId="3924D538" w:rsidR="00746D12" w:rsidRPr="00EF64B8" w:rsidRDefault="007D482A" w:rsidP="00EF64B8">
            <w:pPr>
              <w:spacing w:after="120" w:line="280" w:lineRule="atLeast"/>
            </w:pPr>
            <w:r>
              <w:t xml:space="preserve">neue Maschinen zu kaufen oder auch um </w:t>
            </w:r>
            <w:r w:rsidR="003B629C" w:rsidRPr="00EF64B8">
              <w:t xml:space="preserve">Filialen in </w:t>
            </w:r>
            <w:r>
              <w:t>anderen</w:t>
            </w:r>
            <w:r w:rsidRPr="00EF64B8">
              <w:t xml:space="preserve"> </w:t>
            </w:r>
            <w:r w:rsidR="003B629C" w:rsidRPr="00EF64B8">
              <w:t>Ländern eröffnen</w:t>
            </w:r>
            <w:r>
              <w:t xml:space="preserve"> oder </w:t>
            </w:r>
            <w:r w:rsidR="003B629C" w:rsidRPr="00EF64B8">
              <w:t>neue Produkte entwickeln</w:t>
            </w:r>
            <w:r>
              <w:t xml:space="preserve"> zu können</w:t>
            </w:r>
            <w:r w:rsidR="003B629C" w:rsidRPr="00EF64B8">
              <w:t>.</w:t>
            </w:r>
          </w:p>
        </w:tc>
      </w:tr>
      <w:tr w:rsidR="00746D12" w:rsidRPr="00A31C70" w14:paraId="1F1C9E15" w14:textId="77777777" w:rsidTr="00D86178">
        <w:tc>
          <w:tcPr>
            <w:tcW w:w="3256" w:type="dxa"/>
            <w:vAlign w:val="center"/>
            <w:hideMark/>
          </w:tcPr>
          <w:p w14:paraId="2AF71C67" w14:textId="4A58DBFF" w:rsidR="00746D12" w:rsidRPr="00A31C70" w:rsidRDefault="00FB2B77" w:rsidP="00EF64B8">
            <w:pPr>
              <w:spacing w:after="120" w:line="280" w:lineRule="atLeast"/>
            </w:pPr>
            <w:r w:rsidRPr="00E92186">
              <w:t xml:space="preserve">Der Kapitalmarkt verbindet </w:t>
            </w:r>
            <w:proofErr w:type="spellStart"/>
            <w:r w:rsidRPr="00E92186">
              <w:t>Käufer</w:t>
            </w:r>
            <w:r w:rsidR="004409AF">
              <w:t>:innen</w:t>
            </w:r>
            <w:proofErr w:type="spellEnd"/>
            <w:r w:rsidRPr="00E92186">
              <w:t xml:space="preserve"> und</w:t>
            </w:r>
            <w:r w:rsidR="007D482A">
              <w:t xml:space="preserve"> </w:t>
            </w:r>
            <w:proofErr w:type="spellStart"/>
            <w:r w:rsidR="007D482A">
              <w:t>Verkäufer:innen</w:t>
            </w:r>
            <w:proofErr w:type="spellEnd"/>
            <w:r w:rsidR="007D482A">
              <w:t xml:space="preserve"> und ermöglicht es</w:t>
            </w:r>
            <w:r w:rsidR="00746D12" w:rsidRPr="00964025">
              <w:t>,</w:t>
            </w:r>
          </w:p>
        </w:tc>
        <w:tc>
          <w:tcPr>
            <w:tcW w:w="425" w:type="dxa"/>
            <w:vAlign w:val="center"/>
            <w:hideMark/>
          </w:tcPr>
          <w:p w14:paraId="65095616" w14:textId="240AB8C1" w:rsidR="00746D12" w:rsidRPr="00A31C70" w:rsidRDefault="00746D12" w:rsidP="00EF64B8">
            <w:pPr>
              <w:spacing w:after="120" w:line="280" w:lineRule="atLeast"/>
            </w:pPr>
            <w:r w:rsidRPr="00A31C70">
              <w:rPr>
                <w:noProof/>
              </w:rPr>
              <mc:AlternateContent>
                <mc:Choice Requires="wps">
                  <w:drawing>
                    <wp:anchor distT="0" distB="0" distL="114300" distR="114300" simplePos="0" relativeHeight="251658256" behindDoc="0" locked="0" layoutInCell="1" allowOverlap="1" wp14:anchorId="5A308690" wp14:editId="2A8AA5E3">
                      <wp:simplePos x="0" y="0"/>
                      <wp:positionH relativeFrom="column">
                        <wp:posOffset>-1905</wp:posOffset>
                      </wp:positionH>
                      <wp:positionV relativeFrom="paragraph">
                        <wp:posOffset>4445</wp:posOffset>
                      </wp:positionV>
                      <wp:extent cx="190500" cy="200025"/>
                      <wp:effectExtent l="0" t="0" r="19050" b="28575"/>
                      <wp:wrapNone/>
                      <wp:docPr id="872854639" name="Oval 12"/>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F83A01B" id="Oval 12" o:spid="_x0000_s1026" style="position:absolute;margin-left:-.15pt;margin-top:.35pt;width:15pt;height:15.75pt;z-index:2516736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" fillcolor="#8d82b1 [3204]" strokecolor="#423a5d [1604]" strokeweight="1pt">
                      <v:stroke joinstyle="miter"/>
                    </v:oval>
                  </w:pict>
                </mc:Fallback>
              </mc:AlternateContent>
            </w:r>
          </w:p>
        </w:tc>
        <w:tc>
          <w:tcPr>
            <w:tcW w:w="572" w:type="dxa"/>
            <w:vAlign w:val="center"/>
          </w:tcPr>
          <w:p w14:paraId="32386C73" w14:textId="77777777" w:rsidR="00746D12" w:rsidRPr="00A31C70" w:rsidRDefault="00746D12" w:rsidP="00EF64B8">
            <w:pPr>
              <w:spacing w:after="120" w:line="280" w:lineRule="atLeast"/>
            </w:pPr>
          </w:p>
        </w:tc>
        <w:tc>
          <w:tcPr>
            <w:tcW w:w="562" w:type="dxa"/>
            <w:vAlign w:val="center"/>
            <w:hideMark/>
          </w:tcPr>
          <w:p w14:paraId="39A5452E" w14:textId="31521FCB" w:rsidR="00746D12" w:rsidRPr="00A31C70" w:rsidRDefault="00746D12" w:rsidP="00EF64B8">
            <w:pPr>
              <w:spacing w:after="120" w:line="280" w:lineRule="atLeast"/>
            </w:pPr>
            <w:r w:rsidRPr="00A31C70">
              <w:rPr>
                <w:noProof/>
              </w:rPr>
              <mc:AlternateContent>
                <mc:Choice Requires="wps">
                  <w:drawing>
                    <wp:anchor distT="0" distB="0" distL="114300" distR="114300" simplePos="0" relativeHeight="251658257" behindDoc="0" locked="0" layoutInCell="1" allowOverlap="1" wp14:anchorId="12A71629" wp14:editId="109EA5FA">
                      <wp:simplePos x="0" y="0"/>
                      <wp:positionH relativeFrom="column">
                        <wp:posOffset>635</wp:posOffset>
                      </wp:positionH>
                      <wp:positionV relativeFrom="paragraph">
                        <wp:posOffset>4445</wp:posOffset>
                      </wp:positionV>
                      <wp:extent cx="190500" cy="200025"/>
                      <wp:effectExtent l="0" t="0" r="19050" b="28575"/>
                      <wp:wrapNone/>
                      <wp:docPr id="1719734855" name="Oval 11"/>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E0D1F7E" id="Oval 11" o:spid="_x0000_s1026" style="position:absolute;margin-left:.05pt;margin-top:.35pt;width:15pt;height:15.75pt;z-index:2516746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" fillcolor="#8d82b1 [3204]" strokecolor="#423a5d [1604]" strokeweight="1pt">
                      <v:stroke joinstyle="miter"/>
                    </v:oval>
                  </w:pict>
                </mc:Fallback>
              </mc:AlternateContent>
            </w:r>
          </w:p>
        </w:tc>
        <w:tc>
          <w:tcPr>
            <w:tcW w:w="4241" w:type="dxa"/>
            <w:vAlign w:val="center"/>
            <w:hideMark/>
          </w:tcPr>
          <w:p w14:paraId="145BC18B" w14:textId="013646F6" w:rsidR="00746D12" w:rsidRPr="00A31C70" w:rsidRDefault="00D86178" w:rsidP="00D86178">
            <w:pPr>
              <w:spacing w:before="120" w:line="280" w:lineRule="atLeast"/>
              <w:rPr>
                <w:lang w:val="de-DE"/>
              </w:rPr>
            </w:pPr>
            <w:r>
              <w:rPr>
                <w:noProof/>
              </w:rPr>
              <w:drawing>
                <wp:anchor distT="0" distB="0" distL="114300" distR="114300" simplePos="0" relativeHeight="251658259" behindDoc="0" locked="0" layoutInCell="1" allowOverlap="1" wp14:anchorId="261BFDBF" wp14:editId="7E564ADF">
                  <wp:simplePos x="0" y="0"/>
                  <wp:positionH relativeFrom="column">
                    <wp:posOffset>2066925</wp:posOffset>
                  </wp:positionH>
                  <wp:positionV relativeFrom="paragraph">
                    <wp:posOffset>37465</wp:posOffset>
                  </wp:positionV>
                  <wp:extent cx="1163955" cy="850900"/>
                  <wp:effectExtent l="0" t="0" r="0" b="6350"/>
                  <wp:wrapNone/>
                  <wp:docPr id="500972663" name="Grafik 1" descr="Ein Bild, das Kinderkunst, Design, Darstell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972663" name="Grafik 1" descr="Ein Bild, das Kinderkunst, Design, Darstellung enthält.&#10;&#10;KI-generierte Inhalte können fehlerhaft sein."/>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086" t="11104" r="3558" b="6470"/>
                          <a:stretch>
                            <a:fillRect/>
                          </a:stretch>
                        </pic:blipFill>
                        <pic:spPr bwMode="auto">
                          <a:xfrm>
                            <a:off x="0" y="0"/>
                            <a:ext cx="1163955" cy="850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3E11" w:rsidRPr="00ED3E11">
              <w:t>große Summen für Forschung und Entwicklung zu bekommen.</w:t>
            </w:r>
          </w:p>
        </w:tc>
      </w:tr>
    </w:tbl>
    <w:p w14:paraId="5B88A6AB" w14:textId="77777777" w:rsidR="00E36B02" w:rsidRDefault="00E36B02" w:rsidP="00B5049B">
      <w:pPr>
        <w:spacing w:line="480" w:lineRule="auto"/>
      </w:pPr>
    </w:p>
    <w:p w14:paraId="1AAA3B62" w14:textId="5F752463" w:rsidR="00F6124F" w:rsidRDefault="00F6124F" w:rsidP="00B5049B">
      <w:pPr>
        <w:spacing w:line="480" w:lineRule="auto"/>
      </w:pPr>
    </w:p>
    <w:p w14:paraId="05741F86" w14:textId="695EBE7E" w:rsidR="00890AA6" w:rsidRDefault="00E33751" w:rsidP="00CF782E">
      <w:pPr>
        <w:spacing w:line="480" w:lineRule="auto"/>
      </w:pPr>
      <w:r>
        <w:rPr>
          <w:noProof/>
        </w:rPr>
        <w:lastRenderedPageBreak/>
        <mc:AlternateContent>
          <mc:Choice Requires="wps">
            <w:drawing>
              <wp:anchor distT="0" distB="0" distL="114300" distR="114300" simplePos="0" relativeHeight="251658241" behindDoc="0" locked="0" layoutInCell="1" allowOverlap="1" wp14:anchorId="25254D4D" wp14:editId="06009A55">
                <wp:simplePos x="0" y="0"/>
                <wp:positionH relativeFrom="margin">
                  <wp:posOffset>71755</wp:posOffset>
                </wp:positionH>
                <wp:positionV relativeFrom="paragraph">
                  <wp:posOffset>-163195</wp:posOffset>
                </wp:positionV>
                <wp:extent cx="5828030" cy="952500"/>
                <wp:effectExtent l="0" t="0" r="1270" b="0"/>
                <wp:wrapNone/>
                <wp:docPr id="1413615266" name="Rechteck: abgerundete Ecken 3"/>
                <wp:cNvGraphicFramePr/>
                <a:graphic xmlns:a="http://schemas.openxmlformats.org/drawingml/2006/main">
                  <a:graphicData uri="http://schemas.microsoft.com/office/word/2010/wordprocessingShape">
                    <wps:wsp>
                      <wps:cNvSpPr/>
                      <wps:spPr>
                        <a:xfrm>
                          <a:off x="0" y="0"/>
                          <a:ext cx="5828030" cy="952500"/>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E3E1D59" id="Rechteck: abgerundete Ecken 3" o:spid="_x0000_s1026" style="position:absolute;margin-left:5.65pt;margin-top:-12.85pt;width:458.9pt;height:75pt;z-index:25165721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38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" fillcolor="#f2f0f8" stroked="f" strokeweight="1pt">
                <v:stroke joinstyle="miter"/>
                <w10:wrap anchorx="margin"/>
              </v:roundrect>
            </w:pict>
          </mc:Fallback>
        </mc:AlternateContent>
      </w:r>
      <w:r>
        <w:rPr>
          <w:noProof/>
        </w:rPr>
        <mc:AlternateContent>
          <mc:Choice Requires="wps">
            <w:drawing>
              <wp:anchor distT="0" distB="0" distL="114300" distR="114300" simplePos="0" relativeHeight="251658245" behindDoc="0" locked="0" layoutInCell="1" allowOverlap="1" wp14:anchorId="032346BB" wp14:editId="5BF36283">
                <wp:simplePos x="0" y="0"/>
                <wp:positionH relativeFrom="column">
                  <wp:posOffset>671830</wp:posOffset>
                </wp:positionH>
                <wp:positionV relativeFrom="paragraph">
                  <wp:posOffset>17780</wp:posOffset>
                </wp:positionV>
                <wp:extent cx="4857115" cy="695325"/>
                <wp:effectExtent l="0" t="0" r="0" b="0"/>
                <wp:wrapNone/>
                <wp:docPr id="530064357" name="Textfeld 5"/>
                <wp:cNvGraphicFramePr/>
                <a:graphic xmlns:a="http://schemas.openxmlformats.org/drawingml/2006/main">
                  <a:graphicData uri="http://schemas.microsoft.com/office/word/2010/wordprocessingShape">
                    <wps:wsp>
                      <wps:cNvSpPr txBox="1"/>
                      <wps:spPr>
                        <a:xfrm>
                          <a:off x="0" y="0"/>
                          <a:ext cx="4857115" cy="695325"/>
                        </a:xfrm>
                        <a:prstGeom prst="rect">
                          <a:avLst/>
                        </a:prstGeom>
                        <a:noFill/>
                        <a:ln w="6350">
                          <a:noFill/>
                        </a:ln>
                      </wps:spPr>
                      <wps:txbx>
                        <w:txbxContent>
                          <w:p w14:paraId="77D1B7DC" w14:textId="1E35A69B" w:rsidR="00890AA6" w:rsidRPr="00FB0E4E" w:rsidRDefault="00890AA6" w:rsidP="00890AA6">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w:t>
                            </w:r>
                            <w:r w:rsidR="0005106D">
                              <w:rPr>
                                <w:b/>
                                <w:bCs/>
                                <w:color w:val="8D82B1" w:themeColor="accent1"/>
                                <w:sz w:val="28"/>
                                <w:szCs w:val="28"/>
                              </w:rPr>
                              <w:t>3</w:t>
                            </w:r>
                            <w:r w:rsidRPr="0036502F">
                              <w:rPr>
                                <w:b/>
                                <w:bCs/>
                                <w:color w:val="8D82B1" w:themeColor="accent1"/>
                                <w:sz w:val="28"/>
                                <w:szCs w:val="28"/>
                              </w:rPr>
                              <w:t xml:space="preserve">: </w:t>
                            </w:r>
                            <w:r w:rsidR="00866F28" w:rsidRPr="00866F28">
                              <w:rPr>
                                <w:b/>
                                <w:bCs/>
                                <w:color w:val="8D82B1" w:themeColor="accent1"/>
                                <w:sz w:val="28"/>
                                <w:szCs w:val="28"/>
                              </w:rPr>
                              <w:t>Primär</w:t>
                            </w:r>
                            <w:r w:rsidR="007D482A">
                              <w:rPr>
                                <w:b/>
                                <w:bCs/>
                                <w:color w:val="8D82B1" w:themeColor="accent1"/>
                                <w:sz w:val="28"/>
                                <w:szCs w:val="28"/>
                              </w:rPr>
                              <w:t>- und</w:t>
                            </w:r>
                            <w:r w:rsidR="00F87E30">
                              <w:rPr>
                                <w:b/>
                                <w:bCs/>
                                <w:color w:val="8D82B1" w:themeColor="accent1"/>
                                <w:sz w:val="28"/>
                                <w:szCs w:val="28"/>
                              </w:rPr>
                              <w:t xml:space="preserve"> </w:t>
                            </w:r>
                            <w:r w:rsidR="00F87E30" w:rsidRPr="00F87E30">
                              <w:rPr>
                                <w:b/>
                                <w:bCs/>
                                <w:color w:val="8D82B1" w:themeColor="accent1"/>
                                <w:sz w:val="28"/>
                                <w:szCs w:val="28"/>
                              </w:rPr>
                              <w:t>Sekundärmarkt</w:t>
                            </w:r>
                            <w:r w:rsidR="007D482A">
                              <w:rPr>
                                <w:b/>
                                <w:bCs/>
                                <w:color w:val="8D82B1" w:themeColor="accent1"/>
                                <w:sz w:val="28"/>
                                <w:szCs w:val="28"/>
                              </w:rPr>
                              <w:t xml:space="preserve"> kennenlernen</w:t>
                            </w:r>
                          </w:p>
                          <w:p w14:paraId="3E331184" w14:textId="55431044" w:rsidR="00890AA6" w:rsidRPr="008921D3" w:rsidRDefault="00C267A5" w:rsidP="00D46165">
                            <w:pPr>
                              <w:pStyle w:val="LO-normal"/>
                              <w:spacing w:before="120"/>
                              <w:rPr>
                                <w:lang w:val="de-AT"/>
                              </w:rPr>
                            </w:pPr>
                            <w:r w:rsidRPr="004557A6">
                              <w:rPr>
                                <w:lang w:val="de-AT"/>
                              </w:rPr>
                              <w:t>Der Kapitalmarkt besteht aus Primärmarkt und Sekundärmarkt.</w:t>
                            </w:r>
                            <w:r>
                              <w:rPr>
                                <w:b/>
                                <w:bCs/>
                                <w:lang w:val="de-AT"/>
                              </w:rPr>
                              <w:t xml:space="preserve"> </w:t>
                            </w:r>
                            <w:r w:rsidR="00890AA6" w:rsidRPr="00890AA6">
                              <w:rPr>
                                <w:b/>
                                <w:bCs/>
                                <w:lang w:val="de-AT"/>
                              </w:rPr>
                              <w:t>Lies</w:t>
                            </w:r>
                            <w:r w:rsidR="00890AA6" w:rsidRPr="00890AA6">
                              <w:rPr>
                                <w:lang w:val="de-AT"/>
                              </w:rPr>
                              <w:t xml:space="preserve"> den folgenden </w:t>
                            </w:r>
                            <w:r w:rsidR="00F064B5" w:rsidRPr="00890AA6">
                              <w:rPr>
                                <w:lang w:val="de-AT"/>
                              </w:rPr>
                              <w:t>Text</w:t>
                            </w:r>
                            <w:r w:rsidR="007D482A">
                              <w:rPr>
                                <w:lang w:val="de-AT"/>
                              </w:rPr>
                              <w:t xml:space="preserve"> und</w:t>
                            </w:r>
                            <w:r w:rsidR="00890AA6" w:rsidRPr="00890AA6">
                              <w:rPr>
                                <w:lang w:val="de-AT"/>
                              </w:rPr>
                              <w:t xml:space="preserve"> </w:t>
                            </w:r>
                            <w:r w:rsidR="007D482A">
                              <w:rPr>
                                <w:b/>
                                <w:bCs/>
                                <w:lang w:val="de-AT"/>
                              </w:rPr>
                              <w:t>s</w:t>
                            </w:r>
                            <w:r w:rsidR="00890AA6" w:rsidRPr="004557A6">
                              <w:rPr>
                                <w:b/>
                                <w:bCs/>
                                <w:lang w:val="de-AT"/>
                              </w:rPr>
                              <w:t>etze</w:t>
                            </w:r>
                            <w:r w:rsidR="00890AA6" w:rsidRPr="00890AA6">
                              <w:rPr>
                                <w:lang w:val="de-AT"/>
                              </w:rPr>
                              <w:t xml:space="preserve"> die fehlenden Begriffe </w:t>
                            </w:r>
                            <w:r w:rsidR="00890AA6" w:rsidRPr="004557A6">
                              <w:rPr>
                                <w:b/>
                                <w:bCs/>
                                <w:lang w:val="de-AT"/>
                              </w:rPr>
                              <w:t>ein</w:t>
                            </w:r>
                            <w:r w:rsidR="007D482A">
                              <w:rPr>
                                <w:lang w:val="de-AT"/>
                              </w:rPr>
                              <w:t>.</w:t>
                            </w:r>
                            <w:r w:rsidR="00E62E0D">
                              <w:rPr>
                                <w:lang w:val="de-AT"/>
                              </w:rPr>
                              <w:t xml:space="preserve"> Drei </w:t>
                            </w:r>
                            <w:r w:rsidR="00E33751">
                              <w:rPr>
                                <w:lang w:val="de-AT"/>
                              </w:rPr>
                              <w:t>Wörter</w:t>
                            </w:r>
                            <w:r w:rsidR="00E62E0D">
                              <w:rPr>
                                <w:lang w:val="de-AT"/>
                              </w:rPr>
                              <w:t xml:space="preserve"> bleiben übrig.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2346BB" id="Textfeld 5" o:spid="_x0000_s1039" type="#_x0000_t202" style="position:absolute;margin-left:52.9pt;margin-top:1.4pt;width:382.45pt;height:54.7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" filled="f" stroked="f" strokeweight=".5pt">
                <v:textbox>
                  <w:txbxContent>
                    <w:p w14:paraId="77D1B7DC" w14:textId="1E35A69B" w:rsidR="00890AA6" w:rsidRPr="00FB0E4E" w:rsidRDefault="00890AA6" w:rsidP="00890AA6">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w:t>
                      </w:r>
                      <w:r w:rsidR="0005106D">
                        <w:rPr>
                          <w:b/>
                          <w:bCs/>
                          <w:color w:val="8D82B1" w:themeColor="accent1"/>
                          <w:sz w:val="28"/>
                          <w:szCs w:val="28"/>
                        </w:rPr>
                        <w:t>3</w:t>
                      </w:r>
                      <w:r w:rsidRPr="0036502F">
                        <w:rPr>
                          <w:b/>
                          <w:bCs/>
                          <w:color w:val="8D82B1" w:themeColor="accent1"/>
                          <w:sz w:val="28"/>
                          <w:szCs w:val="28"/>
                        </w:rPr>
                        <w:t xml:space="preserve">: </w:t>
                      </w:r>
                      <w:r w:rsidR="00866F28" w:rsidRPr="00866F28">
                        <w:rPr>
                          <w:b/>
                          <w:bCs/>
                          <w:color w:val="8D82B1" w:themeColor="accent1"/>
                          <w:sz w:val="28"/>
                          <w:szCs w:val="28"/>
                        </w:rPr>
                        <w:t>Primär</w:t>
                      </w:r>
                      <w:r w:rsidR="007D482A">
                        <w:rPr>
                          <w:b/>
                          <w:bCs/>
                          <w:color w:val="8D82B1" w:themeColor="accent1"/>
                          <w:sz w:val="28"/>
                          <w:szCs w:val="28"/>
                        </w:rPr>
                        <w:t>- und</w:t>
                      </w:r>
                      <w:r w:rsidR="00F87E30">
                        <w:rPr>
                          <w:b/>
                          <w:bCs/>
                          <w:color w:val="8D82B1" w:themeColor="accent1"/>
                          <w:sz w:val="28"/>
                          <w:szCs w:val="28"/>
                        </w:rPr>
                        <w:t xml:space="preserve"> </w:t>
                      </w:r>
                      <w:r w:rsidR="00F87E30" w:rsidRPr="00F87E30">
                        <w:rPr>
                          <w:b/>
                          <w:bCs/>
                          <w:color w:val="8D82B1" w:themeColor="accent1"/>
                          <w:sz w:val="28"/>
                          <w:szCs w:val="28"/>
                        </w:rPr>
                        <w:t>Sekundärmarkt</w:t>
                      </w:r>
                      <w:r w:rsidR="007D482A">
                        <w:rPr>
                          <w:b/>
                          <w:bCs/>
                          <w:color w:val="8D82B1" w:themeColor="accent1"/>
                          <w:sz w:val="28"/>
                          <w:szCs w:val="28"/>
                        </w:rPr>
                        <w:t xml:space="preserve"> kennenlernen</w:t>
                      </w:r>
                    </w:p>
                    <w:p w14:paraId="3E331184" w14:textId="55431044" w:rsidR="00890AA6" w:rsidRPr="008921D3" w:rsidRDefault="00C267A5" w:rsidP="00D46165">
                      <w:pPr>
                        <w:pStyle w:val="LO-normal"/>
                        <w:spacing w:before="120"/>
                        <w:rPr>
                          <w:lang w:val="de-AT"/>
                        </w:rPr>
                      </w:pPr>
                      <w:r w:rsidRPr="004557A6">
                        <w:rPr>
                          <w:lang w:val="de-AT"/>
                        </w:rPr>
                        <w:t>Der Kapitalmarkt besteht aus Primärmarkt und Sekundärmarkt.</w:t>
                      </w:r>
                      <w:r>
                        <w:rPr>
                          <w:b/>
                          <w:bCs/>
                          <w:lang w:val="de-AT"/>
                        </w:rPr>
                        <w:t xml:space="preserve"> </w:t>
                      </w:r>
                      <w:r w:rsidR="00890AA6" w:rsidRPr="00890AA6">
                        <w:rPr>
                          <w:b/>
                          <w:bCs/>
                          <w:lang w:val="de-AT"/>
                        </w:rPr>
                        <w:t>Lies</w:t>
                      </w:r>
                      <w:r w:rsidR="00890AA6" w:rsidRPr="00890AA6">
                        <w:rPr>
                          <w:lang w:val="de-AT"/>
                        </w:rPr>
                        <w:t xml:space="preserve"> den folgenden </w:t>
                      </w:r>
                      <w:r w:rsidR="00F064B5" w:rsidRPr="00890AA6">
                        <w:rPr>
                          <w:lang w:val="de-AT"/>
                        </w:rPr>
                        <w:t>Text</w:t>
                      </w:r>
                      <w:r w:rsidR="007D482A">
                        <w:rPr>
                          <w:lang w:val="de-AT"/>
                        </w:rPr>
                        <w:t xml:space="preserve"> und</w:t>
                      </w:r>
                      <w:r w:rsidR="00890AA6" w:rsidRPr="00890AA6">
                        <w:rPr>
                          <w:lang w:val="de-AT"/>
                        </w:rPr>
                        <w:t xml:space="preserve"> </w:t>
                      </w:r>
                      <w:r w:rsidR="007D482A">
                        <w:rPr>
                          <w:b/>
                          <w:bCs/>
                          <w:lang w:val="de-AT"/>
                        </w:rPr>
                        <w:t>s</w:t>
                      </w:r>
                      <w:r w:rsidR="00890AA6" w:rsidRPr="004557A6">
                        <w:rPr>
                          <w:b/>
                          <w:bCs/>
                          <w:lang w:val="de-AT"/>
                        </w:rPr>
                        <w:t>etze</w:t>
                      </w:r>
                      <w:r w:rsidR="00890AA6" w:rsidRPr="00890AA6">
                        <w:rPr>
                          <w:lang w:val="de-AT"/>
                        </w:rPr>
                        <w:t xml:space="preserve"> die fehlenden Begriffe </w:t>
                      </w:r>
                      <w:r w:rsidR="00890AA6" w:rsidRPr="004557A6">
                        <w:rPr>
                          <w:b/>
                          <w:bCs/>
                          <w:lang w:val="de-AT"/>
                        </w:rPr>
                        <w:t>ein</w:t>
                      </w:r>
                      <w:r w:rsidR="007D482A">
                        <w:rPr>
                          <w:lang w:val="de-AT"/>
                        </w:rPr>
                        <w:t>.</w:t>
                      </w:r>
                      <w:r w:rsidR="00E62E0D">
                        <w:rPr>
                          <w:lang w:val="de-AT"/>
                        </w:rPr>
                        <w:t xml:space="preserve"> Drei </w:t>
                      </w:r>
                      <w:r w:rsidR="00E33751">
                        <w:rPr>
                          <w:lang w:val="de-AT"/>
                        </w:rPr>
                        <w:t>Wörter</w:t>
                      </w:r>
                      <w:r w:rsidR="00E62E0D">
                        <w:rPr>
                          <w:lang w:val="de-AT"/>
                        </w:rPr>
                        <w:t xml:space="preserve"> bleiben übrig.</w:t>
                      </w:r>
                    </w:p>
                  </w:txbxContent>
                </v:textbox>
              </v:shape>
            </w:pict>
          </mc:Fallback>
        </mc:AlternateContent>
      </w:r>
      <w:r w:rsidR="003E1274">
        <w:rPr>
          <w:noProof/>
        </w:rPr>
        <w:drawing>
          <wp:anchor distT="0" distB="0" distL="114300" distR="114300" simplePos="0" relativeHeight="251658246" behindDoc="0" locked="0" layoutInCell="1" allowOverlap="1" wp14:anchorId="761B7C88" wp14:editId="35F20FB5">
            <wp:simplePos x="0" y="0"/>
            <wp:positionH relativeFrom="column">
              <wp:posOffset>59055</wp:posOffset>
            </wp:positionH>
            <wp:positionV relativeFrom="paragraph">
              <wp:posOffset>16510</wp:posOffset>
            </wp:positionV>
            <wp:extent cx="608965" cy="608330"/>
            <wp:effectExtent l="0" t="0" r="0" b="1270"/>
            <wp:wrapNone/>
            <wp:docPr id="1692724774" name="Grafik 1"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24774" name="Grafik 1"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608965" cy="608330"/>
                    </a:xfrm>
                    <a:prstGeom prst="rect">
                      <a:avLst/>
                    </a:prstGeom>
                  </pic:spPr>
                </pic:pic>
              </a:graphicData>
            </a:graphic>
            <wp14:sizeRelV relativeFrom="margin">
              <wp14:pctHeight>0</wp14:pctHeight>
            </wp14:sizeRelV>
          </wp:anchor>
        </w:drawing>
      </w:r>
    </w:p>
    <w:p w14:paraId="75340C4C" w14:textId="0F951845" w:rsidR="00890AA6" w:rsidRDefault="00890AA6" w:rsidP="00890AA6">
      <w:pPr>
        <w:suppressAutoHyphens/>
        <w:spacing w:line="276" w:lineRule="auto"/>
      </w:pPr>
    </w:p>
    <w:p w14:paraId="089F1BC1" w14:textId="1AAB4548" w:rsidR="00890AA6" w:rsidRDefault="00890AA6" w:rsidP="00890AA6">
      <w:pPr>
        <w:suppressAutoHyphens/>
        <w:spacing w:line="276" w:lineRule="auto"/>
      </w:pPr>
    </w:p>
    <w:p w14:paraId="5AF87B40" w14:textId="0938F997" w:rsidR="00890AA6" w:rsidRPr="00082DBE" w:rsidRDefault="00890AA6" w:rsidP="00890AA6">
      <w:pPr>
        <w:suppressAutoHyphens/>
        <w:spacing w:line="276" w:lineRule="auto"/>
      </w:pPr>
    </w:p>
    <w:p w14:paraId="63A6991A" w14:textId="0B6F51CD" w:rsidR="007D482A" w:rsidRPr="00AA3BE6" w:rsidRDefault="008C0341" w:rsidP="00E33751">
      <w:pPr>
        <w:pStyle w:val="LO-normal"/>
        <w:rPr>
          <w:lang w:val="de-AT"/>
        </w:rPr>
      </w:pPr>
      <w:r>
        <w:rPr>
          <w:noProof/>
        </w:rPr>
        <w:drawing>
          <wp:anchor distT="0" distB="0" distL="114300" distR="114300" simplePos="0" relativeHeight="251658261" behindDoc="1" locked="0" layoutInCell="1" allowOverlap="1" wp14:anchorId="2904B513" wp14:editId="4F8353FF">
            <wp:simplePos x="0" y="0"/>
            <wp:positionH relativeFrom="margin">
              <wp:posOffset>-23495</wp:posOffset>
            </wp:positionH>
            <wp:positionV relativeFrom="paragraph">
              <wp:posOffset>173990</wp:posOffset>
            </wp:positionV>
            <wp:extent cx="3419475" cy="2295525"/>
            <wp:effectExtent l="0" t="0" r="9525" b="9525"/>
            <wp:wrapTight wrapText="bothSides">
              <wp:wrapPolygon edited="0">
                <wp:start x="0" y="0"/>
                <wp:lineTo x="0" y="21510"/>
                <wp:lineTo x="21540" y="21510"/>
                <wp:lineTo x="21540" y="0"/>
                <wp:lineTo x="0" y="0"/>
              </wp:wrapPolygon>
            </wp:wrapTight>
            <wp:docPr id="1233868809" name="Picture 1"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868809" name="Picture 1" descr="A screenshot of a video game&#10;&#10;AI-generated content may be incorrect."/>
                    <pic:cNvPicPr/>
                  </pic:nvPicPr>
                  <pic:blipFill rotWithShape="1">
                    <a:blip r:embed="rId20" cstate="print">
                      <a:extLst>
                        <a:ext uri="{28A0092B-C50C-407E-A947-70E740481C1C}">
                          <a14:useLocalDpi xmlns:a14="http://schemas.microsoft.com/office/drawing/2010/main" val="0"/>
                        </a:ext>
                      </a:extLst>
                    </a:blip>
                    <a:srcRect l="13787" t="3706" r="12861" b="61461"/>
                    <a:stretch>
                      <a:fillRect/>
                    </a:stretch>
                  </pic:blipFill>
                  <pic:spPr bwMode="auto">
                    <a:xfrm>
                      <a:off x="0" y="0"/>
                      <a:ext cx="3419475" cy="2295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3FB160" w14:textId="1A24A8E0" w:rsidR="007D482A" w:rsidRDefault="007D482A" w:rsidP="007D482A">
      <w:pPr>
        <w:suppressAutoHyphens/>
        <w:jc w:val="both"/>
      </w:pPr>
      <w:r>
        <w:t xml:space="preserve">Du weißt bereits, dass Aktien oder Anleihen gekauft werden, weil </w:t>
      </w:r>
      <w:proofErr w:type="spellStart"/>
      <w:r>
        <w:t>Investor:innen</w:t>
      </w:r>
      <w:proofErr w:type="spellEnd"/>
      <w:r>
        <w:t xml:space="preserve"> hoffen, nach ein paar Jahren mehr Geld zurückbekommen als sie investiert haben. Das passiert an der </w:t>
      </w:r>
      <w:r w:rsidR="00F52789" w:rsidRPr="002D1B88">
        <w:t>_______________</w:t>
      </w:r>
      <w:r>
        <w:t>, z. B. an der Wiener Börse.</w:t>
      </w:r>
    </w:p>
    <w:p w14:paraId="41E8FFDE" w14:textId="62057FA8" w:rsidR="007D482A" w:rsidRDefault="007D482A" w:rsidP="007D482A">
      <w:pPr>
        <w:suppressAutoHyphens/>
        <w:spacing w:after="120"/>
        <w:jc w:val="both"/>
      </w:pPr>
      <w:r>
        <w:t xml:space="preserve">Wenn ein Unternehmen oder ein Staat zum ersten Mal Aktien oder Anleihen verkauft, passiert das auf dem </w:t>
      </w:r>
      <w:r w:rsidRPr="00D03752">
        <w:rPr>
          <w:b/>
        </w:rPr>
        <w:t>Primärmarkt</w:t>
      </w:r>
      <w:r w:rsidR="00F52789">
        <w:t xml:space="preserve"> (= linke Seite der Grafik).</w:t>
      </w:r>
      <w:r>
        <w:t xml:space="preserve"> Das Geld geht dabei </w:t>
      </w:r>
      <w:r w:rsidR="00F52789" w:rsidRPr="002D1B88">
        <w:t>_______________</w:t>
      </w:r>
      <w:r w:rsidR="00F52789">
        <w:t xml:space="preserve"> </w:t>
      </w:r>
      <w:r>
        <w:t>vo</w:t>
      </w:r>
      <w:r w:rsidR="00F52789">
        <w:t>n der Käuferin bzw. vo</w:t>
      </w:r>
      <w:r>
        <w:t xml:space="preserve">m Käufer an das Unternehmen oder an den Staat. Hier </w:t>
      </w:r>
      <w:r w:rsidR="00F52789">
        <w:t xml:space="preserve">sind die </w:t>
      </w:r>
      <w:proofErr w:type="spellStart"/>
      <w:r w:rsidR="00F52789">
        <w:t>Käufer:innen</w:t>
      </w:r>
      <w:proofErr w:type="spellEnd"/>
      <w:r w:rsidR="00F52789">
        <w:t xml:space="preserve"> meist Banken oder </w:t>
      </w:r>
      <w:r>
        <w:t xml:space="preserve">Versicherungen, die mit </w:t>
      </w:r>
      <w:r w:rsidR="00F52789" w:rsidRPr="002D1B88">
        <w:t>_______________</w:t>
      </w:r>
      <w:r w:rsidR="00F52789">
        <w:t xml:space="preserve"> </w:t>
      </w:r>
      <w:r>
        <w:t xml:space="preserve">Beträgen handeln. So wird </w:t>
      </w:r>
      <w:r w:rsidR="00F52789">
        <w:t>Geld</w:t>
      </w:r>
      <w:r>
        <w:t xml:space="preserve"> für große Projekte gesammelt, z. B. für neue Straßen, </w:t>
      </w:r>
      <w:r w:rsidR="00F52789" w:rsidRPr="002D1B88">
        <w:t>_______________</w:t>
      </w:r>
      <w:r w:rsidR="00F52789">
        <w:t>, neue Maschinen</w:t>
      </w:r>
      <w:r>
        <w:t xml:space="preserve"> oder Forschung.</w:t>
      </w:r>
    </w:p>
    <w:p w14:paraId="2DD212F4" w14:textId="4126506E" w:rsidR="007D482A" w:rsidRDefault="007D482A" w:rsidP="00D03752">
      <w:pPr>
        <w:suppressAutoHyphens/>
        <w:jc w:val="both"/>
      </w:pPr>
      <w:r>
        <w:t>Anschließend werden Aktien</w:t>
      </w:r>
      <w:r w:rsidRPr="005F11E0">
        <w:t xml:space="preserve"> </w:t>
      </w:r>
      <w:r>
        <w:t xml:space="preserve">und Anleihen oft </w:t>
      </w:r>
      <w:r w:rsidR="00F52789" w:rsidRPr="002D1B88">
        <w:t>_______________</w:t>
      </w:r>
      <w:r w:rsidR="00F52789">
        <w:t xml:space="preserve"> </w:t>
      </w:r>
      <w:r>
        <w:t>– also von eine</w:t>
      </w:r>
      <w:r w:rsidR="00F52789">
        <w:t>r Anlegerin bzw. einem Anleger zu</w:t>
      </w:r>
      <w:r>
        <w:t xml:space="preserve">m nächsten. Man nennt das den </w:t>
      </w:r>
      <w:r w:rsidRPr="00D03752">
        <w:rPr>
          <w:b/>
        </w:rPr>
        <w:t>Sekundärmarkt</w:t>
      </w:r>
      <w:r w:rsidR="00A960E6">
        <w:rPr>
          <w:b/>
        </w:rPr>
        <w:t xml:space="preserve"> </w:t>
      </w:r>
      <w:r w:rsidR="00A960E6">
        <w:t>(= rechte Seite der Grafik)</w:t>
      </w:r>
      <w:r>
        <w:t xml:space="preserve">. Hier investiert man </w:t>
      </w:r>
      <w:r w:rsidR="00F52789" w:rsidRPr="002D1B88">
        <w:t>_______________</w:t>
      </w:r>
      <w:r w:rsidR="00F52789">
        <w:t xml:space="preserve"> </w:t>
      </w:r>
      <w:r>
        <w:t xml:space="preserve">direkt in das Unternehmen, sondern die </w:t>
      </w:r>
      <w:proofErr w:type="spellStart"/>
      <w:r>
        <w:t>Anleger:innen</w:t>
      </w:r>
      <w:proofErr w:type="spellEnd"/>
      <w:r>
        <w:t xml:space="preserve"> (private </w:t>
      </w:r>
      <w:proofErr w:type="spellStart"/>
      <w:r>
        <w:t>Investor:innen</w:t>
      </w:r>
      <w:proofErr w:type="spellEnd"/>
      <w:r w:rsidR="00F52789">
        <w:t xml:space="preserve"> wie du und ich</w:t>
      </w:r>
      <w:r>
        <w:t>)</w:t>
      </w:r>
      <w:r w:rsidR="00F52789">
        <w:t xml:space="preserve"> handeln</w:t>
      </w:r>
      <w:r>
        <w:t xml:space="preserve"> untereinander. </w:t>
      </w:r>
      <w:r w:rsidR="00F52789">
        <w:t>Hier ist wichtig zu wissen</w:t>
      </w:r>
      <w:r>
        <w:t xml:space="preserve">: Auch mit kleineren Beträgen kann man an der Börse </w:t>
      </w:r>
      <w:r w:rsidRPr="002D1B88">
        <w:t>_______________</w:t>
      </w:r>
      <w:r>
        <w:t>.</w:t>
      </w:r>
    </w:p>
    <w:p w14:paraId="4DBBCA60" w14:textId="35E33F15" w:rsidR="007D482A" w:rsidRDefault="007D482A" w:rsidP="007D482A">
      <w:pPr>
        <w:suppressAutoHyphens/>
        <w:jc w:val="both"/>
      </w:pPr>
      <w:r w:rsidRPr="00610165">
        <w:t xml:space="preserve">Ein Beispiel: Wenn ein Unternehmen </w:t>
      </w:r>
      <w:r w:rsidR="00F52789" w:rsidRPr="002D1B88">
        <w:t>_______________</w:t>
      </w:r>
      <w:r w:rsidR="00F52789">
        <w:t xml:space="preserve"> </w:t>
      </w:r>
      <w:r w:rsidRPr="00610165">
        <w:t xml:space="preserve">verkauft, um eine neue Fabrik zu </w:t>
      </w:r>
      <w:r w:rsidRPr="002E69AE">
        <w:t>_______________</w:t>
      </w:r>
      <w:r w:rsidRPr="00610165">
        <w:t xml:space="preserve">, passiert das auf dem Primärmarkt. Wenn jemand diese Aktie später an eine andere Person weiterverkauft, geschieht das auf dem </w:t>
      </w:r>
      <w:r w:rsidR="00F52789" w:rsidRPr="002D1B88">
        <w:t>_______________</w:t>
      </w:r>
      <w:r w:rsidRPr="00610165">
        <w:t>.</w:t>
      </w:r>
    </w:p>
    <w:p w14:paraId="122111F8" w14:textId="083346E5" w:rsidR="00825662" w:rsidRPr="00A570BC" w:rsidRDefault="00825662" w:rsidP="00825662">
      <w:pPr>
        <w:suppressAutoHyphens/>
        <w:jc w:val="both"/>
      </w:pPr>
    </w:p>
    <w:tbl>
      <w:tblPr>
        <w:tblStyle w:val="Tabellenraster"/>
        <w:tblpPr w:leftFromText="141" w:rightFromText="141" w:vertAnchor="text" w:horzAnchor="page" w:tblpX="1408" w:tblpY="-32"/>
        <w:tblW w:w="0" w:type="auto"/>
        <w:tblBorders>
          <w:top w:val="single" w:sz="12" w:space="0" w:color="8D82B1" w:themeColor="accent1"/>
          <w:left w:val="single" w:sz="12" w:space="0" w:color="8D82B1" w:themeColor="accent1"/>
          <w:bottom w:val="single" w:sz="12" w:space="0" w:color="8D82B1" w:themeColor="accent1"/>
          <w:right w:val="single" w:sz="12" w:space="0" w:color="8D82B1" w:themeColor="accent1"/>
          <w:insideH w:val="single" w:sz="12" w:space="0" w:color="8D82B1" w:themeColor="accent1"/>
          <w:insideV w:val="single" w:sz="12" w:space="0" w:color="8D82B1" w:themeColor="accent1"/>
        </w:tblBorders>
        <w:tblLook w:val="04A0" w:firstRow="1" w:lastRow="0" w:firstColumn="1" w:lastColumn="0" w:noHBand="0" w:noVBand="1"/>
      </w:tblPr>
      <w:tblGrid>
        <w:gridCol w:w="8916"/>
      </w:tblGrid>
      <w:tr w:rsidR="00B51D13" w14:paraId="33B82AC4" w14:textId="77777777" w:rsidTr="002B40DA">
        <w:tc>
          <w:tcPr>
            <w:tcW w:w="8916" w:type="dxa"/>
          </w:tcPr>
          <w:p w14:paraId="6B5EED08" w14:textId="1BF443F9" w:rsidR="00B51D13" w:rsidRDefault="00F51599" w:rsidP="00F51599">
            <w:pPr>
              <w:jc w:val="center"/>
            </w:pPr>
            <w:r w:rsidRPr="00D660FB">
              <w:t>Krankenhäuser – Aktien – Sekundärmarkt – Sekundenmarkt – größeren  – handeln  – weiterverkauft – verschenkt – Börse – direkt – nicht – bauen – suchen</w:t>
            </w:r>
          </w:p>
        </w:tc>
      </w:tr>
    </w:tbl>
    <w:p w14:paraId="11020039" w14:textId="6C3AAB19" w:rsidR="002B40DA" w:rsidRDefault="00825662" w:rsidP="007049DD">
      <w:r>
        <w:rPr>
          <w:noProof/>
        </w:rPr>
        <w:drawing>
          <wp:anchor distT="0" distB="0" distL="114300" distR="114300" simplePos="0" relativeHeight="251658258" behindDoc="0" locked="0" layoutInCell="1" allowOverlap="1" wp14:anchorId="019A8D8D" wp14:editId="51FE7019">
            <wp:simplePos x="0" y="0"/>
            <wp:positionH relativeFrom="column">
              <wp:posOffset>65405</wp:posOffset>
            </wp:positionH>
            <wp:positionV relativeFrom="paragraph">
              <wp:posOffset>102870</wp:posOffset>
            </wp:positionV>
            <wp:extent cx="608965" cy="608965"/>
            <wp:effectExtent l="0" t="0" r="0" b="635"/>
            <wp:wrapNone/>
            <wp:docPr id="484250440" name="Grafik 1"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250440" name="Grafik 1"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608965" cy="608965"/>
                    </a:xfrm>
                    <a:prstGeom prst="rect">
                      <a:avLst/>
                    </a:prstGeom>
                  </pic:spPr>
                </pic:pic>
              </a:graphicData>
            </a:graphic>
          </wp:anchor>
        </w:drawing>
      </w:r>
      <w:r>
        <w:rPr>
          <w:noProof/>
        </w:rPr>
        <mc:AlternateContent>
          <mc:Choice Requires="wps">
            <w:drawing>
              <wp:anchor distT="0" distB="0" distL="114300" distR="114300" simplePos="0" relativeHeight="251658260" behindDoc="0" locked="0" layoutInCell="1" allowOverlap="1" wp14:anchorId="4474F0BA" wp14:editId="50460014">
                <wp:simplePos x="0" y="0"/>
                <wp:positionH relativeFrom="column">
                  <wp:posOffset>598805</wp:posOffset>
                </wp:positionH>
                <wp:positionV relativeFrom="paragraph">
                  <wp:posOffset>118745</wp:posOffset>
                </wp:positionV>
                <wp:extent cx="5053965" cy="717550"/>
                <wp:effectExtent l="0" t="0" r="0" b="6350"/>
                <wp:wrapNone/>
                <wp:docPr id="1984252792" name="Textfeld 5"/>
                <wp:cNvGraphicFramePr/>
                <a:graphic xmlns:a="http://schemas.openxmlformats.org/drawingml/2006/main">
                  <a:graphicData uri="http://schemas.microsoft.com/office/word/2010/wordprocessingShape">
                    <wps:wsp>
                      <wps:cNvSpPr txBox="1"/>
                      <wps:spPr>
                        <a:xfrm>
                          <a:off x="0" y="0"/>
                          <a:ext cx="5053965" cy="717550"/>
                        </a:xfrm>
                        <a:prstGeom prst="rect">
                          <a:avLst/>
                        </a:prstGeom>
                        <a:noFill/>
                        <a:ln w="6350">
                          <a:noFill/>
                        </a:ln>
                      </wps:spPr>
                      <wps:txbx>
                        <w:txbxContent>
                          <w:p w14:paraId="14B4F131" w14:textId="77777777" w:rsidR="007049DD" w:rsidRPr="0036502F" w:rsidRDefault="007049DD" w:rsidP="007049DD">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w:t>
                            </w:r>
                            <w:r w:rsidR="00825662">
                              <w:rPr>
                                <w:b/>
                                <w:bCs/>
                                <w:color w:val="8D82B1" w:themeColor="accent1"/>
                                <w:sz w:val="28"/>
                                <w:szCs w:val="28"/>
                              </w:rPr>
                              <w:t>4</w:t>
                            </w:r>
                            <w:r>
                              <w:rPr>
                                <w:b/>
                                <w:bCs/>
                                <w:color w:val="8D82B1" w:themeColor="accent1"/>
                                <w:sz w:val="28"/>
                                <w:szCs w:val="28"/>
                              </w:rPr>
                              <w:t>:</w:t>
                            </w:r>
                            <w:r w:rsidRPr="0036502F">
                              <w:rPr>
                                <w:b/>
                                <w:bCs/>
                                <w:color w:val="8D82B1" w:themeColor="accent1"/>
                                <w:sz w:val="28"/>
                                <w:szCs w:val="28"/>
                              </w:rPr>
                              <w:t xml:space="preserve"> </w:t>
                            </w:r>
                            <w:r>
                              <w:rPr>
                                <w:b/>
                                <w:bCs/>
                                <w:color w:val="8D82B1" w:themeColor="accent1"/>
                                <w:sz w:val="28"/>
                                <w:szCs w:val="28"/>
                              </w:rPr>
                              <w:t>Richtig oder falsch?</w:t>
                            </w:r>
                          </w:p>
                          <w:p w14:paraId="7C95AC6E" w14:textId="49333E87" w:rsidR="007049DD" w:rsidRPr="001F631C" w:rsidRDefault="006D5DD6" w:rsidP="001F631C">
                            <w:pPr>
                              <w:pStyle w:val="LO-normal"/>
                              <w:spacing w:before="120"/>
                              <w:rPr>
                                <w:color w:val="000000" w:themeColor="text1"/>
                                <w:lang w:val="de-AT"/>
                              </w:rPr>
                            </w:pPr>
                            <w:r w:rsidRPr="006D5DD6">
                              <w:rPr>
                                <w:rFonts w:ascii="Arial" w:hAnsi="Arial"/>
                                <w:color w:val="000000" w:themeColor="text1"/>
                                <w:lang w:val="de-AT" w:eastAsia="de-AT"/>
                              </w:rPr>
                              <w:t>Jetzt</w:t>
                            </w:r>
                            <w:r w:rsidR="007D482A">
                              <w:rPr>
                                <w:rFonts w:ascii="Arial" w:hAnsi="Arial"/>
                                <w:color w:val="000000" w:themeColor="text1"/>
                                <w:lang w:val="de-AT" w:eastAsia="de-AT"/>
                              </w:rPr>
                              <w:t xml:space="preserve"> kennst </w:t>
                            </w:r>
                            <w:r>
                              <w:rPr>
                                <w:rFonts w:ascii="Arial" w:hAnsi="Arial"/>
                                <w:color w:val="000000" w:themeColor="text1"/>
                                <w:lang w:val="de-AT" w:eastAsia="de-AT"/>
                              </w:rPr>
                              <w:t>du</w:t>
                            </w:r>
                            <w:r w:rsidRPr="006D5DD6">
                              <w:rPr>
                                <w:rFonts w:ascii="Arial" w:hAnsi="Arial"/>
                                <w:color w:val="000000" w:themeColor="text1"/>
                                <w:lang w:val="de-AT" w:eastAsia="de-AT"/>
                              </w:rPr>
                              <w:t xml:space="preserve"> den Kapitalmarkt </w:t>
                            </w:r>
                            <w:r w:rsidR="007D482A">
                              <w:rPr>
                                <w:rFonts w:ascii="Arial" w:hAnsi="Arial"/>
                                <w:color w:val="000000" w:themeColor="text1"/>
                                <w:lang w:val="de-AT" w:eastAsia="de-AT"/>
                              </w:rPr>
                              <w:t xml:space="preserve">schon </w:t>
                            </w:r>
                            <w:r w:rsidRPr="006D5DD6">
                              <w:rPr>
                                <w:rFonts w:ascii="Arial" w:hAnsi="Arial"/>
                                <w:color w:val="000000" w:themeColor="text1"/>
                                <w:lang w:val="de-AT" w:eastAsia="de-AT"/>
                              </w:rPr>
                              <w:t>besser</w:t>
                            </w:r>
                            <w:r w:rsidR="007049DD" w:rsidRPr="006D5DD6">
                              <w:rPr>
                                <w:rFonts w:ascii="Arial" w:hAnsi="Arial"/>
                                <w:color w:val="000000" w:themeColor="text1"/>
                                <w:lang w:val="de-AT" w:eastAsia="de-AT"/>
                              </w:rPr>
                              <w:t xml:space="preserve">. </w:t>
                            </w:r>
                            <w:r w:rsidR="007049DD" w:rsidRPr="006D5DD6">
                              <w:rPr>
                                <w:color w:val="000000" w:themeColor="text1"/>
                                <w:lang w:val="de-AT"/>
                              </w:rPr>
                              <w:t xml:space="preserve">Welche der folgenden Aussagen sind richtig und welche falsch? </w:t>
                            </w:r>
                            <w:r w:rsidR="007049DD" w:rsidRPr="006D5DD6">
                              <w:rPr>
                                <w:b/>
                                <w:color w:val="000000" w:themeColor="text1"/>
                                <w:lang w:val="de-AT"/>
                              </w:rPr>
                              <w:t>Kreuze 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74F0BA" id="_x0000_s1040" type="#_x0000_t202" style="position:absolute;margin-left:47.15pt;margin-top:9.35pt;width:397.95pt;height:56.5pt;z-index:2516582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" filled="f" stroked="f" strokeweight=".5pt">
                <v:textbox>
                  <w:txbxContent>
                    <w:p w14:paraId="14B4F131" w14:textId="77777777" w:rsidR="007049DD" w:rsidRPr="0036502F" w:rsidRDefault="007049DD" w:rsidP="007049DD">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w:t>
                      </w:r>
                      <w:r w:rsidR="00825662">
                        <w:rPr>
                          <w:b/>
                          <w:bCs/>
                          <w:color w:val="8D82B1" w:themeColor="accent1"/>
                          <w:sz w:val="28"/>
                          <w:szCs w:val="28"/>
                        </w:rPr>
                        <w:t>4</w:t>
                      </w:r>
                      <w:r>
                        <w:rPr>
                          <w:b/>
                          <w:bCs/>
                          <w:color w:val="8D82B1" w:themeColor="accent1"/>
                          <w:sz w:val="28"/>
                          <w:szCs w:val="28"/>
                        </w:rPr>
                        <w:t>:</w:t>
                      </w:r>
                      <w:r w:rsidRPr="0036502F">
                        <w:rPr>
                          <w:b/>
                          <w:bCs/>
                          <w:color w:val="8D82B1" w:themeColor="accent1"/>
                          <w:sz w:val="28"/>
                          <w:szCs w:val="28"/>
                        </w:rPr>
                        <w:t xml:space="preserve"> </w:t>
                      </w:r>
                      <w:r>
                        <w:rPr>
                          <w:b/>
                          <w:bCs/>
                          <w:color w:val="8D82B1" w:themeColor="accent1"/>
                          <w:sz w:val="28"/>
                          <w:szCs w:val="28"/>
                        </w:rPr>
                        <w:t>Richtig oder falsch?</w:t>
                      </w:r>
                    </w:p>
                    <w:p w14:paraId="7C95AC6E" w14:textId="49333E87" w:rsidR="007049DD" w:rsidRPr="001F631C" w:rsidRDefault="006D5DD6" w:rsidP="001F631C">
                      <w:pPr>
                        <w:pStyle w:val="LO-normal"/>
                        <w:spacing w:before="120"/>
                        <w:rPr>
                          <w:color w:val="000000" w:themeColor="text1"/>
                          <w:lang w:val="de-AT"/>
                        </w:rPr>
                      </w:pPr>
                      <w:r w:rsidRPr="006D5DD6">
                        <w:rPr>
                          <w:rFonts w:ascii="Arial" w:hAnsi="Arial"/>
                          <w:color w:val="000000" w:themeColor="text1"/>
                          <w:lang w:val="de-AT" w:eastAsia="de-AT"/>
                        </w:rPr>
                        <w:t>Jetzt</w:t>
                      </w:r>
                      <w:r w:rsidR="007D482A">
                        <w:rPr>
                          <w:rFonts w:ascii="Arial" w:hAnsi="Arial"/>
                          <w:color w:val="000000" w:themeColor="text1"/>
                          <w:lang w:val="de-AT" w:eastAsia="de-AT"/>
                        </w:rPr>
                        <w:t xml:space="preserve"> kennst </w:t>
                      </w:r>
                      <w:r>
                        <w:rPr>
                          <w:rFonts w:ascii="Arial" w:hAnsi="Arial"/>
                          <w:color w:val="000000" w:themeColor="text1"/>
                          <w:lang w:val="de-AT" w:eastAsia="de-AT"/>
                        </w:rPr>
                        <w:t>du</w:t>
                      </w:r>
                      <w:r w:rsidRPr="006D5DD6">
                        <w:rPr>
                          <w:rFonts w:ascii="Arial" w:hAnsi="Arial"/>
                          <w:color w:val="000000" w:themeColor="text1"/>
                          <w:lang w:val="de-AT" w:eastAsia="de-AT"/>
                        </w:rPr>
                        <w:t xml:space="preserve"> den Kapitalmarkt </w:t>
                      </w:r>
                      <w:r w:rsidR="007D482A">
                        <w:rPr>
                          <w:rFonts w:ascii="Arial" w:hAnsi="Arial"/>
                          <w:color w:val="000000" w:themeColor="text1"/>
                          <w:lang w:val="de-AT" w:eastAsia="de-AT"/>
                        </w:rPr>
                        <w:t xml:space="preserve">schon </w:t>
                      </w:r>
                      <w:r w:rsidRPr="006D5DD6">
                        <w:rPr>
                          <w:rFonts w:ascii="Arial" w:hAnsi="Arial"/>
                          <w:color w:val="000000" w:themeColor="text1"/>
                          <w:lang w:val="de-AT" w:eastAsia="de-AT"/>
                        </w:rPr>
                        <w:t>besser</w:t>
                      </w:r>
                      <w:r w:rsidR="007049DD" w:rsidRPr="006D5DD6">
                        <w:rPr>
                          <w:rFonts w:ascii="Arial" w:hAnsi="Arial"/>
                          <w:color w:val="000000" w:themeColor="text1"/>
                          <w:lang w:val="de-AT" w:eastAsia="de-AT"/>
                        </w:rPr>
                        <w:t xml:space="preserve">. </w:t>
                      </w:r>
                      <w:r w:rsidR="007049DD" w:rsidRPr="006D5DD6">
                        <w:rPr>
                          <w:color w:val="000000" w:themeColor="text1"/>
                          <w:lang w:val="de-AT"/>
                        </w:rPr>
                        <w:t xml:space="preserve">Welche der folgenden Aussagen sind richtig und welche falsch? </w:t>
                      </w:r>
                      <w:r w:rsidR="007049DD" w:rsidRPr="006D5DD6">
                        <w:rPr>
                          <w:b/>
                          <w:color w:val="000000" w:themeColor="text1"/>
                          <w:lang w:val="de-AT"/>
                        </w:rPr>
                        <w:t>Kreuze an.</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415614B" wp14:editId="1A349611">
                <wp:simplePos x="0" y="0"/>
                <wp:positionH relativeFrom="margin">
                  <wp:align>right</wp:align>
                </wp:positionH>
                <wp:positionV relativeFrom="paragraph">
                  <wp:posOffset>26670</wp:posOffset>
                </wp:positionV>
                <wp:extent cx="5781040" cy="879475"/>
                <wp:effectExtent l="0" t="0" r="0" b="0"/>
                <wp:wrapNone/>
                <wp:docPr id="996048792" name="Rechteck: abgerundete Ecken 3"/>
                <wp:cNvGraphicFramePr/>
                <a:graphic xmlns:a="http://schemas.openxmlformats.org/drawingml/2006/main">
                  <a:graphicData uri="http://schemas.microsoft.com/office/word/2010/wordprocessingShape">
                    <wps:wsp>
                      <wps:cNvSpPr/>
                      <wps:spPr>
                        <a:xfrm>
                          <a:off x="0" y="0"/>
                          <a:ext cx="5781040" cy="879475"/>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A440B24" id="Rechteck: abgerundete Ecken 3" o:spid="_x0000_s1026" style="position:absolute;margin-left:404pt;margin-top:2.1pt;width:455.2pt;height:69.25pt;z-index:25165619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38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" fillcolor="#f2f0f8" stroked="f" strokeweight="1pt">
                <v:stroke joinstyle="miter"/>
                <w10:wrap anchorx="margin"/>
              </v:roundrect>
            </w:pict>
          </mc:Fallback>
        </mc:AlternateContent>
      </w:r>
    </w:p>
    <w:p w14:paraId="3748A8CA" w14:textId="5137FEE6" w:rsidR="007049DD" w:rsidRDefault="007049DD" w:rsidP="007049DD"/>
    <w:p w14:paraId="798027AB" w14:textId="36281A89" w:rsidR="007049DD" w:rsidRPr="007049DD" w:rsidRDefault="007049DD" w:rsidP="007049DD">
      <w:pPr>
        <w:spacing w:line="480" w:lineRule="auto"/>
      </w:pPr>
    </w:p>
    <w:p w14:paraId="447EC69A" w14:textId="16DB6488" w:rsidR="007049DD" w:rsidRDefault="007049DD" w:rsidP="007049DD">
      <w:pPr>
        <w:spacing w:line="480" w:lineRule="auto"/>
      </w:pPr>
    </w:p>
    <w:p w14:paraId="79AC75B1" w14:textId="77777777" w:rsidR="0083500A" w:rsidRPr="00CC4745" w:rsidRDefault="0083500A" w:rsidP="000B013F">
      <w:pPr>
        <w:pStyle w:val="LO-normal"/>
        <w:rPr>
          <w:sz w:val="12"/>
          <w:lang w:val="de-AT"/>
        </w:rPr>
      </w:pPr>
    </w:p>
    <w:tbl>
      <w:tblPr>
        <w:tblStyle w:val="Tabellenraster3"/>
        <w:tblW w:w="8080" w:type="dxa"/>
        <w:tblInd w:w="562" w:type="dxa"/>
        <w:tblLook w:val="04A0" w:firstRow="1" w:lastRow="0" w:firstColumn="1" w:lastColumn="0" w:noHBand="0" w:noVBand="1"/>
      </w:tblPr>
      <w:tblGrid>
        <w:gridCol w:w="6521"/>
        <w:gridCol w:w="779"/>
        <w:gridCol w:w="780"/>
      </w:tblGrid>
      <w:tr w:rsidR="007049DD" w:rsidRPr="00993E3D" w14:paraId="584EADBD" w14:textId="77777777" w:rsidTr="008C0341">
        <w:tc>
          <w:tcPr>
            <w:tcW w:w="6521" w:type="dxa"/>
            <w:vAlign w:val="center"/>
          </w:tcPr>
          <w:p w14:paraId="681768EE" w14:textId="77777777" w:rsidR="007049DD" w:rsidRPr="00993E3D" w:rsidRDefault="007049DD" w:rsidP="00EB3C92">
            <w:pPr>
              <w:suppressAutoHyphens/>
              <w:spacing w:line="276" w:lineRule="auto"/>
              <w:rPr>
                <w:rFonts w:cs="Arial"/>
                <w:szCs w:val="20"/>
                <w:lang w:eastAsia="zh-CN" w:bidi="hi-IN"/>
              </w:rPr>
            </w:pPr>
          </w:p>
        </w:tc>
        <w:tc>
          <w:tcPr>
            <w:tcW w:w="779" w:type="dxa"/>
            <w:vAlign w:val="center"/>
          </w:tcPr>
          <w:p w14:paraId="65214F72" w14:textId="77777777" w:rsidR="007049DD" w:rsidRPr="00993E3D" w:rsidRDefault="007049DD" w:rsidP="00EB3C92">
            <w:pPr>
              <w:suppressAutoHyphens/>
              <w:spacing w:line="276" w:lineRule="auto"/>
              <w:jc w:val="center"/>
              <w:rPr>
                <w:rFonts w:cs="Arial"/>
                <w:szCs w:val="20"/>
                <w:lang w:eastAsia="zh-CN" w:bidi="hi-IN"/>
              </w:rPr>
            </w:pPr>
            <w:r w:rsidRPr="00993E3D">
              <w:rPr>
                <w:rFonts w:cs="Arial"/>
                <w:szCs w:val="20"/>
                <w:lang w:eastAsia="zh-CN" w:bidi="hi-IN"/>
              </w:rPr>
              <w:t>richtig</w:t>
            </w:r>
          </w:p>
        </w:tc>
        <w:tc>
          <w:tcPr>
            <w:tcW w:w="780" w:type="dxa"/>
            <w:vAlign w:val="center"/>
          </w:tcPr>
          <w:p w14:paraId="49F1B236" w14:textId="77777777" w:rsidR="007049DD" w:rsidRPr="00993E3D" w:rsidRDefault="007049DD" w:rsidP="00EB3C92">
            <w:pPr>
              <w:suppressAutoHyphens/>
              <w:spacing w:line="276" w:lineRule="auto"/>
              <w:jc w:val="center"/>
              <w:rPr>
                <w:rFonts w:cs="Arial"/>
                <w:szCs w:val="20"/>
                <w:lang w:eastAsia="zh-CN" w:bidi="hi-IN"/>
              </w:rPr>
            </w:pPr>
            <w:r w:rsidRPr="00993E3D">
              <w:rPr>
                <w:rFonts w:cs="Arial"/>
                <w:szCs w:val="20"/>
                <w:lang w:eastAsia="zh-CN" w:bidi="hi-IN"/>
              </w:rPr>
              <w:t>falsch</w:t>
            </w:r>
          </w:p>
        </w:tc>
      </w:tr>
      <w:tr w:rsidR="007049DD" w:rsidRPr="00993E3D" w14:paraId="4B7A9240" w14:textId="77777777" w:rsidTr="008C0341">
        <w:tc>
          <w:tcPr>
            <w:tcW w:w="6521" w:type="dxa"/>
            <w:vAlign w:val="center"/>
          </w:tcPr>
          <w:p w14:paraId="5D6C099E" w14:textId="66923225" w:rsidR="007049DD" w:rsidRPr="00436F04" w:rsidRDefault="00436F04" w:rsidP="00EB3C92">
            <w:pPr>
              <w:suppressAutoHyphens/>
              <w:spacing w:line="276" w:lineRule="auto"/>
              <w:rPr>
                <w:rFonts w:cs="Arial"/>
                <w:szCs w:val="20"/>
                <w:lang w:eastAsia="zh-CN" w:bidi="hi-IN"/>
              </w:rPr>
            </w:pPr>
            <w:r w:rsidRPr="00436F04">
              <w:rPr>
                <w:rFonts w:ascii="Arial" w:hAnsi="Arial" w:cs="Arial"/>
                <w:color w:val="000000" w:themeColor="text1"/>
                <w:lang w:eastAsia="de-AT"/>
              </w:rPr>
              <w:t>Der Primärmarkt hilft Unternehmen und Staaten, Geld für neue Projekte zu sammeln.</w:t>
            </w:r>
          </w:p>
        </w:tc>
        <w:tc>
          <w:tcPr>
            <w:tcW w:w="779" w:type="dxa"/>
            <w:vAlign w:val="center"/>
          </w:tcPr>
          <w:p w14:paraId="14B9EA10" w14:textId="77777777" w:rsidR="007049DD" w:rsidRPr="00993E3D" w:rsidRDefault="007049DD" w:rsidP="00EB3C92">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c>
          <w:tcPr>
            <w:tcW w:w="780" w:type="dxa"/>
            <w:vAlign w:val="center"/>
          </w:tcPr>
          <w:p w14:paraId="3B551E5C" w14:textId="77777777" w:rsidR="007049DD" w:rsidRPr="00993E3D" w:rsidRDefault="007049DD" w:rsidP="00EB3C92">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r>
      <w:tr w:rsidR="007049DD" w:rsidRPr="00993E3D" w14:paraId="39DD47AD" w14:textId="77777777" w:rsidTr="008C0341">
        <w:tc>
          <w:tcPr>
            <w:tcW w:w="6521" w:type="dxa"/>
            <w:vAlign w:val="center"/>
          </w:tcPr>
          <w:p w14:paraId="3849917E" w14:textId="412A24D8" w:rsidR="007049DD" w:rsidRPr="00436F04" w:rsidRDefault="00436F04" w:rsidP="00EB3C92">
            <w:pPr>
              <w:suppressAutoHyphens/>
              <w:spacing w:line="276" w:lineRule="auto"/>
              <w:rPr>
                <w:rFonts w:asciiTheme="majorHAnsi" w:eastAsia="Yu Mincho" w:hAnsiTheme="majorHAnsi" w:cstheme="majorHAnsi"/>
                <w:szCs w:val="20"/>
                <w:lang w:eastAsia="de-DE" w:bidi="hi-IN"/>
              </w:rPr>
            </w:pPr>
            <w:r w:rsidRPr="00873708">
              <w:rPr>
                <w:rFonts w:ascii="Arial" w:hAnsi="Arial" w:cs="Arial"/>
                <w:color w:val="000000" w:themeColor="text1"/>
                <w:lang w:eastAsia="de-AT"/>
              </w:rPr>
              <w:t xml:space="preserve">Der Sekundärmarkt ist wichtig, weil </w:t>
            </w:r>
            <w:proofErr w:type="spellStart"/>
            <w:r w:rsidRPr="00873708">
              <w:rPr>
                <w:rFonts w:ascii="Arial" w:hAnsi="Arial" w:cs="Arial"/>
                <w:color w:val="000000" w:themeColor="text1"/>
                <w:lang w:eastAsia="de-AT"/>
              </w:rPr>
              <w:t>Investor</w:t>
            </w:r>
            <w:r w:rsidR="00B0258E">
              <w:rPr>
                <w:rFonts w:ascii="Arial" w:hAnsi="Arial" w:cs="Arial"/>
                <w:color w:val="000000" w:themeColor="text1"/>
                <w:lang w:eastAsia="de-AT"/>
              </w:rPr>
              <w:t>:inn</w:t>
            </w:r>
            <w:r w:rsidRPr="00873708">
              <w:rPr>
                <w:rFonts w:ascii="Arial" w:hAnsi="Arial" w:cs="Arial"/>
                <w:color w:val="000000" w:themeColor="text1"/>
                <w:lang w:eastAsia="de-AT"/>
              </w:rPr>
              <w:t>en</w:t>
            </w:r>
            <w:proofErr w:type="spellEnd"/>
            <w:r w:rsidRPr="00873708">
              <w:rPr>
                <w:rFonts w:ascii="Arial" w:hAnsi="Arial" w:cs="Arial"/>
                <w:color w:val="000000" w:themeColor="text1"/>
                <w:lang w:eastAsia="de-AT"/>
              </w:rPr>
              <w:t xml:space="preserve"> dort ihre Aktien oder Anleihen weiterverkaufen können.</w:t>
            </w:r>
          </w:p>
        </w:tc>
        <w:tc>
          <w:tcPr>
            <w:tcW w:w="779" w:type="dxa"/>
            <w:vAlign w:val="center"/>
          </w:tcPr>
          <w:p w14:paraId="795F6C5B" w14:textId="77777777" w:rsidR="007049DD" w:rsidRPr="00993E3D" w:rsidRDefault="007049DD" w:rsidP="00EB3C92">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c>
          <w:tcPr>
            <w:tcW w:w="780" w:type="dxa"/>
            <w:vAlign w:val="center"/>
          </w:tcPr>
          <w:p w14:paraId="5CCCDA3D" w14:textId="77777777" w:rsidR="007049DD" w:rsidRPr="00993E3D" w:rsidRDefault="007049DD" w:rsidP="00EB3C92">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r>
      <w:tr w:rsidR="007049DD" w:rsidRPr="00993E3D" w14:paraId="0AC53740" w14:textId="77777777" w:rsidTr="008C0341">
        <w:tc>
          <w:tcPr>
            <w:tcW w:w="6521" w:type="dxa"/>
            <w:vAlign w:val="center"/>
          </w:tcPr>
          <w:p w14:paraId="791398CD" w14:textId="6746F6BB" w:rsidR="007049DD" w:rsidRPr="00873708" w:rsidRDefault="007D482A" w:rsidP="00EB3C92">
            <w:pPr>
              <w:suppressAutoHyphens/>
              <w:spacing w:line="276" w:lineRule="auto"/>
              <w:rPr>
                <w:rFonts w:asciiTheme="majorHAnsi" w:eastAsia="Yu Mincho" w:hAnsiTheme="majorHAnsi" w:cstheme="majorHAnsi"/>
                <w:szCs w:val="20"/>
                <w:lang w:eastAsia="de-DE" w:bidi="hi-IN"/>
              </w:rPr>
            </w:pPr>
            <w:r>
              <w:rPr>
                <w:rFonts w:ascii="Arial" w:hAnsi="Arial" w:cs="Arial"/>
                <w:color w:val="000000" w:themeColor="text1"/>
                <w:lang w:eastAsia="de-AT"/>
              </w:rPr>
              <w:t>Unternehmen</w:t>
            </w:r>
            <w:r w:rsidRPr="00873708">
              <w:rPr>
                <w:rFonts w:ascii="Arial" w:hAnsi="Arial" w:cs="Arial"/>
                <w:color w:val="000000" w:themeColor="text1"/>
                <w:lang w:eastAsia="de-AT"/>
              </w:rPr>
              <w:t xml:space="preserve"> </w:t>
            </w:r>
            <w:r w:rsidR="00436F04" w:rsidRPr="00873708">
              <w:rPr>
                <w:rFonts w:ascii="Arial" w:hAnsi="Arial" w:cs="Arial"/>
                <w:color w:val="000000" w:themeColor="text1"/>
                <w:lang w:eastAsia="de-AT"/>
              </w:rPr>
              <w:t>verkaufen Aktien nur, wenn sie in finanzieller Not sind.</w:t>
            </w:r>
          </w:p>
        </w:tc>
        <w:tc>
          <w:tcPr>
            <w:tcW w:w="779" w:type="dxa"/>
            <w:vAlign w:val="center"/>
          </w:tcPr>
          <w:p w14:paraId="7FD9F252" w14:textId="77777777" w:rsidR="007049DD" w:rsidRPr="00993E3D" w:rsidRDefault="007049DD" w:rsidP="00EB3C92">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c>
          <w:tcPr>
            <w:tcW w:w="780" w:type="dxa"/>
            <w:vAlign w:val="center"/>
          </w:tcPr>
          <w:p w14:paraId="67322BBF" w14:textId="77777777" w:rsidR="007049DD" w:rsidRPr="00993E3D" w:rsidRDefault="007049DD" w:rsidP="00EB3C92">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r>
      <w:tr w:rsidR="007049DD" w:rsidRPr="00993E3D" w14:paraId="0458B6D1" w14:textId="77777777" w:rsidTr="008C0341">
        <w:tc>
          <w:tcPr>
            <w:tcW w:w="6521" w:type="dxa"/>
            <w:vAlign w:val="center"/>
          </w:tcPr>
          <w:p w14:paraId="4AE54533" w14:textId="47B1A5FD" w:rsidR="007049DD" w:rsidRPr="00873708" w:rsidRDefault="0004457E" w:rsidP="00EB3C92">
            <w:pPr>
              <w:suppressAutoHyphens/>
              <w:spacing w:line="276" w:lineRule="auto"/>
              <w:rPr>
                <w:rFonts w:asciiTheme="majorHAnsi" w:eastAsia="Yu Mincho" w:hAnsiTheme="majorHAnsi" w:cstheme="majorHAnsi"/>
                <w:szCs w:val="20"/>
                <w:lang w:eastAsia="de-DE" w:bidi="hi-IN"/>
              </w:rPr>
            </w:pPr>
            <w:r w:rsidRPr="0004457E">
              <w:rPr>
                <w:rFonts w:asciiTheme="majorHAnsi" w:eastAsia="Yu Mincho" w:hAnsiTheme="majorHAnsi" w:cstheme="majorHAnsi"/>
                <w:szCs w:val="20"/>
                <w:lang w:eastAsia="de-DE" w:bidi="hi-IN"/>
              </w:rPr>
              <w:t>Man braucht viel Geld, um an der Börse investieren zu können</w:t>
            </w:r>
            <w:r w:rsidR="00436F04" w:rsidRPr="00436F04">
              <w:rPr>
                <w:rFonts w:asciiTheme="majorHAnsi" w:eastAsia="Yu Mincho" w:hAnsiTheme="majorHAnsi" w:cstheme="majorHAnsi"/>
                <w:szCs w:val="20"/>
                <w:lang w:eastAsia="de-DE" w:bidi="hi-IN"/>
              </w:rPr>
              <w:t>.</w:t>
            </w:r>
          </w:p>
        </w:tc>
        <w:tc>
          <w:tcPr>
            <w:tcW w:w="779" w:type="dxa"/>
            <w:vAlign w:val="center"/>
          </w:tcPr>
          <w:p w14:paraId="589CA325" w14:textId="77777777" w:rsidR="007049DD" w:rsidRPr="00993E3D" w:rsidRDefault="007049DD" w:rsidP="00EB3C92">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c>
          <w:tcPr>
            <w:tcW w:w="780" w:type="dxa"/>
            <w:vAlign w:val="center"/>
          </w:tcPr>
          <w:p w14:paraId="0C2BB8AF" w14:textId="77777777" w:rsidR="007049DD" w:rsidRPr="00993E3D" w:rsidRDefault="007049DD" w:rsidP="00EB3C92">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r>
      <w:tr w:rsidR="007049DD" w:rsidRPr="00993E3D" w14:paraId="58D59133" w14:textId="77777777" w:rsidTr="008C0341">
        <w:tc>
          <w:tcPr>
            <w:tcW w:w="6521" w:type="dxa"/>
            <w:vAlign w:val="center"/>
          </w:tcPr>
          <w:p w14:paraId="5A6A2DF7" w14:textId="6792B674" w:rsidR="007049DD" w:rsidRPr="00873708" w:rsidRDefault="00436F04" w:rsidP="00EB3C92">
            <w:pPr>
              <w:suppressAutoHyphens/>
              <w:spacing w:line="276" w:lineRule="auto"/>
              <w:rPr>
                <w:rFonts w:asciiTheme="majorHAnsi" w:eastAsia="Yu Mincho" w:hAnsiTheme="majorHAnsi" w:cstheme="majorHAnsi"/>
                <w:szCs w:val="20"/>
                <w:lang w:eastAsia="de-DE" w:bidi="hi-IN"/>
              </w:rPr>
            </w:pPr>
            <w:r w:rsidRPr="00436F04">
              <w:rPr>
                <w:rFonts w:ascii="Arial" w:hAnsi="Arial" w:cs="Arial"/>
                <w:color w:val="000000" w:themeColor="text1"/>
                <w:lang w:eastAsia="de-AT"/>
              </w:rPr>
              <w:t xml:space="preserve">Menschen investieren in Aktien, weil sie hoffen, </w:t>
            </w:r>
            <w:r w:rsidR="00AB68B3" w:rsidRPr="004C3F09">
              <w:rPr>
                <w:rFonts w:ascii="Arial" w:hAnsi="Arial" w:cs="Arial"/>
                <w:color w:val="000000" w:themeColor="text1"/>
                <w:lang w:eastAsia="de-AT"/>
              </w:rPr>
              <w:t xml:space="preserve">später </w:t>
            </w:r>
            <w:r w:rsidRPr="00436F04">
              <w:rPr>
                <w:rFonts w:ascii="Arial" w:hAnsi="Arial" w:cs="Arial"/>
                <w:color w:val="000000" w:themeColor="text1"/>
                <w:lang w:eastAsia="de-AT"/>
              </w:rPr>
              <w:t>mehr Geld zurückzubekommen.</w:t>
            </w:r>
          </w:p>
        </w:tc>
        <w:tc>
          <w:tcPr>
            <w:tcW w:w="779" w:type="dxa"/>
            <w:vAlign w:val="center"/>
          </w:tcPr>
          <w:p w14:paraId="367245DB" w14:textId="77777777" w:rsidR="007049DD" w:rsidRPr="00993E3D" w:rsidRDefault="007049DD" w:rsidP="00EB3C92">
            <w:pPr>
              <w:suppressAutoHyphens/>
              <w:spacing w:line="276" w:lineRule="auto"/>
              <w:jc w:val="center"/>
              <w:rPr>
                <w:rFonts w:ascii="Wingdings" w:eastAsia="Wingdings" w:hAnsi="Wingdings" w:cs="Wingdings"/>
                <w:szCs w:val="20"/>
                <w:lang w:eastAsia="zh-CN" w:bidi="hi-IN"/>
              </w:rPr>
            </w:pPr>
            <w:r w:rsidRPr="00993E3D">
              <w:rPr>
                <w:rFonts w:ascii="Wingdings" w:eastAsia="Wingdings" w:hAnsi="Wingdings" w:cs="Wingdings"/>
                <w:szCs w:val="20"/>
                <w:lang w:eastAsia="zh-CN" w:bidi="hi-IN"/>
              </w:rPr>
              <w:t></w:t>
            </w:r>
          </w:p>
        </w:tc>
        <w:tc>
          <w:tcPr>
            <w:tcW w:w="780" w:type="dxa"/>
            <w:vAlign w:val="center"/>
          </w:tcPr>
          <w:p w14:paraId="58EEB654" w14:textId="77777777" w:rsidR="007049DD" w:rsidRPr="00993E3D" w:rsidRDefault="007049DD" w:rsidP="00EB3C92">
            <w:pPr>
              <w:suppressAutoHyphens/>
              <w:spacing w:line="276" w:lineRule="auto"/>
              <w:jc w:val="center"/>
              <w:rPr>
                <w:rFonts w:ascii="Wingdings" w:eastAsia="Wingdings" w:hAnsi="Wingdings" w:cs="Wingdings"/>
                <w:szCs w:val="20"/>
                <w:lang w:eastAsia="zh-CN" w:bidi="hi-IN"/>
              </w:rPr>
            </w:pPr>
            <w:r w:rsidRPr="00993E3D">
              <w:rPr>
                <w:rFonts w:ascii="Wingdings" w:eastAsia="Wingdings" w:hAnsi="Wingdings" w:cs="Wingdings"/>
                <w:szCs w:val="20"/>
                <w:lang w:eastAsia="zh-CN" w:bidi="hi-IN"/>
              </w:rPr>
              <w:t></w:t>
            </w:r>
          </w:p>
        </w:tc>
      </w:tr>
    </w:tbl>
    <w:p w14:paraId="05560C13" w14:textId="73C55503" w:rsidR="009E44A9" w:rsidRPr="006D5DD6" w:rsidRDefault="000114B4" w:rsidP="006C0627">
      <w:pPr>
        <w:sectPr w:rsidR="009E44A9" w:rsidRPr="006D5DD6" w:rsidSect="003546C1">
          <w:headerReference w:type="default" r:id="rId21"/>
          <w:footerReference w:type="default" r:id="rId22"/>
          <w:headerReference w:type="first" r:id="rId23"/>
          <w:footerReference w:type="first" r:id="rId24"/>
          <w:pgSz w:w="11900" w:h="16840"/>
          <w:pgMar w:top="1802" w:right="1417" w:bottom="1134" w:left="1417" w:header="850" w:footer="680" w:gutter="0"/>
          <w:cols w:space="708"/>
          <w:titlePg/>
          <w:docGrid w:linePitch="360"/>
        </w:sectPr>
      </w:pPr>
      <w:r>
        <w:br/>
      </w:r>
    </w:p>
    <w:p w14:paraId="338C3D56" w14:textId="61E2B863" w:rsidR="00C252AC" w:rsidRDefault="00D64242" w:rsidP="00D64242">
      <w:pPr>
        <w:pStyle w:val="berschrift1"/>
        <w:rPr>
          <w:lang w:val="de-DE"/>
        </w:rPr>
      </w:pPr>
      <w:r>
        <w:rPr>
          <w:lang w:val="de-DE"/>
        </w:rPr>
        <w:lastRenderedPageBreak/>
        <w:t>Lösungen</w:t>
      </w:r>
    </w:p>
    <w:p w14:paraId="7B850211" w14:textId="77777777" w:rsidR="00D64242" w:rsidRDefault="00D64242" w:rsidP="00457A7F">
      <w:pPr>
        <w:spacing w:line="276" w:lineRule="auto"/>
        <w:jc w:val="both"/>
        <w:rPr>
          <w:lang w:val="de-DE"/>
        </w:rPr>
      </w:pPr>
    </w:p>
    <w:p w14:paraId="52C7B879" w14:textId="66D780ED" w:rsidR="00D64242" w:rsidRPr="003B4A2C" w:rsidRDefault="00F227ED" w:rsidP="00457A7F">
      <w:pPr>
        <w:spacing w:line="276" w:lineRule="auto"/>
        <w:jc w:val="both"/>
        <w:rPr>
          <w:b/>
          <w:bCs/>
          <w:lang w:val="de-DE"/>
        </w:rPr>
      </w:pPr>
      <w:r w:rsidRPr="003B4A2C">
        <w:rPr>
          <w:b/>
          <w:bCs/>
          <w:lang w:val="de-DE"/>
        </w:rPr>
        <w:t>Aufgabe 1:</w:t>
      </w:r>
    </w:p>
    <w:p w14:paraId="4EDE0352" w14:textId="5590912D" w:rsidR="00F227ED" w:rsidRDefault="00F2738C" w:rsidP="00457A7F">
      <w:pPr>
        <w:spacing w:line="276" w:lineRule="auto"/>
        <w:jc w:val="both"/>
        <w:rPr>
          <w:lang w:val="de-DE"/>
        </w:rPr>
      </w:pPr>
      <w:r>
        <w:rPr>
          <w:lang w:val="de-DE"/>
        </w:rPr>
        <w:t>2. individuelle Lösung</w:t>
      </w:r>
    </w:p>
    <w:p w14:paraId="275CA17E" w14:textId="55190050" w:rsidR="00305DD1" w:rsidRDefault="00305DD1" w:rsidP="00457A7F">
      <w:pPr>
        <w:spacing w:line="276" w:lineRule="auto"/>
        <w:jc w:val="both"/>
        <w:rPr>
          <w:lang w:val="de-DE"/>
        </w:rPr>
      </w:pPr>
    </w:p>
    <w:p w14:paraId="42BABA33" w14:textId="20B7B33A" w:rsidR="00CD7EE0" w:rsidRDefault="00305DD1" w:rsidP="00CD7EE0">
      <w:r w:rsidRPr="003B4A2C">
        <w:rPr>
          <w:b/>
          <w:bCs/>
          <w:lang w:val="de-DE"/>
        </w:rPr>
        <w:t>Aufgabe 2:</w:t>
      </w:r>
    </w:p>
    <w:tbl>
      <w:tblPr>
        <w:tblStyle w:val="Tabellenraster"/>
        <w:tblW w:w="0" w:type="auto"/>
        <w:tblLook w:val="04A0" w:firstRow="1" w:lastRow="0" w:firstColumn="1" w:lastColumn="0" w:noHBand="0" w:noVBand="1"/>
      </w:tblPr>
      <w:tblGrid>
        <w:gridCol w:w="3823"/>
        <w:gridCol w:w="5233"/>
      </w:tblGrid>
      <w:tr w:rsidR="00CD7EE0" w14:paraId="765EA067" w14:textId="77777777" w:rsidTr="00747018">
        <w:tc>
          <w:tcPr>
            <w:tcW w:w="3823" w:type="dxa"/>
          </w:tcPr>
          <w:p w14:paraId="10862101" w14:textId="77CE6767" w:rsidR="00CD7EE0" w:rsidRDefault="00CA7182" w:rsidP="00747018">
            <w:r w:rsidRPr="00CA7182">
              <w:t>Unternehmen verkaufen Aktien oder Anleihen, um z. B.</w:t>
            </w:r>
          </w:p>
        </w:tc>
        <w:tc>
          <w:tcPr>
            <w:tcW w:w="5233" w:type="dxa"/>
          </w:tcPr>
          <w:p w14:paraId="04ACDB1D" w14:textId="550F8D49" w:rsidR="00CD7EE0" w:rsidRDefault="008074DB" w:rsidP="00747018">
            <w:r w:rsidRPr="008074DB">
              <w:t>neue Maschinen zu kaufen oder auch um Filialen in anderen Ländern eröffnen oder neue Produkte entwickeln zu können.</w:t>
            </w:r>
          </w:p>
        </w:tc>
      </w:tr>
      <w:tr w:rsidR="002A0744" w14:paraId="34150839" w14:textId="77777777" w:rsidTr="00747018">
        <w:tc>
          <w:tcPr>
            <w:tcW w:w="3823" w:type="dxa"/>
          </w:tcPr>
          <w:p w14:paraId="5201B86C" w14:textId="7B1E2287" w:rsidR="002A0744" w:rsidRPr="00F26091" w:rsidRDefault="007327B5" w:rsidP="00747018">
            <w:r w:rsidRPr="007327B5">
              <w:t>Ohne den Kapitalmarkt wäre es für viele Unternehmen schwer,</w:t>
            </w:r>
          </w:p>
        </w:tc>
        <w:tc>
          <w:tcPr>
            <w:tcW w:w="5233" w:type="dxa"/>
          </w:tcPr>
          <w:p w14:paraId="270CE0B3" w14:textId="4294493F" w:rsidR="002A0744" w:rsidRPr="00964025" w:rsidRDefault="008074DB" w:rsidP="00747018">
            <w:r w:rsidRPr="008074DB">
              <w:t>große Summen für Forschung und Entwicklung zu bekommen.</w:t>
            </w:r>
          </w:p>
        </w:tc>
      </w:tr>
      <w:tr w:rsidR="00CD7EE0" w14:paraId="6415E8FF" w14:textId="77777777" w:rsidTr="00747018">
        <w:tc>
          <w:tcPr>
            <w:tcW w:w="3823" w:type="dxa"/>
          </w:tcPr>
          <w:p w14:paraId="273C8A74" w14:textId="21A8365B" w:rsidR="00CD7EE0" w:rsidRDefault="008074DB" w:rsidP="00747018">
            <w:r w:rsidRPr="008074DB">
              <w:t>Privatpersonen, Unternehmen und Banken investieren ihr Geld,</w:t>
            </w:r>
          </w:p>
        </w:tc>
        <w:tc>
          <w:tcPr>
            <w:tcW w:w="5233" w:type="dxa"/>
          </w:tcPr>
          <w:p w14:paraId="58984181" w14:textId="3FEF96A9" w:rsidR="00CD7EE0" w:rsidRDefault="008074DB" w:rsidP="00747018">
            <w:r w:rsidRPr="008074DB">
              <w:t xml:space="preserve">weil sie hoffen, </w:t>
            </w:r>
            <w:r w:rsidRPr="004C3F09">
              <w:t xml:space="preserve">später </w:t>
            </w:r>
            <w:r w:rsidRPr="008074DB">
              <w:t>mehr Geld zurückzubekommen.</w:t>
            </w:r>
          </w:p>
        </w:tc>
      </w:tr>
      <w:tr w:rsidR="00CD7EE0" w14:paraId="30A95566" w14:textId="77777777" w:rsidTr="00747018">
        <w:tc>
          <w:tcPr>
            <w:tcW w:w="3823" w:type="dxa"/>
          </w:tcPr>
          <w:p w14:paraId="3798777F" w14:textId="112341D0" w:rsidR="00CD7EE0" w:rsidRDefault="008074DB" w:rsidP="00747018">
            <w:r w:rsidRPr="00F26091">
              <w:t>Staaten nutzen den Kapitalmarkt</w:t>
            </w:r>
            <w:r>
              <w:t xml:space="preserve"> und verkaufen </w:t>
            </w:r>
            <w:r w:rsidRPr="00CB297D">
              <w:t>Anleihen</w:t>
            </w:r>
            <w:r>
              <w:t>,</w:t>
            </w:r>
          </w:p>
        </w:tc>
        <w:tc>
          <w:tcPr>
            <w:tcW w:w="5233" w:type="dxa"/>
          </w:tcPr>
          <w:p w14:paraId="6F2D1C73" w14:textId="387E2B9D" w:rsidR="00CD7EE0" w:rsidRDefault="008074DB" w:rsidP="00747018">
            <w:r w:rsidRPr="008074DB">
              <w:t>um z. B. neue Straßen, Schulen oder Krankenhäuser zu finanzieren.</w:t>
            </w:r>
          </w:p>
        </w:tc>
      </w:tr>
      <w:tr w:rsidR="00CD7EE0" w14:paraId="56F21341" w14:textId="77777777" w:rsidTr="00747018">
        <w:tc>
          <w:tcPr>
            <w:tcW w:w="3823" w:type="dxa"/>
          </w:tcPr>
          <w:p w14:paraId="6B3DFA00" w14:textId="76F5A50F" w:rsidR="00CD7EE0" w:rsidRDefault="008074DB" w:rsidP="00747018">
            <w:r w:rsidRPr="008074DB">
              <w:t xml:space="preserve">Der Kapitalmarkt verbindet </w:t>
            </w:r>
            <w:proofErr w:type="spellStart"/>
            <w:r w:rsidRPr="008074DB">
              <w:t>Käufer:innen</w:t>
            </w:r>
            <w:proofErr w:type="spellEnd"/>
            <w:r w:rsidRPr="008074DB">
              <w:t xml:space="preserve"> und </w:t>
            </w:r>
            <w:proofErr w:type="spellStart"/>
            <w:r w:rsidRPr="008074DB">
              <w:t>Verkäufer:innen</w:t>
            </w:r>
            <w:proofErr w:type="spellEnd"/>
            <w:r w:rsidRPr="008074DB">
              <w:t xml:space="preserve"> und ermöglicht es,</w:t>
            </w:r>
          </w:p>
        </w:tc>
        <w:tc>
          <w:tcPr>
            <w:tcW w:w="5233" w:type="dxa"/>
          </w:tcPr>
          <w:p w14:paraId="43ACCAEF" w14:textId="04AB55EA" w:rsidR="00CD7EE0" w:rsidRDefault="00464D27" w:rsidP="00747018">
            <w:r w:rsidRPr="00464D27">
              <w:t>dass diejenigen, die Geld investieren möchten, mit denen zusammenkommen, die Geld für Projekte benötigen.</w:t>
            </w:r>
          </w:p>
        </w:tc>
      </w:tr>
    </w:tbl>
    <w:p w14:paraId="209313F6" w14:textId="77777777" w:rsidR="00CD7EE0" w:rsidRDefault="00CD7EE0" w:rsidP="00CD7EE0"/>
    <w:p w14:paraId="30B2BF1F" w14:textId="6CF63CE6" w:rsidR="00CD7EE0" w:rsidRPr="00C52967" w:rsidRDefault="00CD7EE0" w:rsidP="00CD7EE0">
      <w:pPr>
        <w:rPr>
          <w:b/>
          <w:bCs/>
        </w:rPr>
      </w:pPr>
      <w:r w:rsidRPr="00C52967">
        <w:rPr>
          <w:b/>
          <w:bCs/>
        </w:rPr>
        <w:t xml:space="preserve">Aufgabe </w:t>
      </w:r>
      <w:r>
        <w:rPr>
          <w:b/>
          <w:bCs/>
        </w:rPr>
        <w:t>3</w:t>
      </w:r>
      <w:r w:rsidRPr="00C52967">
        <w:rPr>
          <w:b/>
          <w:bCs/>
        </w:rPr>
        <w:t>:</w:t>
      </w:r>
    </w:p>
    <w:p w14:paraId="2FD28AF3" w14:textId="77777777" w:rsidR="005102A7" w:rsidRDefault="003B08C8" w:rsidP="005102A7">
      <w:pPr>
        <w:suppressAutoHyphens/>
        <w:jc w:val="both"/>
      </w:pPr>
      <w:r>
        <w:t xml:space="preserve">Du weißt bereits, dass Aktien oder Anleihen gekauft werden, weil </w:t>
      </w:r>
      <w:proofErr w:type="spellStart"/>
      <w:r>
        <w:t>Investor:innen</w:t>
      </w:r>
      <w:proofErr w:type="spellEnd"/>
      <w:r>
        <w:t xml:space="preserve"> hoffen, nach ein paar Jahren mehr Geld zurückbekommen als sie investiert haben. Das passiert an der </w:t>
      </w:r>
      <w:r w:rsidRPr="00331784">
        <w:rPr>
          <w:b/>
          <w:bCs/>
        </w:rPr>
        <w:t>Börse</w:t>
      </w:r>
      <w:r>
        <w:t>, z. B. an der Wiener Börse.</w:t>
      </w:r>
    </w:p>
    <w:p w14:paraId="1B87AE82" w14:textId="77777777" w:rsidR="000B32B4" w:rsidRDefault="003B08C8" w:rsidP="005102A7">
      <w:pPr>
        <w:suppressAutoHyphens/>
        <w:jc w:val="both"/>
      </w:pPr>
      <w:r>
        <w:t xml:space="preserve">Wenn ein Unternehmen oder ein Staat zum ersten Mal Aktien oder Anleihen verkauft, passiert das auf dem </w:t>
      </w:r>
      <w:r w:rsidRPr="00331784">
        <w:rPr>
          <w:bCs/>
        </w:rPr>
        <w:t>Primärmarkt</w:t>
      </w:r>
      <w:r>
        <w:t xml:space="preserve"> (= linke Seite der Grafik). Das Geld geht dabei </w:t>
      </w:r>
      <w:r w:rsidRPr="00331784">
        <w:rPr>
          <w:b/>
          <w:bCs/>
        </w:rPr>
        <w:t>direkt</w:t>
      </w:r>
      <w:r>
        <w:t xml:space="preserve"> von der Käuferin bzw. vom Käufer an das Unternehmen oder an den Staat. Hier sind die </w:t>
      </w:r>
      <w:proofErr w:type="spellStart"/>
      <w:r>
        <w:t>Käufer:innen</w:t>
      </w:r>
      <w:proofErr w:type="spellEnd"/>
      <w:r>
        <w:t xml:space="preserve"> meist Banken oder Versicherungen, die mit </w:t>
      </w:r>
      <w:r w:rsidRPr="00331784">
        <w:rPr>
          <w:b/>
          <w:bCs/>
        </w:rPr>
        <w:t>größeren</w:t>
      </w:r>
      <w:r>
        <w:t xml:space="preserve"> Beträgen handeln. So wird Geld für große Projekte gesammelt, z. B. für neue Straßen, </w:t>
      </w:r>
      <w:r w:rsidRPr="00331784">
        <w:rPr>
          <w:b/>
          <w:bCs/>
        </w:rPr>
        <w:t>Krankenhäuser</w:t>
      </w:r>
      <w:r>
        <w:t>, neue Maschinen oder Forschung.</w:t>
      </w:r>
      <w:r>
        <w:br/>
        <w:t>Anschließend werden Aktien</w:t>
      </w:r>
      <w:r w:rsidRPr="005F11E0">
        <w:t xml:space="preserve"> </w:t>
      </w:r>
      <w:r>
        <w:t xml:space="preserve">und Anleihen oft </w:t>
      </w:r>
      <w:r w:rsidRPr="00331784">
        <w:rPr>
          <w:b/>
          <w:bCs/>
        </w:rPr>
        <w:t>weiterverkauft</w:t>
      </w:r>
      <w:r>
        <w:t xml:space="preserve"> – also von einer Anlegerin bzw. einem Anleger zum nächsten. Man nennt das den </w:t>
      </w:r>
      <w:r w:rsidRPr="00331784">
        <w:rPr>
          <w:bCs/>
        </w:rPr>
        <w:t>Sekundärmarkt</w:t>
      </w:r>
      <w:r>
        <w:rPr>
          <w:b/>
        </w:rPr>
        <w:t xml:space="preserve"> </w:t>
      </w:r>
      <w:r>
        <w:t xml:space="preserve">(= rechte Seite der Grafik). Hier investiert man </w:t>
      </w:r>
      <w:r w:rsidRPr="00331784">
        <w:rPr>
          <w:b/>
          <w:bCs/>
        </w:rPr>
        <w:t>nicht</w:t>
      </w:r>
      <w:r>
        <w:t xml:space="preserve"> direkt in das Unternehmen, sondern die </w:t>
      </w:r>
      <w:proofErr w:type="spellStart"/>
      <w:r>
        <w:t>Anleger:innen</w:t>
      </w:r>
      <w:proofErr w:type="spellEnd"/>
      <w:r>
        <w:t xml:space="preserve"> (private </w:t>
      </w:r>
      <w:proofErr w:type="spellStart"/>
      <w:r>
        <w:t>Investor:innen</w:t>
      </w:r>
      <w:proofErr w:type="spellEnd"/>
      <w:r>
        <w:t xml:space="preserve"> wie du und ich) handeln untereinander. Hier ist wichtig zu wissen: Auch mit kleineren Beträgen kann man an der Börse </w:t>
      </w:r>
      <w:r w:rsidRPr="00331784">
        <w:rPr>
          <w:b/>
          <w:bCs/>
        </w:rPr>
        <w:t>handeln</w:t>
      </w:r>
      <w:r>
        <w:t>.</w:t>
      </w:r>
    </w:p>
    <w:p w14:paraId="44FB2A40" w14:textId="3F3E66F3" w:rsidR="003B08C8" w:rsidRDefault="003B08C8" w:rsidP="005102A7">
      <w:pPr>
        <w:suppressAutoHyphens/>
        <w:jc w:val="both"/>
      </w:pPr>
      <w:r w:rsidRPr="00610165">
        <w:t xml:space="preserve">Ein Beispiel: Wenn ein Unternehmen </w:t>
      </w:r>
      <w:r w:rsidRPr="00331784">
        <w:rPr>
          <w:b/>
          <w:bCs/>
        </w:rPr>
        <w:t>Aktien</w:t>
      </w:r>
      <w:r>
        <w:t xml:space="preserve"> </w:t>
      </w:r>
      <w:r w:rsidRPr="00610165">
        <w:t xml:space="preserve">verkauft, um eine neue Fabrik zu </w:t>
      </w:r>
      <w:r w:rsidRPr="00331784">
        <w:rPr>
          <w:b/>
          <w:bCs/>
        </w:rPr>
        <w:t>bauen</w:t>
      </w:r>
      <w:r w:rsidRPr="00610165">
        <w:t xml:space="preserve">, passiert das auf dem Primärmarkt. Wenn jemand diese Aktie später an eine andere Person weiterverkauft, geschieht das auf dem </w:t>
      </w:r>
      <w:r w:rsidRPr="00331784">
        <w:rPr>
          <w:b/>
          <w:bCs/>
        </w:rPr>
        <w:t>Sekundärmarkt</w:t>
      </w:r>
      <w:r w:rsidRPr="00610165">
        <w:t>.</w:t>
      </w:r>
    </w:p>
    <w:p w14:paraId="0D2F748D" w14:textId="039F4C7A" w:rsidR="00B30318" w:rsidRPr="00890AA6" w:rsidRDefault="00B30318" w:rsidP="00EF64B8">
      <w:pPr>
        <w:suppressAutoHyphens/>
        <w:jc w:val="both"/>
      </w:pPr>
    </w:p>
    <w:p w14:paraId="2968A340" w14:textId="5A9F6A02" w:rsidR="003B4A2C" w:rsidRPr="001953F4" w:rsidRDefault="003B4A2C" w:rsidP="00457A7F">
      <w:pPr>
        <w:spacing w:line="276" w:lineRule="auto"/>
        <w:jc w:val="both"/>
        <w:rPr>
          <w:b/>
          <w:bCs/>
          <w:lang w:val="de-DE"/>
        </w:rPr>
      </w:pPr>
      <w:r w:rsidRPr="00C52967">
        <w:rPr>
          <w:b/>
          <w:bCs/>
          <w:lang w:val="de-DE"/>
        </w:rPr>
        <w:t xml:space="preserve">Aufgabe </w:t>
      </w:r>
      <w:r w:rsidR="00CD7EE0">
        <w:rPr>
          <w:b/>
          <w:bCs/>
          <w:lang w:val="de-DE"/>
        </w:rPr>
        <w:t>4</w:t>
      </w:r>
      <w:r w:rsidRPr="00C52967">
        <w:rPr>
          <w:b/>
          <w:bCs/>
          <w:lang w:val="de-DE"/>
        </w:rPr>
        <w:t>:</w:t>
      </w:r>
    </w:p>
    <w:tbl>
      <w:tblPr>
        <w:tblStyle w:val="Tabellenraster3"/>
        <w:tblW w:w="0" w:type="auto"/>
        <w:tblInd w:w="-5" w:type="dxa"/>
        <w:tblLook w:val="04A0" w:firstRow="1" w:lastRow="0" w:firstColumn="1" w:lastColumn="0" w:noHBand="0" w:noVBand="1"/>
      </w:tblPr>
      <w:tblGrid>
        <w:gridCol w:w="6332"/>
        <w:gridCol w:w="891"/>
        <w:gridCol w:w="891"/>
      </w:tblGrid>
      <w:tr w:rsidR="00176657" w:rsidRPr="00993E3D" w14:paraId="77FFB67A" w14:textId="77777777" w:rsidTr="009E4FBF">
        <w:tc>
          <w:tcPr>
            <w:tcW w:w="6332" w:type="dxa"/>
          </w:tcPr>
          <w:p w14:paraId="5DD0337D" w14:textId="77777777" w:rsidR="00176657" w:rsidRPr="00993E3D" w:rsidRDefault="00176657" w:rsidP="00C26BF2">
            <w:pPr>
              <w:suppressAutoHyphens/>
              <w:spacing w:line="276" w:lineRule="auto"/>
              <w:rPr>
                <w:rFonts w:cs="Arial"/>
                <w:szCs w:val="20"/>
                <w:lang w:eastAsia="zh-CN" w:bidi="hi-IN"/>
              </w:rPr>
            </w:pPr>
          </w:p>
        </w:tc>
        <w:tc>
          <w:tcPr>
            <w:tcW w:w="891" w:type="dxa"/>
          </w:tcPr>
          <w:p w14:paraId="17541895" w14:textId="77777777" w:rsidR="00176657" w:rsidRPr="00993E3D" w:rsidRDefault="00176657" w:rsidP="00C26BF2">
            <w:pPr>
              <w:suppressAutoHyphens/>
              <w:spacing w:line="276" w:lineRule="auto"/>
              <w:jc w:val="center"/>
              <w:rPr>
                <w:rFonts w:cs="Arial"/>
                <w:szCs w:val="20"/>
                <w:lang w:eastAsia="zh-CN" w:bidi="hi-IN"/>
              </w:rPr>
            </w:pPr>
            <w:r w:rsidRPr="00993E3D">
              <w:rPr>
                <w:rFonts w:cs="Arial"/>
                <w:szCs w:val="20"/>
                <w:lang w:eastAsia="zh-CN" w:bidi="hi-IN"/>
              </w:rPr>
              <w:t>richtig</w:t>
            </w:r>
          </w:p>
        </w:tc>
        <w:tc>
          <w:tcPr>
            <w:tcW w:w="891" w:type="dxa"/>
          </w:tcPr>
          <w:p w14:paraId="103FBB43" w14:textId="77777777" w:rsidR="00176657" w:rsidRPr="00993E3D" w:rsidRDefault="00176657" w:rsidP="00C26BF2">
            <w:pPr>
              <w:suppressAutoHyphens/>
              <w:spacing w:line="276" w:lineRule="auto"/>
              <w:jc w:val="center"/>
              <w:rPr>
                <w:rFonts w:cs="Arial"/>
                <w:szCs w:val="20"/>
                <w:lang w:eastAsia="zh-CN" w:bidi="hi-IN"/>
              </w:rPr>
            </w:pPr>
            <w:r w:rsidRPr="00993E3D">
              <w:rPr>
                <w:rFonts w:cs="Arial"/>
                <w:szCs w:val="20"/>
                <w:lang w:eastAsia="zh-CN" w:bidi="hi-IN"/>
              </w:rPr>
              <w:t>falsch</w:t>
            </w:r>
          </w:p>
        </w:tc>
      </w:tr>
      <w:tr w:rsidR="00176657" w:rsidRPr="00993E3D" w14:paraId="568B6CD1" w14:textId="77777777" w:rsidTr="009E4FBF">
        <w:tc>
          <w:tcPr>
            <w:tcW w:w="6332" w:type="dxa"/>
          </w:tcPr>
          <w:p w14:paraId="28086EEB" w14:textId="46A6CB20" w:rsidR="00176657" w:rsidRPr="00436F04" w:rsidRDefault="00DB5A5C" w:rsidP="00C26BF2">
            <w:pPr>
              <w:suppressAutoHyphens/>
              <w:spacing w:line="276" w:lineRule="auto"/>
              <w:rPr>
                <w:rFonts w:cs="Arial"/>
                <w:szCs w:val="20"/>
                <w:lang w:eastAsia="zh-CN" w:bidi="hi-IN"/>
              </w:rPr>
            </w:pPr>
            <w:r w:rsidRPr="00DB5A5C">
              <w:rPr>
                <w:rFonts w:ascii="Arial" w:hAnsi="Arial" w:cs="Arial"/>
                <w:color w:val="000000" w:themeColor="text1"/>
                <w:lang w:eastAsia="de-AT"/>
              </w:rPr>
              <w:t>Der Primärmarkt hilft Unternehmen und Staaten, Geld für neue Projekte zu sammeln.</w:t>
            </w:r>
          </w:p>
        </w:tc>
        <w:tc>
          <w:tcPr>
            <w:tcW w:w="891" w:type="dxa"/>
          </w:tcPr>
          <w:p w14:paraId="6693E5F1" w14:textId="6604C7BF" w:rsidR="00176657" w:rsidRPr="00993E3D" w:rsidRDefault="00176657" w:rsidP="00C26BF2">
            <w:pPr>
              <w:suppressAutoHyphens/>
              <w:spacing w:line="276" w:lineRule="auto"/>
              <w:jc w:val="center"/>
              <w:rPr>
                <w:rFonts w:cs="Arial"/>
                <w:szCs w:val="20"/>
                <w:lang w:eastAsia="zh-CN" w:bidi="hi-IN"/>
              </w:rPr>
            </w:pPr>
            <w:r>
              <w:rPr>
                <w:rFonts w:ascii="Wingdings" w:eastAsia="Wingdings" w:hAnsi="Wingdings" w:cs="Wingdings"/>
                <w:szCs w:val="20"/>
                <w:lang w:eastAsia="zh-CN" w:bidi="hi-IN"/>
              </w:rPr>
              <w:sym w:font="Wingdings" w:char="F078"/>
            </w:r>
          </w:p>
        </w:tc>
        <w:tc>
          <w:tcPr>
            <w:tcW w:w="891" w:type="dxa"/>
          </w:tcPr>
          <w:p w14:paraId="52E92DB5" w14:textId="77777777" w:rsidR="00176657" w:rsidRPr="00993E3D" w:rsidRDefault="00176657" w:rsidP="00C26BF2">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r>
      <w:tr w:rsidR="00176657" w:rsidRPr="00993E3D" w14:paraId="453457F1" w14:textId="77777777" w:rsidTr="009E4FBF">
        <w:tc>
          <w:tcPr>
            <w:tcW w:w="6332" w:type="dxa"/>
          </w:tcPr>
          <w:p w14:paraId="3DDA75A1" w14:textId="03A40AC2" w:rsidR="00176657" w:rsidRPr="00436F04" w:rsidRDefault="003130D2" w:rsidP="00C26BF2">
            <w:pPr>
              <w:suppressAutoHyphens/>
              <w:spacing w:line="276" w:lineRule="auto"/>
              <w:rPr>
                <w:rFonts w:asciiTheme="majorHAnsi" w:eastAsia="Yu Mincho" w:hAnsiTheme="majorHAnsi" w:cstheme="majorHAnsi"/>
                <w:szCs w:val="20"/>
                <w:lang w:eastAsia="de-DE" w:bidi="hi-IN"/>
              </w:rPr>
            </w:pPr>
            <w:r w:rsidRPr="003130D2">
              <w:rPr>
                <w:rFonts w:ascii="Arial" w:hAnsi="Arial" w:cs="Arial"/>
                <w:color w:val="000000" w:themeColor="text1"/>
                <w:lang w:eastAsia="de-AT"/>
              </w:rPr>
              <w:t xml:space="preserve">Der Sekundärmarkt ist wichtig, weil </w:t>
            </w:r>
            <w:proofErr w:type="spellStart"/>
            <w:r w:rsidRPr="003130D2">
              <w:rPr>
                <w:rFonts w:ascii="Arial" w:hAnsi="Arial" w:cs="Arial"/>
                <w:color w:val="000000" w:themeColor="text1"/>
                <w:lang w:eastAsia="de-AT"/>
              </w:rPr>
              <w:t>Investor:innen</w:t>
            </w:r>
            <w:proofErr w:type="spellEnd"/>
            <w:r w:rsidRPr="003130D2">
              <w:rPr>
                <w:rFonts w:ascii="Arial" w:hAnsi="Arial" w:cs="Arial"/>
                <w:color w:val="000000" w:themeColor="text1"/>
                <w:lang w:eastAsia="de-AT"/>
              </w:rPr>
              <w:t xml:space="preserve"> dort ihre Aktien oder Anleihen weiterverkaufen können.</w:t>
            </w:r>
          </w:p>
        </w:tc>
        <w:tc>
          <w:tcPr>
            <w:tcW w:w="891" w:type="dxa"/>
          </w:tcPr>
          <w:p w14:paraId="00DF63F4" w14:textId="4BD37507" w:rsidR="00176657" w:rsidRPr="00993E3D" w:rsidRDefault="00176657" w:rsidP="00C26BF2">
            <w:pPr>
              <w:suppressAutoHyphens/>
              <w:spacing w:line="276" w:lineRule="auto"/>
              <w:jc w:val="center"/>
              <w:rPr>
                <w:rFonts w:cs="Arial"/>
                <w:szCs w:val="20"/>
                <w:lang w:eastAsia="zh-CN" w:bidi="hi-IN"/>
              </w:rPr>
            </w:pPr>
            <w:r>
              <w:rPr>
                <w:rFonts w:ascii="Wingdings" w:eastAsia="Wingdings" w:hAnsi="Wingdings" w:cs="Wingdings"/>
                <w:szCs w:val="20"/>
                <w:lang w:eastAsia="zh-CN" w:bidi="hi-IN"/>
              </w:rPr>
              <w:sym w:font="Wingdings" w:char="F078"/>
            </w:r>
          </w:p>
        </w:tc>
        <w:tc>
          <w:tcPr>
            <w:tcW w:w="891" w:type="dxa"/>
          </w:tcPr>
          <w:p w14:paraId="150A3F8A" w14:textId="77777777" w:rsidR="00176657" w:rsidRPr="00993E3D" w:rsidRDefault="00176657" w:rsidP="00C26BF2">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r>
      <w:tr w:rsidR="00176657" w:rsidRPr="00993E3D" w14:paraId="5A530570" w14:textId="77777777" w:rsidTr="009E4FBF">
        <w:tc>
          <w:tcPr>
            <w:tcW w:w="6332" w:type="dxa"/>
          </w:tcPr>
          <w:p w14:paraId="041E907C" w14:textId="2EAD0919" w:rsidR="00176657" w:rsidRPr="00873708" w:rsidRDefault="002918EF" w:rsidP="00C26BF2">
            <w:pPr>
              <w:suppressAutoHyphens/>
              <w:spacing w:line="276" w:lineRule="auto"/>
              <w:rPr>
                <w:rFonts w:asciiTheme="majorHAnsi" w:eastAsia="Yu Mincho" w:hAnsiTheme="majorHAnsi" w:cstheme="majorHAnsi"/>
                <w:szCs w:val="20"/>
                <w:lang w:eastAsia="de-DE" w:bidi="hi-IN"/>
              </w:rPr>
            </w:pPr>
            <w:r w:rsidRPr="002918EF">
              <w:rPr>
                <w:rFonts w:ascii="Arial" w:hAnsi="Arial" w:cs="Arial"/>
                <w:color w:val="000000" w:themeColor="text1"/>
                <w:lang w:eastAsia="de-AT"/>
              </w:rPr>
              <w:t>Unternehmen verkaufen Aktien nur, wenn sie in finanzieller Not sind.</w:t>
            </w:r>
          </w:p>
        </w:tc>
        <w:tc>
          <w:tcPr>
            <w:tcW w:w="891" w:type="dxa"/>
          </w:tcPr>
          <w:p w14:paraId="23998B43" w14:textId="77777777" w:rsidR="00176657" w:rsidRPr="00993E3D" w:rsidRDefault="00176657" w:rsidP="00C26BF2">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c>
          <w:tcPr>
            <w:tcW w:w="891" w:type="dxa"/>
          </w:tcPr>
          <w:p w14:paraId="5480553E" w14:textId="71DBFEF3" w:rsidR="00176657" w:rsidRPr="00993E3D" w:rsidRDefault="00176657" w:rsidP="00C26BF2">
            <w:pPr>
              <w:suppressAutoHyphens/>
              <w:spacing w:line="276" w:lineRule="auto"/>
              <w:jc w:val="center"/>
              <w:rPr>
                <w:rFonts w:cs="Arial"/>
                <w:szCs w:val="20"/>
                <w:lang w:eastAsia="zh-CN" w:bidi="hi-IN"/>
              </w:rPr>
            </w:pPr>
            <w:r>
              <w:rPr>
                <w:rFonts w:ascii="Wingdings" w:eastAsia="Wingdings" w:hAnsi="Wingdings" w:cs="Wingdings"/>
                <w:szCs w:val="20"/>
                <w:lang w:eastAsia="zh-CN" w:bidi="hi-IN"/>
              </w:rPr>
              <w:sym w:font="Wingdings" w:char="F078"/>
            </w:r>
          </w:p>
        </w:tc>
      </w:tr>
      <w:tr w:rsidR="00176657" w:rsidRPr="00993E3D" w14:paraId="5E04F1FE" w14:textId="77777777" w:rsidTr="009E4FBF">
        <w:tc>
          <w:tcPr>
            <w:tcW w:w="6332" w:type="dxa"/>
          </w:tcPr>
          <w:p w14:paraId="3E047254" w14:textId="41B7DF6C" w:rsidR="00176657" w:rsidRPr="00873708" w:rsidRDefault="005304C0" w:rsidP="00C26BF2">
            <w:pPr>
              <w:suppressAutoHyphens/>
              <w:spacing w:line="276" w:lineRule="auto"/>
              <w:rPr>
                <w:rFonts w:asciiTheme="majorHAnsi" w:eastAsia="Yu Mincho" w:hAnsiTheme="majorHAnsi" w:cstheme="majorHAnsi"/>
                <w:szCs w:val="20"/>
                <w:lang w:eastAsia="de-DE" w:bidi="hi-IN"/>
              </w:rPr>
            </w:pPr>
            <w:r w:rsidRPr="005304C0">
              <w:rPr>
                <w:rFonts w:asciiTheme="majorHAnsi" w:eastAsia="Yu Mincho" w:hAnsiTheme="majorHAnsi" w:cstheme="majorHAnsi"/>
                <w:szCs w:val="20"/>
                <w:lang w:eastAsia="de-DE" w:bidi="hi-IN"/>
              </w:rPr>
              <w:t>Man braucht viel Geld, um an der Börse investieren zu können.</w:t>
            </w:r>
          </w:p>
        </w:tc>
        <w:tc>
          <w:tcPr>
            <w:tcW w:w="891" w:type="dxa"/>
          </w:tcPr>
          <w:p w14:paraId="4BA2D5C9" w14:textId="77777777" w:rsidR="00176657" w:rsidRPr="00993E3D" w:rsidRDefault="00176657" w:rsidP="00C26BF2">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c>
          <w:tcPr>
            <w:tcW w:w="891" w:type="dxa"/>
          </w:tcPr>
          <w:p w14:paraId="40F04E9F" w14:textId="239F1567" w:rsidR="00176657" w:rsidRPr="00993E3D" w:rsidRDefault="00176657" w:rsidP="00C26BF2">
            <w:pPr>
              <w:suppressAutoHyphens/>
              <w:spacing w:line="276" w:lineRule="auto"/>
              <w:jc w:val="center"/>
              <w:rPr>
                <w:rFonts w:cs="Arial"/>
                <w:szCs w:val="20"/>
                <w:lang w:eastAsia="zh-CN" w:bidi="hi-IN"/>
              </w:rPr>
            </w:pPr>
            <w:r>
              <w:rPr>
                <w:rFonts w:ascii="Wingdings" w:eastAsia="Wingdings" w:hAnsi="Wingdings" w:cs="Wingdings"/>
                <w:szCs w:val="20"/>
                <w:lang w:eastAsia="zh-CN" w:bidi="hi-IN"/>
              </w:rPr>
              <w:sym w:font="Wingdings" w:char="F078"/>
            </w:r>
          </w:p>
        </w:tc>
      </w:tr>
      <w:tr w:rsidR="00176657" w:rsidRPr="00993E3D" w14:paraId="017F4175" w14:textId="77777777" w:rsidTr="009E4FBF">
        <w:tc>
          <w:tcPr>
            <w:tcW w:w="6332" w:type="dxa"/>
          </w:tcPr>
          <w:p w14:paraId="7EC47B01" w14:textId="2DC451B8" w:rsidR="00176657" w:rsidRPr="00873708" w:rsidRDefault="00176657" w:rsidP="00C26BF2">
            <w:pPr>
              <w:suppressAutoHyphens/>
              <w:spacing w:line="276" w:lineRule="auto"/>
              <w:rPr>
                <w:rFonts w:asciiTheme="majorHAnsi" w:eastAsia="Yu Mincho" w:hAnsiTheme="majorHAnsi" w:cstheme="majorHAnsi"/>
                <w:szCs w:val="20"/>
                <w:lang w:eastAsia="de-DE" w:bidi="hi-IN"/>
              </w:rPr>
            </w:pPr>
            <w:r w:rsidRPr="00436F04">
              <w:rPr>
                <w:rFonts w:ascii="Arial" w:hAnsi="Arial" w:cs="Arial"/>
                <w:color w:val="000000" w:themeColor="text1"/>
                <w:lang w:eastAsia="de-AT"/>
              </w:rPr>
              <w:t xml:space="preserve">Menschen investieren in Aktien, weil sie hoffen, </w:t>
            </w:r>
            <w:proofErr w:type="spellStart"/>
            <w:r w:rsidR="00AB68B3" w:rsidRPr="00F359A7">
              <w:rPr>
                <w:rFonts w:ascii="Arial" w:hAnsi="Arial" w:cs="Arial"/>
                <w:color w:val="000000" w:themeColor="text1"/>
                <w:lang w:eastAsia="de-AT"/>
              </w:rPr>
              <w:t>sp</w:t>
            </w:r>
            <w:r w:rsidR="00AB68B3" w:rsidRPr="00F359A7">
              <w:rPr>
                <w:rFonts w:ascii="Arial" w:hAnsi="Arial" w:cs="Arial"/>
                <w:color w:val="000000" w:themeColor="text1"/>
                <w:lang w:val="de-DE" w:eastAsia="de-AT"/>
              </w:rPr>
              <w:t>äter</w:t>
            </w:r>
            <w:proofErr w:type="spellEnd"/>
            <w:r w:rsidRPr="00436F04">
              <w:rPr>
                <w:rFonts w:ascii="Arial" w:hAnsi="Arial" w:cs="Arial"/>
                <w:color w:val="000000" w:themeColor="text1"/>
                <w:lang w:eastAsia="de-AT"/>
              </w:rPr>
              <w:t xml:space="preserve"> mehr Geld zurückzubekommen.</w:t>
            </w:r>
          </w:p>
        </w:tc>
        <w:tc>
          <w:tcPr>
            <w:tcW w:w="891" w:type="dxa"/>
          </w:tcPr>
          <w:p w14:paraId="52AFDE7B" w14:textId="37E18E18" w:rsidR="00176657" w:rsidRPr="00993E3D" w:rsidRDefault="00176657" w:rsidP="00C26BF2">
            <w:pPr>
              <w:suppressAutoHyphens/>
              <w:spacing w:line="276" w:lineRule="auto"/>
              <w:jc w:val="center"/>
              <w:rPr>
                <w:rFonts w:ascii="Wingdings" w:eastAsia="Wingdings" w:hAnsi="Wingdings" w:cs="Wingdings"/>
                <w:szCs w:val="20"/>
                <w:lang w:eastAsia="zh-CN" w:bidi="hi-IN"/>
              </w:rPr>
            </w:pPr>
            <w:r>
              <w:rPr>
                <w:rFonts w:ascii="Wingdings" w:eastAsia="Wingdings" w:hAnsi="Wingdings" w:cs="Wingdings"/>
                <w:szCs w:val="20"/>
                <w:lang w:eastAsia="zh-CN" w:bidi="hi-IN"/>
              </w:rPr>
              <w:sym w:font="Wingdings" w:char="F078"/>
            </w:r>
          </w:p>
        </w:tc>
        <w:tc>
          <w:tcPr>
            <w:tcW w:w="891" w:type="dxa"/>
          </w:tcPr>
          <w:p w14:paraId="3FF6FE1C" w14:textId="77777777" w:rsidR="00176657" w:rsidRPr="00993E3D" w:rsidRDefault="00176657" w:rsidP="00C26BF2">
            <w:pPr>
              <w:suppressAutoHyphens/>
              <w:spacing w:line="276" w:lineRule="auto"/>
              <w:jc w:val="center"/>
              <w:rPr>
                <w:rFonts w:ascii="Wingdings" w:eastAsia="Wingdings" w:hAnsi="Wingdings" w:cs="Wingdings"/>
                <w:szCs w:val="20"/>
                <w:lang w:eastAsia="zh-CN" w:bidi="hi-IN"/>
              </w:rPr>
            </w:pPr>
            <w:r w:rsidRPr="00993E3D">
              <w:rPr>
                <w:rFonts w:ascii="Wingdings" w:eastAsia="Wingdings" w:hAnsi="Wingdings" w:cs="Wingdings"/>
                <w:szCs w:val="20"/>
                <w:lang w:eastAsia="zh-CN" w:bidi="hi-IN"/>
              </w:rPr>
              <w:t></w:t>
            </w:r>
          </w:p>
        </w:tc>
      </w:tr>
    </w:tbl>
    <w:p w14:paraId="57D6CDDD" w14:textId="77777777" w:rsidR="00B30318" w:rsidRDefault="00B30318" w:rsidP="00457A7F">
      <w:pPr>
        <w:spacing w:line="276" w:lineRule="auto"/>
        <w:jc w:val="both"/>
        <w:rPr>
          <w:lang w:val="de-DE"/>
        </w:rPr>
      </w:pPr>
    </w:p>
    <w:sectPr w:rsidR="00B30318" w:rsidSect="003546C1">
      <w:headerReference w:type="first" r:id="rId25"/>
      <w:footerReference w:type="first" r:id="rId26"/>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BEE30" w14:textId="77777777" w:rsidR="00486874" w:rsidRDefault="00486874" w:rsidP="002B0FEA">
      <w:pPr>
        <w:spacing w:line="240" w:lineRule="auto"/>
      </w:pPr>
      <w:r>
        <w:separator/>
      </w:r>
    </w:p>
  </w:endnote>
  <w:endnote w:type="continuationSeparator" w:id="0">
    <w:p w14:paraId="02882C30" w14:textId="77777777" w:rsidR="00486874" w:rsidRDefault="00486874" w:rsidP="002B0FEA">
      <w:pPr>
        <w:spacing w:line="240" w:lineRule="auto"/>
      </w:pPr>
      <w:r>
        <w:continuationSeparator/>
      </w:r>
    </w:p>
  </w:endnote>
  <w:endnote w:type="continuationNotice" w:id="1">
    <w:p w14:paraId="3FC1F602" w14:textId="77777777" w:rsidR="00486874" w:rsidRDefault="004868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EC657" w14:textId="337026D1" w:rsidR="005057D4" w:rsidRPr="00743E2E" w:rsidRDefault="00743E2E" w:rsidP="00743E2E">
    <w:pPr>
      <w:pStyle w:val="Fuzeile"/>
      <w:tabs>
        <w:tab w:val="clear" w:pos="4536"/>
        <w:tab w:val="clear" w:pos="9072"/>
      </w:tabs>
      <w:spacing w:line="276" w:lineRule="auto"/>
      <w:ind w:right="-6"/>
      <w:rPr>
        <w:b/>
        <w:bCs/>
        <w:color w:val="303059" w:themeColor="accent3"/>
        <w:sz w:val="20"/>
        <w:szCs w:val="20"/>
      </w:rPr>
    </w:pPr>
    <w:r>
      <w:rPr>
        <w:rFonts w:cstheme="minorHAnsi"/>
        <w:smallCaps/>
        <w:noProof/>
        <w:szCs w:val="20"/>
      </w:rPr>
      <mc:AlternateContent>
        <mc:Choice Requires="wps">
          <w:drawing>
            <wp:anchor distT="0" distB="0" distL="114300" distR="114300" simplePos="0" relativeHeight="251658251" behindDoc="1" locked="0" layoutInCell="1" allowOverlap="1" wp14:anchorId="02D5E6E7" wp14:editId="6307D8CC">
              <wp:simplePos x="0" y="0"/>
              <wp:positionH relativeFrom="page">
                <wp:posOffset>4445</wp:posOffset>
              </wp:positionH>
              <wp:positionV relativeFrom="page">
                <wp:posOffset>10511790</wp:posOffset>
              </wp:positionV>
              <wp:extent cx="7559675" cy="179705"/>
              <wp:effectExtent l="0" t="0" r="3175" b="0"/>
              <wp:wrapTight wrapText="bothSides">
                <wp:wrapPolygon edited="0">
                  <wp:start x="0" y="0"/>
                  <wp:lineTo x="0" y="18318"/>
                  <wp:lineTo x="21555" y="18318"/>
                  <wp:lineTo x="21555" y="0"/>
                  <wp:lineTo x="0" y="0"/>
                </wp:wrapPolygon>
              </wp:wrapTight>
              <wp:docPr id="286249642" name="Rechteck 286249642"/>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2F264" id="Rechteck 286249642" o:spid="_x0000_s1026" style="position:absolute;margin-left:.35pt;margin-top:827.7pt;width:595.25pt;height:14.15pt;z-index:-2516090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" fillcolor="#f0cd1f" stroked="f" strokeweight="1pt">
              <w10:wrap type="tight" anchorx="page" anchory="page"/>
            </v:rect>
          </w:pict>
        </mc:Fallback>
      </mc:AlternateContent>
    </w:r>
    <w:r w:rsidRPr="00952996">
      <w:rPr>
        <w:b/>
        <w:bCs/>
        <w:noProof/>
        <w:color w:val="303059" w:themeColor="accent3"/>
        <w:sz w:val="20"/>
        <w:szCs w:val="20"/>
      </w:rPr>
      <mc:AlternateContent>
        <mc:Choice Requires="wps">
          <w:drawing>
            <wp:anchor distT="0" distB="0" distL="114300" distR="114300" simplePos="0" relativeHeight="251658249" behindDoc="0" locked="0" layoutInCell="1" allowOverlap="1" wp14:anchorId="3F1502BF" wp14:editId="241734CD">
              <wp:simplePos x="0" y="0"/>
              <wp:positionH relativeFrom="column">
                <wp:posOffset>3863591</wp:posOffset>
              </wp:positionH>
              <wp:positionV relativeFrom="page">
                <wp:posOffset>10132828</wp:posOffset>
              </wp:positionV>
              <wp:extent cx="1885950" cy="276446"/>
              <wp:effectExtent l="0" t="0" r="0" b="9525"/>
              <wp:wrapNone/>
              <wp:docPr id="1229418053" name="Textfeld 1229418053"/>
              <wp:cNvGraphicFramePr/>
              <a:graphic xmlns:a="http://schemas.openxmlformats.org/drawingml/2006/main">
                <a:graphicData uri="http://schemas.microsoft.com/office/word/2010/wordprocessingShape">
                  <wps:wsp>
                    <wps:cNvSpPr txBox="1"/>
                    <wps:spPr>
                      <a:xfrm>
                        <a:off x="0" y="0"/>
                        <a:ext cx="1885950" cy="276446"/>
                      </a:xfrm>
                      <a:prstGeom prst="rect">
                        <a:avLst/>
                      </a:prstGeom>
                      <a:noFill/>
                      <a:ln w="6350">
                        <a:noFill/>
                      </a:ln>
                    </wps:spPr>
                    <wps:txbx>
                      <w:txbxContent>
                        <w:p w14:paraId="09D1C31B" w14:textId="77777777" w:rsidR="00743E2E" w:rsidRDefault="00743E2E" w:rsidP="00743E2E">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4F3685F3" w14:textId="77777777" w:rsidR="00743E2E" w:rsidRPr="008F2F0E" w:rsidRDefault="00743E2E" w:rsidP="00743E2E">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79BD9C62" w14:textId="77777777" w:rsidR="00743E2E" w:rsidRPr="002B0FEA" w:rsidRDefault="00743E2E" w:rsidP="00743E2E">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1502BF" id="_x0000_t202" coordsize="21600,21600" o:spt="202" path="m,l,21600r21600,l21600,xe">
              <v:stroke joinstyle="miter"/>
              <v:path gradientshapeok="t" o:connecttype="rect"/>
            </v:shapetype>
            <v:shape id="Textfeld 1229418053" o:spid="_x0000_s1041" type="#_x0000_t202" style="position:absolute;margin-left:304.2pt;margin-top:797.85pt;width:148.5pt;height:21.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" filled="f" stroked="f" strokeweight=".5pt">
              <v:textbox inset="0,0,0,0">
                <w:txbxContent>
                  <w:p w14:paraId="09D1C31B" w14:textId="77777777" w:rsidR="00743E2E" w:rsidRDefault="00743E2E" w:rsidP="00743E2E">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747018">
                      <w:fldChar w:fldCharType="begin"/>
                    </w:r>
                    <w:r w:rsidR="00747018">
                      <w:instrText>NUMPAGES \* Arabisch \* MERGEFORMAT</w:instrText>
                    </w:r>
                    <w:r w:rsidR="00747018">
                      <w:fldChar w:fldCharType="separate"/>
                    </w:r>
                    <w:r w:rsidRPr="002B0FEA">
                      <w:t>1</w:t>
                    </w:r>
                    <w:r w:rsidR="00747018">
                      <w:fldChar w:fldCharType="end"/>
                    </w:r>
                  </w:p>
                  <w:p w14:paraId="4F3685F3" w14:textId="77777777" w:rsidR="00743E2E" w:rsidRPr="008F2F0E" w:rsidRDefault="00743E2E" w:rsidP="00743E2E">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9BD9C62" w14:textId="77777777" w:rsidR="00743E2E" w:rsidRPr="002B0FEA" w:rsidRDefault="00743E2E" w:rsidP="00743E2E">
                    <w:pPr>
                      <w:pStyle w:val="Fuzeile"/>
                      <w:tabs>
                        <w:tab w:val="clear" w:pos="4536"/>
                      </w:tabs>
                      <w:spacing w:line="360" w:lineRule="auto"/>
                      <w:ind w:right="57"/>
                      <w:jc w:val="right"/>
                    </w:pPr>
                  </w:p>
                </w:txbxContent>
              </v:textbox>
              <w10:wrap anchory="page"/>
            </v:shape>
          </w:pict>
        </mc:Fallback>
      </mc:AlternateContent>
    </w:r>
    <w:r>
      <w:rPr>
        <w:noProof/>
      </w:rPr>
      <w:drawing>
        <wp:anchor distT="0" distB="0" distL="114300" distR="114300" simplePos="0" relativeHeight="251658250" behindDoc="1" locked="0" layoutInCell="1" allowOverlap="1" wp14:anchorId="29516707" wp14:editId="7DBCD60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258154148" name="Grafik 1258154148" descr="Ein Bild, das Grafiken, Schrift, Grafikdesign,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154148" name="Grafik 1258154148" descr="Ein Bild, das Grafiken, Schrift, Grafikdesign, Text enthält.&#10;&#10;KI-generierte Inhalte können fehlerhaft sein."/>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FC1A1F">
      <w:rPr>
        <w:rFonts w:cstheme="minorHAnsi"/>
        <w:smallCaps/>
        <w:noProof/>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2DAB7" w14:textId="77777777" w:rsidR="005057D4" w:rsidRPr="001A3878" w:rsidRDefault="005057D4" w:rsidP="001A3878">
    <w:pPr>
      <w:pStyle w:val="Fuzeile"/>
      <w:tabs>
        <w:tab w:val="clear" w:pos="4536"/>
        <w:tab w:val="clear" w:pos="9072"/>
      </w:tabs>
      <w:spacing w:line="276" w:lineRule="auto"/>
      <w:ind w:right="-6"/>
      <w:rPr>
        <w:b/>
        <w:bCs/>
        <w:color w:val="303059" w:themeColor="accent3"/>
        <w:sz w:val="20"/>
        <w:szCs w:val="20"/>
      </w:rPr>
    </w:pPr>
    <w:r>
      <w:rPr>
        <w:rFonts w:cstheme="minorHAnsi"/>
        <w:smallCaps/>
        <w:noProof/>
        <w:szCs w:val="20"/>
      </w:rPr>
      <mc:AlternateContent>
        <mc:Choice Requires="wps">
          <w:drawing>
            <wp:anchor distT="0" distB="0" distL="114300" distR="114300" simplePos="0" relativeHeight="251658246" behindDoc="1" locked="0" layoutInCell="1" allowOverlap="1" wp14:anchorId="4EED0807" wp14:editId="7659D92B">
              <wp:simplePos x="0" y="0"/>
              <wp:positionH relativeFrom="page">
                <wp:posOffset>4445</wp:posOffset>
              </wp:positionH>
              <wp:positionV relativeFrom="page">
                <wp:posOffset>10511790</wp:posOffset>
              </wp:positionV>
              <wp:extent cx="7559675" cy="179705"/>
              <wp:effectExtent l="0" t="0" r="3175" b="0"/>
              <wp:wrapTight wrapText="bothSides">
                <wp:wrapPolygon edited="0">
                  <wp:start x="0" y="0"/>
                  <wp:lineTo x="0" y="18318"/>
                  <wp:lineTo x="21555" y="18318"/>
                  <wp:lineTo x="21555" y="0"/>
                  <wp:lineTo x="0" y="0"/>
                </wp:wrapPolygon>
              </wp:wrapTight>
              <wp:docPr id="824622550" name="Rechteck 824622550"/>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DAECC5" id="Rechteck 824622550" o:spid="_x0000_s1026" style="position:absolute;margin-left:.35pt;margin-top:827.7pt;width:595.25pt;height:14.15pt;z-index:-2516275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" fillcolor="#f0cd1f" stroked="f" strokeweight="1pt">
              <w10:wrap type="tight" anchorx="page" anchory="page"/>
            </v:rect>
          </w:pict>
        </mc:Fallback>
      </mc:AlternateContent>
    </w:r>
    <w:r w:rsidRPr="00952996">
      <w:rPr>
        <w:b/>
        <w:bCs/>
        <w:noProof/>
        <w:color w:val="303059" w:themeColor="accent3"/>
        <w:sz w:val="20"/>
        <w:szCs w:val="20"/>
      </w:rPr>
      <mc:AlternateContent>
        <mc:Choice Requires="wps">
          <w:drawing>
            <wp:anchor distT="0" distB="0" distL="114300" distR="114300" simplePos="0" relativeHeight="251658244" behindDoc="0" locked="0" layoutInCell="1" allowOverlap="1" wp14:anchorId="6FED44A6" wp14:editId="7C6F8239">
              <wp:simplePos x="0" y="0"/>
              <wp:positionH relativeFrom="column">
                <wp:posOffset>3863591</wp:posOffset>
              </wp:positionH>
              <wp:positionV relativeFrom="page">
                <wp:posOffset>10132828</wp:posOffset>
              </wp:positionV>
              <wp:extent cx="1885950" cy="276446"/>
              <wp:effectExtent l="0" t="0" r="0" b="9525"/>
              <wp:wrapNone/>
              <wp:docPr id="2001700361" name="Textfeld 2001700361"/>
              <wp:cNvGraphicFramePr/>
              <a:graphic xmlns:a="http://schemas.openxmlformats.org/drawingml/2006/main">
                <a:graphicData uri="http://schemas.microsoft.com/office/word/2010/wordprocessingShape">
                  <wps:wsp>
                    <wps:cNvSpPr txBox="1"/>
                    <wps:spPr>
                      <a:xfrm>
                        <a:off x="0" y="0"/>
                        <a:ext cx="1885950" cy="276446"/>
                      </a:xfrm>
                      <a:prstGeom prst="rect">
                        <a:avLst/>
                      </a:prstGeom>
                      <a:noFill/>
                      <a:ln w="6350">
                        <a:noFill/>
                      </a:ln>
                    </wps:spPr>
                    <wps:txbx>
                      <w:txbxContent>
                        <w:p w14:paraId="0FC35C53" w14:textId="77777777" w:rsidR="005057D4" w:rsidRDefault="005057D4" w:rsidP="00DC75C0">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4B99ADE" w14:textId="77777777" w:rsidR="005057D4" w:rsidRPr="008F2F0E" w:rsidRDefault="005057D4" w:rsidP="00DC75C0">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6F7711C2" w14:textId="77777777" w:rsidR="005057D4" w:rsidRPr="002B0FEA" w:rsidRDefault="005057D4" w:rsidP="00DC75C0">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ED44A6" id="_x0000_t202" coordsize="21600,21600" o:spt="202" path="m,l,21600r21600,l21600,xe">
              <v:stroke joinstyle="miter"/>
              <v:path gradientshapeok="t" o:connecttype="rect"/>
            </v:shapetype>
            <v:shape id="Textfeld 2001700361" o:spid="_x0000_s1042" type="#_x0000_t202" style="position:absolute;margin-left:304.2pt;margin-top:797.85pt;width:148.5pt;height:21.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" filled="f" stroked="f" strokeweight=".5pt">
              <v:textbox inset="0,0,0,0">
                <w:txbxContent>
                  <w:p w14:paraId="0FC35C53" w14:textId="77777777" w:rsidR="005057D4" w:rsidRDefault="005057D4" w:rsidP="00DC75C0">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747018">
                      <w:fldChar w:fldCharType="begin"/>
                    </w:r>
                    <w:r w:rsidR="00747018">
                      <w:instrText>NUMPAGES \* Arabisch \* MERGEFORMAT</w:instrText>
                    </w:r>
                    <w:r w:rsidR="00747018">
                      <w:fldChar w:fldCharType="separate"/>
                    </w:r>
                    <w:r w:rsidRPr="002B0FEA">
                      <w:t>1</w:t>
                    </w:r>
                    <w:r w:rsidR="00747018">
                      <w:fldChar w:fldCharType="end"/>
                    </w:r>
                  </w:p>
                  <w:p w14:paraId="54B99ADE" w14:textId="77777777" w:rsidR="005057D4" w:rsidRPr="008F2F0E" w:rsidRDefault="005057D4" w:rsidP="00DC75C0">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F7711C2" w14:textId="77777777" w:rsidR="005057D4" w:rsidRPr="002B0FEA" w:rsidRDefault="005057D4" w:rsidP="00DC75C0">
                    <w:pPr>
                      <w:pStyle w:val="Fuzeile"/>
                      <w:tabs>
                        <w:tab w:val="clear" w:pos="4536"/>
                      </w:tabs>
                      <w:spacing w:line="360" w:lineRule="auto"/>
                      <w:ind w:right="57"/>
                      <w:jc w:val="right"/>
                    </w:pPr>
                  </w:p>
                </w:txbxContent>
              </v:textbox>
              <w10:wrap anchory="page"/>
            </v:shape>
          </w:pict>
        </mc:Fallback>
      </mc:AlternateContent>
    </w:r>
    <w:r>
      <w:rPr>
        <w:noProof/>
      </w:rPr>
      <w:drawing>
        <wp:anchor distT="0" distB="0" distL="114300" distR="114300" simplePos="0" relativeHeight="251658245" behindDoc="1" locked="0" layoutInCell="1" allowOverlap="1" wp14:anchorId="5CE3B087" wp14:editId="25F81392">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FC1A1F">
      <w:rPr>
        <w:rFonts w:cstheme="minorHAnsi"/>
        <w:smallCaps/>
        <w:noProof/>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D68AD" w14:textId="33413A84" w:rsidR="00934C06" w:rsidRPr="001A3878" w:rsidRDefault="000A722B" w:rsidP="001A3878">
    <w:pPr>
      <w:pStyle w:val="Fuzeile"/>
      <w:tabs>
        <w:tab w:val="clear" w:pos="4536"/>
        <w:tab w:val="clear" w:pos="9072"/>
      </w:tabs>
      <w:spacing w:line="276" w:lineRule="auto"/>
      <w:ind w:right="-6"/>
      <w:rPr>
        <w:b/>
        <w:bCs/>
        <w:color w:val="303059" w:themeColor="accent3"/>
        <w:sz w:val="20"/>
        <w:szCs w:val="20"/>
      </w:rPr>
    </w:pPr>
    <w:r>
      <w:rPr>
        <w:noProof/>
      </w:rPr>
      <mc:AlternateContent>
        <mc:Choice Requires="wps">
          <w:drawing>
            <wp:anchor distT="0" distB="0" distL="114300" distR="114300" simplePos="0" relativeHeight="251658243" behindDoc="1" locked="0" layoutInCell="1" allowOverlap="1" wp14:anchorId="686EA1CF" wp14:editId="6546027D">
              <wp:simplePos x="0" y="0"/>
              <wp:positionH relativeFrom="page">
                <wp:posOffset>7884</wp:posOffset>
              </wp:positionH>
              <wp:positionV relativeFrom="paragraph">
                <wp:posOffset>430530</wp:posOffset>
              </wp:positionV>
              <wp:extent cx="7559675" cy="184785"/>
              <wp:effectExtent l="0" t="0" r="3175" b="5715"/>
              <wp:wrapNone/>
              <wp:docPr id="1831776990" name="Rechteck 1831776990"/>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48AE595" id="Rechteck 1831776990" o:spid="_x0000_s1026" style="position:absolute;margin-left:.6pt;margin-top:33.9pt;width:595.25pt;height:14.55pt;z-index:-2516336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" fillcolor="#2ca14b" stroked="f" strokeweight="1pt">
              <w10:wrap anchorx="page"/>
            </v:rect>
          </w:pict>
        </mc:Fallback>
      </mc:AlternateContent>
    </w:r>
    <w:r w:rsidR="00934C06" w:rsidRPr="00952996">
      <w:rPr>
        <w:b/>
        <w:bCs/>
        <w:noProof/>
        <w:color w:val="303059" w:themeColor="accent3"/>
        <w:sz w:val="20"/>
        <w:szCs w:val="20"/>
      </w:rPr>
      <mc:AlternateContent>
        <mc:Choice Requires="wps">
          <w:drawing>
            <wp:anchor distT="0" distB="0" distL="114300" distR="114300" simplePos="0" relativeHeight="251658240" behindDoc="0" locked="0" layoutInCell="1" allowOverlap="1" wp14:anchorId="0D339EB7" wp14:editId="100A62AF">
              <wp:simplePos x="0" y="0"/>
              <wp:positionH relativeFrom="column">
                <wp:posOffset>3863591</wp:posOffset>
              </wp:positionH>
              <wp:positionV relativeFrom="page">
                <wp:posOffset>10132828</wp:posOffset>
              </wp:positionV>
              <wp:extent cx="1885950" cy="276446"/>
              <wp:effectExtent l="0" t="0" r="0" b="9525"/>
              <wp:wrapNone/>
              <wp:docPr id="624995290" name="Textfeld 624995290"/>
              <wp:cNvGraphicFramePr/>
              <a:graphic xmlns:a="http://schemas.openxmlformats.org/drawingml/2006/main">
                <a:graphicData uri="http://schemas.microsoft.com/office/word/2010/wordprocessingShape">
                  <wps:wsp>
                    <wps:cNvSpPr txBox="1"/>
                    <wps:spPr>
                      <a:xfrm>
                        <a:off x="0" y="0"/>
                        <a:ext cx="1885950" cy="276446"/>
                      </a:xfrm>
                      <a:prstGeom prst="rect">
                        <a:avLst/>
                      </a:prstGeom>
                      <a:noFill/>
                      <a:ln w="6350">
                        <a:noFill/>
                      </a:ln>
                    </wps:spPr>
                    <wps:txbx>
                      <w:txbxContent>
                        <w:p w14:paraId="091F7DDF" w14:textId="77777777" w:rsidR="00934C06" w:rsidRDefault="00934C06">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82C932E" w14:textId="77777777" w:rsidR="00934C06" w:rsidRPr="008F2F0E" w:rsidRDefault="00934C06">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011703E9" w14:textId="77777777" w:rsidR="00934C06" w:rsidRPr="002B0FEA" w:rsidRDefault="00934C06">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339EB7" id="_x0000_t202" coordsize="21600,21600" o:spt="202" path="m,l,21600r21600,l21600,xe">
              <v:stroke joinstyle="miter"/>
              <v:path gradientshapeok="t" o:connecttype="rect"/>
            </v:shapetype>
            <v:shape id="Textfeld 624995290" o:spid="_x0000_s1043" type="#_x0000_t202" style="position:absolute;margin-left:304.2pt;margin-top:797.85pt;width:148.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" filled="f" stroked="f" strokeweight=".5pt">
              <v:textbox inset="0,0,0,0">
                <w:txbxContent>
                  <w:p w14:paraId="091F7DDF" w14:textId="77777777" w:rsidR="00934C06" w:rsidRDefault="00934C06">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747018">
                      <w:fldChar w:fldCharType="begin"/>
                    </w:r>
                    <w:r w:rsidR="00747018">
                      <w:instrText>NUMPAGES \* Arabisch \* MERGEFORMAT</w:instrText>
                    </w:r>
                    <w:r w:rsidR="00747018">
                      <w:fldChar w:fldCharType="separate"/>
                    </w:r>
                    <w:r w:rsidRPr="002B0FEA">
                      <w:t>1</w:t>
                    </w:r>
                    <w:r w:rsidR="00747018">
                      <w:fldChar w:fldCharType="end"/>
                    </w:r>
                  </w:p>
                  <w:p w14:paraId="182C932E" w14:textId="77777777" w:rsidR="00934C06" w:rsidRPr="008F2F0E" w:rsidRDefault="00934C06">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011703E9" w14:textId="77777777" w:rsidR="00934C06" w:rsidRPr="002B0FEA" w:rsidRDefault="00934C06">
                    <w:pPr>
                      <w:pStyle w:val="Fuzeile"/>
                      <w:tabs>
                        <w:tab w:val="clear" w:pos="4536"/>
                      </w:tabs>
                      <w:spacing w:line="360" w:lineRule="auto"/>
                      <w:ind w:right="57"/>
                      <w:jc w:val="right"/>
                    </w:pPr>
                  </w:p>
                </w:txbxContent>
              </v:textbox>
              <w10:wrap anchory="page"/>
            </v:shape>
          </w:pict>
        </mc:Fallback>
      </mc:AlternateContent>
    </w:r>
    <w:r w:rsidR="00934C06">
      <w:rPr>
        <w:noProof/>
      </w:rPr>
      <w:drawing>
        <wp:anchor distT="0" distB="0" distL="114300" distR="114300" simplePos="0" relativeHeight="251658241" behindDoc="1" locked="0" layoutInCell="1" allowOverlap="1" wp14:anchorId="47300953" wp14:editId="18E28E78">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501569049" name="Grafik 501569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934C06" w:rsidRPr="00FC1A1F">
      <w:rPr>
        <w:rFonts w:cstheme="minorHAnsi"/>
        <w:smallCaps/>
        <w:noProof/>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13210" w14:textId="77777777" w:rsidR="00486874" w:rsidRDefault="00486874" w:rsidP="002B0FEA">
      <w:pPr>
        <w:spacing w:line="240" w:lineRule="auto"/>
      </w:pPr>
      <w:r>
        <w:separator/>
      </w:r>
    </w:p>
  </w:footnote>
  <w:footnote w:type="continuationSeparator" w:id="0">
    <w:p w14:paraId="63A6B1B3" w14:textId="77777777" w:rsidR="00486874" w:rsidRDefault="00486874" w:rsidP="002B0FEA">
      <w:pPr>
        <w:spacing w:line="240" w:lineRule="auto"/>
      </w:pPr>
      <w:r>
        <w:continuationSeparator/>
      </w:r>
    </w:p>
  </w:footnote>
  <w:footnote w:type="continuationNotice" w:id="1">
    <w:p w14:paraId="3B84F61D" w14:textId="77777777" w:rsidR="00486874" w:rsidRDefault="0048687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CD03C" w14:textId="5EEDFEB8" w:rsidR="005057D4" w:rsidRPr="00743E2E" w:rsidRDefault="00743E2E" w:rsidP="00743E2E">
    <w:pPr>
      <w:tabs>
        <w:tab w:val="right" w:pos="9066"/>
      </w:tabs>
      <w:spacing w:line="276" w:lineRule="auto"/>
      <w:rPr>
        <w:b/>
        <w:bCs/>
        <w:sz w:val="16"/>
        <w:szCs w:val="16"/>
      </w:rPr>
    </w:pPr>
    <w:r>
      <w:rPr>
        <w:noProof/>
      </w:rPr>
      <mc:AlternateContent>
        <mc:Choice Requires="wpg">
          <w:drawing>
            <wp:anchor distT="0" distB="0" distL="114300" distR="114300" simplePos="0" relativeHeight="251658248" behindDoc="1" locked="0" layoutInCell="1" allowOverlap="1" wp14:anchorId="7419831F" wp14:editId="11C83F8A">
              <wp:simplePos x="0" y="0"/>
              <wp:positionH relativeFrom="page">
                <wp:align>right</wp:align>
              </wp:positionH>
              <wp:positionV relativeFrom="paragraph">
                <wp:posOffset>-187960</wp:posOffset>
              </wp:positionV>
              <wp:extent cx="2084705" cy="403225"/>
              <wp:effectExtent l="0" t="0" r="0" b="0"/>
              <wp:wrapNone/>
              <wp:docPr id="634159672" name="Gruppieren 634159672"/>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6938599" name="Rechteck 6938599"/>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89898779" name="Grafik 68989877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w:pict>
            <v:group w14:anchorId="7A741424" id="Gruppieren 634159672" o:spid="_x0000_s1026" style="position:absolute;margin-left:112.95pt;margin-top:-14.8pt;width:164.15pt;height:31.75pt;z-index:-251613172;mso-position-horizontal:right;mso-position-horizontal-relative:page"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">
              <v:rect id="Rechteck 6938599"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89898779"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">
                <v:imagedata r:id="rId2" o:title=""/>
              </v:shape>
              <w10:wrap anchorx="page"/>
            </v:group>
          </w:pict>
        </mc:Fallback>
      </mc:AlternateContent>
    </w:r>
    <w:r>
      <w:rPr>
        <w:b/>
        <w:bCs/>
        <w:sz w:val="16"/>
        <w:szCs w:val="16"/>
      </w:rPr>
      <w:t>Arbeitsblatt</w:t>
    </w:r>
    <w:r w:rsidRPr="00B03037">
      <w:rPr>
        <w:b/>
        <w:bCs/>
        <w:sz w:val="16"/>
        <w:szCs w:val="16"/>
      </w:rPr>
      <w:t xml:space="preserve">: </w:t>
    </w:r>
    <w:r w:rsidR="000114B4">
      <w:rPr>
        <w:b/>
        <w:bCs/>
        <w:sz w:val="16"/>
        <w:szCs w:val="16"/>
      </w:rPr>
      <w:t>Kapitalmarkt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D942" w14:textId="29A4BF13" w:rsidR="005057D4" w:rsidRPr="006E6029" w:rsidRDefault="006E6029" w:rsidP="006E6029">
    <w:pPr>
      <w:tabs>
        <w:tab w:val="right" w:pos="9066"/>
      </w:tabs>
      <w:spacing w:line="276" w:lineRule="auto"/>
      <w:rPr>
        <w:b/>
        <w:bCs/>
        <w:sz w:val="16"/>
        <w:szCs w:val="16"/>
      </w:rPr>
    </w:pPr>
    <w:r>
      <w:rPr>
        <w:noProof/>
      </w:rPr>
      <mc:AlternateContent>
        <mc:Choice Requires="wpg">
          <w:drawing>
            <wp:anchor distT="0" distB="0" distL="114300" distR="114300" simplePos="0" relativeHeight="251658247" behindDoc="1" locked="0" layoutInCell="1" allowOverlap="1" wp14:anchorId="4B8BB8D3" wp14:editId="4A3E5C08">
              <wp:simplePos x="0" y="0"/>
              <wp:positionH relativeFrom="page">
                <wp:align>right</wp:align>
              </wp:positionH>
              <wp:positionV relativeFrom="paragraph">
                <wp:posOffset>-187960</wp:posOffset>
              </wp:positionV>
              <wp:extent cx="2084705" cy="403225"/>
              <wp:effectExtent l="0" t="0" r="0" b="0"/>
              <wp:wrapNone/>
              <wp:docPr id="1207992502" name="Gruppieren 1207992502"/>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1567345525" name="Rechteck 156734552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35716153" name="Grafik 83571615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w:pict>
            <v:group w14:anchorId="121D1748" id="Gruppieren 1207992502" o:spid="_x0000_s1026" style="position:absolute;margin-left:112.95pt;margin-top:-14.8pt;width:164.15pt;height:31.75pt;z-index:-251615220;mso-position-horizontal:right;mso-position-horizontal-relative:page"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">
              <v:rect id="Rechteck 1567345525"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35716153"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">
                <v:imagedata r:id="rId2" o:title=""/>
              </v:shape>
              <w10:wrap anchorx="page"/>
            </v:group>
          </w:pict>
        </mc:Fallback>
      </mc:AlternateContent>
    </w:r>
    <w:r>
      <w:rPr>
        <w:b/>
        <w:bCs/>
        <w:sz w:val="16"/>
        <w:szCs w:val="16"/>
      </w:rPr>
      <w:t>Arbeitsblatt</w:t>
    </w:r>
    <w:r w:rsidRPr="00B03037">
      <w:rPr>
        <w:b/>
        <w:bCs/>
        <w:sz w:val="16"/>
        <w:szCs w:val="16"/>
      </w:rPr>
      <w:t xml:space="preserve">: </w:t>
    </w:r>
    <w:r w:rsidR="00C07239">
      <w:rPr>
        <w:b/>
        <w:bCs/>
        <w:sz w:val="16"/>
        <w:szCs w:val="16"/>
      </w:rPr>
      <w:t>Kapitalmarkt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6543C" w14:textId="46EC07CE" w:rsidR="00934C06" w:rsidRPr="00403CEE" w:rsidRDefault="00AA7F3F">
    <w:pPr>
      <w:tabs>
        <w:tab w:val="right" w:pos="9066"/>
      </w:tabs>
      <w:spacing w:line="276" w:lineRule="auto"/>
      <w:rPr>
        <w:b/>
        <w:bCs/>
        <w:sz w:val="16"/>
        <w:szCs w:val="16"/>
      </w:rPr>
    </w:pPr>
    <w:r>
      <w:rPr>
        <w:rFonts w:cstheme="minorHAnsi"/>
        <w:smallCaps/>
        <w:noProof/>
        <w:szCs w:val="20"/>
        <w:lang w:eastAsia="de-AT"/>
      </w:rPr>
      <mc:AlternateContent>
        <mc:Choice Requires="wpg">
          <w:drawing>
            <wp:anchor distT="0" distB="0" distL="114300" distR="114300" simplePos="0" relativeHeight="251658242" behindDoc="1" locked="0" layoutInCell="1" allowOverlap="1" wp14:anchorId="4E98A707" wp14:editId="2521787E">
              <wp:simplePos x="0" y="0"/>
              <wp:positionH relativeFrom="page">
                <wp:posOffset>5542915</wp:posOffset>
              </wp:positionH>
              <wp:positionV relativeFrom="paragraph">
                <wp:posOffset>-117846</wp:posOffset>
              </wp:positionV>
              <wp:extent cx="2027555" cy="328295"/>
              <wp:effectExtent l="0" t="0" r="0" b="0"/>
              <wp:wrapNone/>
              <wp:docPr id="466321283" name="Gruppieren 466321283"/>
              <wp:cNvGraphicFramePr/>
              <a:graphic xmlns:a="http://schemas.openxmlformats.org/drawingml/2006/main">
                <a:graphicData uri="http://schemas.microsoft.com/office/word/2010/wordprocessingGroup">
                  <wpg:wgp>
                    <wpg:cNvGrpSpPr/>
                    <wpg:grpSpPr>
                      <a:xfrm>
                        <a:off x="0" y="0"/>
                        <a:ext cx="2027555" cy="328295"/>
                        <a:chOff x="0" y="0"/>
                        <a:chExt cx="2027555" cy="328295"/>
                      </a:xfrm>
                    </wpg:grpSpPr>
                    <wps:wsp>
                      <wps:cNvPr id="466321284" name="Rechteck 466321284"/>
                      <wps:cNvSpPr/>
                      <wps:spPr>
                        <a:xfrm>
                          <a:off x="476250" y="76200"/>
                          <a:ext cx="1551305" cy="18482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66321285" name="Grafik 46632128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xmlns:arto="http://schemas.microsoft.com/office/word/2006/arto">
          <w:pict>
            <v:group w14:anchorId="77B5FB3D" id="Gruppieren 466321283" o:spid="_x0000_s1026" style="position:absolute;margin-left:436.45pt;margin-top:-9.3pt;width:159.65pt;height:25.85pt;z-index:-251635690;mso-position-horizontal-relative:page" coordsize="20275,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">
              <v:rect id="Rechteck 466321284" o:spid="_x0000_s1027" style="position:absolute;left:4762;top:762;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66321285"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">
                <v:imagedata r:id="rId7" o:title=""/>
              </v:shape>
              <w10:wrap anchorx="page"/>
            </v:group>
          </w:pict>
        </mc:Fallback>
      </mc:AlternateContent>
    </w:r>
    <w:r w:rsidR="00934C06" w:rsidRPr="00DC1EA0">
      <w:rPr>
        <w:b/>
        <w:bCs/>
        <w:sz w:val="16"/>
        <w:szCs w:val="16"/>
      </w:rPr>
      <w:t xml:space="preserve"> </w:t>
    </w:r>
    <w:r w:rsidR="00934C06">
      <w:rPr>
        <w:b/>
        <w:bCs/>
        <w:sz w:val="16"/>
        <w:szCs w:val="16"/>
      </w:rPr>
      <w:t>Arbeitsblatt</w:t>
    </w:r>
    <w:r w:rsidR="007C66E9">
      <w:rPr>
        <w:b/>
        <w:bCs/>
        <w:sz w:val="16"/>
        <w:szCs w:val="16"/>
      </w:rPr>
      <w:t xml:space="preserve">: </w:t>
    </w:r>
    <w:r w:rsidR="00176657">
      <w:rPr>
        <w:b/>
        <w:bCs/>
        <w:sz w:val="16"/>
        <w:szCs w:val="16"/>
      </w:rPr>
      <w:t>Kapitalmarkt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910BD"/>
    <w:multiLevelType w:val="hybridMultilevel"/>
    <w:tmpl w:val="63844A72"/>
    <w:lvl w:ilvl="0" w:tplc="77E29702">
      <w:start w:val="1"/>
      <w:numFmt w:val="decimal"/>
      <w:lvlText w:val="%1."/>
      <w:lvlJc w:val="left"/>
      <w:pPr>
        <w:ind w:left="360" w:hanging="360"/>
      </w:pPr>
      <w:rPr>
        <w:rFonts w:hint="default"/>
        <w:b w:val="0"/>
        <w:bCs w:val="0"/>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 w15:restartNumberingAfterBreak="0">
    <w:nsid w:val="63A31F0B"/>
    <w:multiLevelType w:val="hybridMultilevel"/>
    <w:tmpl w:val="24788904"/>
    <w:lvl w:ilvl="0" w:tplc="F70293DA">
      <w:start w:val="1"/>
      <w:numFmt w:val="decimal"/>
      <w:lvlText w:val="%1."/>
      <w:lvlJc w:val="left"/>
      <w:pPr>
        <w:ind w:left="1020" w:hanging="360"/>
      </w:pPr>
    </w:lvl>
    <w:lvl w:ilvl="1" w:tplc="B65A49D4">
      <w:start w:val="1"/>
      <w:numFmt w:val="decimal"/>
      <w:lvlText w:val="%2."/>
      <w:lvlJc w:val="left"/>
      <w:pPr>
        <w:ind w:left="1020" w:hanging="360"/>
      </w:pPr>
    </w:lvl>
    <w:lvl w:ilvl="2" w:tplc="96AE1C88">
      <w:start w:val="1"/>
      <w:numFmt w:val="decimal"/>
      <w:lvlText w:val="%3."/>
      <w:lvlJc w:val="left"/>
      <w:pPr>
        <w:ind w:left="1020" w:hanging="360"/>
      </w:pPr>
    </w:lvl>
    <w:lvl w:ilvl="3" w:tplc="D8523A12">
      <w:start w:val="1"/>
      <w:numFmt w:val="decimal"/>
      <w:lvlText w:val="%4."/>
      <w:lvlJc w:val="left"/>
      <w:pPr>
        <w:ind w:left="1020" w:hanging="360"/>
      </w:pPr>
    </w:lvl>
    <w:lvl w:ilvl="4" w:tplc="4CEC54BE">
      <w:start w:val="1"/>
      <w:numFmt w:val="decimal"/>
      <w:lvlText w:val="%5."/>
      <w:lvlJc w:val="left"/>
      <w:pPr>
        <w:ind w:left="1020" w:hanging="360"/>
      </w:pPr>
    </w:lvl>
    <w:lvl w:ilvl="5" w:tplc="8780CE90">
      <w:start w:val="1"/>
      <w:numFmt w:val="decimal"/>
      <w:lvlText w:val="%6."/>
      <w:lvlJc w:val="left"/>
      <w:pPr>
        <w:ind w:left="1020" w:hanging="360"/>
      </w:pPr>
    </w:lvl>
    <w:lvl w:ilvl="6" w:tplc="EB605DE4">
      <w:start w:val="1"/>
      <w:numFmt w:val="decimal"/>
      <w:lvlText w:val="%7."/>
      <w:lvlJc w:val="left"/>
      <w:pPr>
        <w:ind w:left="1020" w:hanging="360"/>
      </w:pPr>
    </w:lvl>
    <w:lvl w:ilvl="7" w:tplc="483EF150">
      <w:start w:val="1"/>
      <w:numFmt w:val="decimal"/>
      <w:lvlText w:val="%8."/>
      <w:lvlJc w:val="left"/>
      <w:pPr>
        <w:ind w:left="1020" w:hanging="360"/>
      </w:pPr>
    </w:lvl>
    <w:lvl w:ilvl="8" w:tplc="3C20E3E2">
      <w:start w:val="1"/>
      <w:numFmt w:val="decimal"/>
      <w:lvlText w:val="%9."/>
      <w:lvlJc w:val="left"/>
      <w:pPr>
        <w:ind w:left="1020" w:hanging="360"/>
      </w:pPr>
    </w:lvl>
  </w:abstractNum>
  <w:abstractNum w:abstractNumId="2" w15:restartNumberingAfterBreak="0">
    <w:nsid w:val="66521700"/>
    <w:multiLevelType w:val="hybridMultilevel"/>
    <w:tmpl w:val="12FA596A"/>
    <w:lvl w:ilvl="0" w:tplc="C688EC8A">
      <w:start w:val="1"/>
      <w:numFmt w:val="decimal"/>
      <w:lvlText w:val="%1."/>
      <w:lvlJc w:val="left"/>
      <w:pPr>
        <w:ind w:left="1020" w:hanging="360"/>
      </w:pPr>
    </w:lvl>
    <w:lvl w:ilvl="1" w:tplc="1E26229C">
      <w:start w:val="1"/>
      <w:numFmt w:val="decimal"/>
      <w:lvlText w:val="%2."/>
      <w:lvlJc w:val="left"/>
      <w:pPr>
        <w:ind w:left="1020" w:hanging="360"/>
      </w:pPr>
    </w:lvl>
    <w:lvl w:ilvl="2" w:tplc="01569CA0">
      <w:start w:val="1"/>
      <w:numFmt w:val="decimal"/>
      <w:lvlText w:val="%3."/>
      <w:lvlJc w:val="left"/>
      <w:pPr>
        <w:ind w:left="1020" w:hanging="360"/>
      </w:pPr>
    </w:lvl>
    <w:lvl w:ilvl="3" w:tplc="170A1D38">
      <w:start w:val="1"/>
      <w:numFmt w:val="decimal"/>
      <w:lvlText w:val="%4."/>
      <w:lvlJc w:val="left"/>
      <w:pPr>
        <w:ind w:left="1020" w:hanging="360"/>
      </w:pPr>
    </w:lvl>
    <w:lvl w:ilvl="4" w:tplc="6D049DAA">
      <w:start w:val="1"/>
      <w:numFmt w:val="decimal"/>
      <w:lvlText w:val="%5."/>
      <w:lvlJc w:val="left"/>
      <w:pPr>
        <w:ind w:left="1020" w:hanging="360"/>
      </w:pPr>
    </w:lvl>
    <w:lvl w:ilvl="5" w:tplc="F01ACC58">
      <w:start w:val="1"/>
      <w:numFmt w:val="decimal"/>
      <w:lvlText w:val="%6."/>
      <w:lvlJc w:val="left"/>
      <w:pPr>
        <w:ind w:left="1020" w:hanging="360"/>
      </w:pPr>
    </w:lvl>
    <w:lvl w:ilvl="6" w:tplc="CB24D3CA">
      <w:start w:val="1"/>
      <w:numFmt w:val="decimal"/>
      <w:lvlText w:val="%7."/>
      <w:lvlJc w:val="left"/>
      <w:pPr>
        <w:ind w:left="1020" w:hanging="360"/>
      </w:pPr>
    </w:lvl>
    <w:lvl w:ilvl="7" w:tplc="7A2A1A1E">
      <w:start w:val="1"/>
      <w:numFmt w:val="decimal"/>
      <w:lvlText w:val="%8."/>
      <w:lvlJc w:val="left"/>
      <w:pPr>
        <w:ind w:left="1020" w:hanging="360"/>
      </w:pPr>
    </w:lvl>
    <w:lvl w:ilvl="8" w:tplc="47A84DDC">
      <w:start w:val="1"/>
      <w:numFmt w:val="decimal"/>
      <w:lvlText w:val="%9."/>
      <w:lvlJc w:val="left"/>
      <w:pPr>
        <w:ind w:left="1020" w:hanging="360"/>
      </w:pPr>
    </w:lvl>
  </w:abstractNum>
  <w:num w:numId="1" w16cid:durableId="2044213338">
    <w:abstractNumId w:val="0"/>
  </w:num>
  <w:num w:numId="2" w16cid:durableId="182480321">
    <w:abstractNumId w:val="1"/>
  </w:num>
  <w:num w:numId="3" w16cid:durableId="141027023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30D4"/>
    <w:rsid w:val="0000317D"/>
    <w:rsid w:val="00006B8C"/>
    <w:rsid w:val="00010934"/>
    <w:rsid w:val="000114B4"/>
    <w:rsid w:val="00016E5E"/>
    <w:rsid w:val="000204FF"/>
    <w:rsid w:val="00020DD9"/>
    <w:rsid w:val="000214C4"/>
    <w:rsid w:val="00024737"/>
    <w:rsid w:val="00025830"/>
    <w:rsid w:val="00025932"/>
    <w:rsid w:val="00025A4F"/>
    <w:rsid w:val="00025FEC"/>
    <w:rsid w:val="00026A8A"/>
    <w:rsid w:val="00026E2E"/>
    <w:rsid w:val="00034235"/>
    <w:rsid w:val="000342C3"/>
    <w:rsid w:val="000346BE"/>
    <w:rsid w:val="00035440"/>
    <w:rsid w:val="00035D43"/>
    <w:rsid w:val="00040CFD"/>
    <w:rsid w:val="0004261C"/>
    <w:rsid w:val="000427E1"/>
    <w:rsid w:val="00042C3E"/>
    <w:rsid w:val="00043079"/>
    <w:rsid w:val="00043AC3"/>
    <w:rsid w:val="00043AE7"/>
    <w:rsid w:val="0004457E"/>
    <w:rsid w:val="00050078"/>
    <w:rsid w:val="0005106D"/>
    <w:rsid w:val="00052FFE"/>
    <w:rsid w:val="0005323D"/>
    <w:rsid w:val="000554B0"/>
    <w:rsid w:val="0005739E"/>
    <w:rsid w:val="00057A4D"/>
    <w:rsid w:val="00061205"/>
    <w:rsid w:val="0006193B"/>
    <w:rsid w:val="00061A48"/>
    <w:rsid w:val="00063387"/>
    <w:rsid w:val="0006383D"/>
    <w:rsid w:val="00064469"/>
    <w:rsid w:val="000644FD"/>
    <w:rsid w:val="00065640"/>
    <w:rsid w:val="00067D87"/>
    <w:rsid w:val="00073876"/>
    <w:rsid w:val="000775C7"/>
    <w:rsid w:val="0008108E"/>
    <w:rsid w:val="00082017"/>
    <w:rsid w:val="00084928"/>
    <w:rsid w:val="00085D07"/>
    <w:rsid w:val="00085F5B"/>
    <w:rsid w:val="00087659"/>
    <w:rsid w:val="0009094E"/>
    <w:rsid w:val="00091608"/>
    <w:rsid w:val="00093477"/>
    <w:rsid w:val="00094EF9"/>
    <w:rsid w:val="000969D3"/>
    <w:rsid w:val="000A296F"/>
    <w:rsid w:val="000A2A54"/>
    <w:rsid w:val="000A2DAC"/>
    <w:rsid w:val="000A44CD"/>
    <w:rsid w:val="000A722B"/>
    <w:rsid w:val="000B013F"/>
    <w:rsid w:val="000B0508"/>
    <w:rsid w:val="000B1641"/>
    <w:rsid w:val="000B1CB0"/>
    <w:rsid w:val="000B1D7B"/>
    <w:rsid w:val="000B32B4"/>
    <w:rsid w:val="000B3635"/>
    <w:rsid w:val="000B7527"/>
    <w:rsid w:val="000B761F"/>
    <w:rsid w:val="000C2999"/>
    <w:rsid w:val="000C59EB"/>
    <w:rsid w:val="000C697F"/>
    <w:rsid w:val="000C6A78"/>
    <w:rsid w:val="000C7D80"/>
    <w:rsid w:val="000D0703"/>
    <w:rsid w:val="000D1B6F"/>
    <w:rsid w:val="000D474F"/>
    <w:rsid w:val="000D5868"/>
    <w:rsid w:val="000D5FF9"/>
    <w:rsid w:val="000D71A8"/>
    <w:rsid w:val="000D72DC"/>
    <w:rsid w:val="000E01E6"/>
    <w:rsid w:val="000E080D"/>
    <w:rsid w:val="000E0D7D"/>
    <w:rsid w:val="000E1099"/>
    <w:rsid w:val="000E1639"/>
    <w:rsid w:val="000E1CD0"/>
    <w:rsid w:val="000E3C34"/>
    <w:rsid w:val="000E4A8B"/>
    <w:rsid w:val="000E63C2"/>
    <w:rsid w:val="000E6421"/>
    <w:rsid w:val="000E6C29"/>
    <w:rsid w:val="000E7D92"/>
    <w:rsid w:val="000E7F59"/>
    <w:rsid w:val="000F02DE"/>
    <w:rsid w:val="000F0999"/>
    <w:rsid w:val="000F09EE"/>
    <w:rsid w:val="000F19C2"/>
    <w:rsid w:val="000F388E"/>
    <w:rsid w:val="000F7D50"/>
    <w:rsid w:val="001003F6"/>
    <w:rsid w:val="0010258C"/>
    <w:rsid w:val="0010277B"/>
    <w:rsid w:val="00102E3A"/>
    <w:rsid w:val="00103964"/>
    <w:rsid w:val="0010512F"/>
    <w:rsid w:val="0010639F"/>
    <w:rsid w:val="0010675B"/>
    <w:rsid w:val="00107099"/>
    <w:rsid w:val="00107C94"/>
    <w:rsid w:val="001106EB"/>
    <w:rsid w:val="00112CDA"/>
    <w:rsid w:val="00113842"/>
    <w:rsid w:val="0011396E"/>
    <w:rsid w:val="00116364"/>
    <w:rsid w:val="0011663E"/>
    <w:rsid w:val="00117205"/>
    <w:rsid w:val="0011745B"/>
    <w:rsid w:val="00120A8F"/>
    <w:rsid w:val="00123298"/>
    <w:rsid w:val="0012373B"/>
    <w:rsid w:val="00123F06"/>
    <w:rsid w:val="00126550"/>
    <w:rsid w:val="00130CE6"/>
    <w:rsid w:val="0013403C"/>
    <w:rsid w:val="00137275"/>
    <w:rsid w:val="00137E91"/>
    <w:rsid w:val="00140653"/>
    <w:rsid w:val="001416B5"/>
    <w:rsid w:val="001419FE"/>
    <w:rsid w:val="001458B8"/>
    <w:rsid w:val="001461AD"/>
    <w:rsid w:val="00147005"/>
    <w:rsid w:val="0014752C"/>
    <w:rsid w:val="001544A7"/>
    <w:rsid w:val="001549EE"/>
    <w:rsid w:val="00155CD2"/>
    <w:rsid w:val="00156BB4"/>
    <w:rsid w:val="00157DC0"/>
    <w:rsid w:val="001605A3"/>
    <w:rsid w:val="0016133F"/>
    <w:rsid w:val="00162855"/>
    <w:rsid w:val="0016355C"/>
    <w:rsid w:val="00163A83"/>
    <w:rsid w:val="00163CD8"/>
    <w:rsid w:val="00163D5C"/>
    <w:rsid w:val="0016531D"/>
    <w:rsid w:val="001666F4"/>
    <w:rsid w:val="00167CBC"/>
    <w:rsid w:val="0017152A"/>
    <w:rsid w:val="00171848"/>
    <w:rsid w:val="00171E6D"/>
    <w:rsid w:val="00174740"/>
    <w:rsid w:val="0017557B"/>
    <w:rsid w:val="00176657"/>
    <w:rsid w:val="00180223"/>
    <w:rsid w:val="001808F1"/>
    <w:rsid w:val="001809F7"/>
    <w:rsid w:val="00180A38"/>
    <w:rsid w:val="00183330"/>
    <w:rsid w:val="001851B2"/>
    <w:rsid w:val="001856CE"/>
    <w:rsid w:val="0019005B"/>
    <w:rsid w:val="00190C6A"/>
    <w:rsid w:val="00190D09"/>
    <w:rsid w:val="00191062"/>
    <w:rsid w:val="00192B60"/>
    <w:rsid w:val="00192C94"/>
    <w:rsid w:val="00193634"/>
    <w:rsid w:val="001953F4"/>
    <w:rsid w:val="00197363"/>
    <w:rsid w:val="00197EF1"/>
    <w:rsid w:val="001A04FF"/>
    <w:rsid w:val="001A06F6"/>
    <w:rsid w:val="001A0902"/>
    <w:rsid w:val="001A096D"/>
    <w:rsid w:val="001A1795"/>
    <w:rsid w:val="001A2358"/>
    <w:rsid w:val="001A29F3"/>
    <w:rsid w:val="001A3878"/>
    <w:rsid w:val="001A3C00"/>
    <w:rsid w:val="001A4461"/>
    <w:rsid w:val="001A6284"/>
    <w:rsid w:val="001A7999"/>
    <w:rsid w:val="001B0270"/>
    <w:rsid w:val="001B11D7"/>
    <w:rsid w:val="001B1507"/>
    <w:rsid w:val="001B18C8"/>
    <w:rsid w:val="001B1C31"/>
    <w:rsid w:val="001B1F08"/>
    <w:rsid w:val="001B2217"/>
    <w:rsid w:val="001B33BF"/>
    <w:rsid w:val="001B3DE0"/>
    <w:rsid w:val="001B4FC7"/>
    <w:rsid w:val="001B5170"/>
    <w:rsid w:val="001B6029"/>
    <w:rsid w:val="001B76CC"/>
    <w:rsid w:val="001B7D70"/>
    <w:rsid w:val="001C4BE4"/>
    <w:rsid w:val="001C4FC6"/>
    <w:rsid w:val="001C594E"/>
    <w:rsid w:val="001D21A1"/>
    <w:rsid w:val="001D29B8"/>
    <w:rsid w:val="001D3936"/>
    <w:rsid w:val="001D439A"/>
    <w:rsid w:val="001D5082"/>
    <w:rsid w:val="001D5673"/>
    <w:rsid w:val="001D6FDC"/>
    <w:rsid w:val="001D744D"/>
    <w:rsid w:val="001D7C1F"/>
    <w:rsid w:val="001D7F2C"/>
    <w:rsid w:val="001E015C"/>
    <w:rsid w:val="001E17A1"/>
    <w:rsid w:val="001E33B6"/>
    <w:rsid w:val="001E5C9D"/>
    <w:rsid w:val="001E5F40"/>
    <w:rsid w:val="001E609D"/>
    <w:rsid w:val="001E6443"/>
    <w:rsid w:val="001E690C"/>
    <w:rsid w:val="001F24CB"/>
    <w:rsid w:val="001F26B1"/>
    <w:rsid w:val="001F55E2"/>
    <w:rsid w:val="001F631C"/>
    <w:rsid w:val="0020038B"/>
    <w:rsid w:val="00200EC8"/>
    <w:rsid w:val="00204057"/>
    <w:rsid w:val="002040BD"/>
    <w:rsid w:val="0020492D"/>
    <w:rsid w:val="00206EDA"/>
    <w:rsid w:val="00206FEB"/>
    <w:rsid w:val="0021034A"/>
    <w:rsid w:val="00210C01"/>
    <w:rsid w:val="00210D10"/>
    <w:rsid w:val="00210D2E"/>
    <w:rsid w:val="00210FFF"/>
    <w:rsid w:val="00212A01"/>
    <w:rsid w:val="00212A03"/>
    <w:rsid w:val="0021458D"/>
    <w:rsid w:val="00214ACA"/>
    <w:rsid w:val="00214B73"/>
    <w:rsid w:val="00215220"/>
    <w:rsid w:val="0021676C"/>
    <w:rsid w:val="00216910"/>
    <w:rsid w:val="00217ECC"/>
    <w:rsid w:val="0022125E"/>
    <w:rsid w:val="00223A84"/>
    <w:rsid w:val="00224DFE"/>
    <w:rsid w:val="00225F88"/>
    <w:rsid w:val="00227259"/>
    <w:rsid w:val="002307C6"/>
    <w:rsid w:val="00230C2D"/>
    <w:rsid w:val="002329AE"/>
    <w:rsid w:val="00233712"/>
    <w:rsid w:val="00234DCD"/>
    <w:rsid w:val="002409ED"/>
    <w:rsid w:val="00240A46"/>
    <w:rsid w:val="00242076"/>
    <w:rsid w:val="0024297E"/>
    <w:rsid w:val="0024394B"/>
    <w:rsid w:val="00244BC4"/>
    <w:rsid w:val="0024738F"/>
    <w:rsid w:val="00247749"/>
    <w:rsid w:val="0025194E"/>
    <w:rsid w:val="002527DF"/>
    <w:rsid w:val="002530C1"/>
    <w:rsid w:val="0025601C"/>
    <w:rsid w:val="00256E2C"/>
    <w:rsid w:val="00260476"/>
    <w:rsid w:val="00262D78"/>
    <w:rsid w:val="00263BC7"/>
    <w:rsid w:val="00264EF8"/>
    <w:rsid w:val="002657FF"/>
    <w:rsid w:val="00265F35"/>
    <w:rsid w:val="002671D1"/>
    <w:rsid w:val="002673E4"/>
    <w:rsid w:val="00267958"/>
    <w:rsid w:val="00270551"/>
    <w:rsid w:val="00271253"/>
    <w:rsid w:val="0027133E"/>
    <w:rsid w:val="00272C95"/>
    <w:rsid w:val="002746FB"/>
    <w:rsid w:val="002755F7"/>
    <w:rsid w:val="0027580E"/>
    <w:rsid w:val="0027627D"/>
    <w:rsid w:val="00276C55"/>
    <w:rsid w:val="00277F26"/>
    <w:rsid w:val="00280DD7"/>
    <w:rsid w:val="002812C5"/>
    <w:rsid w:val="00287FA1"/>
    <w:rsid w:val="00290CEB"/>
    <w:rsid w:val="002918EF"/>
    <w:rsid w:val="002919D9"/>
    <w:rsid w:val="00291F35"/>
    <w:rsid w:val="0029265C"/>
    <w:rsid w:val="00292A14"/>
    <w:rsid w:val="00292DCD"/>
    <w:rsid w:val="00293462"/>
    <w:rsid w:val="00293862"/>
    <w:rsid w:val="00293AF7"/>
    <w:rsid w:val="00294B5C"/>
    <w:rsid w:val="00294F40"/>
    <w:rsid w:val="00294F73"/>
    <w:rsid w:val="00296401"/>
    <w:rsid w:val="002A0744"/>
    <w:rsid w:val="002A0825"/>
    <w:rsid w:val="002A2502"/>
    <w:rsid w:val="002A493C"/>
    <w:rsid w:val="002A6D74"/>
    <w:rsid w:val="002A7A3F"/>
    <w:rsid w:val="002B07A4"/>
    <w:rsid w:val="002B0CB5"/>
    <w:rsid w:val="002B0FEA"/>
    <w:rsid w:val="002B20AD"/>
    <w:rsid w:val="002B2B97"/>
    <w:rsid w:val="002B33C7"/>
    <w:rsid w:val="002B40DA"/>
    <w:rsid w:val="002B44FB"/>
    <w:rsid w:val="002B4D1D"/>
    <w:rsid w:val="002B57AA"/>
    <w:rsid w:val="002B5B10"/>
    <w:rsid w:val="002B5B53"/>
    <w:rsid w:val="002B5C80"/>
    <w:rsid w:val="002B6BAA"/>
    <w:rsid w:val="002C05C0"/>
    <w:rsid w:val="002C064B"/>
    <w:rsid w:val="002C1F35"/>
    <w:rsid w:val="002C416E"/>
    <w:rsid w:val="002C553E"/>
    <w:rsid w:val="002C6134"/>
    <w:rsid w:val="002D17C3"/>
    <w:rsid w:val="002D1B88"/>
    <w:rsid w:val="002D23EC"/>
    <w:rsid w:val="002D3EB8"/>
    <w:rsid w:val="002D41FD"/>
    <w:rsid w:val="002D4382"/>
    <w:rsid w:val="002D4FCB"/>
    <w:rsid w:val="002D675B"/>
    <w:rsid w:val="002D7B14"/>
    <w:rsid w:val="002E0B61"/>
    <w:rsid w:val="002E0E14"/>
    <w:rsid w:val="002E1632"/>
    <w:rsid w:val="002E48D6"/>
    <w:rsid w:val="002E5354"/>
    <w:rsid w:val="002E5C44"/>
    <w:rsid w:val="002E69AE"/>
    <w:rsid w:val="002F06D5"/>
    <w:rsid w:val="002F1BA4"/>
    <w:rsid w:val="002F29FE"/>
    <w:rsid w:val="002F2D23"/>
    <w:rsid w:val="002F5F89"/>
    <w:rsid w:val="00300566"/>
    <w:rsid w:val="00300AE2"/>
    <w:rsid w:val="0030121C"/>
    <w:rsid w:val="00301650"/>
    <w:rsid w:val="00302243"/>
    <w:rsid w:val="00302CAA"/>
    <w:rsid w:val="00303ED5"/>
    <w:rsid w:val="00305226"/>
    <w:rsid w:val="00305DD1"/>
    <w:rsid w:val="00306568"/>
    <w:rsid w:val="00307CA7"/>
    <w:rsid w:val="00307DAF"/>
    <w:rsid w:val="003111B2"/>
    <w:rsid w:val="00311C7D"/>
    <w:rsid w:val="00311F2A"/>
    <w:rsid w:val="003130D2"/>
    <w:rsid w:val="00313A3B"/>
    <w:rsid w:val="00315429"/>
    <w:rsid w:val="00317322"/>
    <w:rsid w:val="00320DC0"/>
    <w:rsid w:val="00320F3C"/>
    <w:rsid w:val="003216F1"/>
    <w:rsid w:val="00322CB9"/>
    <w:rsid w:val="003237CA"/>
    <w:rsid w:val="00330212"/>
    <w:rsid w:val="00330392"/>
    <w:rsid w:val="00332700"/>
    <w:rsid w:val="00333144"/>
    <w:rsid w:val="003333B6"/>
    <w:rsid w:val="00333800"/>
    <w:rsid w:val="003364D1"/>
    <w:rsid w:val="0033655A"/>
    <w:rsid w:val="003367EF"/>
    <w:rsid w:val="00337242"/>
    <w:rsid w:val="003407D4"/>
    <w:rsid w:val="003456A3"/>
    <w:rsid w:val="00345778"/>
    <w:rsid w:val="003469BA"/>
    <w:rsid w:val="00347173"/>
    <w:rsid w:val="003502B6"/>
    <w:rsid w:val="003512A4"/>
    <w:rsid w:val="00351EA2"/>
    <w:rsid w:val="00352D33"/>
    <w:rsid w:val="00353E32"/>
    <w:rsid w:val="003546C1"/>
    <w:rsid w:val="00354997"/>
    <w:rsid w:val="00355072"/>
    <w:rsid w:val="00355669"/>
    <w:rsid w:val="0035595F"/>
    <w:rsid w:val="00355BBF"/>
    <w:rsid w:val="00355C06"/>
    <w:rsid w:val="003601F8"/>
    <w:rsid w:val="0036030F"/>
    <w:rsid w:val="00362288"/>
    <w:rsid w:val="003626A2"/>
    <w:rsid w:val="003629F0"/>
    <w:rsid w:val="00362B27"/>
    <w:rsid w:val="00364333"/>
    <w:rsid w:val="003656EF"/>
    <w:rsid w:val="003670A4"/>
    <w:rsid w:val="003676F6"/>
    <w:rsid w:val="00367EF0"/>
    <w:rsid w:val="00370896"/>
    <w:rsid w:val="00371DE9"/>
    <w:rsid w:val="00373AEA"/>
    <w:rsid w:val="00376EC1"/>
    <w:rsid w:val="003800FE"/>
    <w:rsid w:val="00381FB2"/>
    <w:rsid w:val="003837C3"/>
    <w:rsid w:val="00383BC7"/>
    <w:rsid w:val="00386BEE"/>
    <w:rsid w:val="003878AF"/>
    <w:rsid w:val="00390625"/>
    <w:rsid w:val="00390CE0"/>
    <w:rsid w:val="00396117"/>
    <w:rsid w:val="003A0E87"/>
    <w:rsid w:val="003A1292"/>
    <w:rsid w:val="003A1FCF"/>
    <w:rsid w:val="003A2800"/>
    <w:rsid w:val="003A2C38"/>
    <w:rsid w:val="003A3FAB"/>
    <w:rsid w:val="003A4542"/>
    <w:rsid w:val="003A502D"/>
    <w:rsid w:val="003A6BFC"/>
    <w:rsid w:val="003B08C8"/>
    <w:rsid w:val="003B2593"/>
    <w:rsid w:val="003B27F0"/>
    <w:rsid w:val="003B3046"/>
    <w:rsid w:val="003B3875"/>
    <w:rsid w:val="003B43D1"/>
    <w:rsid w:val="003B48CA"/>
    <w:rsid w:val="003B4A2C"/>
    <w:rsid w:val="003B5EA8"/>
    <w:rsid w:val="003B629C"/>
    <w:rsid w:val="003B65B1"/>
    <w:rsid w:val="003B7510"/>
    <w:rsid w:val="003B7711"/>
    <w:rsid w:val="003C1022"/>
    <w:rsid w:val="003C2520"/>
    <w:rsid w:val="003C3C23"/>
    <w:rsid w:val="003C5B83"/>
    <w:rsid w:val="003C6912"/>
    <w:rsid w:val="003D130A"/>
    <w:rsid w:val="003D19F5"/>
    <w:rsid w:val="003D2EAC"/>
    <w:rsid w:val="003D4297"/>
    <w:rsid w:val="003D4577"/>
    <w:rsid w:val="003E06DE"/>
    <w:rsid w:val="003E0B9E"/>
    <w:rsid w:val="003E1274"/>
    <w:rsid w:val="003E188D"/>
    <w:rsid w:val="003E1E74"/>
    <w:rsid w:val="003E20E5"/>
    <w:rsid w:val="003E324B"/>
    <w:rsid w:val="003E4C9B"/>
    <w:rsid w:val="003E6305"/>
    <w:rsid w:val="003E718B"/>
    <w:rsid w:val="003E7D26"/>
    <w:rsid w:val="003F0983"/>
    <w:rsid w:val="003F0E48"/>
    <w:rsid w:val="003F1844"/>
    <w:rsid w:val="003F2FFC"/>
    <w:rsid w:val="003F3E1A"/>
    <w:rsid w:val="003F4433"/>
    <w:rsid w:val="003F50AF"/>
    <w:rsid w:val="003F5323"/>
    <w:rsid w:val="003F59D4"/>
    <w:rsid w:val="003F602B"/>
    <w:rsid w:val="003F617A"/>
    <w:rsid w:val="003F653A"/>
    <w:rsid w:val="00401CCC"/>
    <w:rsid w:val="004026FB"/>
    <w:rsid w:val="00402C91"/>
    <w:rsid w:val="00404F40"/>
    <w:rsid w:val="004058FB"/>
    <w:rsid w:val="004125ED"/>
    <w:rsid w:val="00415FF3"/>
    <w:rsid w:val="004160E0"/>
    <w:rsid w:val="004175E0"/>
    <w:rsid w:val="00417A9C"/>
    <w:rsid w:val="00421BE4"/>
    <w:rsid w:val="00421DFC"/>
    <w:rsid w:val="004243C7"/>
    <w:rsid w:val="00430CB3"/>
    <w:rsid w:val="00430FF5"/>
    <w:rsid w:val="0043474D"/>
    <w:rsid w:val="0043694B"/>
    <w:rsid w:val="00436F04"/>
    <w:rsid w:val="004409AF"/>
    <w:rsid w:val="00440DE6"/>
    <w:rsid w:val="00443450"/>
    <w:rsid w:val="00444C4B"/>
    <w:rsid w:val="00445738"/>
    <w:rsid w:val="00445C29"/>
    <w:rsid w:val="00445F6E"/>
    <w:rsid w:val="00446D7E"/>
    <w:rsid w:val="004507B4"/>
    <w:rsid w:val="00450BB3"/>
    <w:rsid w:val="004514E5"/>
    <w:rsid w:val="00452631"/>
    <w:rsid w:val="00452D3D"/>
    <w:rsid w:val="004557A6"/>
    <w:rsid w:val="004564B9"/>
    <w:rsid w:val="00457A7F"/>
    <w:rsid w:val="00457F25"/>
    <w:rsid w:val="00460FBB"/>
    <w:rsid w:val="00461AFC"/>
    <w:rsid w:val="00462038"/>
    <w:rsid w:val="00463E16"/>
    <w:rsid w:val="00464D27"/>
    <w:rsid w:val="00466D66"/>
    <w:rsid w:val="00467F9B"/>
    <w:rsid w:val="00470777"/>
    <w:rsid w:val="00471084"/>
    <w:rsid w:val="004724CE"/>
    <w:rsid w:val="004745D6"/>
    <w:rsid w:val="004753E4"/>
    <w:rsid w:val="00476A72"/>
    <w:rsid w:val="00477489"/>
    <w:rsid w:val="00477581"/>
    <w:rsid w:val="00480DF2"/>
    <w:rsid w:val="00481F27"/>
    <w:rsid w:val="004820ED"/>
    <w:rsid w:val="00482BBE"/>
    <w:rsid w:val="0048381A"/>
    <w:rsid w:val="00484E44"/>
    <w:rsid w:val="00485C6C"/>
    <w:rsid w:val="0048640B"/>
    <w:rsid w:val="00486874"/>
    <w:rsid w:val="004905C3"/>
    <w:rsid w:val="00490E26"/>
    <w:rsid w:val="00492E38"/>
    <w:rsid w:val="00495CF5"/>
    <w:rsid w:val="0049640E"/>
    <w:rsid w:val="00496723"/>
    <w:rsid w:val="00497D9B"/>
    <w:rsid w:val="004A0BCC"/>
    <w:rsid w:val="004A10FE"/>
    <w:rsid w:val="004A1901"/>
    <w:rsid w:val="004A1AF9"/>
    <w:rsid w:val="004A3AE6"/>
    <w:rsid w:val="004A7DF5"/>
    <w:rsid w:val="004B03CB"/>
    <w:rsid w:val="004B0AC0"/>
    <w:rsid w:val="004B16AD"/>
    <w:rsid w:val="004B4AAE"/>
    <w:rsid w:val="004B5067"/>
    <w:rsid w:val="004B5E6B"/>
    <w:rsid w:val="004B644A"/>
    <w:rsid w:val="004B64AA"/>
    <w:rsid w:val="004C007D"/>
    <w:rsid w:val="004C08F2"/>
    <w:rsid w:val="004C3F09"/>
    <w:rsid w:val="004C5E93"/>
    <w:rsid w:val="004C7917"/>
    <w:rsid w:val="004D30F4"/>
    <w:rsid w:val="004D54A1"/>
    <w:rsid w:val="004D65FA"/>
    <w:rsid w:val="004D74EB"/>
    <w:rsid w:val="004D7A3B"/>
    <w:rsid w:val="004D7B46"/>
    <w:rsid w:val="004E0A67"/>
    <w:rsid w:val="004E0DD7"/>
    <w:rsid w:val="004E0EA8"/>
    <w:rsid w:val="004E1023"/>
    <w:rsid w:val="004E10C6"/>
    <w:rsid w:val="004E1FB2"/>
    <w:rsid w:val="004E2A7F"/>
    <w:rsid w:val="004E45DB"/>
    <w:rsid w:val="004E510E"/>
    <w:rsid w:val="004E66DA"/>
    <w:rsid w:val="004F0162"/>
    <w:rsid w:val="004F03BD"/>
    <w:rsid w:val="004F0ABA"/>
    <w:rsid w:val="00502C2A"/>
    <w:rsid w:val="00503AAF"/>
    <w:rsid w:val="005042D7"/>
    <w:rsid w:val="00504C96"/>
    <w:rsid w:val="005057D4"/>
    <w:rsid w:val="00507F08"/>
    <w:rsid w:val="005102A7"/>
    <w:rsid w:val="005107AE"/>
    <w:rsid w:val="005115DE"/>
    <w:rsid w:val="0051196D"/>
    <w:rsid w:val="00511FC1"/>
    <w:rsid w:val="00512BE1"/>
    <w:rsid w:val="00513657"/>
    <w:rsid w:val="00514935"/>
    <w:rsid w:val="00515D4C"/>
    <w:rsid w:val="00517E01"/>
    <w:rsid w:val="00521658"/>
    <w:rsid w:val="00521929"/>
    <w:rsid w:val="0052418D"/>
    <w:rsid w:val="0052622C"/>
    <w:rsid w:val="005275D4"/>
    <w:rsid w:val="00527B79"/>
    <w:rsid w:val="00527FEA"/>
    <w:rsid w:val="005304C0"/>
    <w:rsid w:val="00530FFE"/>
    <w:rsid w:val="005330BA"/>
    <w:rsid w:val="0053609C"/>
    <w:rsid w:val="00536CAB"/>
    <w:rsid w:val="00537951"/>
    <w:rsid w:val="00542B01"/>
    <w:rsid w:val="00542B09"/>
    <w:rsid w:val="005431D9"/>
    <w:rsid w:val="00543FDF"/>
    <w:rsid w:val="00545581"/>
    <w:rsid w:val="005472F3"/>
    <w:rsid w:val="00552562"/>
    <w:rsid w:val="00555A11"/>
    <w:rsid w:val="005564C7"/>
    <w:rsid w:val="0056180E"/>
    <w:rsid w:val="00562F2E"/>
    <w:rsid w:val="00565F7D"/>
    <w:rsid w:val="005710C3"/>
    <w:rsid w:val="00571A6E"/>
    <w:rsid w:val="00571D44"/>
    <w:rsid w:val="0057357F"/>
    <w:rsid w:val="005743CC"/>
    <w:rsid w:val="00576335"/>
    <w:rsid w:val="00577AD4"/>
    <w:rsid w:val="00580086"/>
    <w:rsid w:val="00581265"/>
    <w:rsid w:val="00582AF5"/>
    <w:rsid w:val="0058308A"/>
    <w:rsid w:val="00583266"/>
    <w:rsid w:val="005848EA"/>
    <w:rsid w:val="00584DDC"/>
    <w:rsid w:val="00584FBE"/>
    <w:rsid w:val="005850AF"/>
    <w:rsid w:val="00585FA0"/>
    <w:rsid w:val="005878AC"/>
    <w:rsid w:val="0059067A"/>
    <w:rsid w:val="00590F2E"/>
    <w:rsid w:val="0059108D"/>
    <w:rsid w:val="005932F4"/>
    <w:rsid w:val="005937D4"/>
    <w:rsid w:val="00593A2A"/>
    <w:rsid w:val="00593FC5"/>
    <w:rsid w:val="00594A7E"/>
    <w:rsid w:val="005950A4"/>
    <w:rsid w:val="005950C6"/>
    <w:rsid w:val="005975C0"/>
    <w:rsid w:val="0059794B"/>
    <w:rsid w:val="005A0701"/>
    <w:rsid w:val="005A19B3"/>
    <w:rsid w:val="005A1E80"/>
    <w:rsid w:val="005A2463"/>
    <w:rsid w:val="005A3BFA"/>
    <w:rsid w:val="005A6C2F"/>
    <w:rsid w:val="005A6CE6"/>
    <w:rsid w:val="005B10B3"/>
    <w:rsid w:val="005B3AC3"/>
    <w:rsid w:val="005B49E5"/>
    <w:rsid w:val="005B79DB"/>
    <w:rsid w:val="005C00E1"/>
    <w:rsid w:val="005C1802"/>
    <w:rsid w:val="005C3473"/>
    <w:rsid w:val="005C428A"/>
    <w:rsid w:val="005C5045"/>
    <w:rsid w:val="005C64AA"/>
    <w:rsid w:val="005C75E4"/>
    <w:rsid w:val="005D01F4"/>
    <w:rsid w:val="005D15C7"/>
    <w:rsid w:val="005D20FE"/>
    <w:rsid w:val="005D53EA"/>
    <w:rsid w:val="005D6912"/>
    <w:rsid w:val="005E08F2"/>
    <w:rsid w:val="005E0F28"/>
    <w:rsid w:val="005E17C6"/>
    <w:rsid w:val="005E3338"/>
    <w:rsid w:val="005E4488"/>
    <w:rsid w:val="005E4A1F"/>
    <w:rsid w:val="005E52D0"/>
    <w:rsid w:val="005E67A5"/>
    <w:rsid w:val="005F11E0"/>
    <w:rsid w:val="005F213F"/>
    <w:rsid w:val="005F5626"/>
    <w:rsid w:val="005F5642"/>
    <w:rsid w:val="005F588B"/>
    <w:rsid w:val="005F7E4E"/>
    <w:rsid w:val="005F7EB9"/>
    <w:rsid w:val="00602643"/>
    <w:rsid w:val="00602856"/>
    <w:rsid w:val="00603AF2"/>
    <w:rsid w:val="00603C17"/>
    <w:rsid w:val="00603C7F"/>
    <w:rsid w:val="00604A2E"/>
    <w:rsid w:val="0060589B"/>
    <w:rsid w:val="00607508"/>
    <w:rsid w:val="00610165"/>
    <w:rsid w:val="00610DC7"/>
    <w:rsid w:val="006126DC"/>
    <w:rsid w:val="00613338"/>
    <w:rsid w:val="00614701"/>
    <w:rsid w:val="0061528C"/>
    <w:rsid w:val="00616434"/>
    <w:rsid w:val="006179AB"/>
    <w:rsid w:val="00620A97"/>
    <w:rsid w:val="006227C3"/>
    <w:rsid w:val="00630CC0"/>
    <w:rsid w:val="00631BCB"/>
    <w:rsid w:val="0063547C"/>
    <w:rsid w:val="00635F61"/>
    <w:rsid w:val="00636E97"/>
    <w:rsid w:val="006377ED"/>
    <w:rsid w:val="00637F58"/>
    <w:rsid w:val="00640117"/>
    <w:rsid w:val="00640307"/>
    <w:rsid w:val="00640B60"/>
    <w:rsid w:val="00643A55"/>
    <w:rsid w:val="00646922"/>
    <w:rsid w:val="00646D27"/>
    <w:rsid w:val="006471D0"/>
    <w:rsid w:val="00647763"/>
    <w:rsid w:val="00652AEB"/>
    <w:rsid w:val="0065301F"/>
    <w:rsid w:val="00653DBB"/>
    <w:rsid w:val="00653E42"/>
    <w:rsid w:val="00654DBC"/>
    <w:rsid w:val="006552E7"/>
    <w:rsid w:val="00656D90"/>
    <w:rsid w:val="00657A8B"/>
    <w:rsid w:val="006607FD"/>
    <w:rsid w:val="006616EC"/>
    <w:rsid w:val="00665761"/>
    <w:rsid w:val="00666FBE"/>
    <w:rsid w:val="00666FCD"/>
    <w:rsid w:val="00667558"/>
    <w:rsid w:val="006711B8"/>
    <w:rsid w:val="00672370"/>
    <w:rsid w:val="00674C9F"/>
    <w:rsid w:val="00677914"/>
    <w:rsid w:val="00682537"/>
    <w:rsid w:val="00684053"/>
    <w:rsid w:val="006877C1"/>
    <w:rsid w:val="00690D94"/>
    <w:rsid w:val="00690E11"/>
    <w:rsid w:val="00690ED0"/>
    <w:rsid w:val="00691F74"/>
    <w:rsid w:val="006936BA"/>
    <w:rsid w:val="00693D29"/>
    <w:rsid w:val="00697934"/>
    <w:rsid w:val="00697CBC"/>
    <w:rsid w:val="006A0513"/>
    <w:rsid w:val="006A0BEA"/>
    <w:rsid w:val="006A18E4"/>
    <w:rsid w:val="006A1AAE"/>
    <w:rsid w:val="006A4A64"/>
    <w:rsid w:val="006A4AB7"/>
    <w:rsid w:val="006B0B95"/>
    <w:rsid w:val="006B2093"/>
    <w:rsid w:val="006B30FA"/>
    <w:rsid w:val="006B7DC6"/>
    <w:rsid w:val="006B7E74"/>
    <w:rsid w:val="006C01C3"/>
    <w:rsid w:val="006C0627"/>
    <w:rsid w:val="006C1327"/>
    <w:rsid w:val="006C1E1E"/>
    <w:rsid w:val="006C3FB2"/>
    <w:rsid w:val="006C4F61"/>
    <w:rsid w:val="006C52DF"/>
    <w:rsid w:val="006C58E6"/>
    <w:rsid w:val="006C7C90"/>
    <w:rsid w:val="006D0FBD"/>
    <w:rsid w:val="006D1AF0"/>
    <w:rsid w:val="006D57F0"/>
    <w:rsid w:val="006D5DD6"/>
    <w:rsid w:val="006E13C2"/>
    <w:rsid w:val="006E1CC1"/>
    <w:rsid w:val="006E2575"/>
    <w:rsid w:val="006E2588"/>
    <w:rsid w:val="006E6029"/>
    <w:rsid w:val="006E710D"/>
    <w:rsid w:val="006F08CC"/>
    <w:rsid w:val="006F09A0"/>
    <w:rsid w:val="006F0B9A"/>
    <w:rsid w:val="006F125D"/>
    <w:rsid w:val="006F1EFC"/>
    <w:rsid w:val="006F212E"/>
    <w:rsid w:val="006F22BE"/>
    <w:rsid w:val="006F24A5"/>
    <w:rsid w:val="006F2845"/>
    <w:rsid w:val="006F457E"/>
    <w:rsid w:val="006F459C"/>
    <w:rsid w:val="006F7F5A"/>
    <w:rsid w:val="00701D28"/>
    <w:rsid w:val="00702CC2"/>
    <w:rsid w:val="00702EA4"/>
    <w:rsid w:val="007032F8"/>
    <w:rsid w:val="00703A3E"/>
    <w:rsid w:val="007042C7"/>
    <w:rsid w:val="0070450B"/>
    <w:rsid w:val="007049DD"/>
    <w:rsid w:val="00705715"/>
    <w:rsid w:val="007059CF"/>
    <w:rsid w:val="00706A32"/>
    <w:rsid w:val="00707805"/>
    <w:rsid w:val="00707C9C"/>
    <w:rsid w:val="0071026E"/>
    <w:rsid w:val="00710880"/>
    <w:rsid w:val="00710E69"/>
    <w:rsid w:val="00712133"/>
    <w:rsid w:val="00713F4A"/>
    <w:rsid w:val="007166FA"/>
    <w:rsid w:val="00716B05"/>
    <w:rsid w:val="007174A9"/>
    <w:rsid w:val="0072009C"/>
    <w:rsid w:val="00720C2C"/>
    <w:rsid w:val="00723347"/>
    <w:rsid w:val="00723C36"/>
    <w:rsid w:val="00727184"/>
    <w:rsid w:val="00731881"/>
    <w:rsid w:val="007327B5"/>
    <w:rsid w:val="00735B5F"/>
    <w:rsid w:val="00736947"/>
    <w:rsid w:val="007375F3"/>
    <w:rsid w:val="00740740"/>
    <w:rsid w:val="0074079D"/>
    <w:rsid w:val="00740F47"/>
    <w:rsid w:val="0074182E"/>
    <w:rsid w:val="007422F5"/>
    <w:rsid w:val="0074266A"/>
    <w:rsid w:val="00742897"/>
    <w:rsid w:val="00742A98"/>
    <w:rsid w:val="00743804"/>
    <w:rsid w:val="00743D91"/>
    <w:rsid w:val="00743E2E"/>
    <w:rsid w:val="00745581"/>
    <w:rsid w:val="007457A1"/>
    <w:rsid w:val="00745C4D"/>
    <w:rsid w:val="007466C9"/>
    <w:rsid w:val="00746C99"/>
    <w:rsid w:val="00746D12"/>
    <w:rsid w:val="00747018"/>
    <w:rsid w:val="007476F9"/>
    <w:rsid w:val="00751095"/>
    <w:rsid w:val="00752319"/>
    <w:rsid w:val="00752FB5"/>
    <w:rsid w:val="00755A46"/>
    <w:rsid w:val="00756570"/>
    <w:rsid w:val="00757995"/>
    <w:rsid w:val="0076094E"/>
    <w:rsid w:val="00760AEB"/>
    <w:rsid w:val="00760FD6"/>
    <w:rsid w:val="00760FF3"/>
    <w:rsid w:val="00762714"/>
    <w:rsid w:val="007627E1"/>
    <w:rsid w:val="00763A87"/>
    <w:rsid w:val="00763D15"/>
    <w:rsid w:val="00764130"/>
    <w:rsid w:val="00766199"/>
    <w:rsid w:val="00766689"/>
    <w:rsid w:val="00767D02"/>
    <w:rsid w:val="0077227F"/>
    <w:rsid w:val="007724AB"/>
    <w:rsid w:val="00772FC9"/>
    <w:rsid w:val="007739B2"/>
    <w:rsid w:val="0077485A"/>
    <w:rsid w:val="00774A51"/>
    <w:rsid w:val="00777DAC"/>
    <w:rsid w:val="00780811"/>
    <w:rsid w:val="00783205"/>
    <w:rsid w:val="007855AE"/>
    <w:rsid w:val="00786249"/>
    <w:rsid w:val="007901EC"/>
    <w:rsid w:val="00790768"/>
    <w:rsid w:val="007909E7"/>
    <w:rsid w:val="00791F24"/>
    <w:rsid w:val="00792FB2"/>
    <w:rsid w:val="007937E7"/>
    <w:rsid w:val="0079381C"/>
    <w:rsid w:val="0079388A"/>
    <w:rsid w:val="007944F7"/>
    <w:rsid w:val="00794C08"/>
    <w:rsid w:val="007958AB"/>
    <w:rsid w:val="007967FB"/>
    <w:rsid w:val="00796C68"/>
    <w:rsid w:val="00797C77"/>
    <w:rsid w:val="00797F74"/>
    <w:rsid w:val="007A035B"/>
    <w:rsid w:val="007A0D2C"/>
    <w:rsid w:val="007A2099"/>
    <w:rsid w:val="007A3FB0"/>
    <w:rsid w:val="007A44A6"/>
    <w:rsid w:val="007A5854"/>
    <w:rsid w:val="007A64A9"/>
    <w:rsid w:val="007B0194"/>
    <w:rsid w:val="007B0F1B"/>
    <w:rsid w:val="007B15AB"/>
    <w:rsid w:val="007B1B62"/>
    <w:rsid w:val="007B2E7C"/>
    <w:rsid w:val="007B3CCD"/>
    <w:rsid w:val="007B46C6"/>
    <w:rsid w:val="007B63B1"/>
    <w:rsid w:val="007B77AB"/>
    <w:rsid w:val="007B79DC"/>
    <w:rsid w:val="007C067D"/>
    <w:rsid w:val="007C0FDC"/>
    <w:rsid w:val="007C1443"/>
    <w:rsid w:val="007C1AD4"/>
    <w:rsid w:val="007C28D3"/>
    <w:rsid w:val="007C2A9F"/>
    <w:rsid w:val="007C3E41"/>
    <w:rsid w:val="007C5595"/>
    <w:rsid w:val="007C66E9"/>
    <w:rsid w:val="007C6D85"/>
    <w:rsid w:val="007C6F32"/>
    <w:rsid w:val="007C7CFC"/>
    <w:rsid w:val="007D0035"/>
    <w:rsid w:val="007D100C"/>
    <w:rsid w:val="007D2347"/>
    <w:rsid w:val="007D2457"/>
    <w:rsid w:val="007D4080"/>
    <w:rsid w:val="007D431F"/>
    <w:rsid w:val="007D482A"/>
    <w:rsid w:val="007D63C2"/>
    <w:rsid w:val="007D63DC"/>
    <w:rsid w:val="007D7C97"/>
    <w:rsid w:val="007E194A"/>
    <w:rsid w:val="007E494D"/>
    <w:rsid w:val="007E4B02"/>
    <w:rsid w:val="007E59A5"/>
    <w:rsid w:val="007E5B9F"/>
    <w:rsid w:val="007F0DAD"/>
    <w:rsid w:val="007F0FE4"/>
    <w:rsid w:val="007F3548"/>
    <w:rsid w:val="007F3FB5"/>
    <w:rsid w:val="007F4191"/>
    <w:rsid w:val="007F4D97"/>
    <w:rsid w:val="0080121E"/>
    <w:rsid w:val="008017FF"/>
    <w:rsid w:val="00802B2A"/>
    <w:rsid w:val="008037E7"/>
    <w:rsid w:val="00804CE9"/>
    <w:rsid w:val="008055E1"/>
    <w:rsid w:val="00805AC0"/>
    <w:rsid w:val="008074DB"/>
    <w:rsid w:val="00810666"/>
    <w:rsid w:val="00810D8E"/>
    <w:rsid w:val="00814D88"/>
    <w:rsid w:val="00817DD2"/>
    <w:rsid w:val="008200B2"/>
    <w:rsid w:val="00821C37"/>
    <w:rsid w:val="0082271B"/>
    <w:rsid w:val="00822DF9"/>
    <w:rsid w:val="008232F9"/>
    <w:rsid w:val="00825662"/>
    <w:rsid w:val="00825854"/>
    <w:rsid w:val="008266AB"/>
    <w:rsid w:val="00827C93"/>
    <w:rsid w:val="0083125F"/>
    <w:rsid w:val="00832123"/>
    <w:rsid w:val="008332CF"/>
    <w:rsid w:val="00833471"/>
    <w:rsid w:val="008337EF"/>
    <w:rsid w:val="0083500A"/>
    <w:rsid w:val="00836AF6"/>
    <w:rsid w:val="00837602"/>
    <w:rsid w:val="008406F2"/>
    <w:rsid w:val="008421A4"/>
    <w:rsid w:val="00842EC7"/>
    <w:rsid w:val="00845C30"/>
    <w:rsid w:val="00845F3B"/>
    <w:rsid w:val="00850581"/>
    <w:rsid w:val="00850CB8"/>
    <w:rsid w:val="008516C8"/>
    <w:rsid w:val="0085242B"/>
    <w:rsid w:val="00853271"/>
    <w:rsid w:val="008542F1"/>
    <w:rsid w:val="00857DFF"/>
    <w:rsid w:val="00860A36"/>
    <w:rsid w:val="008624CC"/>
    <w:rsid w:val="008633EA"/>
    <w:rsid w:val="00864756"/>
    <w:rsid w:val="00865047"/>
    <w:rsid w:val="0086592C"/>
    <w:rsid w:val="00865ADC"/>
    <w:rsid w:val="00865EEA"/>
    <w:rsid w:val="00866859"/>
    <w:rsid w:val="00866D67"/>
    <w:rsid w:val="00866F28"/>
    <w:rsid w:val="0086755D"/>
    <w:rsid w:val="00870FB4"/>
    <w:rsid w:val="00872488"/>
    <w:rsid w:val="00873708"/>
    <w:rsid w:val="00873DC3"/>
    <w:rsid w:val="00875B99"/>
    <w:rsid w:val="00875F4A"/>
    <w:rsid w:val="008763A5"/>
    <w:rsid w:val="008806BE"/>
    <w:rsid w:val="008825DB"/>
    <w:rsid w:val="008827FB"/>
    <w:rsid w:val="00883D8B"/>
    <w:rsid w:val="00890AA6"/>
    <w:rsid w:val="008913A8"/>
    <w:rsid w:val="00892516"/>
    <w:rsid w:val="00892764"/>
    <w:rsid w:val="00892DC4"/>
    <w:rsid w:val="0089475C"/>
    <w:rsid w:val="0089526D"/>
    <w:rsid w:val="0089747C"/>
    <w:rsid w:val="008A0640"/>
    <w:rsid w:val="008A08FB"/>
    <w:rsid w:val="008A1427"/>
    <w:rsid w:val="008A2546"/>
    <w:rsid w:val="008A2923"/>
    <w:rsid w:val="008A354D"/>
    <w:rsid w:val="008A3F90"/>
    <w:rsid w:val="008A59CF"/>
    <w:rsid w:val="008A70D6"/>
    <w:rsid w:val="008A717C"/>
    <w:rsid w:val="008A76DF"/>
    <w:rsid w:val="008A7E67"/>
    <w:rsid w:val="008B0112"/>
    <w:rsid w:val="008B1D2A"/>
    <w:rsid w:val="008B6A30"/>
    <w:rsid w:val="008C0341"/>
    <w:rsid w:val="008C1878"/>
    <w:rsid w:val="008C3655"/>
    <w:rsid w:val="008C45B3"/>
    <w:rsid w:val="008C5753"/>
    <w:rsid w:val="008C5992"/>
    <w:rsid w:val="008C6E88"/>
    <w:rsid w:val="008C7B5F"/>
    <w:rsid w:val="008D5402"/>
    <w:rsid w:val="008D6784"/>
    <w:rsid w:val="008D7029"/>
    <w:rsid w:val="008E1944"/>
    <w:rsid w:val="008E231F"/>
    <w:rsid w:val="008E2368"/>
    <w:rsid w:val="008E2B4E"/>
    <w:rsid w:val="008E3F27"/>
    <w:rsid w:val="008E3FC2"/>
    <w:rsid w:val="008F2F0E"/>
    <w:rsid w:val="008F423C"/>
    <w:rsid w:val="008F5AC2"/>
    <w:rsid w:val="008F5ED7"/>
    <w:rsid w:val="008F65F0"/>
    <w:rsid w:val="008F73BB"/>
    <w:rsid w:val="00900FDF"/>
    <w:rsid w:val="009013E9"/>
    <w:rsid w:val="009017EF"/>
    <w:rsid w:val="00902697"/>
    <w:rsid w:val="00902B16"/>
    <w:rsid w:val="00903201"/>
    <w:rsid w:val="009039F7"/>
    <w:rsid w:val="0090403B"/>
    <w:rsid w:val="0090566E"/>
    <w:rsid w:val="00907769"/>
    <w:rsid w:val="00907CC4"/>
    <w:rsid w:val="00907D5B"/>
    <w:rsid w:val="00913654"/>
    <w:rsid w:val="00914EBA"/>
    <w:rsid w:val="00917B3D"/>
    <w:rsid w:val="00920E33"/>
    <w:rsid w:val="009232BB"/>
    <w:rsid w:val="00924C3B"/>
    <w:rsid w:val="009313FD"/>
    <w:rsid w:val="00931E94"/>
    <w:rsid w:val="00932CCF"/>
    <w:rsid w:val="0093484F"/>
    <w:rsid w:val="00934C06"/>
    <w:rsid w:val="00935CD3"/>
    <w:rsid w:val="0093759E"/>
    <w:rsid w:val="00937C33"/>
    <w:rsid w:val="00940377"/>
    <w:rsid w:val="00940A8C"/>
    <w:rsid w:val="00940D78"/>
    <w:rsid w:val="009416BC"/>
    <w:rsid w:val="00942277"/>
    <w:rsid w:val="009422E7"/>
    <w:rsid w:val="009435D7"/>
    <w:rsid w:val="00944B3C"/>
    <w:rsid w:val="00944C8D"/>
    <w:rsid w:val="0094558B"/>
    <w:rsid w:val="009455B0"/>
    <w:rsid w:val="00946146"/>
    <w:rsid w:val="009502A6"/>
    <w:rsid w:val="00950D38"/>
    <w:rsid w:val="00952996"/>
    <w:rsid w:val="009529FA"/>
    <w:rsid w:val="00952CCA"/>
    <w:rsid w:val="0095381D"/>
    <w:rsid w:val="009539B7"/>
    <w:rsid w:val="00957331"/>
    <w:rsid w:val="009579D0"/>
    <w:rsid w:val="009604E6"/>
    <w:rsid w:val="00960C98"/>
    <w:rsid w:val="00962D5A"/>
    <w:rsid w:val="00963274"/>
    <w:rsid w:val="0096589B"/>
    <w:rsid w:val="009658F6"/>
    <w:rsid w:val="00967127"/>
    <w:rsid w:val="0096727D"/>
    <w:rsid w:val="009672A6"/>
    <w:rsid w:val="009716A6"/>
    <w:rsid w:val="00972AD1"/>
    <w:rsid w:val="009733BE"/>
    <w:rsid w:val="00975823"/>
    <w:rsid w:val="00975A4B"/>
    <w:rsid w:val="00976333"/>
    <w:rsid w:val="00976E71"/>
    <w:rsid w:val="00976F20"/>
    <w:rsid w:val="00977C7D"/>
    <w:rsid w:val="00977D06"/>
    <w:rsid w:val="00980061"/>
    <w:rsid w:val="0098044D"/>
    <w:rsid w:val="00980492"/>
    <w:rsid w:val="00983254"/>
    <w:rsid w:val="0098339D"/>
    <w:rsid w:val="00983656"/>
    <w:rsid w:val="00983B7C"/>
    <w:rsid w:val="009840CF"/>
    <w:rsid w:val="009868BB"/>
    <w:rsid w:val="00986D71"/>
    <w:rsid w:val="009876C7"/>
    <w:rsid w:val="00987CC9"/>
    <w:rsid w:val="00992341"/>
    <w:rsid w:val="00994E9D"/>
    <w:rsid w:val="00995722"/>
    <w:rsid w:val="00995F3A"/>
    <w:rsid w:val="00995FAF"/>
    <w:rsid w:val="00997954"/>
    <w:rsid w:val="009A03F0"/>
    <w:rsid w:val="009A289D"/>
    <w:rsid w:val="009A3ADB"/>
    <w:rsid w:val="009A49E0"/>
    <w:rsid w:val="009A5BE7"/>
    <w:rsid w:val="009A6776"/>
    <w:rsid w:val="009A688B"/>
    <w:rsid w:val="009A6FA0"/>
    <w:rsid w:val="009A76D9"/>
    <w:rsid w:val="009B0138"/>
    <w:rsid w:val="009B3019"/>
    <w:rsid w:val="009B4A39"/>
    <w:rsid w:val="009B5D3A"/>
    <w:rsid w:val="009C1662"/>
    <w:rsid w:val="009C2C52"/>
    <w:rsid w:val="009C5A45"/>
    <w:rsid w:val="009C5D55"/>
    <w:rsid w:val="009C66AF"/>
    <w:rsid w:val="009D0A25"/>
    <w:rsid w:val="009D1154"/>
    <w:rsid w:val="009D1CD0"/>
    <w:rsid w:val="009D3A2E"/>
    <w:rsid w:val="009D3BB4"/>
    <w:rsid w:val="009D3F17"/>
    <w:rsid w:val="009D55F9"/>
    <w:rsid w:val="009D5783"/>
    <w:rsid w:val="009D7735"/>
    <w:rsid w:val="009D7B36"/>
    <w:rsid w:val="009E1ABD"/>
    <w:rsid w:val="009E1CCA"/>
    <w:rsid w:val="009E2436"/>
    <w:rsid w:val="009E31A8"/>
    <w:rsid w:val="009E44A9"/>
    <w:rsid w:val="009E4FBF"/>
    <w:rsid w:val="009E57A3"/>
    <w:rsid w:val="009F0FEA"/>
    <w:rsid w:val="009F320B"/>
    <w:rsid w:val="009F77F6"/>
    <w:rsid w:val="00A02AC8"/>
    <w:rsid w:val="00A02E03"/>
    <w:rsid w:val="00A03130"/>
    <w:rsid w:val="00A038AE"/>
    <w:rsid w:val="00A03B9D"/>
    <w:rsid w:val="00A03D64"/>
    <w:rsid w:val="00A03E1B"/>
    <w:rsid w:val="00A079EC"/>
    <w:rsid w:val="00A07BD8"/>
    <w:rsid w:val="00A12A49"/>
    <w:rsid w:val="00A14685"/>
    <w:rsid w:val="00A14844"/>
    <w:rsid w:val="00A14D44"/>
    <w:rsid w:val="00A15B38"/>
    <w:rsid w:val="00A17307"/>
    <w:rsid w:val="00A20930"/>
    <w:rsid w:val="00A24717"/>
    <w:rsid w:val="00A24DA1"/>
    <w:rsid w:val="00A250C0"/>
    <w:rsid w:val="00A255F6"/>
    <w:rsid w:val="00A26337"/>
    <w:rsid w:val="00A305FD"/>
    <w:rsid w:val="00A3091F"/>
    <w:rsid w:val="00A31C55"/>
    <w:rsid w:val="00A31C70"/>
    <w:rsid w:val="00A35581"/>
    <w:rsid w:val="00A40746"/>
    <w:rsid w:val="00A4169C"/>
    <w:rsid w:val="00A417E8"/>
    <w:rsid w:val="00A41D0A"/>
    <w:rsid w:val="00A43960"/>
    <w:rsid w:val="00A4404A"/>
    <w:rsid w:val="00A44995"/>
    <w:rsid w:val="00A44D1C"/>
    <w:rsid w:val="00A44F35"/>
    <w:rsid w:val="00A45173"/>
    <w:rsid w:val="00A4552A"/>
    <w:rsid w:val="00A50B37"/>
    <w:rsid w:val="00A52859"/>
    <w:rsid w:val="00A53020"/>
    <w:rsid w:val="00A540B2"/>
    <w:rsid w:val="00A54C2F"/>
    <w:rsid w:val="00A564BE"/>
    <w:rsid w:val="00A570BC"/>
    <w:rsid w:val="00A57EDF"/>
    <w:rsid w:val="00A601D3"/>
    <w:rsid w:val="00A61F93"/>
    <w:rsid w:val="00A6314D"/>
    <w:rsid w:val="00A633D6"/>
    <w:rsid w:val="00A635DC"/>
    <w:rsid w:val="00A6428B"/>
    <w:rsid w:val="00A6492A"/>
    <w:rsid w:val="00A65650"/>
    <w:rsid w:val="00A7022A"/>
    <w:rsid w:val="00A71A91"/>
    <w:rsid w:val="00A74135"/>
    <w:rsid w:val="00A74B91"/>
    <w:rsid w:val="00A74E2E"/>
    <w:rsid w:val="00A758AD"/>
    <w:rsid w:val="00A75BC4"/>
    <w:rsid w:val="00A75D60"/>
    <w:rsid w:val="00A77791"/>
    <w:rsid w:val="00A77F73"/>
    <w:rsid w:val="00A81468"/>
    <w:rsid w:val="00A8288E"/>
    <w:rsid w:val="00A82D05"/>
    <w:rsid w:val="00A83896"/>
    <w:rsid w:val="00A83D70"/>
    <w:rsid w:val="00A84D74"/>
    <w:rsid w:val="00A84E6B"/>
    <w:rsid w:val="00A851F8"/>
    <w:rsid w:val="00A86846"/>
    <w:rsid w:val="00A907F1"/>
    <w:rsid w:val="00A914A4"/>
    <w:rsid w:val="00A93B38"/>
    <w:rsid w:val="00A960E6"/>
    <w:rsid w:val="00A96B30"/>
    <w:rsid w:val="00A971B6"/>
    <w:rsid w:val="00AA03E4"/>
    <w:rsid w:val="00AA1A2F"/>
    <w:rsid w:val="00AA23FB"/>
    <w:rsid w:val="00AA3BE6"/>
    <w:rsid w:val="00AA43DA"/>
    <w:rsid w:val="00AA7F3F"/>
    <w:rsid w:val="00AB1B44"/>
    <w:rsid w:val="00AB3101"/>
    <w:rsid w:val="00AB4EE1"/>
    <w:rsid w:val="00AB5A19"/>
    <w:rsid w:val="00AB62EA"/>
    <w:rsid w:val="00AB68B3"/>
    <w:rsid w:val="00AB6A77"/>
    <w:rsid w:val="00AB75B0"/>
    <w:rsid w:val="00AB7955"/>
    <w:rsid w:val="00AC0BEB"/>
    <w:rsid w:val="00AC27EA"/>
    <w:rsid w:val="00AC427C"/>
    <w:rsid w:val="00AC5E50"/>
    <w:rsid w:val="00AC6476"/>
    <w:rsid w:val="00AC7295"/>
    <w:rsid w:val="00AD3105"/>
    <w:rsid w:val="00AD3262"/>
    <w:rsid w:val="00AD356E"/>
    <w:rsid w:val="00AD3D99"/>
    <w:rsid w:val="00AD5676"/>
    <w:rsid w:val="00AD63A0"/>
    <w:rsid w:val="00AD726D"/>
    <w:rsid w:val="00AE11B1"/>
    <w:rsid w:val="00AE211B"/>
    <w:rsid w:val="00AE4398"/>
    <w:rsid w:val="00AE46C6"/>
    <w:rsid w:val="00AE6D59"/>
    <w:rsid w:val="00AF025C"/>
    <w:rsid w:val="00AF35DC"/>
    <w:rsid w:val="00AF4724"/>
    <w:rsid w:val="00AF541F"/>
    <w:rsid w:val="00B0258E"/>
    <w:rsid w:val="00B02AE2"/>
    <w:rsid w:val="00B05117"/>
    <w:rsid w:val="00B05171"/>
    <w:rsid w:val="00B05E6B"/>
    <w:rsid w:val="00B05F26"/>
    <w:rsid w:val="00B068E4"/>
    <w:rsid w:val="00B13203"/>
    <w:rsid w:val="00B13DEC"/>
    <w:rsid w:val="00B179CE"/>
    <w:rsid w:val="00B20048"/>
    <w:rsid w:val="00B20571"/>
    <w:rsid w:val="00B2326B"/>
    <w:rsid w:val="00B2440B"/>
    <w:rsid w:val="00B30318"/>
    <w:rsid w:val="00B312C2"/>
    <w:rsid w:val="00B32934"/>
    <w:rsid w:val="00B330F5"/>
    <w:rsid w:val="00B33516"/>
    <w:rsid w:val="00B3434F"/>
    <w:rsid w:val="00B349F7"/>
    <w:rsid w:val="00B41281"/>
    <w:rsid w:val="00B43E4E"/>
    <w:rsid w:val="00B43F81"/>
    <w:rsid w:val="00B4736C"/>
    <w:rsid w:val="00B47A9D"/>
    <w:rsid w:val="00B47AD4"/>
    <w:rsid w:val="00B5049B"/>
    <w:rsid w:val="00B51D13"/>
    <w:rsid w:val="00B524BE"/>
    <w:rsid w:val="00B53FB9"/>
    <w:rsid w:val="00B55A4F"/>
    <w:rsid w:val="00B55B2E"/>
    <w:rsid w:val="00B56F56"/>
    <w:rsid w:val="00B603BC"/>
    <w:rsid w:val="00B61A9E"/>
    <w:rsid w:val="00B62B39"/>
    <w:rsid w:val="00B636EF"/>
    <w:rsid w:val="00B63F3B"/>
    <w:rsid w:val="00B63F8B"/>
    <w:rsid w:val="00B6532D"/>
    <w:rsid w:val="00B67198"/>
    <w:rsid w:val="00B71094"/>
    <w:rsid w:val="00B712DF"/>
    <w:rsid w:val="00B74772"/>
    <w:rsid w:val="00B749A8"/>
    <w:rsid w:val="00B74D34"/>
    <w:rsid w:val="00B76F9E"/>
    <w:rsid w:val="00B80383"/>
    <w:rsid w:val="00B81427"/>
    <w:rsid w:val="00B8259F"/>
    <w:rsid w:val="00B82B1E"/>
    <w:rsid w:val="00B82E7D"/>
    <w:rsid w:val="00B83497"/>
    <w:rsid w:val="00B84166"/>
    <w:rsid w:val="00B8442E"/>
    <w:rsid w:val="00B900A6"/>
    <w:rsid w:val="00B908D9"/>
    <w:rsid w:val="00B9140F"/>
    <w:rsid w:val="00B91B65"/>
    <w:rsid w:val="00B9206F"/>
    <w:rsid w:val="00B92ACF"/>
    <w:rsid w:val="00B94144"/>
    <w:rsid w:val="00B94F48"/>
    <w:rsid w:val="00BA1C76"/>
    <w:rsid w:val="00BA27AF"/>
    <w:rsid w:val="00BA41B2"/>
    <w:rsid w:val="00BA549F"/>
    <w:rsid w:val="00BA5AE7"/>
    <w:rsid w:val="00BA679B"/>
    <w:rsid w:val="00BA6D57"/>
    <w:rsid w:val="00BB1E6D"/>
    <w:rsid w:val="00BB29DE"/>
    <w:rsid w:val="00BB29E3"/>
    <w:rsid w:val="00BB58BF"/>
    <w:rsid w:val="00BB7B03"/>
    <w:rsid w:val="00BC0B75"/>
    <w:rsid w:val="00BC1A99"/>
    <w:rsid w:val="00BC1E2D"/>
    <w:rsid w:val="00BC2DC1"/>
    <w:rsid w:val="00BC67D3"/>
    <w:rsid w:val="00BC6CAC"/>
    <w:rsid w:val="00BC6DCF"/>
    <w:rsid w:val="00BD1430"/>
    <w:rsid w:val="00BD227A"/>
    <w:rsid w:val="00BD2BF3"/>
    <w:rsid w:val="00BD2D84"/>
    <w:rsid w:val="00BD335B"/>
    <w:rsid w:val="00BD3584"/>
    <w:rsid w:val="00BD436E"/>
    <w:rsid w:val="00BD4B34"/>
    <w:rsid w:val="00BD4D4A"/>
    <w:rsid w:val="00BD62F5"/>
    <w:rsid w:val="00BE07AA"/>
    <w:rsid w:val="00BE0C74"/>
    <w:rsid w:val="00BE1F87"/>
    <w:rsid w:val="00BE2104"/>
    <w:rsid w:val="00BE4919"/>
    <w:rsid w:val="00BE545E"/>
    <w:rsid w:val="00BE76CC"/>
    <w:rsid w:val="00BF1E4B"/>
    <w:rsid w:val="00BF494F"/>
    <w:rsid w:val="00BF4A18"/>
    <w:rsid w:val="00BF7538"/>
    <w:rsid w:val="00BF76B4"/>
    <w:rsid w:val="00BF7805"/>
    <w:rsid w:val="00C04D94"/>
    <w:rsid w:val="00C05809"/>
    <w:rsid w:val="00C0621B"/>
    <w:rsid w:val="00C07239"/>
    <w:rsid w:val="00C10574"/>
    <w:rsid w:val="00C1202C"/>
    <w:rsid w:val="00C12CF1"/>
    <w:rsid w:val="00C13118"/>
    <w:rsid w:val="00C13448"/>
    <w:rsid w:val="00C13B69"/>
    <w:rsid w:val="00C14473"/>
    <w:rsid w:val="00C15725"/>
    <w:rsid w:val="00C1592A"/>
    <w:rsid w:val="00C15FD4"/>
    <w:rsid w:val="00C166C1"/>
    <w:rsid w:val="00C17695"/>
    <w:rsid w:val="00C208A9"/>
    <w:rsid w:val="00C22CB7"/>
    <w:rsid w:val="00C22E78"/>
    <w:rsid w:val="00C252AC"/>
    <w:rsid w:val="00C25637"/>
    <w:rsid w:val="00C25917"/>
    <w:rsid w:val="00C25ECE"/>
    <w:rsid w:val="00C266E6"/>
    <w:rsid w:val="00C267A5"/>
    <w:rsid w:val="00C26935"/>
    <w:rsid w:val="00C27146"/>
    <w:rsid w:val="00C27A57"/>
    <w:rsid w:val="00C300FA"/>
    <w:rsid w:val="00C305AE"/>
    <w:rsid w:val="00C324FF"/>
    <w:rsid w:val="00C3685F"/>
    <w:rsid w:val="00C36A6F"/>
    <w:rsid w:val="00C40AD1"/>
    <w:rsid w:val="00C41BD7"/>
    <w:rsid w:val="00C4366F"/>
    <w:rsid w:val="00C439D3"/>
    <w:rsid w:val="00C440A3"/>
    <w:rsid w:val="00C44B3C"/>
    <w:rsid w:val="00C50E3F"/>
    <w:rsid w:val="00C51626"/>
    <w:rsid w:val="00C520B3"/>
    <w:rsid w:val="00C5231B"/>
    <w:rsid w:val="00C52967"/>
    <w:rsid w:val="00C52FF2"/>
    <w:rsid w:val="00C5344C"/>
    <w:rsid w:val="00C5403A"/>
    <w:rsid w:val="00C5433B"/>
    <w:rsid w:val="00C5488A"/>
    <w:rsid w:val="00C5506A"/>
    <w:rsid w:val="00C553D1"/>
    <w:rsid w:val="00C55BDA"/>
    <w:rsid w:val="00C5729F"/>
    <w:rsid w:val="00C57B0B"/>
    <w:rsid w:val="00C57C27"/>
    <w:rsid w:val="00C60632"/>
    <w:rsid w:val="00C60686"/>
    <w:rsid w:val="00C60A01"/>
    <w:rsid w:val="00C61FE5"/>
    <w:rsid w:val="00C62163"/>
    <w:rsid w:val="00C62311"/>
    <w:rsid w:val="00C62639"/>
    <w:rsid w:val="00C63095"/>
    <w:rsid w:val="00C65027"/>
    <w:rsid w:val="00C66279"/>
    <w:rsid w:val="00C66716"/>
    <w:rsid w:val="00C702C4"/>
    <w:rsid w:val="00C7187B"/>
    <w:rsid w:val="00C71A23"/>
    <w:rsid w:val="00C72E71"/>
    <w:rsid w:val="00C75036"/>
    <w:rsid w:val="00C7507A"/>
    <w:rsid w:val="00C75D27"/>
    <w:rsid w:val="00C76DAE"/>
    <w:rsid w:val="00C77EBB"/>
    <w:rsid w:val="00C80EA1"/>
    <w:rsid w:val="00C81974"/>
    <w:rsid w:val="00C82722"/>
    <w:rsid w:val="00C84FB7"/>
    <w:rsid w:val="00C87FF6"/>
    <w:rsid w:val="00C90C56"/>
    <w:rsid w:val="00C9443C"/>
    <w:rsid w:val="00C95006"/>
    <w:rsid w:val="00C97049"/>
    <w:rsid w:val="00CA0557"/>
    <w:rsid w:val="00CA23A6"/>
    <w:rsid w:val="00CA31A6"/>
    <w:rsid w:val="00CA3224"/>
    <w:rsid w:val="00CA37FA"/>
    <w:rsid w:val="00CA63E3"/>
    <w:rsid w:val="00CA6750"/>
    <w:rsid w:val="00CA6A1C"/>
    <w:rsid w:val="00CA70C4"/>
    <w:rsid w:val="00CA7182"/>
    <w:rsid w:val="00CA7F59"/>
    <w:rsid w:val="00CB1C05"/>
    <w:rsid w:val="00CB277C"/>
    <w:rsid w:val="00CB297D"/>
    <w:rsid w:val="00CB2BAA"/>
    <w:rsid w:val="00CB612C"/>
    <w:rsid w:val="00CB6970"/>
    <w:rsid w:val="00CB72C9"/>
    <w:rsid w:val="00CB7C4A"/>
    <w:rsid w:val="00CC1F3F"/>
    <w:rsid w:val="00CC36AD"/>
    <w:rsid w:val="00CC4745"/>
    <w:rsid w:val="00CC6966"/>
    <w:rsid w:val="00CC7725"/>
    <w:rsid w:val="00CD1331"/>
    <w:rsid w:val="00CD19D7"/>
    <w:rsid w:val="00CD1AA4"/>
    <w:rsid w:val="00CD38D9"/>
    <w:rsid w:val="00CD4E67"/>
    <w:rsid w:val="00CD538D"/>
    <w:rsid w:val="00CD64D1"/>
    <w:rsid w:val="00CD7EE0"/>
    <w:rsid w:val="00CE04B8"/>
    <w:rsid w:val="00CE0ABE"/>
    <w:rsid w:val="00CE230E"/>
    <w:rsid w:val="00CE5DCB"/>
    <w:rsid w:val="00CE761A"/>
    <w:rsid w:val="00CF30D3"/>
    <w:rsid w:val="00CF4275"/>
    <w:rsid w:val="00CF42D2"/>
    <w:rsid w:val="00CF4DCF"/>
    <w:rsid w:val="00CF6446"/>
    <w:rsid w:val="00CF782E"/>
    <w:rsid w:val="00CF7A98"/>
    <w:rsid w:val="00D0167F"/>
    <w:rsid w:val="00D02EDB"/>
    <w:rsid w:val="00D03752"/>
    <w:rsid w:val="00D04804"/>
    <w:rsid w:val="00D04E9C"/>
    <w:rsid w:val="00D052D8"/>
    <w:rsid w:val="00D05AF1"/>
    <w:rsid w:val="00D06057"/>
    <w:rsid w:val="00D076B8"/>
    <w:rsid w:val="00D10ED5"/>
    <w:rsid w:val="00D1107C"/>
    <w:rsid w:val="00D11C1C"/>
    <w:rsid w:val="00D127C0"/>
    <w:rsid w:val="00D12881"/>
    <w:rsid w:val="00D12BC4"/>
    <w:rsid w:val="00D15340"/>
    <w:rsid w:val="00D17424"/>
    <w:rsid w:val="00D2013F"/>
    <w:rsid w:val="00D202D2"/>
    <w:rsid w:val="00D2080C"/>
    <w:rsid w:val="00D21981"/>
    <w:rsid w:val="00D248FB"/>
    <w:rsid w:val="00D24F9C"/>
    <w:rsid w:val="00D252A5"/>
    <w:rsid w:val="00D26EA0"/>
    <w:rsid w:val="00D27101"/>
    <w:rsid w:val="00D276FE"/>
    <w:rsid w:val="00D27CF1"/>
    <w:rsid w:val="00D3018F"/>
    <w:rsid w:val="00D345A7"/>
    <w:rsid w:val="00D362A2"/>
    <w:rsid w:val="00D3668F"/>
    <w:rsid w:val="00D368D3"/>
    <w:rsid w:val="00D36CF1"/>
    <w:rsid w:val="00D40820"/>
    <w:rsid w:val="00D409AA"/>
    <w:rsid w:val="00D4358C"/>
    <w:rsid w:val="00D44C56"/>
    <w:rsid w:val="00D45075"/>
    <w:rsid w:val="00D4512B"/>
    <w:rsid w:val="00D45BF1"/>
    <w:rsid w:val="00D45F74"/>
    <w:rsid w:val="00D46165"/>
    <w:rsid w:val="00D46393"/>
    <w:rsid w:val="00D51306"/>
    <w:rsid w:val="00D520A1"/>
    <w:rsid w:val="00D532A6"/>
    <w:rsid w:val="00D54E3C"/>
    <w:rsid w:val="00D6027A"/>
    <w:rsid w:val="00D617C6"/>
    <w:rsid w:val="00D61EEC"/>
    <w:rsid w:val="00D61FC4"/>
    <w:rsid w:val="00D6335F"/>
    <w:rsid w:val="00D633D6"/>
    <w:rsid w:val="00D6350B"/>
    <w:rsid w:val="00D64242"/>
    <w:rsid w:val="00D65661"/>
    <w:rsid w:val="00D670C7"/>
    <w:rsid w:val="00D67918"/>
    <w:rsid w:val="00D70127"/>
    <w:rsid w:val="00D7026A"/>
    <w:rsid w:val="00D714B3"/>
    <w:rsid w:val="00D722E4"/>
    <w:rsid w:val="00D75C2C"/>
    <w:rsid w:val="00D7656E"/>
    <w:rsid w:val="00D76608"/>
    <w:rsid w:val="00D80662"/>
    <w:rsid w:val="00D809DB"/>
    <w:rsid w:val="00D80EF8"/>
    <w:rsid w:val="00D82994"/>
    <w:rsid w:val="00D83A88"/>
    <w:rsid w:val="00D84031"/>
    <w:rsid w:val="00D86178"/>
    <w:rsid w:val="00D87CF7"/>
    <w:rsid w:val="00D9183E"/>
    <w:rsid w:val="00D94C15"/>
    <w:rsid w:val="00D96032"/>
    <w:rsid w:val="00D9656C"/>
    <w:rsid w:val="00D96BF4"/>
    <w:rsid w:val="00D97811"/>
    <w:rsid w:val="00DA06A2"/>
    <w:rsid w:val="00DA0CD4"/>
    <w:rsid w:val="00DA2777"/>
    <w:rsid w:val="00DA373A"/>
    <w:rsid w:val="00DA560A"/>
    <w:rsid w:val="00DA5F8C"/>
    <w:rsid w:val="00DA64DF"/>
    <w:rsid w:val="00DB0CED"/>
    <w:rsid w:val="00DB10B0"/>
    <w:rsid w:val="00DB14C8"/>
    <w:rsid w:val="00DB5A5C"/>
    <w:rsid w:val="00DC11D5"/>
    <w:rsid w:val="00DC2AD8"/>
    <w:rsid w:val="00DC2CB1"/>
    <w:rsid w:val="00DC3532"/>
    <w:rsid w:val="00DC3B9F"/>
    <w:rsid w:val="00DC639A"/>
    <w:rsid w:val="00DD294B"/>
    <w:rsid w:val="00DD2F1D"/>
    <w:rsid w:val="00DD564B"/>
    <w:rsid w:val="00DD5C49"/>
    <w:rsid w:val="00DD6127"/>
    <w:rsid w:val="00DE0B68"/>
    <w:rsid w:val="00DE314E"/>
    <w:rsid w:val="00DE3DA0"/>
    <w:rsid w:val="00DE442D"/>
    <w:rsid w:val="00DE4465"/>
    <w:rsid w:val="00DE4482"/>
    <w:rsid w:val="00DE73F8"/>
    <w:rsid w:val="00DE7486"/>
    <w:rsid w:val="00DE7C9A"/>
    <w:rsid w:val="00DF2418"/>
    <w:rsid w:val="00DF2480"/>
    <w:rsid w:val="00DF2A0B"/>
    <w:rsid w:val="00DF60AB"/>
    <w:rsid w:val="00DF65AD"/>
    <w:rsid w:val="00DF6896"/>
    <w:rsid w:val="00E010BC"/>
    <w:rsid w:val="00E0199E"/>
    <w:rsid w:val="00E02925"/>
    <w:rsid w:val="00E0354C"/>
    <w:rsid w:val="00E03BF4"/>
    <w:rsid w:val="00E03C37"/>
    <w:rsid w:val="00E03DA5"/>
    <w:rsid w:val="00E04730"/>
    <w:rsid w:val="00E1005A"/>
    <w:rsid w:val="00E10073"/>
    <w:rsid w:val="00E12EED"/>
    <w:rsid w:val="00E140D6"/>
    <w:rsid w:val="00E1510B"/>
    <w:rsid w:val="00E155AF"/>
    <w:rsid w:val="00E1603C"/>
    <w:rsid w:val="00E16FB7"/>
    <w:rsid w:val="00E20203"/>
    <w:rsid w:val="00E2281E"/>
    <w:rsid w:val="00E22832"/>
    <w:rsid w:val="00E22F15"/>
    <w:rsid w:val="00E238ED"/>
    <w:rsid w:val="00E24816"/>
    <w:rsid w:val="00E24C68"/>
    <w:rsid w:val="00E24F78"/>
    <w:rsid w:val="00E270A8"/>
    <w:rsid w:val="00E316B9"/>
    <w:rsid w:val="00E32914"/>
    <w:rsid w:val="00E330B4"/>
    <w:rsid w:val="00E33114"/>
    <w:rsid w:val="00E33421"/>
    <w:rsid w:val="00E33751"/>
    <w:rsid w:val="00E353FB"/>
    <w:rsid w:val="00E35C5B"/>
    <w:rsid w:val="00E35E26"/>
    <w:rsid w:val="00E36B02"/>
    <w:rsid w:val="00E37BF4"/>
    <w:rsid w:val="00E432C0"/>
    <w:rsid w:val="00E4406F"/>
    <w:rsid w:val="00E455B2"/>
    <w:rsid w:val="00E462B9"/>
    <w:rsid w:val="00E503F0"/>
    <w:rsid w:val="00E50AE0"/>
    <w:rsid w:val="00E518B9"/>
    <w:rsid w:val="00E534BB"/>
    <w:rsid w:val="00E54A3A"/>
    <w:rsid w:val="00E55232"/>
    <w:rsid w:val="00E55CA5"/>
    <w:rsid w:val="00E5671A"/>
    <w:rsid w:val="00E577C6"/>
    <w:rsid w:val="00E579E0"/>
    <w:rsid w:val="00E60FDA"/>
    <w:rsid w:val="00E62E0D"/>
    <w:rsid w:val="00E6361C"/>
    <w:rsid w:val="00E64921"/>
    <w:rsid w:val="00E7066E"/>
    <w:rsid w:val="00E7203B"/>
    <w:rsid w:val="00E72634"/>
    <w:rsid w:val="00E73A11"/>
    <w:rsid w:val="00E7485D"/>
    <w:rsid w:val="00E77E51"/>
    <w:rsid w:val="00E82925"/>
    <w:rsid w:val="00E8397D"/>
    <w:rsid w:val="00E85BB2"/>
    <w:rsid w:val="00E85D46"/>
    <w:rsid w:val="00E87C81"/>
    <w:rsid w:val="00E90A70"/>
    <w:rsid w:val="00E92186"/>
    <w:rsid w:val="00E9268A"/>
    <w:rsid w:val="00E9585D"/>
    <w:rsid w:val="00E96825"/>
    <w:rsid w:val="00E97569"/>
    <w:rsid w:val="00EA150E"/>
    <w:rsid w:val="00EA279E"/>
    <w:rsid w:val="00EA45A0"/>
    <w:rsid w:val="00EA4D2D"/>
    <w:rsid w:val="00EA566F"/>
    <w:rsid w:val="00EA773B"/>
    <w:rsid w:val="00EA7DFC"/>
    <w:rsid w:val="00EB0550"/>
    <w:rsid w:val="00EB13CE"/>
    <w:rsid w:val="00EB1942"/>
    <w:rsid w:val="00EB1989"/>
    <w:rsid w:val="00EB1AB1"/>
    <w:rsid w:val="00EB285D"/>
    <w:rsid w:val="00EB4005"/>
    <w:rsid w:val="00EB5AD4"/>
    <w:rsid w:val="00EB5B66"/>
    <w:rsid w:val="00EB5C2B"/>
    <w:rsid w:val="00EB6F96"/>
    <w:rsid w:val="00EC09D4"/>
    <w:rsid w:val="00EC15AF"/>
    <w:rsid w:val="00EC17E3"/>
    <w:rsid w:val="00EC1DAE"/>
    <w:rsid w:val="00EC447D"/>
    <w:rsid w:val="00EC691A"/>
    <w:rsid w:val="00ED043C"/>
    <w:rsid w:val="00ED35F3"/>
    <w:rsid w:val="00ED3E11"/>
    <w:rsid w:val="00ED46E0"/>
    <w:rsid w:val="00ED712B"/>
    <w:rsid w:val="00ED7AC6"/>
    <w:rsid w:val="00EE14C4"/>
    <w:rsid w:val="00EE20DA"/>
    <w:rsid w:val="00EE355A"/>
    <w:rsid w:val="00EE3643"/>
    <w:rsid w:val="00EE3D03"/>
    <w:rsid w:val="00EE3E46"/>
    <w:rsid w:val="00EE6AB6"/>
    <w:rsid w:val="00EE6C80"/>
    <w:rsid w:val="00EE7AFB"/>
    <w:rsid w:val="00EE7B65"/>
    <w:rsid w:val="00EF010C"/>
    <w:rsid w:val="00EF21BE"/>
    <w:rsid w:val="00EF31BD"/>
    <w:rsid w:val="00EF32DD"/>
    <w:rsid w:val="00EF4491"/>
    <w:rsid w:val="00EF4BBB"/>
    <w:rsid w:val="00EF4BF8"/>
    <w:rsid w:val="00EF4D65"/>
    <w:rsid w:val="00EF64B8"/>
    <w:rsid w:val="00F00829"/>
    <w:rsid w:val="00F00C05"/>
    <w:rsid w:val="00F034DF"/>
    <w:rsid w:val="00F05519"/>
    <w:rsid w:val="00F064B5"/>
    <w:rsid w:val="00F0672A"/>
    <w:rsid w:val="00F078A7"/>
    <w:rsid w:val="00F108BD"/>
    <w:rsid w:val="00F11315"/>
    <w:rsid w:val="00F11A16"/>
    <w:rsid w:val="00F11DE5"/>
    <w:rsid w:val="00F135CB"/>
    <w:rsid w:val="00F1424A"/>
    <w:rsid w:val="00F154A8"/>
    <w:rsid w:val="00F166DF"/>
    <w:rsid w:val="00F2279F"/>
    <w:rsid w:val="00F227ED"/>
    <w:rsid w:val="00F22CF3"/>
    <w:rsid w:val="00F2412C"/>
    <w:rsid w:val="00F24C23"/>
    <w:rsid w:val="00F24F67"/>
    <w:rsid w:val="00F253AD"/>
    <w:rsid w:val="00F2541E"/>
    <w:rsid w:val="00F26572"/>
    <w:rsid w:val="00F268A1"/>
    <w:rsid w:val="00F2738C"/>
    <w:rsid w:val="00F31360"/>
    <w:rsid w:val="00F32118"/>
    <w:rsid w:val="00F32FD1"/>
    <w:rsid w:val="00F336BC"/>
    <w:rsid w:val="00F344F4"/>
    <w:rsid w:val="00F34D76"/>
    <w:rsid w:val="00F34FB7"/>
    <w:rsid w:val="00F35393"/>
    <w:rsid w:val="00F35694"/>
    <w:rsid w:val="00F359A7"/>
    <w:rsid w:val="00F37B6D"/>
    <w:rsid w:val="00F40039"/>
    <w:rsid w:val="00F41DE2"/>
    <w:rsid w:val="00F42CBD"/>
    <w:rsid w:val="00F42CC6"/>
    <w:rsid w:val="00F43650"/>
    <w:rsid w:val="00F43FB9"/>
    <w:rsid w:val="00F44323"/>
    <w:rsid w:val="00F46BC3"/>
    <w:rsid w:val="00F51599"/>
    <w:rsid w:val="00F52789"/>
    <w:rsid w:val="00F54069"/>
    <w:rsid w:val="00F56B45"/>
    <w:rsid w:val="00F57313"/>
    <w:rsid w:val="00F57934"/>
    <w:rsid w:val="00F6019C"/>
    <w:rsid w:val="00F60956"/>
    <w:rsid w:val="00F6097B"/>
    <w:rsid w:val="00F6124F"/>
    <w:rsid w:val="00F61E2D"/>
    <w:rsid w:val="00F624C2"/>
    <w:rsid w:val="00F63C1C"/>
    <w:rsid w:val="00F63D29"/>
    <w:rsid w:val="00F6446B"/>
    <w:rsid w:val="00F65AAD"/>
    <w:rsid w:val="00F70DE5"/>
    <w:rsid w:val="00F7103E"/>
    <w:rsid w:val="00F71B79"/>
    <w:rsid w:val="00F71D33"/>
    <w:rsid w:val="00F725BA"/>
    <w:rsid w:val="00F75521"/>
    <w:rsid w:val="00F77CF3"/>
    <w:rsid w:val="00F805AD"/>
    <w:rsid w:val="00F80C65"/>
    <w:rsid w:val="00F8340F"/>
    <w:rsid w:val="00F87220"/>
    <w:rsid w:val="00F87E30"/>
    <w:rsid w:val="00F90673"/>
    <w:rsid w:val="00F91316"/>
    <w:rsid w:val="00F91C8F"/>
    <w:rsid w:val="00F9238A"/>
    <w:rsid w:val="00F926B9"/>
    <w:rsid w:val="00F9309E"/>
    <w:rsid w:val="00F93234"/>
    <w:rsid w:val="00F9379D"/>
    <w:rsid w:val="00F977FB"/>
    <w:rsid w:val="00FA1700"/>
    <w:rsid w:val="00FA1A84"/>
    <w:rsid w:val="00FA4071"/>
    <w:rsid w:val="00FA7C2B"/>
    <w:rsid w:val="00FA7F84"/>
    <w:rsid w:val="00FB075F"/>
    <w:rsid w:val="00FB0E4E"/>
    <w:rsid w:val="00FB2AE6"/>
    <w:rsid w:val="00FB2B77"/>
    <w:rsid w:val="00FB3012"/>
    <w:rsid w:val="00FB450F"/>
    <w:rsid w:val="00FB4FE8"/>
    <w:rsid w:val="00FB7702"/>
    <w:rsid w:val="00FC00A7"/>
    <w:rsid w:val="00FC0578"/>
    <w:rsid w:val="00FC1A1F"/>
    <w:rsid w:val="00FC2F29"/>
    <w:rsid w:val="00FC3969"/>
    <w:rsid w:val="00FC58B1"/>
    <w:rsid w:val="00FD097C"/>
    <w:rsid w:val="00FD0D02"/>
    <w:rsid w:val="00FD18E4"/>
    <w:rsid w:val="00FD4654"/>
    <w:rsid w:val="00FD4981"/>
    <w:rsid w:val="00FE144D"/>
    <w:rsid w:val="00FE2A40"/>
    <w:rsid w:val="00FE3774"/>
    <w:rsid w:val="00FE384C"/>
    <w:rsid w:val="00FE50F7"/>
    <w:rsid w:val="00FE5C9F"/>
    <w:rsid w:val="00FE75F6"/>
    <w:rsid w:val="00FE7A75"/>
    <w:rsid w:val="00FF053A"/>
    <w:rsid w:val="00FF0ED7"/>
    <w:rsid w:val="00FF2D0E"/>
    <w:rsid w:val="00FF3C59"/>
    <w:rsid w:val="00FF4187"/>
    <w:rsid w:val="00FF5E57"/>
    <w:rsid w:val="062214E2"/>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8BDD9DA7-BE50-4B34-881A-041135283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27FEA"/>
    <w:pPr>
      <w:spacing w:line="280" w:lineRule="exact"/>
    </w:pPr>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1416B5"/>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semiHidden/>
    <w:unhideWhenUsed/>
    <w:rsid w:val="00654DBC"/>
    <w:pPr>
      <w:spacing w:line="240" w:lineRule="auto"/>
    </w:pPr>
    <w:rPr>
      <w:szCs w:val="20"/>
    </w:rPr>
  </w:style>
  <w:style w:type="character" w:customStyle="1" w:styleId="FunotentextZchn">
    <w:name w:val="Fußnotentext Zchn"/>
    <w:basedOn w:val="Absatz-Standardschriftart"/>
    <w:link w:val="Funotentext"/>
    <w:uiPriority w:val="99"/>
    <w:semiHidden/>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character" w:customStyle="1" w:styleId="ui-provider">
    <w:name w:val="ui-provider"/>
    <w:basedOn w:val="Absatz-Standardschriftart"/>
    <w:rsid w:val="00290CEB"/>
  </w:style>
  <w:style w:type="paragraph" w:customStyle="1" w:styleId="pf0">
    <w:name w:val="pf0"/>
    <w:basedOn w:val="Standard"/>
    <w:rsid w:val="00C05809"/>
    <w:pPr>
      <w:spacing w:before="100" w:beforeAutospacing="1" w:after="100" w:afterAutospacing="1" w:line="240" w:lineRule="auto"/>
    </w:pPr>
    <w:rPr>
      <w:rFonts w:ascii="Times New Roman" w:eastAsia="Times New Roman" w:hAnsi="Times New Roman" w:cs="Times New Roman"/>
      <w:sz w:val="24"/>
      <w:lang w:eastAsia="de-AT"/>
    </w:rPr>
  </w:style>
  <w:style w:type="table" w:customStyle="1" w:styleId="Tabellenraster2">
    <w:name w:val="Tabellenraster2"/>
    <w:basedOn w:val="NormaleTabelle"/>
    <w:next w:val="Tabellenraster"/>
    <w:uiPriority w:val="39"/>
    <w:rsid w:val="00542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792FB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3">
    <w:name w:val="Plain Table 3"/>
    <w:basedOn w:val="NormaleTabelle"/>
    <w:uiPriority w:val="43"/>
    <w:rsid w:val="00792FB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itternetztabelle1hell-Akzent2">
    <w:name w:val="Grid Table 1 Light Accent 2"/>
    <w:basedOn w:val="NormaleTabelle"/>
    <w:uiPriority w:val="46"/>
    <w:rsid w:val="00792FB2"/>
    <w:tblPr>
      <w:tblStyleRowBandSize w:val="1"/>
      <w:tblStyleColBandSize w:val="1"/>
      <w:tblBorders>
        <w:top w:val="single" w:sz="4" w:space="0" w:color="B6B5B5" w:themeColor="accent2" w:themeTint="66"/>
        <w:left w:val="single" w:sz="4" w:space="0" w:color="B6B5B5" w:themeColor="accent2" w:themeTint="66"/>
        <w:bottom w:val="single" w:sz="4" w:space="0" w:color="B6B5B5" w:themeColor="accent2" w:themeTint="66"/>
        <w:right w:val="single" w:sz="4" w:space="0" w:color="B6B5B5" w:themeColor="accent2" w:themeTint="66"/>
        <w:insideH w:val="single" w:sz="4" w:space="0" w:color="B6B5B5" w:themeColor="accent2" w:themeTint="66"/>
        <w:insideV w:val="single" w:sz="4" w:space="0" w:color="B6B5B5" w:themeColor="accent2" w:themeTint="66"/>
      </w:tblBorders>
    </w:tblPr>
    <w:tblStylePr w:type="firstRow">
      <w:rPr>
        <w:b/>
        <w:bCs/>
      </w:rPr>
      <w:tblPr/>
      <w:tcPr>
        <w:tcBorders>
          <w:bottom w:val="single" w:sz="12" w:space="0" w:color="929090" w:themeColor="accent2" w:themeTint="99"/>
        </w:tcBorders>
      </w:tcPr>
    </w:tblStylePr>
    <w:tblStylePr w:type="lastRow">
      <w:rPr>
        <w:b/>
        <w:bCs/>
      </w:rPr>
      <w:tblPr/>
      <w:tcPr>
        <w:tcBorders>
          <w:top w:val="double" w:sz="2" w:space="0" w:color="929090" w:themeColor="accent2" w:themeTint="99"/>
        </w:tcBorders>
      </w:tcPr>
    </w:tblStylePr>
    <w:tblStylePr w:type="firstCol">
      <w:rPr>
        <w:b/>
        <w:bCs/>
      </w:rPr>
    </w:tblStylePr>
    <w:tblStylePr w:type="lastCol">
      <w:rPr>
        <w:b/>
        <w:bCs/>
      </w:rPr>
    </w:tblStylePr>
  </w:style>
  <w:style w:type="table" w:customStyle="1" w:styleId="Tabellenraster3">
    <w:name w:val="Tabellenraster3"/>
    <w:basedOn w:val="NormaleTabelle"/>
    <w:next w:val="Tabellenraster"/>
    <w:uiPriority w:val="39"/>
    <w:rsid w:val="00603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FC3969"/>
    <w:pPr>
      <w:spacing w:before="100" w:beforeAutospacing="1" w:after="100" w:afterAutospacing="1" w:line="240" w:lineRule="auto"/>
    </w:pPr>
    <w:rPr>
      <w:rFonts w:ascii="Times New Roman" w:eastAsia="Times New Roman" w:hAnsi="Times New Roman" w:cs="Times New Roman"/>
      <w:sz w:val="2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994066767">
      <w:bodyDiv w:val="1"/>
      <w:marLeft w:val="0"/>
      <w:marRight w:val="0"/>
      <w:marTop w:val="0"/>
      <w:marBottom w:val="0"/>
      <w:divBdr>
        <w:top w:val="none" w:sz="0" w:space="0" w:color="auto"/>
        <w:left w:val="none" w:sz="0" w:space="0" w:color="auto"/>
        <w:bottom w:val="none" w:sz="0" w:space="0" w:color="auto"/>
        <w:right w:val="none" w:sz="0" w:space="0" w:color="auto"/>
      </w:divBdr>
    </w:div>
    <w:div w:id="1077508635">
      <w:bodyDiv w:val="1"/>
      <w:marLeft w:val="0"/>
      <w:marRight w:val="0"/>
      <w:marTop w:val="0"/>
      <w:marBottom w:val="0"/>
      <w:divBdr>
        <w:top w:val="none" w:sz="0" w:space="0" w:color="auto"/>
        <w:left w:val="none" w:sz="0" w:space="0" w:color="auto"/>
        <w:bottom w:val="none" w:sz="0" w:space="0" w:color="auto"/>
        <w:right w:val="none" w:sz="0" w:space="0" w:color="auto"/>
      </w:divBdr>
    </w:div>
    <w:div w:id="1242763395">
      <w:bodyDiv w:val="1"/>
      <w:marLeft w:val="0"/>
      <w:marRight w:val="0"/>
      <w:marTop w:val="0"/>
      <w:marBottom w:val="0"/>
      <w:divBdr>
        <w:top w:val="none" w:sz="0" w:space="0" w:color="auto"/>
        <w:left w:val="none" w:sz="0" w:space="0" w:color="auto"/>
        <w:bottom w:val="none" w:sz="0" w:space="0" w:color="auto"/>
        <w:right w:val="none" w:sz="0" w:space="0" w:color="auto"/>
      </w:divBdr>
    </w:div>
    <w:div w:id="1296986017">
      <w:bodyDiv w:val="1"/>
      <w:marLeft w:val="0"/>
      <w:marRight w:val="0"/>
      <w:marTop w:val="0"/>
      <w:marBottom w:val="0"/>
      <w:divBdr>
        <w:top w:val="none" w:sz="0" w:space="0" w:color="auto"/>
        <w:left w:val="none" w:sz="0" w:space="0" w:color="auto"/>
        <w:bottom w:val="none" w:sz="0" w:space="0" w:color="auto"/>
        <w:right w:val="none" w:sz="0" w:space="0" w:color="auto"/>
      </w:divBdr>
    </w:div>
    <w:div w:id="1568538879">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1903563358">
      <w:bodyDiv w:val="1"/>
      <w:marLeft w:val="0"/>
      <w:marRight w:val="0"/>
      <w:marTop w:val="0"/>
      <w:marBottom w:val="0"/>
      <w:divBdr>
        <w:top w:val="none" w:sz="0" w:space="0" w:color="auto"/>
        <w:left w:val="none" w:sz="0" w:space="0" w:color="auto"/>
        <w:bottom w:val="none" w:sz="0" w:space="0" w:color="auto"/>
        <w:right w:val="none" w:sz="0" w:space="0" w:color="auto"/>
      </w:divBdr>
    </w:div>
    <w:div w:id="200909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5.sv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4.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footer" Target="footer1.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7" Type="http://schemas.openxmlformats.org/officeDocument/2006/relationships/image" Target="media/image120.png"/><Relationship Id="rId1" Type="http://schemas.openxmlformats.org/officeDocument/2006/relationships/image" Target="media/image10.png"/></Relationships>
</file>

<file path=word/documenttasks/documenttasks1.xml><?xml version="1.0" encoding="utf-8"?>
<t:Tasks xmlns:t="http://schemas.microsoft.com/office/tasks/2019/documenttasks" xmlns:oel="http://schemas.microsoft.com/office/2019/extlst">
  <t:Task id="{0179C8B2-2798-4B12-953F-5D30429D29F6}">
    <t:Anchor>
      <t:Comment id="1810150216"/>
    </t:Anchor>
    <t:History>
      <t:Event id="{247F197C-CE67-42AD-9FC6-82CB9166686D}" time="2025-07-30T14:09:14.013Z">
        <t:Attribution userId="S::anna.steinbauer@stiftung-wirtschaftsbildung.at::aa9e69c0-640f-4dee-88df-45dd0169f62d" userProvider="AD" userName="Anna Steinbauer"/>
        <t:Anchor>
          <t:Comment id="1419357032"/>
        </t:Anchor>
        <t:Create/>
      </t:Event>
      <t:Event id="{826A316B-31EF-45E5-BE7C-B9C7089F93DB}" time="2025-07-30T14:09:14.013Z">
        <t:Attribution userId="S::anna.steinbauer@stiftung-wirtschaftsbildung.at::aa9e69c0-640f-4dee-88df-45dd0169f62d" userProvider="AD" userName="Anna Steinbauer"/>
        <t:Anchor>
          <t:Comment id="1419357032"/>
        </t:Anchor>
        <t:Assign userId="S::silvana.lobin@stiftung-wirtschaftsbildung.at::a498a0ad-fda0-4616-b8e4-5cfb7a01e30b" userProvider="AD" userName="Silvana Lobin"/>
      </t:Event>
      <t:Event id="{284DA3A2-BEA0-4395-BBA8-BCF1D088E95A}" time="2025-07-30T14:09:14.013Z">
        <t:Attribution userId="S::anna.steinbauer@stiftung-wirtschaftsbildung.at::aa9e69c0-640f-4dee-88df-45dd0169f62d" userProvider="AD" userName="Anna Steinbauer"/>
        <t:Anchor>
          <t:Comment id="1419357032"/>
        </t:Anchor>
        <t:SetTitle title="@Silvana Lobin : da entscheide bitte du ☺️ es passt halt jetzt nicht mit der Definition von Gabler etc. zusammen - aber nicht mein Expertenfach 😉"/>
      </t:Event>
      <t:Event id="{9BC492B7-8364-4D6C-B21D-DA354D5152C2}" time="2025-08-12T06:56:56.029Z">
        <t:Attribution userId="S::karolina.herbut@stiftung-wirtschaftsbildung.at::2edd0f57-bf6b-4e6d-a19b-f8348b503df3" userProvider="AD" userName="Karolina Herbut"/>
        <t:Progress percentComplete="100"/>
      </t:Event>
    </t:History>
  </t:Task>
</t:Task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UserInfo>
        <DisplayName>Anna Steinbauer</DisplayName>
        <AccountId>1972</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2.xml><?xml version="1.0" encoding="utf-8"?>
<ds:datastoreItem xmlns:ds="http://schemas.openxmlformats.org/officeDocument/2006/customXml" ds:itemID="{467EEF27-7AC4-4044-B597-3198EBD326FE}">
  <ds:schemaRefs>
    <ds:schemaRef ds:uri="f799415d-695a-4815-bd71-e216a568b99c"/>
    <ds:schemaRef ds:uri="http://www.w3.org/XML/1998/namespace"/>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http://purl.org/dc/dcmitype/"/>
    <ds:schemaRef ds:uri="http://schemas.microsoft.com/office/infopath/2007/PartnerControls"/>
    <ds:schemaRef ds:uri="698a1803-52f3-4d4f-bff9-093c0d5dc281"/>
  </ds:schemaRefs>
</ds:datastoreItem>
</file>

<file path=customXml/itemProps3.xml><?xml version="1.0" encoding="utf-8"?>
<ds:datastoreItem xmlns:ds="http://schemas.openxmlformats.org/officeDocument/2006/customXml" ds:itemID="{ACABAFED-E7FA-4E61-9B69-5DAF106A8785}">
  <ds:schemaRefs>
    <ds:schemaRef ds:uri="http://schemas.openxmlformats.org/officeDocument/2006/bibliography"/>
  </ds:schemaRefs>
</ds:datastoreItem>
</file>

<file path=customXml/itemProps4.xml><?xml version="1.0" encoding="utf-8"?>
<ds:datastoreItem xmlns:ds="http://schemas.openxmlformats.org/officeDocument/2006/customXml" ds:itemID="{1DE7904D-3C7B-4DEB-9526-A44090B23278}"/>
</file>

<file path=docProps/app.xml><?xml version="1.0" encoding="utf-8"?>
<Properties xmlns="http://schemas.openxmlformats.org/officeDocument/2006/extended-properties" xmlns:vt="http://schemas.openxmlformats.org/officeDocument/2006/docPropsVTypes">
  <Template>Normal</Template>
  <TotalTime>0</TotalTime>
  <Pages>3</Pages>
  <Words>755</Words>
  <Characters>4763</Characters>
  <Application>Microsoft Office Word</Application>
  <DocSecurity>0</DocSecurity>
  <Lines>39</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5507</CharactersWithSpaces>
  <SharedDoc>false</SharedDoc>
  <HLinks>
    <vt:vector size="24" baseType="variant">
      <vt:variant>
        <vt:i4>2031653</vt:i4>
      </vt:variant>
      <vt:variant>
        <vt:i4>0</vt:i4>
      </vt:variant>
      <vt:variant>
        <vt:i4>0</vt:i4>
      </vt:variant>
      <vt:variant>
        <vt:i4>5</vt:i4>
      </vt:variant>
      <vt:variant>
        <vt:lpwstr>mailto:karolina.herbut@stiftung-wirtschaftsbildung.at</vt:lpwstr>
      </vt:variant>
      <vt:variant>
        <vt:lpwstr/>
      </vt:variant>
      <vt:variant>
        <vt:i4>7077930</vt:i4>
      </vt:variant>
      <vt:variant>
        <vt:i4>24</vt:i4>
      </vt:variant>
      <vt:variant>
        <vt:i4>0</vt:i4>
      </vt:variant>
      <vt:variant>
        <vt:i4>5</vt:i4>
      </vt:variant>
      <vt:variant>
        <vt:lpwstr>https://creativecommons.org/licenses/by-nc-sa/4.0/</vt:lpwstr>
      </vt:variant>
      <vt:variant>
        <vt:lpwstr/>
      </vt:variant>
      <vt:variant>
        <vt:i4>7077930</vt:i4>
      </vt:variant>
      <vt:variant>
        <vt:i4>15</vt:i4>
      </vt:variant>
      <vt:variant>
        <vt:i4>0</vt:i4>
      </vt:variant>
      <vt:variant>
        <vt:i4>5</vt:i4>
      </vt:variant>
      <vt:variant>
        <vt:lpwstr>https://creativecommons.org/licenses/by-nc-sa/4.0/</vt:lpwstr>
      </vt:variant>
      <vt:variant>
        <vt:lpwstr/>
      </vt:variant>
      <vt:variant>
        <vt:i4>7077930</vt:i4>
      </vt:variant>
      <vt:variant>
        <vt:i4>6</vt:i4>
      </vt:variant>
      <vt:variant>
        <vt:i4>0</vt:i4>
      </vt:variant>
      <vt:variant>
        <vt:i4>5</vt:i4>
      </vt:variant>
      <vt:variant>
        <vt:lpwstr>https://creativecommons.org/licenses/by-nc-sa/4.0/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Anna Steinbauer</cp:lastModifiedBy>
  <cp:revision>347</cp:revision>
  <cp:lastPrinted>2025-08-05T08:05:00Z</cp:lastPrinted>
  <dcterms:created xsi:type="dcterms:W3CDTF">2024-07-25T00:31:00Z</dcterms:created>
  <dcterms:modified xsi:type="dcterms:W3CDTF">2025-09-03T16:14:00Z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ies>
</file>