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7E0E88" w14:textId="77777777" w:rsidR="00ED68CB" w:rsidRPr="008355AD" w:rsidRDefault="00ED68CB" w:rsidP="009453C4">
      <w:pPr>
        <w:rPr>
          <w:rStyle w:val="IntensiverVerweis"/>
          <w:color w:val="auto"/>
        </w:rPr>
      </w:pPr>
      <w:bookmarkStart w:id="0" w:name="_Toc135932271"/>
      <w:bookmarkStart w:id="1" w:name="_Hlk138149486"/>
    </w:p>
    <w:p w14:paraId="0054EFA3" w14:textId="7F7E2C7F" w:rsidR="009453C4" w:rsidRPr="008355AD" w:rsidRDefault="00285679" w:rsidP="009453C4">
      <w:pPr>
        <w:rPr>
          <w:rStyle w:val="IntensiverVerweis"/>
          <w:color w:val="auto"/>
        </w:rPr>
      </w:pPr>
      <w:r w:rsidRPr="008355AD">
        <w:rPr>
          <w:noProof/>
        </w:rPr>
        <w:drawing>
          <wp:anchor distT="0" distB="0" distL="114300" distR="114300" simplePos="0" relativeHeight="251658243" behindDoc="0" locked="0" layoutInCell="1" allowOverlap="1" wp14:anchorId="20C0475F" wp14:editId="41843093">
            <wp:simplePos x="0" y="0"/>
            <wp:positionH relativeFrom="column">
              <wp:posOffset>4071620</wp:posOffset>
            </wp:positionH>
            <wp:positionV relativeFrom="paragraph">
              <wp:posOffset>-144145</wp:posOffset>
            </wp:positionV>
            <wp:extent cx="1234440" cy="706755"/>
            <wp:effectExtent l="0" t="0" r="3810" b="0"/>
            <wp:wrapNone/>
            <wp:docPr id="59" name="Grafik 40" descr="Ein Bild, das Grafiken, Schrift, Grafikdesign,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Grafik 40" descr="Ein Bild, das Grafiken, Schrift, Grafikdesign, Text enthält.&#10;&#10;Automatisch generierte Beschreibung"/>
                    <pic:cNvPicPr>
                      <a:picLocks noChangeAspect="1"/>
                    </pic:cNvPicPr>
                  </pic:nvPicPr>
                  <pic:blipFill>
                    <a:blip r:embed="rId11"/>
                    <a:stretch>
                      <a:fillRect/>
                    </a:stretch>
                  </pic:blipFill>
                  <pic:spPr bwMode="auto">
                    <a:xfrm>
                      <a:off x="0" y="0"/>
                      <a:ext cx="1234440" cy="706755"/>
                    </a:xfrm>
                    <a:prstGeom prst="rect">
                      <a:avLst/>
                    </a:prstGeom>
                  </pic:spPr>
                </pic:pic>
              </a:graphicData>
            </a:graphic>
          </wp:anchor>
        </w:drawing>
      </w:r>
      <w:r w:rsidRPr="008355AD">
        <w:rPr>
          <w:noProof/>
        </w:rPr>
        <w:drawing>
          <wp:anchor distT="0" distB="0" distL="114300" distR="114300" simplePos="0" relativeHeight="251658244" behindDoc="0" locked="0" layoutInCell="1" allowOverlap="1" wp14:anchorId="1B78C3D0" wp14:editId="252A5410">
            <wp:simplePos x="0" y="0"/>
            <wp:positionH relativeFrom="column">
              <wp:posOffset>210820</wp:posOffset>
            </wp:positionH>
            <wp:positionV relativeFrom="paragraph">
              <wp:posOffset>17780</wp:posOffset>
            </wp:positionV>
            <wp:extent cx="3634740" cy="511175"/>
            <wp:effectExtent l="0" t="0" r="3810" b="3175"/>
            <wp:wrapNone/>
            <wp:docPr id="31" name="Grafik 1" descr="Ein Bild, das Text, Schrift, Screenshot, weiß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Grafik 31" descr="Ein Bild, das Text, Schrift, Screenshot, weiß enthält.&#10;&#10;Automatisch generierte Beschreibung"/>
                    <pic:cNvPicPr>
                      <a:picLocks noChangeAspect="1"/>
                    </pic:cNvPicPr>
                  </pic:nvPicPr>
                  <pic:blipFill>
                    <a:blip r:embed="rId12"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634740" cy="511175"/>
                    </a:xfrm>
                    <a:prstGeom prst="rect">
                      <a:avLst/>
                    </a:prstGeom>
                    <a:noFill/>
                    <a:ln>
                      <a:noFill/>
                    </a:ln>
                  </pic:spPr>
                </pic:pic>
              </a:graphicData>
            </a:graphic>
          </wp:anchor>
        </w:drawing>
      </w:r>
    </w:p>
    <w:p w14:paraId="0ABEBA83" w14:textId="77777777" w:rsidR="00781F5F" w:rsidRPr="008355AD" w:rsidRDefault="00781F5F" w:rsidP="009453C4">
      <w:pPr>
        <w:rPr>
          <w:rStyle w:val="IntensiverVerweis"/>
          <w:color w:val="auto"/>
        </w:rPr>
      </w:pPr>
    </w:p>
    <w:p w14:paraId="45EBDAF4" w14:textId="77777777" w:rsidR="00781F5F" w:rsidRPr="008355AD" w:rsidRDefault="00781F5F" w:rsidP="009453C4">
      <w:pPr>
        <w:rPr>
          <w:rStyle w:val="IntensiverVerweis"/>
          <w:color w:val="auto"/>
        </w:rPr>
      </w:pPr>
    </w:p>
    <w:p w14:paraId="76A95206" w14:textId="6D5D0C41" w:rsidR="009453C4" w:rsidRPr="008355AD" w:rsidRDefault="009453C4" w:rsidP="009453C4">
      <w:pPr>
        <w:rPr>
          <w:rStyle w:val="IntensiverVerweis"/>
          <w:color w:val="auto"/>
        </w:rPr>
      </w:pPr>
      <w:r w:rsidRPr="008355AD">
        <w:rPr>
          <w:rStyle w:val="IntensiverVerweis"/>
          <w:noProof/>
          <w:color w:val="auto"/>
        </w:rPr>
        <mc:AlternateContent>
          <mc:Choice Requires="wps">
            <w:drawing>
              <wp:anchor distT="45720" distB="45720" distL="114300" distR="114300" simplePos="0" relativeHeight="251658242" behindDoc="0" locked="0" layoutInCell="1" allowOverlap="1" wp14:anchorId="332700F9" wp14:editId="48D31B3F">
                <wp:simplePos x="0" y="0"/>
                <wp:positionH relativeFrom="column">
                  <wp:posOffset>-48895</wp:posOffset>
                </wp:positionH>
                <wp:positionV relativeFrom="paragraph">
                  <wp:posOffset>235585</wp:posOffset>
                </wp:positionV>
                <wp:extent cx="5814060" cy="1404620"/>
                <wp:effectExtent l="0" t="0" r="0" b="0"/>
                <wp:wrapSquare wrapText="bothSides"/>
                <wp:docPr id="7984128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4060" cy="1404620"/>
                        </a:xfrm>
                        <a:prstGeom prst="rect">
                          <a:avLst/>
                        </a:prstGeom>
                        <a:noFill/>
                        <a:ln w="9525">
                          <a:noFill/>
                          <a:miter lim="800000"/>
                          <a:headEnd/>
                          <a:tailEnd/>
                        </a:ln>
                      </wps:spPr>
                      <wps:txbx>
                        <w:txbxContent>
                          <w:p w14:paraId="47343B3D" w14:textId="319622B5" w:rsidR="009453C4" w:rsidRPr="0048622A" w:rsidRDefault="009D4D82" w:rsidP="009D4D82">
                            <w:pPr>
                              <w:pStyle w:val="LernstreckeName"/>
                              <w:pBdr>
                                <w:bottom w:val="single" w:sz="4" w:space="1" w:color="FF9933"/>
                              </w:pBdr>
                              <w:rPr>
                                <w:sz w:val="40"/>
                                <w:szCs w:val="40"/>
                              </w:rPr>
                            </w:pPr>
                            <w:r>
                              <w:rPr>
                                <w:sz w:val="40"/>
                                <w:szCs w:val="40"/>
                              </w:rPr>
                              <w:t>Halten, was man verspricht – Verträge gestalten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32700F9" id="_x0000_t202" coordsize="21600,21600" o:spt="202" path="m,l,21600r21600,l21600,xe">
                <v:stroke joinstyle="miter"/>
                <v:path gradientshapeok="t" o:connecttype="rect"/>
              </v:shapetype>
              <v:shape id="Textfeld 2" o:spid="_x0000_s1026" type="#_x0000_t202" style="position:absolute;left:0;text-align:left;margin-left:-3.85pt;margin-top:18.55pt;width:457.8pt;height:110.6pt;z-index:25165824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" filled="f" stroked="f">
                <v:textbox style="mso-fit-shape-to-text:t">
                  <w:txbxContent>
                    <w:p w14:paraId="47343B3D" w14:textId="319622B5" w:rsidR="009453C4" w:rsidRPr="0048622A" w:rsidRDefault="009D4D82" w:rsidP="009D4D82">
                      <w:pPr>
                        <w:pStyle w:val="LernstreckeName"/>
                        <w:pBdr>
                          <w:bottom w:val="single" w:sz="4" w:space="1" w:color="FF9933"/>
                        </w:pBdr>
                        <w:rPr>
                          <w:sz w:val="40"/>
                          <w:szCs w:val="40"/>
                        </w:rPr>
                      </w:pPr>
                      <w:r>
                        <w:rPr>
                          <w:sz w:val="40"/>
                          <w:szCs w:val="40"/>
                        </w:rPr>
                        <w:t>Halten, was man verspricht – Verträge gestalten</w:t>
                      </w:r>
                    </w:p>
                  </w:txbxContent>
                </v:textbox>
                <w10:wrap type="square"/>
              </v:shape>
            </w:pict>
          </mc:Fallback>
        </mc:AlternateContent>
      </w:r>
    </w:p>
    <w:p w14:paraId="51AD0F31" w14:textId="77777777" w:rsidR="00985CFA" w:rsidRPr="008355AD" w:rsidRDefault="00985CFA" w:rsidP="009453C4">
      <w:pPr>
        <w:rPr>
          <w:rStyle w:val="IntensiverVerweis"/>
          <w:color w:val="auto"/>
        </w:rPr>
      </w:pPr>
    </w:p>
    <w:p w14:paraId="6D3A20C2" w14:textId="0891F094" w:rsidR="003600C6" w:rsidRPr="008355AD" w:rsidRDefault="003600C6" w:rsidP="00781F5F">
      <w:pPr>
        <w:rPr>
          <w:rStyle w:val="SchwacherVerweis"/>
          <w:rFonts w:ascii="Arial" w:hAnsi="Arial" w:cs="Arial"/>
          <w:b/>
          <w:bCs/>
          <w:spacing w:val="-8"/>
          <w:sz w:val="28"/>
          <w:szCs w:val="32"/>
        </w:rPr>
      </w:pPr>
      <w:r w:rsidRPr="008355AD">
        <w:rPr>
          <w:rStyle w:val="SchwacherVerweis"/>
          <w:rFonts w:ascii="Arial" w:hAnsi="Arial" w:cs="Arial"/>
          <w:b/>
          <w:bCs/>
          <w:spacing w:val="-8"/>
          <w:sz w:val="28"/>
          <w:szCs w:val="32"/>
        </w:rPr>
        <w:t>Lehr- und Lernmaterial</w:t>
      </w:r>
    </w:p>
    <w:p w14:paraId="6A07A6B0" w14:textId="3E3D6CD4" w:rsidR="003600C6" w:rsidRPr="008355AD" w:rsidRDefault="001D688D" w:rsidP="007314C2">
      <w:pPr>
        <w:pStyle w:val="Titel"/>
        <w:rPr>
          <w:rStyle w:val="IntensiverVerweis"/>
          <w:b/>
          <w:bCs w:val="0"/>
          <w:smallCaps w:val="0"/>
          <w:spacing w:val="-10"/>
        </w:rPr>
      </w:pPr>
      <w:r>
        <w:rPr>
          <w:rStyle w:val="IntensiverVerweis"/>
          <w:b/>
          <w:bCs w:val="0"/>
          <w:smallCaps w:val="0"/>
          <w:spacing w:val="-10"/>
        </w:rPr>
        <w:t>Gemeinsame Vertiefung</w:t>
      </w:r>
    </w:p>
    <w:p w14:paraId="0E9CFEDC" w14:textId="77777777" w:rsidR="003600C6" w:rsidRPr="008355AD" w:rsidRDefault="003600C6" w:rsidP="003600C6">
      <w:pPr>
        <w:spacing w:after="0" w:line="240" w:lineRule="auto"/>
        <w:jc w:val="left"/>
      </w:pPr>
    </w:p>
    <w:p w14:paraId="37E9F273" w14:textId="77777777" w:rsidR="003600C6" w:rsidRPr="008355AD" w:rsidRDefault="003600C6" w:rsidP="000F5FF1">
      <w:pPr>
        <w:pStyle w:val="Kurzbeschreibung"/>
      </w:pPr>
      <w:r w:rsidRPr="008355AD">
        <w:t>Kurzbeschreibung</w:t>
      </w:r>
    </w:p>
    <w:p w14:paraId="7D07219D" w14:textId="0FAACAD0" w:rsidR="004B0738" w:rsidRDefault="004B0738">
      <w:pPr>
        <w:rPr>
          <w:kern w:val="2"/>
          <w:lang w:eastAsia="de-AT"/>
          <w14:ligatures w14:val="standardContextual"/>
        </w:rPr>
      </w:pPr>
      <w:r>
        <w:t>Schüler:innen vergleichen Online-Shops anhand eines konkreten Produkts und entscheiden, welchem Händler sie vertrauen würden. Dabei recherchieren sie in Gruppen, entwickeln eigene Bewertungskriterien und lernen, Online-Angebote kritisch zu prüfen. Der Unterrichtsentwurf knüpft an Alltagserfahrungen der Schüler:innen an und macht sichtbar, worauf es beim Einkaufen im Internet ankommt. Nach einem gemeinsamen Einstieg in einen Online-Shop vergleichen die Gruppen zwei Anbieter</w:t>
      </w:r>
      <w:r w:rsidR="00F63251">
        <w:t>:innen</w:t>
      </w:r>
      <w:r>
        <w:t>, dokumentieren ihren Rechercheweg und bereiten ihre Entscheidung für das Plenum auf. In der abschließenden Diskussion reflektieren sie, welche Kriterien für sie wichtig sind und wie Rechercheergebnisse Kaufentscheidungen beeinflussen. Insgesamt bietet das Unterrichtskonzept Material für zwei bis drei Unterrichtsstunden.</w:t>
      </w:r>
    </w:p>
    <w:p w14:paraId="05D1B194" w14:textId="77777777" w:rsidR="00827633" w:rsidRPr="008355AD" w:rsidRDefault="00827633" w:rsidP="00ED68CB">
      <w:r w:rsidRPr="008355AD">
        <w:br w:type="page"/>
      </w:r>
    </w:p>
    <w:p w14:paraId="74A283D4" w14:textId="481B2874" w:rsidR="008575A4" w:rsidRPr="00FF274E" w:rsidRDefault="001E584C" w:rsidP="008575A4">
      <w:pPr>
        <w:pStyle w:val="berschrift2"/>
        <w:rPr>
          <w:i/>
          <w:iCs/>
          <w:lang w:val="de-DE"/>
        </w:rPr>
      </w:pPr>
      <w:bookmarkStart w:id="2" w:name="_Toc130545879"/>
      <w:bookmarkStart w:id="3" w:name="_Toc138676669"/>
      <w:r>
        <w:rPr>
          <w:lang w:val="de-DE"/>
        </w:rPr>
        <w:lastRenderedPageBreak/>
        <w:t>Vertiefung</w:t>
      </w:r>
      <w:r w:rsidR="008575A4">
        <w:rPr>
          <w:lang w:val="de-DE"/>
        </w:rPr>
        <w:t xml:space="preserve"> 2: </w:t>
      </w:r>
      <w:bookmarkEnd w:id="2"/>
      <w:bookmarkEnd w:id="3"/>
      <w:r w:rsidR="00774809">
        <w:rPr>
          <w:i/>
          <w:iCs/>
          <w:lang w:val="de-DE"/>
        </w:rPr>
        <w:t>Online-Shops im Vergleich</w:t>
      </w:r>
    </w:p>
    <w:p w14:paraId="65066504" w14:textId="595C1AEF" w:rsidR="00ED2CE5" w:rsidRDefault="00ED2CE5" w:rsidP="00ED2CE5">
      <w:r>
        <w:t xml:space="preserve">Die Lehrkraft sieht sich mit den Schüler:innen zum Einstieg einen Onlineshop eines bekannten Online-Händlers an. </w:t>
      </w:r>
      <w:r w:rsidR="00146FBF">
        <w:t>Anschließend</w:t>
      </w:r>
      <w:r>
        <w:t xml:space="preserve"> werden 5-6 Gruppen gebildet, die fiktiv ein Produkt recherchieren und sich dafür auf die Suche nach einem vertrauenswürdigen Händler begeben müssen. Während der </w:t>
      </w:r>
      <w:r w:rsidR="00146FBF">
        <w:t>Bearbeitung</w:t>
      </w:r>
      <w:r>
        <w:t xml:space="preserve"> der Aufgabe </w:t>
      </w:r>
      <w:r w:rsidR="00146FBF">
        <w:t>soll</w:t>
      </w:r>
      <w:r>
        <w:t xml:space="preserve"> </w:t>
      </w:r>
      <w:r w:rsidR="00146FBF">
        <w:t>der</w:t>
      </w:r>
      <w:r>
        <w:t xml:space="preserve"> Rechercheprozess dokumentier</w:t>
      </w:r>
      <w:r w:rsidR="00146FBF">
        <w:t>t</w:t>
      </w:r>
      <w:r>
        <w:t xml:space="preserve"> und zwei Händler </w:t>
      </w:r>
      <w:r w:rsidR="00C41630">
        <w:t>miteinander verglichen</w:t>
      </w:r>
      <w:r w:rsidR="00146FBF">
        <w:t xml:space="preserve"> werden</w:t>
      </w:r>
      <w:r>
        <w:t>. Im besten Fall wählen die Schüler:innen die Kriterien, anhand derer sie die Händler vergleichen, selbst</w:t>
      </w:r>
      <w:r w:rsidR="00C41630">
        <w:t xml:space="preserve"> aus</w:t>
      </w:r>
      <w:r>
        <w:t xml:space="preserve"> und nehmen ein Ranking vor. Im Anschluss</w:t>
      </w:r>
      <w:r w:rsidR="00C41630">
        <w:t xml:space="preserve"> daran</w:t>
      </w:r>
      <w:r>
        <w:t xml:space="preserve"> stellen die Schüler:innen ihre Ergebnisse im Plenum vor.</w:t>
      </w:r>
    </w:p>
    <w:p w14:paraId="415E3FA4" w14:textId="3F0B54B8" w:rsidR="00ED2CE5" w:rsidRPr="00262926" w:rsidRDefault="00ED2CE5" w:rsidP="00ED2CE5">
      <w:r w:rsidRPr="00262926">
        <w:rPr>
          <w:b/>
          <w:bCs/>
        </w:rPr>
        <w:t>21</w:t>
      </w:r>
      <w:r w:rsidRPr="00262926">
        <w:rPr>
          <w:b/>
          <w:bCs/>
          <w:vertAlign w:val="superscript"/>
        </w:rPr>
        <w:t>st</w:t>
      </w:r>
      <w:r w:rsidR="483E7F80" w:rsidRPr="00262926">
        <w:rPr>
          <w:b/>
          <w:bCs/>
        </w:rPr>
        <w:t>-C</w:t>
      </w:r>
      <w:r w:rsidRPr="00262926">
        <w:rPr>
          <w:b/>
          <w:bCs/>
        </w:rPr>
        <w:t>entury</w:t>
      </w:r>
      <w:r w:rsidR="076BFDC5" w:rsidRPr="00262926">
        <w:rPr>
          <w:b/>
          <w:bCs/>
        </w:rPr>
        <w:t>-S</w:t>
      </w:r>
      <w:r w:rsidRPr="00262926">
        <w:rPr>
          <w:b/>
          <w:bCs/>
        </w:rPr>
        <w:t>kills + Erklärung</w:t>
      </w:r>
      <w:r w:rsidRPr="00262926">
        <w:t>:</w:t>
      </w:r>
    </w:p>
    <w:p w14:paraId="57BC53B6" w14:textId="040E46D4" w:rsidR="00ED2CE5" w:rsidRPr="00002E9C" w:rsidRDefault="00ED2CE5" w:rsidP="00ED2CE5">
      <w:pPr>
        <w:textAlignment w:val="baseline"/>
      </w:pPr>
      <w:r w:rsidRPr="07A44E9E">
        <w:rPr>
          <w:rFonts w:eastAsia="Times New Roman" w:cs="Segoe UI"/>
          <w:b/>
          <w:bCs/>
          <w:lang w:eastAsia="de-AT"/>
        </w:rPr>
        <w:t xml:space="preserve">Kritisches Denken: </w:t>
      </w:r>
      <w:r>
        <w:t>Im Internet gibt es ein unüberschaubares Angebot an Online</w:t>
      </w:r>
      <w:r w:rsidR="00D01374">
        <w:t>-S</w:t>
      </w:r>
      <w:r>
        <w:t>hops, sodass selbst Erwachsene Schwierigkeiten haben, vertrauenswürdige Vertragspartner:innen auszuwählen. Die Schüler:innen vergleichen zwei Händler anhand eines von der Lehrkraft vorgegeben</w:t>
      </w:r>
      <w:r w:rsidR="00D01374">
        <w:t>en</w:t>
      </w:r>
      <w:r>
        <w:t xml:space="preserve"> Produkts. Die Kriterien für den Vergleich </w:t>
      </w:r>
      <w:r w:rsidR="00D01374">
        <w:t>sollen</w:t>
      </w:r>
      <w:r>
        <w:t xml:space="preserve"> in der Gruppe erarbeite</w:t>
      </w:r>
      <w:r w:rsidR="00D01374">
        <w:t>t</w:t>
      </w:r>
      <w:r>
        <w:t xml:space="preserve"> und die Bedeutung für die Entscheidung </w:t>
      </w:r>
      <w:r w:rsidR="000A0F5D">
        <w:t>eingestuft werden</w:t>
      </w:r>
      <w:r>
        <w:t xml:space="preserve">. </w:t>
      </w:r>
    </w:p>
    <w:p w14:paraId="6EE464DA" w14:textId="375BA701" w:rsidR="00ED2CE5" w:rsidRPr="008B396D" w:rsidRDefault="00ED2CE5" w:rsidP="00ED2CE5">
      <w:pPr>
        <w:spacing w:line="240" w:lineRule="auto"/>
        <w:textAlignment w:val="baseline"/>
        <w:rPr>
          <w:rFonts w:ascii="Segoe UI" w:eastAsia="Times New Roman" w:hAnsi="Segoe UI" w:cs="Segoe UI"/>
          <w:sz w:val="18"/>
          <w:szCs w:val="18"/>
          <w:lang w:eastAsia="de-AT"/>
        </w:rPr>
      </w:pPr>
      <w:r w:rsidRPr="008B396D">
        <w:rPr>
          <w:rFonts w:eastAsia="Times New Roman" w:cs="Segoe UI"/>
          <w:b/>
          <w:bCs/>
          <w:szCs w:val="20"/>
          <w:lang w:eastAsia="de-AT"/>
        </w:rPr>
        <w:t>Kollaboration:</w:t>
      </w:r>
      <w:r w:rsidRPr="008B396D">
        <w:rPr>
          <w:rFonts w:eastAsia="Times New Roman" w:cs="Segoe UI"/>
          <w:szCs w:val="20"/>
          <w:lang w:eastAsia="de-AT"/>
        </w:rPr>
        <w:t xml:space="preserve"> Indem die Schüler:innen gemeinsam Informationen sammeln, verschiedene Optionen bewerten und eine Entscheidung treffen, lernen</w:t>
      </w:r>
      <w:r w:rsidR="000A0F5D">
        <w:rPr>
          <w:rFonts w:eastAsia="Times New Roman" w:cs="Segoe UI"/>
          <w:szCs w:val="20"/>
          <w:lang w:eastAsia="de-AT"/>
        </w:rPr>
        <w:t xml:space="preserve"> sie</w:t>
      </w:r>
      <w:r w:rsidRPr="008B396D">
        <w:rPr>
          <w:rFonts w:eastAsia="Times New Roman" w:cs="Segoe UI"/>
          <w:szCs w:val="20"/>
          <w:lang w:eastAsia="de-AT"/>
        </w:rPr>
        <w:t xml:space="preserve">, effektiv in einer Gruppe </w:t>
      </w:r>
      <w:r w:rsidR="00F455E2">
        <w:rPr>
          <w:rFonts w:eastAsia="Times New Roman" w:cs="Segoe UI"/>
          <w:szCs w:val="20"/>
          <w:lang w:eastAsia="de-AT"/>
        </w:rPr>
        <w:t>zu arbeiten</w:t>
      </w:r>
      <w:r w:rsidRPr="008B396D">
        <w:rPr>
          <w:rFonts w:eastAsia="Times New Roman" w:cs="Segoe UI"/>
          <w:szCs w:val="20"/>
          <w:lang w:eastAsia="de-AT"/>
        </w:rPr>
        <w:t xml:space="preserve"> und unterschiedliche Meinungen und Perspektiven </w:t>
      </w:r>
      <w:r w:rsidR="00F455E2">
        <w:rPr>
          <w:rFonts w:eastAsia="Times New Roman" w:cs="Segoe UI"/>
          <w:szCs w:val="20"/>
          <w:lang w:eastAsia="de-AT"/>
        </w:rPr>
        <w:t>zu berücksichtigen</w:t>
      </w:r>
      <w:r w:rsidRPr="008B396D">
        <w:rPr>
          <w:rFonts w:eastAsia="Times New Roman" w:cs="Segoe UI"/>
          <w:szCs w:val="20"/>
          <w:lang w:eastAsia="de-AT"/>
        </w:rPr>
        <w:t>.</w:t>
      </w:r>
    </w:p>
    <w:p w14:paraId="4AFDE313" w14:textId="77777777" w:rsidR="00ED2CE5" w:rsidRPr="008B396D" w:rsidRDefault="00ED2CE5" w:rsidP="00ED2CE5">
      <w:pPr>
        <w:textAlignment w:val="baseline"/>
        <w:rPr>
          <w:rFonts w:ascii="Segoe UI" w:eastAsia="Times New Roman" w:hAnsi="Segoe UI" w:cs="Segoe UI"/>
          <w:sz w:val="18"/>
          <w:szCs w:val="18"/>
          <w:lang w:eastAsia="de-AT"/>
        </w:rPr>
      </w:pPr>
      <w:r w:rsidRPr="008B396D">
        <w:rPr>
          <w:rFonts w:eastAsia="Times New Roman" w:cs="Segoe UI"/>
          <w:b/>
          <w:bCs/>
          <w:szCs w:val="20"/>
          <w:lang w:eastAsia="de-AT"/>
        </w:rPr>
        <w:t>Problemlösen:</w:t>
      </w:r>
      <w:r w:rsidRPr="008B396D">
        <w:rPr>
          <w:rFonts w:eastAsia="Times New Roman" w:cs="Segoe UI"/>
          <w:szCs w:val="20"/>
          <w:lang w:eastAsia="de-AT"/>
        </w:rPr>
        <w:t xml:space="preserve"> Indem Schüler:innen zwei Online-Shops miteinander vergleichen, müssen sie verschiedene Faktoren berücksichtigen und abwägen, um eine fundierte Entscheidung zu treffen. Dies erfordert eine kritische Analyse von Informationen, die Fähigkeit, Prioritäten zu setzen und die Fähigkeit, verschiedene Optionen zu bewerten.</w:t>
      </w:r>
    </w:p>
    <w:p w14:paraId="3A4B318C" w14:textId="3E2D258D" w:rsidR="008575A4" w:rsidRDefault="008575A4" w:rsidP="00FD3648">
      <w:pPr>
        <w:pStyle w:val="Aufzhlung"/>
        <w:numPr>
          <w:ilvl w:val="0"/>
          <w:numId w:val="0"/>
        </w:numPr>
        <w:rPr>
          <w:lang w:val="de-AT"/>
        </w:rPr>
      </w:pPr>
      <w:r>
        <w:rPr>
          <w:lang w:val="de-AT"/>
        </w:rPr>
        <w:br w:type="page"/>
      </w:r>
    </w:p>
    <w:tbl>
      <w:tblPr>
        <w:tblStyle w:val="Gitternetztabelle4Akzent4"/>
        <w:tblW w:w="9493" w:type="dxa"/>
        <w:tblLook w:val="04A0" w:firstRow="1" w:lastRow="0" w:firstColumn="1" w:lastColumn="0" w:noHBand="0" w:noVBand="1"/>
      </w:tblPr>
      <w:tblGrid>
        <w:gridCol w:w="563"/>
        <w:gridCol w:w="1979"/>
        <w:gridCol w:w="2388"/>
        <w:gridCol w:w="1545"/>
        <w:gridCol w:w="3018"/>
      </w:tblGrid>
      <w:tr w:rsidR="00BF746A" w:rsidRPr="00562F2E" w14:paraId="0872FF1B" w14:textId="77777777" w:rsidTr="07A44E9E">
        <w:trPr>
          <w:cnfStyle w:val="100000000000" w:firstRow="1" w:lastRow="0" w:firstColumn="0" w:lastColumn="0" w:oddVBand="0" w:evenVBand="0" w:oddHBand="0" w:evenHBand="0" w:firstRowFirstColumn="0" w:firstRowLastColumn="0" w:lastRowFirstColumn="0" w:lastRowLastColumn="0"/>
          <w:trHeight w:val="464"/>
        </w:trPr>
        <w:tc>
          <w:tcPr>
            <w:cnfStyle w:val="001000000000" w:firstRow="0" w:lastRow="0" w:firstColumn="1" w:lastColumn="0" w:oddVBand="0" w:evenVBand="0" w:oddHBand="0" w:evenHBand="0" w:firstRowFirstColumn="0" w:firstRowLastColumn="0" w:lastRowFirstColumn="0" w:lastRowLastColumn="0"/>
            <w:tcW w:w="9493" w:type="dxa"/>
            <w:gridSpan w:val="5"/>
          </w:tcPr>
          <w:p w14:paraId="3265DA43" w14:textId="1925C84A" w:rsidR="00BF746A" w:rsidRPr="00B85415" w:rsidRDefault="00BF746A" w:rsidP="0015491D">
            <w:r w:rsidRPr="00B85415">
              <w:lastRenderedPageBreak/>
              <w:t xml:space="preserve">Unterrichtsszenario: </w:t>
            </w:r>
            <w:r w:rsidR="00774809">
              <w:t>Online-Shops im Vergleich</w:t>
            </w:r>
          </w:p>
        </w:tc>
      </w:tr>
      <w:tr w:rsidR="00637C6E" w:rsidRPr="00562F2E" w14:paraId="1A04632B" w14:textId="77777777" w:rsidTr="07A44E9E">
        <w:trPr>
          <w:cnfStyle w:val="000000100000" w:firstRow="0" w:lastRow="0" w:firstColumn="0" w:lastColumn="0" w:oddVBand="0" w:evenVBand="0" w:oddHBand="1" w:evenHBand="0" w:firstRowFirstColumn="0" w:firstRowLastColumn="0" w:lastRowFirstColumn="0" w:lastRowLastColumn="0"/>
          <w:trHeight w:val="464"/>
        </w:trPr>
        <w:tc>
          <w:tcPr>
            <w:cnfStyle w:val="001000000000" w:firstRow="0" w:lastRow="0" w:firstColumn="1" w:lastColumn="0" w:oddVBand="0" w:evenVBand="0" w:oddHBand="0" w:evenHBand="0" w:firstRowFirstColumn="0" w:firstRowLastColumn="0" w:lastRowFirstColumn="0" w:lastRowLastColumn="0"/>
            <w:tcW w:w="0" w:type="auto"/>
          </w:tcPr>
          <w:p w14:paraId="3EB15C37" w14:textId="3B4720F4" w:rsidR="00637C6E" w:rsidRPr="001E584C" w:rsidRDefault="00637C6E" w:rsidP="00637C6E">
            <w:pPr>
              <w:jc w:val="center"/>
            </w:pPr>
            <w:r w:rsidRPr="00B85415">
              <w:rPr>
                <w:color w:val="0B383B"/>
              </w:rPr>
              <w:t>Zeit</w:t>
            </w:r>
          </w:p>
        </w:tc>
        <w:tc>
          <w:tcPr>
            <w:tcW w:w="1977" w:type="dxa"/>
          </w:tcPr>
          <w:p w14:paraId="352B86AB" w14:textId="3EE526C1" w:rsidR="00637C6E" w:rsidRPr="001E584C" w:rsidRDefault="00637C6E" w:rsidP="00637C6E">
            <w:pPr>
              <w:cnfStyle w:val="000000100000" w:firstRow="0" w:lastRow="0" w:firstColumn="0" w:lastColumn="0" w:oddVBand="0" w:evenVBand="0" w:oddHBand="1" w:evenHBand="0" w:firstRowFirstColumn="0" w:firstRowLastColumn="0" w:lastRowFirstColumn="0" w:lastRowLastColumn="0"/>
              <w:rPr>
                <w:b/>
                <w:bCs/>
              </w:rPr>
            </w:pPr>
            <w:r w:rsidRPr="00B85415">
              <w:rPr>
                <w:b/>
                <w:bCs/>
                <w:color w:val="0B383B"/>
              </w:rPr>
              <w:t>Phase</w:t>
            </w:r>
          </w:p>
        </w:tc>
        <w:tc>
          <w:tcPr>
            <w:tcW w:w="2386" w:type="dxa"/>
          </w:tcPr>
          <w:p w14:paraId="61DA1C0B" w14:textId="1383E11D" w:rsidR="00637C6E" w:rsidRPr="001E584C" w:rsidRDefault="00637C6E" w:rsidP="00637C6E">
            <w:pPr>
              <w:cnfStyle w:val="000000100000" w:firstRow="0" w:lastRow="0" w:firstColumn="0" w:lastColumn="0" w:oddVBand="0" w:evenVBand="0" w:oddHBand="1" w:evenHBand="0" w:firstRowFirstColumn="0" w:firstRowLastColumn="0" w:lastRowFirstColumn="0" w:lastRowLastColumn="0"/>
              <w:rPr>
                <w:b/>
                <w:bCs/>
              </w:rPr>
            </w:pPr>
            <w:r w:rsidRPr="00B85415">
              <w:rPr>
                <w:b/>
                <w:bCs/>
                <w:color w:val="0B383B"/>
              </w:rPr>
              <w:t>Ablauf</w:t>
            </w:r>
          </w:p>
        </w:tc>
        <w:tc>
          <w:tcPr>
            <w:tcW w:w="1544" w:type="dxa"/>
          </w:tcPr>
          <w:p w14:paraId="0772CE9B" w14:textId="054AD9CD" w:rsidR="00637C6E" w:rsidRPr="001E584C" w:rsidRDefault="00637C6E" w:rsidP="00637C6E">
            <w:pPr>
              <w:cnfStyle w:val="000000100000" w:firstRow="0" w:lastRow="0" w:firstColumn="0" w:lastColumn="0" w:oddVBand="0" w:evenVBand="0" w:oddHBand="1" w:evenHBand="0" w:firstRowFirstColumn="0" w:firstRowLastColumn="0" w:lastRowFirstColumn="0" w:lastRowLastColumn="0"/>
              <w:rPr>
                <w:b/>
                <w:bCs/>
              </w:rPr>
            </w:pPr>
            <w:r w:rsidRPr="00B85415">
              <w:rPr>
                <w:b/>
                <w:bCs/>
                <w:color w:val="0B383B"/>
              </w:rPr>
              <w:t>Material</w:t>
            </w:r>
          </w:p>
        </w:tc>
        <w:tc>
          <w:tcPr>
            <w:tcW w:w="3015" w:type="dxa"/>
          </w:tcPr>
          <w:p w14:paraId="5A6CC668" w14:textId="3E98A784" w:rsidR="00637C6E" w:rsidRPr="001E584C" w:rsidRDefault="00637C6E" w:rsidP="00637C6E">
            <w:pPr>
              <w:cnfStyle w:val="000000100000" w:firstRow="0" w:lastRow="0" w:firstColumn="0" w:lastColumn="0" w:oddVBand="0" w:evenVBand="0" w:oddHBand="1" w:evenHBand="0" w:firstRowFirstColumn="0" w:firstRowLastColumn="0" w:lastRowFirstColumn="0" w:lastRowLastColumn="0"/>
              <w:rPr>
                <w:b/>
                <w:bCs/>
              </w:rPr>
            </w:pPr>
            <w:r w:rsidRPr="00B85415">
              <w:rPr>
                <w:b/>
                <w:bCs/>
                <w:color w:val="0B383B"/>
              </w:rPr>
              <w:t>Hinweise</w:t>
            </w:r>
          </w:p>
        </w:tc>
      </w:tr>
      <w:tr w:rsidR="007F2E5F" w:rsidRPr="00B13E6D" w14:paraId="2DEBE834" w14:textId="77777777" w:rsidTr="07A44E9E">
        <w:trPr>
          <w:cnfStyle w:val="000000010000" w:firstRow="0" w:lastRow="0" w:firstColumn="0" w:lastColumn="0" w:oddVBand="0" w:evenVBand="0" w:oddHBand="0" w:evenHBand="1"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0" w:type="auto"/>
          </w:tcPr>
          <w:p w14:paraId="355D24DD" w14:textId="49D2DAFB" w:rsidR="007F2E5F" w:rsidRPr="000E1CD0" w:rsidRDefault="007F2E5F" w:rsidP="007F2E5F">
            <w:pPr>
              <w:jc w:val="left"/>
              <w:rPr>
                <w:b w:val="0"/>
                <w:bCs w:val="0"/>
                <w:sz w:val="18"/>
                <w:szCs w:val="18"/>
              </w:rPr>
            </w:pPr>
            <w:r>
              <w:rPr>
                <w:b w:val="0"/>
                <w:bCs w:val="0"/>
                <w:sz w:val="18"/>
                <w:szCs w:val="18"/>
              </w:rPr>
              <w:t>10</w:t>
            </w:r>
          </w:p>
        </w:tc>
        <w:tc>
          <w:tcPr>
            <w:tcW w:w="1977" w:type="dxa"/>
          </w:tcPr>
          <w:p w14:paraId="515C0D9F" w14:textId="3927AAAC" w:rsidR="007F2E5F" w:rsidRPr="00873352" w:rsidRDefault="007F2E5F" w:rsidP="007F2E5F">
            <w:pPr>
              <w:jc w:val="left"/>
              <w:cnfStyle w:val="000000010000" w:firstRow="0" w:lastRow="0" w:firstColumn="0" w:lastColumn="0" w:oddVBand="0" w:evenVBand="0" w:oddHBand="0" w:evenHBand="1" w:firstRowFirstColumn="0" w:firstRowLastColumn="0" w:lastRowFirstColumn="0" w:lastRowLastColumn="0"/>
              <w:rPr>
                <w:sz w:val="18"/>
                <w:szCs w:val="18"/>
              </w:rPr>
            </w:pPr>
            <w:r>
              <w:rPr>
                <w:b/>
                <w:bCs/>
                <w:sz w:val="18"/>
                <w:szCs w:val="18"/>
              </w:rPr>
              <w:t>Einstieg</w:t>
            </w:r>
          </w:p>
        </w:tc>
        <w:tc>
          <w:tcPr>
            <w:tcW w:w="2386" w:type="dxa"/>
          </w:tcPr>
          <w:p w14:paraId="41CB5A02" w14:textId="454F5AC4" w:rsidR="007F2E5F" w:rsidRDefault="7DE2C1D3" w:rsidP="007F2E5F">
            <w:pPr>
              <w:cnfStyle w:val="000000010000" w:firstRow="0" w:lastRow="0" w:firstColumn="0" w:lastColumn="0" w:oddVBand="0" w:evenVBand="0" w:oddHBand="0" w:evenHBand="1" w:firstRowFirstColumn="0" w:firstRowLastColumn="0" w:lastRowFirstColumn="0" w:lastRowLastColumn="0"/>
              <w:rPr>
                <w:sz w:val="18"/>
                <w:szCs w:val="18"/>
              </w:rPr>
            </w:pPr>
            <w:r w:rsidRPr="07A44E9E">
              <w:rPr>
                <w:sz w:val="18"/>
                <w:szCs w:val="18"/>
              </w:rPr>
              <w:t>Die Lehrkraft fragt in die Klasse, wer schon einmal etwas in einem Online</w:t>
            </w:r>
            <w:r w:rsidR="43A26A97" w:rsidRPr="07A44E9E">
              <w:rPr>
                <w:sz w:val="18"/>
                <w:szCs w:val="18"/>
              </w:rPr>
              <w:t>-S</w:t>
            </w:r>
            <w:r w:rsidRPr="07A44E9E">
              <w:rPr>
                <w:sz w:val="18"/>
                <w:szCs w:val="18"/>
              </w:rPr>
              <w:t xml:space="preserve">hop bestellt hat. </w:t>
            </w:r>
          </w:p>
          <w:p w14:paraId="3148CA2E" w14:textId="76172B5B" w:rsidR="007F2E5F" w:rsidRDefault="7DE2C1D3" w:rsidP="007F2E5F">
            <w:pPr>
              <w:cnfStyle w:val="000000010000" w:firstRow="0" w:lastRow="0" w:firstColumn="0" w:lastColumn="0" w:oddVBand="0" w:evenVBand="0" w:oddHBand="0" w:evenHBand="1" w:firstRowFirstColumn="0" w:firstRowLastColumn="0" w:lastRowFirstColumn="0" w:lastRowLastColumn="0"/>
              <w:rPr>
                <w:sz w:val="18"/>
                <w:szCs w:val="18"/>
              </w:rPr>
            </w:pPr>
            <w:r w:rsidRPr="07A44E9E">
              <w:rPr>
                <w:sz w:val="18"/>
                <w:szCs w:val="18"/>
              </w:rPr>
              <w:t>Die Schüler:innen können verschiedenen Online</w:t>
            </w:r>
            <w:r w:rsidR="53483ED5" w:rsidRPr="07A44E9E">
              <w:rPr>
                <w:sz w:val="18"/>
                <w:szCs w:val="18"/>
              </w:rPr>
              <w:t>-S</w:t>
            </w:r>
            <w:r w:rsidRPr="07A44E9E">
              <w:rPr>
                <w:sz w:val="18"/>
                <w:szCs w:val="18"/>
              </w:rPr>
              <w:t xml:space="preserve">hops nennen und die Lehrkraft öffnet einen davon. </w:t>
            </w:r>
          </w:p>
          <w:p w14:paraId="538376B6" w14:textId="22349E77" w:rsidR="007F2E5F" w:rsidRPr="000E1CD0" w:rsidRDefault="7DE2C1D3" w:rsidP="007F2E5F">
            <w:pPr>
              <w:jc w:val="left"/>
              <w:cnfStyle w:val="000000010000" w:firstRow="0" w:lastRow="0" w:firstColumn="0" w:lastColumn="0" w:oddVBand="0" w:evenVBand="0" w:oddHBand="0" w:evenHBand="1" w:firstRowFirstColumn="0" w:firstRowLastColumn="0" w:lastRowFirstColumn="0" w:lastRowLastColumn="0"/>
              <w:rPr>
                <w:sz w:val="18"/>
                <w:szCs w:val="18"/>
              </w:rPr>
            </w:pPr>
            <w:r w:rsidRPr="07A44E9E">
              <w:rPr>
                <w:sz w:val="18"/>
                <w:szCs w:val="18"/>
              </w:rPr>
              <w:t>Alternativ kann ein Online</w:t>
            </w:r>
            <w:r w:rsidR="51C8B24F" w:rsidRPr="07A44E9E">
              <w:rPr>
                <w:sz w:val="18"/>
                <w:szCs w:val="18"/>
              </w:rPr>
              <w:t>-S</w:t>
            </w:r>
            <w:r w:rsidRPr="07A44E9E">
              <w:rPr>
                <w:sz w:val="18"/>
                <w:szCs w:val="18"/>
              </w:rPr>
              <w:t xml:space="preserve">hop </w:t>
            </w:r>
            <w:r w:rsidR="5A6EF465" w:rsidRPr="07A44E9E">
              <w:rPr>
                <w:sz w:val="18"/>
                <w:szCs w:val="18"/>
              </w:rPr>
              <w:t>von der Lehrkraft gewählt</w:t>
            </w:r>
            <w:r w:rsidRPr="07A44E9E">
              <w:rPr>
                <w:sz w:val="18"/>
                <w:szCs w:val="18"/>
              </w:rPr>
              <w:t xml:space="preserve"> werden.</w:t>
            </w:r>
          </w:p>
        </w:tc>
        <w:tc>
          <w:tcPr>
            <w:tcW w:w="1544" w:type="dxa"/>
          </w:tcPr>
          <w:p w14:paraId="044938B8" w14:textId="77777777" w:rsidR="007F2E5F" w:rsidRDefault="007F2E5F" w:rsidP="007F2E5F">
            <w:pPr>
              <w:cnfStyle w:val="000000010000" w:firstRow="0" w:lastRow="0" w:firstColumn="0" w:lastColumn="0" w:oddVBand="0" w:evenVBand="0" w:oddHBand="0" w:evenHBand="1" w:firstRowFirstColumn="0" w:firstRowLastColumn="0" w:lastRowFirstColumn="0" w:lastRowLastColumn="0"/>
              <w:rPr>
                <w:sz w:val="18"/>
                <w:szCs w:val="18"/>
              </w:rPr>
            </w:pPr>
            <w:r>
              <w:rPr>
                <w:sz w:val="18"/>
                <w:szCs w:val="18"/>
              </w:rPr>
              <w:t>Beamer</w:t>
            </w:r>
          </w:p>
          <w:p w14:paraId="756DF7CF" w14:textId="4CB3BF1C" w:rsidR="007F2E5F" w:rsidRPr="000E1CD0" w:rsidRDefault="7DE2C1D3" w:rsidP="007F2E5F">
            <w:pPr>
              <w:jc w:val="left"/>
              <w:cnfStyle w:val="000000010000" w:firstRow="0" w:lastRow="0" w:firstColumn="0" w:lastColumn="0" w:oddVBand="0" w:evenVBand="0" w:oddHBand="0" w:evenHBand="1" w:firstRowFirstColumn="0" w:firstRowLastColumn="0" w:lastRowFirstColumn="0" w:lastRowLastColumn="0"/>
              <w:rPr>
                <w:sz w:val="18"/>
                <w:szCs w:val="18"/>
              </w:rPr>
            </w:pPr>
            <w:r w:rsidRPr="07A44E9E">
              <w:rPr>
                <w:sz w:val="18"/>
                <w:szCs w:val="18"/>
              </w:rPr>
              <w:t>Online</w:t>
            </w:r>
            <w:r w:rsidR="7B3471CF" w:rsidRPr="07A44E9E">
              <w:rPr>
                <w:sz w:val="18"/>
                <w:szCs w:val="18"/>
              </w:rPr>
              <w:t>-S</w:t>
            </w:r>
            <w:r w:rsidRPr="07A44E9E">
              <w:rPr>
                <w:sz w:val="18"/>
                <w:szCs w:val="18"/>
              </w:rPr>
              <w:t>hop</w:t>
            </w:r>
          </w:p>
        </w:tc>
        <w:tc>
          <w:tcPr>
            <w:tcW w:w="3015" w:type="dxa"/>
          </w:tcPr>
          <w:p w14:paraId="25EDED3B" w14:textId="77777777" w:rsidR="007F2E5F" w:rsidRDefault="007F2E5F" w:rsidP="007F2E5F">
            <w:pPr>
              <w:cnfStyle w:val="000000010000" w:firstRow="0" w:lastRow="0" w:firstColumn="0" w:lastColumn="0" w:oddVBand="0" w:evenVBand="0" w:oddHBand="0" w:evenHBand="1" w:firstRowFirstColumn="0" w:firstRowLastColumn="0" w:lastRowFirstColumn="0" w:lastRowLastColumn="0"/>
              <w:rPr>
                <w:rFonts w:cs="Arial"/>
                <w:sz w:val="18"/>
                <w:szCs w:val="18"/>
              </w:rPr>
            </w:pPr>
            <w:hyperlink r:id="rId13" w:history="1">
              <w:r w:rsidRPr="00D96AF0">
                <w:rPr>
                  <w:rStyle w:val="Hyperlink"/>
                  <w:rFonts w:cs="Arial"/>
                  <w:sz w:val="18"/>
                  <w:szCs w:val="18"/>
                </w:rPr>
                <w:t>https://www.mediamarkt.at/</w:t>
              </w:r>
            </w:hyperlink>
          </w:p>
          <w:p w14:paraId="33B2C135" w14:textId="77777777" w:rsidR="007F2E5F" w:rsidRDefault="007F2E5F" w:rsidP="007F2E5F">
            <w:pPr>
              <w:cnfStyle w:val="000000010000" w:firstRow="0" w:lastRow="0" w:firstColumn="0" w:lastColumn="0" w:oddVBand="0" w:evenVBand="0" w:oddHBand="0" w:evenHBand="1" w:firstRowFirstColumn="0" w:firstRowLastColumn="0" w:lastRowFirstColumn="0" w:lastRowLastColumn="0"/>
              <w:rPr>
                <w:rFonts w:cs="Arial"/>
                <w:sz w:val="18"/>
                <w:szCs w:val="18"/>
              </w:rPr>
            </w:pPr>
          </w:p>
          <w:p w14:paraId="16C8BC49" w14:textId="2632D1B6" w:rsidR="007F2E5F" w:rsidRPr="00B13E6D" w:rsidRDefault="007F2E5F" w:rsidP="007F2E5F">
            <w:pPr>
              <w:jc w:val="left"/>
              <w:cnfStyle w:val="000000010000" w:firstRow="0" w:lastRow="0" w:firstColumn="0" w:lastColumn="0" w:oddVBand="0" w:evenVBand="0" w:oddHBand="0" w:evenHBand="1" w:firstRowFirstColumn="0" w:firstRowLastColumn="0" w:lastRowFirstColumn="0" w:lastRowLastColumn="0"/>
              <w:rPr>
                <w:rFonts w:cs="Arial"/>
                <w:sz w:val="18"/>
                <w:szCs w:val="18"/>
              </w:rPr>
            </w:pPr>
          </w:p>
        </w:tc>
      </w:tr>
      <w:tr w:rsidR="007F2E5F" w:rsidRPr="00B13E6D" w14:paraId="33C2B836" w14:textId="77777777" w:rsidTr="07A44E9E">
        <w:trPr>
          <w:cnfStyle w:val="000000100000" w:firstRow="0" w:lastRow="0" w:firstColumn="0" w:lastColumn="0" w:oddVBand="0" w:evenVBand="0" w:oddHBand="1"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0" w:type="auto"/>
          </w:tcPr>
          <w:p w14:paraId="4E37E8C2" w14:textId="6BAAE0BF" w:rsidR="007F2E5F" w:rsidRPr="000E1CD0" w:rsidRDefault="007F2E5F" w:rsidP="007F2E5F">
            <w:pPr>
              <w:jc w:val="left"/>
              <w:rPr>
                <w:b w:val="0"/>
                <w:bCs w:val="0"/>
                <w:sz w:val="18"/>
                <w:szCs w:val="18"/>
              </w:rPr>
            </w:pPr>
            <w:r>
              <w:rPr>
                <w:rFonts w:ascii="Arial" w:hAnsi="Arial" w:cs="Arial"/>
                <w:b w:val="0"/>
                <w:bCs w:val="0"/>
                <w:sz w:val="18"/>
                <w:szCs w:val="18"/>
              </w:rPr>
              <w:t>70</w:t>
            </w:r>
          </w:p>
        </w:tc>
        <w:tc>
          <w:tcPr>
            <w:tcW w:w="1977" w:type="dxa"/>
          </w:tcPr>
          <w:p w14:paraId="51E93A75" w14:textId="157CFF11" w:rsidR="007F2E5F" w:rsidRPr="00873352" w:rsidRDefault="007F2E5F" w:rsidP="007F2E5F">
            <w:pPr>
              <w:jc w:val="left"/>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Alltagschallenge</w:t>
            </w:r>
          </w:p>
        </w:tc>
        <w:tc>
          <w:tcPr>
            <w:tcW w:w="2386" w:type="dxa"/>
          </w:tcPr>
          <w:p w14:paraId="7751F66E" w14:textId="39B9BB16" w:rsidR="007F2E5F" w:rsidRDefault="7DE2C1D3" w:rsidP="007F2E5F">
            <w:pPr>
              <w:jc w:val="left"/>
              <w:cnfStyle w:val="000000100000" w:firstRow="0" w:lastRow="0" w:firstColumn="0" w:lastColumn="0" w:oddVBand="0" w:evenVBand="0" w:oddHBand="1" w:evenHBand="0" w:firstRowFirstColumn="0" w:firstRowLastColumn="0" w:lastRowFirstColumn="0" w:lastRowLastColumn="0"/>
              <w:rPr>
                <w:sz w:val="18"/>
                <w:szCs w:val="18"/>
              </w:rPr>
            </w:pPr>
            <w:r w:rsidRPr="07A44E9E">
              <w:rPr>
                <w:sz w:val="18"/>
                <w:szCs w:val="18"/>
              </w:rPr>
              <w:t>Die Schüler:innen bilden 5-6 Gruppen und müssen sich auf die Suche nach einem</w:t>
            </w:r>
            <w:r w:rsidR="7CA3F9D5" w:rsidRPr="07A44E9E">
              <w:rPr>
                <w:sz w:val="18"/>
                <w:szCs w:val="18"/>
              </w:rPr>
              <w:t>/einer</w:t>
            </w:r>
            <w:r w:rsidRPr="07A44E9E">
              <w:rPr>
                <w:sz w:val="18"/>
                <w:szCs w:val="18"/>
              </w:rPr>
              <w:t xml:space="preserve"> Händler</w:t>
            </w:r>
            <w:r w:rsidR="7200D17D" w:rsidRPr="07A44E9E">
              <w:rPr>
                <w:sz w:val="18"/>
                <w:szCs w:val="18"/>
              </w:rPr>
              <w:t>:in</w:t>
            </w:r>
            <w:r w:rsidRPr="07A44E9E">
              <w:rPr>
                <w:sz w:val="18"/>
                <w:szCs w:val="18"/>
              </w:rPr>
              <w:t xml:space="preserve"> begeben, bei dem</w:t>
            </w:r>
            <w:r w:rsidR="6B54EABB" w:rsidRPr="07A44E9E">
              <w:rPr>
                <w:sz w:val="18"/>
                <w:szCs w:val="18"/>
              </w:rPr>
              <w:t>/der</w:t>
            </w:r>
            <w:r w:rsidRPr="07A44E9E">
              <w:rPr>
                <w:sz w:val="18"/>
                <w:szCs w:val="18"/>
              </w:rPr>
              <w:t xml:space="preserve"> sie ein von der Lehrkraft vorgegebenes Produkt kaufen würden. Dazu müssen sie zwei Onlinehändler</w:t>
            </w:r>
            <w:r w:rsidR="620053FD" w:rsidRPr="07A44E9E">
              <w:rPr>
                <w:sz w:val="18"/>
                <w:szCs w:val="18"/>
              </w:rPr>
              <w:t>:innen</w:t>
            </w:r>
            <w:r w:rsidRPr="07A44E9E">
              <w:rPr>
                <w:sz w:val="18"/>
                <w:szCs w:val="18"/>
              </w:rPr>
              <w:t xml:space="preserve"> miteinander vergleichen und den Rechercheprozess dokumentieren. Die Bewertung der Händler</w:t>
            </w:r>
            <w:r w:rsidR="2B311AAE" w:rsidRPr="07A44E9E">
              <w:rPr>
                <w:sz w:val="18"/>
                <w:szCs w:val="18"/>
              </w:rPr>
              <w:t>:innen</w:t>
            </w:r>
            <w:r w:rsidRPr="07A44E9E">
              <w:rPr>
                <w:sz w:val="18"/>
                <w:szCs w:val="18"/>
              </w:rPr>
              <w:t xml:space="preserve"> erfolgt anhand </w:t>
            </w:r>
            <w:r w:rsidR="26C29D6E" w:rsidRPr="07A44E9E">
              <w:rPr>
                <w:sz w:val="18"/>
                <w:szCs w:val="18"/>
              </w:rPr>
              <w:t>selbst</w:t>
            </w:r>
            <w:r w:rsidRPr="07A44E9E">
              <w:rPr>
                <w:sz w:val="18"/>
                <w:szCs w:val="18"/>
              </w:rPr>
              <w:t xml:space="preserve"> gewählter Kriterien. Um die Komplexität zu reduzieren, sollten mögliche Kriterien (siehe Hinweis) </w:t>
            </w:r>
            <w:r w:rsidR="5DA74904" w:rsidRPr="07A44E9E">
              <w:rPr>
                <w:sz w:val="18"/>
                <w:szCs w:val="18"/>
              </w:rPr>
              <w:t xml:space="preserve">im Plenum </w:t>
            </w:r>
            <w:r w:rsidRPr="07A44E9E">
              <w:rPr>
                <w:sz w:val="18"/>
                <w:szCs w:val="18"/>
              </w:rPr>
              <w:t>besprochen werden (Sammlung der Kriterien an der Tafel/Whiteboard) – welche die SuS wählen, können sie in der Gruppe selbst entscheiden.</w:t>
            </w:r>
          </w:p>
          <w:p w14:paraId="7B748E7D" w14:textId="1E67D033" w:rsidR="007F2E5F" w:rsidRPr="000E1CD0" w:rsidRDefault="007F2E5F" w:rsidP="007F2E5F">
            <w:pPr>
              <w:jc w:val="left"/>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 xml:space="preserve">Die Schüler:innen können ein Plakat oder eine Präsentation erstellen, mit der sie ihre Ergebnisse im Anschluss vorstellen können. </w:t>
            </w:r>
          </w:p>
        </w:tc>
        <w:tc>
          <w:tcPr>
            <w:tcW w:w="1544" w:type="dxa"/>
          </w:tcPr>
          <w:p w14:paraId="19CF39E3" w14:textId="16CABE66" w:rsidR="007F2E5F" w:rsidRPr="000E1CD0" w:rsidRDefault="007F2E5F" w:rsidP="007F2E5F">
            <w:pPr>
              <w:jc w:val="left"/>
              <w:cnfStyle w:val="000000100000" w:firstRow="0" w:lastRow="0" w:firstColumn="0" w:lastColumn="0" w:oddVBand="0" w:evenVBand="0" w:oddHBand="1" w:evenHBand="0" w:firstRowFirstColumn="0" w:firstRowLastColumn="0" w:lastRowFirstColumn="0" w:lastRowLastColumn="0"/>
              <w:rPr>
                <w:sz w:val="18"/>
                <w:szCs w:val="18"/>
              </w:rPr>
            </w:pPr>
          </w:p>
        </w:tc>
        <w:tc>
          <w:tcPr>
            <w:tcW w:w="3015" w:type="dxa"/>
          </w:tcPr>
          <w:p w14:paraId="0FAB0048" w14:textId="77777777" w:rsidR="007F2E5F" w:rsidRDefault="007F2E5F" w:rsidP="007F2E5F">
            <w:pPr>
              <w:cnfStyle w:val="000000100000" w:firstRow="0" w:lastRow="0" w:firstColumn="0" w:lastColumn="0" w:oddVBand="0" w:evenVBand="0" w:oddHBand="1" w:evenHBand="0" w:firstRowFirstColumn="0" w:firstRowLastColumn="0" w:lastRowFirstColumn="0" w:lastRowLastColumn="0"/>
              <w:rPr>
                <w:rFonts w:cs="Arial"/>
                <w:sz w:val="18"/>
                <w:szCs w:val="18"/>
              </w:rPr>
            </w:pPr>
            <w:r>
              <w:rPr>
                <w:rFonts w:cs="Arial"/>
                <w:sz w:val="18"/>
                <w:szCs w:val="18"/>
              </w:rPr>
              <w:t>Die Recherche ist in folgenden Bereichen möglich:</w:t>
            </w:r>
          </w:p>
          <w:p w14:paraId="2E369623" w14:textId="77777777" w:rsidR="007F2E5F" w:rsidRDefault="007F2E5F" w:rsidP="007F2E5F">
            <w:pPr>
              <w:pStyle w:val="Listenabsatz"/>
              <w:numPr>
                <w:ilvl w:val="0"/>
                <w:numId w:val="20"/>
              </w:numPr>
              <w:spacing w:after="0"/>
              <w:cnfStyle w:val="000000100000" w:firstRow="0" w:lastRow="0" w:firstColumn="0" w:lastColumn="0" w:oddVBand="0" w:evenVBand="0" w:oddHBand="1" w:evenHBand="0" w:firstRowFirstColumn="0" w:firstRowLastColumn="0" w:lastRowFirstColumn="0" w:lastRowLastColumn="0"/>
              <w:rPr>
                <w:rFonts w:cs="Arial"/>
                <w:sz w:val="18"/>
                <w:szCs w:val="18"/>
              </w:rPr>
            </w:pPr>
            <w:r>
              <w:rPr>
                <w:rFonts w:cs="Arial"/>
                <w:sz w:val="18"/>
                <w:szCs w:val="18"/>
              </w:rPr>
              <w:t>Kleidung</w:t>
            </w:r>
          </w:p>
          <w:p w14:paraId="7F2A773B" w14:textId="77777777" w:rsidR="007F2E5F" w:rsidRDefault="007F2E5F" w:rsidP="007F2E5F">
            <w:pPr>
              <w:pStyle w:val="Listenabsatz"/>
              <w:numPr>
                <w:ilvl w:val="0"/>
                <w:numId w:val="20"/>
              </w:numPr>
              <w:spacing w:after="0"/>
              <w:cnfStyle w:val="000000100000" w:firstRow="0" w:lastRow="0" w:firstColumn="0" w:lastColumn="0" w:oddVBand="0" w:evenVBand="0" w:oddHBand="1" w:evenHBand="0" w:firstRowFirstColumn="0" w:firstRowLastColumn="0" w:lastRowFirstColumn="0" w:lastRowLastColumn="0"/>
              <w:rPr>
                <w:rFonts w:cs="Arial"/>
                <w:sz w:val="18"/>
                <w:szCs w:val="18"/>
              </w:rPr>
            </w:pPr>
            <w:r>
              <w:rPr>
                <w:rFonts w:cs="Arial"/>
                <w:sz w:val="18"/>
                <w:szCs w:val="18"/>
              </w:rPr>
              <w:t>Elektroartikel</w:t>
            </w:r>
          </w:p>
          <w:p w14:paraId="1B2D0D52" w14:textId="77777777" w:rsidR="007F2E5F" w:rsidRDefault="007F2E5F" w:rsidP="007F2E5F">
            <w:pPr>
              <w:pStyle w:val="Listenabsatz"/>
              <w:numPr>
                <w:ilvl w:val="0"/>
                <w:numId w:val="20"/>
              </w:numPr>
              <w:spacing w:after="0"/>
              <w:cnfStyle w:val="000000100000" w:firstRow="0" w:lastRow="0" w:firstColumn="0" w:lastColumn="0" w:oddVBand="0" w:evenVBand="0" w:oddHBand="1" w:evenHBand="0" w:firstRowFirstColumn="0" w:firstRowLastColumn="0" w:lastRowFirstColumn="0" w:lastRowLastColumn="0"/>
              <w:rPr>
                <w:rFonts w:cs="Arial"/>
                <w:sz w:val="18"/>
                <w:szCs w:val="18"/>
              </w:rPr>
            </w:pPr>
            <w:r>
              <w:rPr>
                <w:rFonts w:cs="Arial"/>
                <w:sz w:val="18"/>
                <w:szCs w:val="18"/>
              </w:rPr>
              <w:t>Schuhe</w:t>
            </w:r>
          </w:p>
          <w:p w14:paraId="2A64B212" w14:textId="77777777" w:rsidR="007F2E5F" w:rsidRDefault="007F2E5F" w:rsidP="007F2E5F">
            <w:pPr>
              <w:pStyle w:val="Listenabsatz"/>
              <w:numPr>
                <w:ilvl w:val="0"/>
                <w:numId w:val="20"/>
              </w:numPr>
              <w:spacing w:after="0"/>
              <w:cnfStyle w:val="000000100000" w:firstRow="0" w:lastRow="0" w:firstColumn="0" w:lastColumn="0" w:oddVBand="0" w:evenVBand="0" w:oddHBand="1" w:evenHBand="0" w:firstRowFirstColumn="0" w:firstRowLastColumn="0" w:lastRowFirstColumn="0" w:lastRowLastColumn="0"/>
              <w:rPr>
                <w:rFonts w:cs="Arial"/>
                <w:sz w:val="18"/>
                <w:szCs w:val="18"/>
              </w:rPr>
            </w:pPr>
            <w:r>
              <w:rPr>
                <w:rFonts w:cs="Arial"/>
                <w:sz w:val="18"/>
                <w:szCs w:val="18"/>
              </w:rPr>
              <w:t>Sportartikel</w:t>
            </w:r>
          </w:p>
          <w:p w14:paraId="7410279D" w14:textId="77777777" w:rsidR="007F2E5F" w:rsidRDefault="007F2E5F" w:rsidP="007F2E5F">
            <w:pPr>
              <w:pStyle w:val="Listenabsatz"/>
              <w:numPr>
                <w:ilvl w:val="0"/>
                <w:numId w:val="20"/>
              </w:numPr>
              <w:spacing w:after="0"/>
              <w:cnfStyle w:val="000000100000" w:firstRow="0" w:lastRow="0" w:firstColumn="0" w:lastColumn="0" w:oddVBand="0" w:evenVBand="0" w:oddHBand="1" w:evenHBand="0" w:firstRowFirstColumn="0" w:firstRowLastColumn="0" w:lastRowFirstColumn="0" w:lastRowLastColumn="0"/>
              <w:rPr>
                <w:rFonts w:cs="Arial"/>
                <w:sz w:val="18"/>
                <w:szCs w:val="18"/>
              </w:rPr>
            </w:pPr>
            <w:r>
              <w:rPr>
                <w:rFonts w:cs="Arial"/>
                <w:sz w:val="18"/>
                <w:szCs w:val="18"/>
              </w:rPr>
              <w:t>Tierbedarf</w:t>
            </w:r>
          </w:p>
          <w:p w14:paraId="2ACCB264" w14:textId="77777777" w:rsidR="007F2E5F" w:rsidRDefault="007F2E5F" w:rsidP="007F2E5F">
            <w:pPr>
              <w:pStyle w:val="Listenabsatz"/>
              <w:numPr>
                <w:ilvl w:val="0"/>
                <w:numId w:val="20"/>
              </w:numPr>
              <w:spacing w:after="0"/>
              <w:cnfStyle w:val="000000100000" w:firstRow="0" w:lastRow="0" w:firstColumn="0" w:lastColumn="0" w:oddVBand="0" w:evenVBand="0" w:oddHBand="1" w:evenHBand="0" w:firstRowFirstColumn="0" w:firstRowLastColumn="0" w:lastRowFirstColumn="0" w:lastRowLastColumn="0"/>
              <w:rPr>
                <w:rFonts w:cs="Arial"/>
                <w:sz w:val="18"/>
                <w:szCs w:val="18"/>
              </w:rPr>
            </w:pPr>
            <w:r>
              <w:rPr>
                <w:rFonts w:cs="Arial"/>
                <w:sz w:val="18"/>
                <w:szCs w:val="18"/>
              </w:rPr>
              <w:t>Hobbybedarf</w:t>
            </w:r>
          </w:p>
          <w:p w14:paraId="09E45FA7" w14:textId="77777777" w:rsidR="007F2E5F" w:rsidRDefault="007F2E5F" w:rsidP="007F2E5F">
            <w:pPr>
              <w:cnfStyle w:val="000000100000" w:firstRow="0" w:lastRow="0" w:firstColumn="0" w:lastColumn="0" w:oddVBand="0" w:evenVBand="0" w:oddHBand="1" w:evenHBand="0" w:firstRowFirstColumn="0" w:firstRowLastColumn="0" w:lastRowFirstColumn="0" w:lastRowLastColumn="0"/>
              <w:rPr>
                <w:rFonts w:cs="Arial"/>
                <w:sz w:val="18"/>
                <w:szCs w:val="18"/>
              </w:rPr>
            </w:pPr>
          </w:p>
          <w:p w14:paraId="19363B6C" w14:textId="77777777" w:rsidR="007F2E5F" w:rsidRDefault="007F2E5F" w:rsidP="007F2E5F">
            <w:pPr>
              <w:cnfStyle w:val="000000100000" w:firstRow="0" w:lastRow="0" w:firstColumn="0" w:lastColumn="0" w:oddVBand="0" w:evenVBand="0" w:oddHBand="1" w:evenHBand="0" w:firstRowFirstColumn="0" w:firstRowLastColumn="0" w:lastRowFirstColumn="0" w:lastRowLastColumn="0"/>
              <w:rPr>
                <w:rFonts w:cs="Arial"/>
                <w:sz w:val="18"/>
                <w:szCs w:val="18"/>
              </w:rPr>
            </w:pPr>
            <w:r>
              <w:rPr>
                <w:rFonts w:cs="Arial"/>
                <w:sz w:val="18"/>
                <w:szCs w:val="18"/>
              </w:rPr>
              <w:t>Mögliche Kriterien:</w:t>
            </w:r>
          </w:p>
          <w:p w14:paraId="50926916" w14:textId="77777777" w:rsidR="007F2E5F" w:rsidRDefault="007F2E5F" w:rsidP="007F2E5F">
            <w:pPr>
              <w:pStyle w:val="Listenabsatz"/>
              <w:numPr>
                <w:ilvl w:val="0"/>
                <w:numId w:val="32"/>
              </w:numPr>
              <w:spacing w:after="0"/>
              <w:cnfStyle w:val="000000100000" w:firstRow="0" w:lastRow="0" w:firstColumn="0" w:lastColumn="0" w:oddVBand="0" w:evenVBand="0" w:oddHBand="1" w:evenHBand="0" w:firstRowFirstColumn="0" w:firstRowLastColumn="0" w:lastRowFirstColumn="0" w:lastRowLastColumn="0"/>
              <w:rPr>
                <w:rFonts w:cs="Arial"/>
                <w:sz w:val="18"/>
                <w:szCs w:val="18"/>
              </w:rPr>
            </w:pPr>
            <w:r>
              <w:rPr>
                <w:rFonts w:cs="Arial"/>
                <w:sz w:val="18"/>
                <w:szCs w:val="18"/>
              </w:rPr>
              <w:t>Versandkosten</w:t>
            </w:r>
          </w:p>
          <w:p w14:paraId="1BD65C71" w14:textId="77777777" w:rsidR="007F2E5F" w:rsidRDefault="007F2E5F" w:rsidP="007F2E5F">
            <w:pPr>
              <w:pStyle w:val="Listenabsatz"/>
              <w:numPr>
                <w:ilvl w:val="0"/>
                <w:numId w:val="32"/>
              </w:numPr>
              <w:spacing w:after="0"/>
              <w:cnfStyle w:val="000000100000" w:firstRow="0" w:lastRow="0" w:firstColumn="0" w:lastColumn="0" w:oddVBand="0" w:evenVBand="0" w:oddHBand="1" w:evenHBand="0" w:firstRowFirstColumn="0" w:firstRowLastColumn="0" w:lastRowFirstColumn="0" w:lastRowLastColumn="0"/>
              <w:rPr>
                <w:rFonts w:cs="Arial"/>
                <w:sz w:val="18"/>
                <w:szCs w:val="18"/>
              </w:rPr>
            </w:pPr>
            <w:r>
              <w:rPr>
                <w:rFonts w:cs="Arial"/>
                <w:sz w:val="18"/>
                <w:szCs w:val="18"/>
              </w:rPr>
              <w:t>Rückgaberecht</w:t>
            </w:r>
          </w:p>
          <w:p w14:paraId="09A520AA" w14:textId="77777777" w:rsidR="007F2E5F" w:rsidRDefault="7DE2C1D3" w:rsidP="007F2E5F">
            <w:pPr>
              <w:pStyle w:val="Listenabsatz"/>
              <w:numPr>
                <w:ilvl w:val="0"/>
                <w:numId w:val="32"/>
              </w:numPr>
              <w:spacing w:after="0"/>
              <w:cnfStyle w:val="000000100000" w:firstRow="0" w:lastRow="0" w:firstColumn="0" w:lastColumn="0" w:oddVBand="0" w:evenVBand="0" w:oddHBand="1" w:evenHBand="0" w:firstRowFirstColumn="0" w:firstRowLastColumn="0" w:lastRowFirstColumn="0" w:lastRowLastColumn="0"/>
              <w:rPr>
                <w:rFonts w:cs="Arial"/>
                <w:sz w:val="18"/>
                <w:szCs w:val="18"/>
              </w:rPr>
            </w:pPr>
            <w:r w:rsidRPr="07A44E9E">
              <w:rPr>
                <w:rFonts w:cs="Arial"/>
                <w:sz w:val="18"/>
                <w:szCs w:val="18"/>
              </w:rPr>
              <w:t>Reduktion CO</w:t>
            </w:r>
            <w:r w:rsidRPr="00262926">
              <w:rPr>
                <w:rFonts w:cs="Arial"/>
                <w:sz w:val="18"/>
                <w:szCs w:val="18"/>
                <w:vertAlign w:val="superscript"/>
              </w:rPr>
              <w:t>2</w:t>
            </w:r>
            <w:r w:rsidRPr="07A44E9E">
              <w:rPr>
                <w:rFonts w:cs="Arial"/>
                <w:sz w:val="18"/>
                <w:szCs w:val="18"/>
              </w:rPr>
              <w:t>-Ausstoß (z.B. durch Wahl von langsamerem Versand)</w:t>
            </w:r>
          </w:p>
          <w:p w14:paraId="1EE2C36C" w14:textId="77777777" w:rsidR="007F2E5F" w:rsidRDefault="007F2E5F" w:rsidP="007F2E5F">
            <w:pPr>
              <w:pStyle w:val="Listenabsatz"/>
              <w:numPr>
                <w:ilvl w:val="0"/>
                <w:numId w:val="32"/>
              </w:numPr>
              <w:spacing w:after="0"/>
              <w:cnfStyle w:val="000000100000" w:firstRow="0" w:lastRow="0" w:firstColumn="0" w:lastColumn="0" w:oddVBand="0" w:evenVBand="0" w:oddHBand="1" w:evenHBand="0" w:firstRowFirstColumn="0" w:firstRowLastColumn="0" w:lastRowFirstColumn="0" w:lastRowLastColumn="0"/>
              <w:rPr>
                <w:rFonts w:cs="Arial"/>
                <w:sz w:val="18"/>
                <w:szCs w:val="18"/>
              </w:rPr>
            </w:pPr>
            <w:r>
              <w:rPr>
                <w:rFonts w:cs="Arial"/>
                <w:sz w:val="18"/>
                <w:szCs w:val="18"/>
              </w:rPr>
              <w:t>Preise</w:t>
            </w:r>
          </w:p>
          <w:p w14:paraId="7C6FB968" w14:textId="77777777" w:rsidR="007F2E5F" w:rsidRDefault="007F2E5F" w:rsidP="007F2E5F">
            <w:pPr>
              <w:pStyle w:val="Listenabsatz"/>
              <w:numPr>
                <w:ilvl w:val="0"/>
                <w:numId w:val="32"/>
              </w:numPr>
              <w:spacing w:after="0"/>
              <w:cnfStyle w:val="000000100000" w:firstRow="0" w:lastRow="0" w:firstColumn="0" w:lastColumn="0" w:oddVBand="0" w:evenVBand="0" w:oddHBand="1" w:evenHBand="0" w:firstRowFirstColumn="0" w:firstRowLastColumn="0" w:lastRowFirstColumn="0" w:lastRowLastColumn="0"/>
              <w:rPr>
                <w:rFonts w:cs="Arial"/>
                <w:sz w:val="18"/>
                <w:szCs w:val="18"/>
              </w:rPr>
            </w:pPr>
            <w:r>
              <w:rPr>
                <w:rFonts w:cs="Arial"/>
                <w:sz w:val="18"/>
                <w:szCs w:val="18"/>
              </w:rPr>
              <w:t>Gestaltung des Shops</w:t>
            </w:r>
          </w:p>
          <w:p w14:paraId="3DEC77F5" w14:textId="6528CD4E" w:rsidR="007F2E5F" w:rsidRPr="00B13E6D" w:rsidRDefault="007F2E5F" w:rsidP="007F2E5F">
            <w:pPr>
              <w:jc w:val="left"/>
              <w:cnfStyle w:val="000000100000" w:firstRow="0" w:lastRow="0" w:firstColumn="0" w:lastColumn="0" w:oddVBand="0" w:evenVBand="0" w:oddHBand="1" w:evenHBand="0" w:firstRowFirstColumn="0" w:firstRowLastColumn="0" w:lastRowFirstColumn="0" w:lastRowLastColumn="0"/>
              <w:rPr>
                <w:rFonts w:cs="Arial"/>
                <w:sz w:val="18"/>
                <w:szCs w:val="18"/>
              </w:rPr>
            </w:pPr>
            <w:r>
              <w:rPr>
                <w:rFonts w:cs="Arial"/>
                <w:sz w:val="18"/>
                <w:szCs w:val="18"/>
              </w:rPr>
              <w:t>…</w:t>
            </w:r>
          </w:p>
        </w:tc>
      </w:tr>
      <w:tr w:rsidR="007F2E5F" w:rsidRPr="00B13E6D" w14:paraId="453B7DA6" w14:textId="77777777" w:rsidTr="07A44E9E">
        <w:trPr>
          <w:cnfStyle w:val="000000010000" w:firstRow="0" w:lastRow="0" w:firstColumn="0" w:lastColumn="0" w:oddVBand="0" w:evenVBand="0" w:oddHBand="0" w:evenHBand="1"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0" w:type="auto"/>
          </w:tcPr>
          <w:p w14:paraId="5021D106" w14:textId="6959135B" w:rsidR="007F2E5F" w:rsidRDefault="007F2E5F" w:rsidP="007F2E5F">
            <w:pPr>
              <w:jc w:val="left"/>
              <w:rPr>
                <w:rFonts w:ascii="Arial" w:hAnsi="Arial" w:cs="Arial"/>
                <w:b w:val="0"/>
                <w:bCs w:val="0"/>
                <w:sz w:val="18"/>
                <w:szCs w:val="18"/>
              </w:rPr>
            </w:pPr>
            <w:r>
              <w:rPr>
                <w:rFonts w:ascii="Arial" w:hAnsi="Arial" w:cs="Arial"/>
                <w:b w:val="0"/>
                <w:bCs w:val="0"/>
                <w:sz w:val="18"/>
                <w:szCs w:val="18"/>
              </w:rPr>
              <w:t>30</w:t>
            </w:r>
          </w:p>
        </w:tc>
        <w:tc>
          <w:tcPr>
            <w:tcW w:w="1977" w:type="dxa"/>
          </w:tcPr>
          <w:p w14:paraId="3C5CB21D" w14:textId="19488B16" w:rsidR="007F2E5F" w:rsidRDefault="007F2E5F" w:rsidP="007F2E5F">
            <w:pPr>
              <w:jc w:val="left"/>
              <w:cnfStyle w:val="000000010000" w:firstRow="0" w:lastRow="0" w:firstColumn="0" w:lastColumn="0" w:oddVBand="0" w:evenVBand="0" w:oddHBand="0" w:evenHBand="1" w:firstRowFirstColumn="0" w:firstRowLastColumn="0" w:lastRowFirstColumn="0" w:lastRowLastColumn="0"/>
              <w:rPr>
                <w:sz w:val="18"/>
                <w:szCs w:val="18"/>
              </w:rPr>
            </w:pPr>
            <w:r>
              <w:rPr>
                <w:sz w:val="18"/>
                <w:szCs w:val="18"/>
              </w:rPr>
              <w:t>Präsentation im Plenum</w:t>
            </w:r>
          </w:p>
        </w:tc>
        <w:tc>
          <w:tcPr>
            <w:tcW w:w="2386" w:type="dxa"/>
          </w:tcPr>
          <w:p w14:paraId="0F0C9C98" w14:textId="77777777" w:rsidR="007F2E5F" w:rsidRDefault="007F2E5F" w:rsidP="007F2E5F">
            <w:pPr>
              <w:cnfStyle w:val="000000010000" w:firstRow="0" w:lastRow="0" w:firstColumn="0" w:lastColumn="0" w:oddVBand="0" w:evenVBand="0" w:oddHBand="0" w:evenHBand="1" w:firstRowFirstColumn="0" w:firstRowLastColumn="0" w:lastRowFirstColumn="0" w:lastRowLastColumn="0"/>
              <w:rPr>
                <w:sz w:val="18"/>
                <w:szCs w:val="18"/>
              </w:rPr>
            </w:pPr>
            <w:r>
              <w:rPr>
                <w:sz w:val="18"/>
                <w:szCs w:val="18"/>
              </w:rPr>
              <w:t>Welchen Shop würde man wählen?</w:t>
            </w:r>
          </w:p>
          <w:p w14:paraId="4B29E1B2" w14:textId="71E01F46" w:rsidR="007F2E5F" w:rsidRPr="000E1CD0" w:rsidRDefault="007F2E5F" w:rsidP="007F2E5F">
            <w:pPr>
              <w:jc w:val="left"/>
              <w:cnfStyle w:val="000000010000" w:firstRow="0" w:lastRow="0" w:firstColumn="0" w:lastColumn="0" w:oddVBand="0" w:evenVBand="0" w:oddHBand="0" w:evenHBand="1" w:firstRowFirstColumn="0" w:firstRowLastColumn="0" w:lastRowFirstColumn="0" w:lastRowLastColumn="0"/>
              <w:rPr>
                <w:sz w:val="18"/>
                <w:szCs w:val="18"/>
              </w:rPr>
            </w:pPr>
            <w:r>
              <w:rPr>
                <w:sz w:val="18"/>
                <w:szCs w:val="18"/>
              </w:rPr>
              <w:t>Welche Kriterien hat die Gruppe für die Bewertung gewählt? Warum wurden die Kriterien gewählt?</w:t>
            </w:r>
          </w:p>
        </w:tc>
        <w:tc>
          <w:tcPr>
            <w:tcW w:w="1544" w:type="dxa"/>
          </w:tcPr>
          <w:p w14:paraId="228CD27D" w14:textId="6AC751A3" w:rsidR="007F2E5F" w:rsidRPr="000E1CD0" w:rsidRDefault="007F2E5F" w:rsidP="007F2E5F">
            <w:pPr>
              <w:jc w:val="left"/>
              <w:cnfStyle w:val="000000010000" w:firstRow="0" w:lastRow="0" w:firstColumn="0" w:lastColumn="0" w:oddVBand="0" w:evenVBand="0" w:oddHBand="0" w:evenHBand="1" w:firstRowFirstColumn="0" w:firstRowLastColumn="0" w:lastRowFirstColumn="0" w:lastRowLastColumn="0"/>
              <w:rPr>
                <w:sz w:val="18"/>
                <w:szCs w:val="18"/>
              </w:rPr>
            </w:pPr>
          </w:p>
        </w:tc>
        <w:tc>
          <w:tcPr>
            <w:tcW w:w="3015" w:type="dxa"/>
          </w:tcPr>
          <w:p w14:paraId="4E7DA54E" w14:textId="7B93D65E" w:rsidR="007F2E5F" w:rsidRPr="000207C6" w:rsidRDefault="007F2E5F" w:rsidP="00BD3DF4">
            <w:pPr>
              <w:pStyle w:val="Listenabsatz"/>
              <w:spacing w:line="240" w:lineRule="auto"/>
              <w:ind w:left="391"/>
              <w:cnfStyle w:val="000000010000" w:firstRow="0" w:lastRow="0" w:firstColumn="0" w:lastColumn="0" w:oddVBand="0" w:evenVBand="0" w:oddHBand="0" w:evenHBand="1" w:firstRowFirstColumn="0" w:firstRowLastColumn="0" w:lastRowFirstColumn="0" w:lastRowLastColumn="0"/>
              <w:rPr>
                <w:sz w:val="18"/>
                <w:szCs w:val="22"/>
              </w:rPr>
            </w:pPr>
          </w:p>
        </w:tc>
      </w:tr>
      <w:tr w:rsidR="007F2E5F" w:rsidRPr="00B13E6D" w14:paraId="1E536D36" w14:textId="77777777" w:rsidTr="07A44E9E">
        <w:trPr>
          <w:cnfStyle w:val="000000100000" w:firstRow="0" w:lastRow="0" w:firstColumn="0" w:lastColumn="0" w:oddVBand="0" w:evenVBand="0" w:oddHBand="1"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0" w:type="auto"/>
          </w:tcPr>
          <w:p w14:paraId="16501AC1" w14:textId="3E1CB924" w:rsidR="007F2E5F" w:rsidRDefault="007F2E5F" w:rsidP="007F2E5F">
            <w:pPr>
              <w:jc w:val="left"/>
              <w:rPr>
                <w:rFonts w:ascii="Arial" w:hAnsi="Arial" w:cs="Arial"/>
                <w:b w:val="0"/>
                <w:bCs w:val="0"/>
                <w:sz w:val="18"/>
                <w:szCs w:val="18"/>
              </w:rPr>
            </w:pPr>
            <w:r>
              <w:rPr>
                <w:rFonts w:ascii="Arial" w:hAnsi="Arial" w:cs="Arial"/>
                <w:b w:val="0"/>
                <w:bCs w:val="0"/>
                <w:sz w:val="18"/>
                <w:szCs w:val="18"/>
              </w:rPr>
              <w:lastRenderedPageBreak/>
              <w:t>15</w:t>
            </w:r>
          </w:p>
        </w:tc>
        <w:tc>
          <w:tcPr>
            <w:tcW w:w="1977" w:type="dxa"/>
          </w:tcPr>
          <w:p w14:paraId="1A1F229A" w14:textId="6EF76587" w:rsidR="007F2E5F" w:rsidRDefault="007F2E5F" w:rsidP="007F2E5F">
            <w:pPr>
              <w:jc w:val="left"/>
              <w:cnfStyle w:val="000000100000" w:firstRow="0" w:lastRow="0" w:firstColumn="0" w:lastColumn="0" w:oddVBand="0" w:evenVBand="0" w:oddHBand="1" w:evenHBand="0" w:firstRowFirstColumn="0" w:firstRowLastColumn="0" w:lastRowFirstColumn="0" w:lastRowLastColumn="0"/>
              <w:rPr>
                <w:sz w:val="18"/>
                <w:szCs w:val="18"/>
              </w:rPr>
            </w:pPr>
            <w:r>
              <w:rPr>
                <w:b/>
                <w:bCs/>
                <w:sz w:val="18"/>
                <w:szCs w:val="18"/>
              </w:rPr>
              <w:t>Diskussion</w:t>
            </w:r>
          </w:p>
        </w:tc>
        <w:tc>
          <w:tcPr>
            <w:tcW w:w="2386" w:type="dxa"/>
          </w:tcPr>
          <w:p w14:paraId="23FEE8E0" w14:textId="77777777" w:rsidR="007F2E5F" w:rsidRDefault="007F2E5F" w:rsidP="007F2E5F">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 xml:space="preserve">Zum Abschluss reflektiert die Lehrkraft gemeinsam mit den Schüler:innen die Ergebnisse der Diskussion. </w:t>
            </w:r>
          </w:p>
          <w:p w14:paraId="0538A488" w14:textId="77777777" w:rsidR="007F2E5F" w:rsidRDefault="007F2E5F" w:rsidP="007F2E5F">
            <w:pPr>
              <w:cnfStyle w:val="000000100000" w:firstRow="0" w:lastRow="0" w:firstColumn="0" w:lastColumn="0" w:oddVBand="0" w:evenVBand="0" w:oddHBand="1" w:evenHBand="0" w:firstRowFirstColumn="0" w:firstRowLastColumn="0" w:lastRowFirstColumn="0" w:lastRowLastColumn="0"/>
              <w:rPr>
                <w:sz w:val="18"/>
                <w:szCs w:val="18"/>
              </w:rPr>
            </w:pPr>
            <w:r w:rsidRPr="00FE547F">
              <w:rPr>
                <w:b/>
                <w:bCs/>
                <w:sz w:val="18"/>
                <w:szCs w:val="18"/>
              </w:rPr>
              <w:t>Leitfragen</w:t>
            </w:r>
            <w:r>
              <w:rPr>
                <w:sz w:val="18"/>
                <w:szCs w:val="18"/>
              </w:rPr>
              <w:t xml:space="preserve">: </w:t>
            </w:r>
          </w:p>
          <w:p w14:paraId="690CAFFF" w14:textId="77777777" w:rsidR="007F2E5F" w:rsidRDefault="007F2E5F" w:rsidP="007F2E5F">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Welche Kriterien haben alle gewählt?</w:t>
            </w:r>
          </w:p>
          <w:p w14:paraId="26C8CB7D" w14:textId="77777777" w:rsidR="007F2E5F" w:rsidRDefault="007F2E5F" w:rsidP="007F2E5F">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Warum sind diese Kriterien für euch besonders wichtig?</w:t>
            </w:r>
          </w:p>
          <w:p w14:paraId="00334BF0" w14:textId="77777777" w:rsidR="007F2E5F" w:rsidRDefault="007F2E5F" w:rsidP="007F2E5F">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Hättet ihr persönlich eine andere Entscheidung getroffen als die Gruppe?</w:t>
            </w:r>
          </w:p>
          <w:p w14:paraId="234EBC9D" w14:textId="74E42811" w:rsidR="007F2E5F" w:rsidRPr="000E1CD0" w:rsidRDefault="007F2E5F" w:rsidP="007F2E5F">
            <w:pPr>
              <w:jc w:val="left"/>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Wie beeinflussen die Ergebnisse der Recherche, mit welchem Online</w:t>
            </w:r>
            <w:r w:rsidR="00BD3DF4">
              <w:rPr>
                <w:sz w:val="18"/>
                <w:szCs w:val="18"/>
              </w:rPr>
              <w:t>-S</w:t>
            </w:r>
            <w:r>
              <w:rPr>
                <w:sz w:val="18"/>
                <w:szCs w:val="18"/>
              </w:rPr>
              <w:t>hop ein Vertrag abgeschlossen wird?</w:t>
            </w:r>
          </w:p>
        </w:tc>
        <w:tc>
          <w:tcPr>
            <w:tcW w:w="1544" w:type="dxa"/>
          </w:tcPr>
          <w:p w14:paraId="7AC464BC" w14:textId="6AC57DC3" w:rsidR="007F2E5F" w:rsidRPr="000E1CD0" w:rsidRDefault="007F2E5F" w:rsidP="007F2E5F">
            <w:pPr>
              <w:jc w:val="left"/>
              <w:cnfStyle w:val="000000100000" w:firstRow="0" w:lastRow="0" w:firstColumn="0" w:lastColumn="0" w:oddVBand="0" w:evenVBand="0" w:oddHBand="1" w:evenHBand="0" w:firstRowFirstColumn="0" w:firstRowLastColumn="0" w:lastRowFirstColumn="0" w:lastRowLastColumn="0"/>
              <w:rPr>
                <w:sz w:val="18"/>
                <w:szCs w:val="18"/>
              </w:rPr>
            </w:pPr>
          </w:p>
        </w:tc>
        <w:tc>
          <w:tcPr>
            <w:tcW w:w="3015" w:type="dxa"/>
          </w:tcPr>
          <w:p w14:paraId="11FFD322" w14:textId="1F9545C2" w:rsidR="007F2E5F" w:rsidRPr="00B13E6D" w:rsidRDefault="007F2E5F" w:rsidP="007F2E5F">
            <w:pPr>
              <w:jc w:val="left"/>
              <w:cnfStyle w:val="000000100000" w:firstRow="0" w:lastRow="0" w:firstColumn="0" w:lastColumn="0" w:oddVBand="0" w:evenVBand="0" w:oddHBand="1" w:evenHBand="0" w:firstRowFirstColumn="0" w:firstRowLastColumn="0" w:lastRowFirstColumn="0" w:lastRowLastColumn="0"/>
              <w:rPr>
                <w:rFonts w:cs="Arial"/>
                <w:sz w:val="18"/>
                <w:szCs w:val="18"/>
              </w:rPr>
            </w:pPr>
          </w:p>
        </w:tc>
      </w:tr>
      <w:tr w:rsidR="007F2E5F" w:rsidRPr="00B13E6D" w14:paraId="703C4A96" w14:textId="77777777" w:rsidTr="07A44E9E">
        <w:trPr>
          <w:cnfStyle w:val="000000010000" w:firstRow="0" w:lastRow="0" w:firstColumn="0" w:lastColumn="0" w:oddVBand="0" w:evenVBand="0" w:oddHBand="0" w:evenHBand="1"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0" w:type="auto"/>
          </w:tcPr>
          <w:p w14:paraId="01916A64" w14:textId="2E8D0943" w:rsidR="007F2E5F" w:rsidRDefault="007F2E5F" w:rsidP="007F2E5F">
            <w:pPr>
              <w:jc w:val="left"/>
              <w:rPr>
                <w:rFonts w:ascii="Arial" w:hAnsi="Arial" w:cs="Arial"/>
                <w:b w:val="0"/>
                <w:bCs w:val="0"/>
                <w:sz w:val="18"/>
                <w:szCs w:val="18"/>
              </w:rPr>
            </w:pPr>
            <w:r>
              <w:rPr>
                <w:rFonts w:ascii="Arial" w:hAnsi="Arial" w:cs="Arial"/>
                <w:b w:val="0"/>
                <w:bCs w:val="0"/>
                <w:sz w:val="18"/>
                <w:szCs w:val="18"/>
              </w:rPr>
              <w:t>5</w:t>
            </w:r>
          </w:p>
        </w:tc>
        <w:tc>
          <w:tcPr>
            <w:tcW w:w="1977" w:type="dxa"/>
          </w:tcPr>
          <w:p w14:paraId="42AB3387" w14:textId="73A928BA" w:rsidR="007F2E5F" w:rsidRDefault="007F2E5F" w:rsidP="007F2E5F">
            <w:pPr>
              <w:jc w:val="left"/>
              <w:cnfStyle w:val="000000010000" w:firstRow="0" w:lastRow="0" w:firstColumn="0" w:lastColumn="0" w:oddVBand="0" w:evenVBand="0" w:oddHBand="0" w:evenHBand="1" w:firstRowFirstColumn="0" w:firstRowLastColumn="0" w:lastRowFirstColumn="0" w:lastRowLastColumn="0"/>
              <w:rPr>
                <w:sz w:val="18"/>
                <w:szCs w:val="18"/>
              </w:rPr>
            </w:pPr>
            <w:r>
              <w:rPr>
                <w:sz w:val="18"/>
                <w:szCs w:val="18"/>
              </w:rPr>
              <w:t xml:space="preserve">Ergebnissicherung </w:t>
            </w:r>
          </w:p>
        </w:tc>
        <w:tc>
          <w:tcPr>
            <w:tcW w:w="2386" w:type="dxa"/>
          </w:tcPr>
          <w:p w14:paraId="29094C91" w14:textId="143F2BEB" w:rsidR="007F2E5F" w:rsidRPr="000E1CD0" w:rsidRDefault="007F2E5F" w:rsidP="007F2E5F">
            <w:pPr>
              <w:jc w:val="left"/>
              <w:cnfStyle w:val="000000010000" w:firstRow="0" w:lastRow="0" w:firstColumn="0" w:lastColumn="0" w:oddVBand="0" w:evenVBand="0" w:oddHBand="0" w:evenHBand="1" w:firstRowFirstColumn="0" w:firstRowLastColumn="0" w:lastRowFirstColumn="0" w:lastRowLastColumn="0"/>
              <w:rPr>
                <w:sz w:val="18"/>
                <w:szCs w:val="18"/>
              </w:rPr>
            </w:pPr>
          </w:p>
        </w:tc>
        <w:tc>
          <w:tcPr>
            <w:tcW w:w="1544" w:type="dxa"/>
          </w:tcPr>
          <w:p w14:paraId="64CB2580" w14:textId="3B8C5C29" w:rsidR="007F2E5F" w:rsidRPr="000E1CD0" w:rsidRDefault="007F2E5F" w:rsidP="007F2E5F">
            <w:pPr>
              <w:jc w:val="left"/>
              <w:cnfStyle w:val="000000010000" w:firstRow="0" w:lastRow="0" w:firstColumn="0" w:lastColumn="0" w:oddVBand="0" w:evenVBand="0" w:oddHBand="0" w:evenHBand="1" w:firstRowFirstColumn="0" w:firstRowLastColumn="0" w:lastRowFirstColumn="0" w:lastRowLastColumn="0"/>
              <w:rPr>
                <w:sz w:val="18"/>
                <w:szCs w:val="18"/>
              </w:rPr>
            </w:pPr>
            <w:r>
              <w:rPr>
                <w:sz w:val="18"/>
                <w:szCs w:val="18"/>
              </w:rPr>
              <w:t>Wabe</w:t>
            </w:r>
          </w:p>
        </w:tc>
        <w:tc>
          <w:tcPr>
            <w:tcW w:w="3015" w:type="dxa"/>
          </w:tcPr>
          <w:p w14:paraId="606A7CA2" w14:textId="77777777" w:rsidR="007F2E5F" w:rsidRPr="00B13E6D" w:rsidRDefault="007F2E5F" w:rsidP="007F2E5F">
            <w:pPr>
              <w:jc w:val="left"/>
              <w:cnfStyle w:val="000000010000" w:firstRow="0" w:lastRow="0" w:firstColumn="0" w:lastColumn="0" w:oddVBand="0" w:evenVBand="0" w:oddHBand="0" w:evenHBand="1" w:firstRowFirstColumn="0" w:firstRowLastColumn="0" w:lastRowFirstColumn="0" w:lastRowLastColumn="0"/>
              <w:rPr>
                <w:rFonts w:cs="Arial"/>
                <w:sz w:val="18"/>
                <w:szCs w:val="18"/>
              </w:rPr>
            </w:pPr>
          </w:p>
        </w:tc>
      </w:tr>
    </w:tbl>
    <w:p w14:paraId="7A6FB450" w14:textId="06702A13" w:rsidR="00ED5447" w:rsidRDefault="00BF746A" w:rsidP="002C675F">
      <w:pPr>
        <w:pStyle w:val="Aufzhlung"/>
        <w:numPr>
          <w:ilvl w:val="0"/>
          <w:numId w:val="0"/>
        </w:numPr>
        <w:rPr>
          <w:lang w:val="de-AT"/>
        </w:rPr>
        <w:sectPr w:rsidR="00ED5447" w:rsidSect="007C05B4">
          <w:headerReference w:type="even" r:id="rId14"/>
          <w:headerReference w:type="default" r:id="rId15"/>
          <w:footerReference w:type="even" r:id="rId16"/>
          <w:footerReference w:type="default" r:id="rId17"/>
          <w:headerReference w:type="first" r:id="rId18"/>
          <w:footerReference w:type="first" r:id="rId19"/>
          <w:pgSz w:w="11900" w:h="16840"/>
          <w:pgMar w:top="1802" w:right="1417" w:bottom="1134" w:left="1417" w:header="850" w:footer="624" w:gutter="0"/>
          <w:pgNumType w:start="1"/>
          <w:cols w:space="708"/>
          <w:titlePg/>
          <w:docGrid w:linePitch="360"/>
        </w:sectPr>
      </w:pPr>
      <w:r>
        <w:rPr>
          <w:lang w:val="de-AT"/>
        </w:rPr>
        <w:br w:type="page"/>
      </w:r>
    </w:p>
    <w:p w14:paraId="5249F796" w14:textId="1E96BF74" w:rsidR="00ED5447" w:rsidRDefault="00ED5447" w:rsidP="00ED5447">
      <w:pPr>
        <w:pStyle w:val="berschrift1"/>
      </w:pPr>
      <w:r>
        <w:lastRenderedPageBreak/>
        <w:t>Druckvorlagen</w:t>
      </w:r>
      <w:r>
        <w:br w:type="page"/>
      </w:r>
    </w:p>
    <w:p w14:paraId="09DCB1BF" w14:textId="7FCE17B5" w:rsidR="00FE0590" w:rsidRDefault="00FE0590" w:rsidP="00FE0590">
      <w:pPr>
        <w:pStyle w:val="berschrift2"/>
      </w:pPr>
      <w:r w:rsidRPr="00A7101A">
        <w:lastRenderedPageBreak/>
        <w:t xml:space="preserve">Vertiefung 2 </w:t>
      </w:r>
      <w:r w:rsidR="00EE561D">
        <w:t>Online-Shops im Vergleich</w:t>
      </w:r>
    </w:p>
    <w:p w14:paraId="117A785F" w14:textId="77777777" w:rsidR="00477475" w:rsidRPr="008F6C29" w:rsidRDefault="00477475" w:rsidP="00477475">
      <w:r>
        <w:rPr>
          <w:noProof/>
        </w:rPr>
        <mc:AlternateContent>
          <mc:Choice Requires="wpg">
            <w:drawing>
              <wp:inline distT="0" distB="0" distL="0" distR="0" wp14:anchorId="2268812C" wp14:editId="35B51A27">
                <wp:extent cx="5745480" cy="1242060"/>
                <wp:effectExtent l="0" t="0" r="26670" b="15240"/>
                <wp:docPr id="665820249" name="Gruppieren 665820249"/>
                <wp:cNvGraphicFramePr/>
                <a:graphic xmlns:a="http://schemas.openxmlformats.org/drawingml/2006/main">
                  <a:graphicData uri="http://schemas.microsoft.com/office/word/2010/wordprocessingGroup">
                    <wpg:wgp>
                      <wpg:cNvGrpSpPr/>
                      <wpg:grpSpPr>
                        <a:xfrm>
                          <a:off x="0" y="0"/>
                          <a:ext cx="5745480" cy="1242060"/>
                          <a:chOff x="-85863" y="856695"/>
                          <a:chExt cx="5745480" cy="1242060"/>
                        </a:xfrm>
                      </wpg:grpSpPr>
                      <wps:wsp>
                        <wps:cNvPr id="19362755" name="Rechteck: abgerundete Ecken 19362755"/>
                        <wps:cNvSpPr/>
                        <wps:spPr>
                          <a:xfrm>
                            <a:off x="-85863" y="856695"/>
                            <a:ext cx="5745480" cy="1242060"/>
                          </a:xfrm>
                          <a:prstGeom prst="roundRect">
                            <a:avLst/>
                          </a:prstGeom>
                          <a:solidFill>
                            <a:srgbClr val="FFF0E1"/>
                          </a:solidFill>
                          <a:ln>
                            <a:solidFill>
                              <a:schemeClr val="bg1"/>
                            </a:solidFill>
                          </a:ln>
                        </wps:spPr>
                        <wps:style>
                          <a:lnRef idx="1">
                            <a:schemeClr val="accent1"/>
                          </a:lnRef>
                          <a:fillRef idx="2">
                            <a:schemeClr val="accent1"/>
                          </a:fillRef>
                          <a:effectRef idx="1">
                            <a:schemeClr val="accent1"/>
                          </a:effectRef>
                          <a:fontRef idx="minor">
                            <a:schemeClr val="dk1"/>
                          </a:fontRef>
                        </wps:style>
                        <wps:txbx>
                          <w:txbxContent>
                            <w:p w14:paraId="3F83FB7D" w14:textId="77777777" w:rsidR="00477475" w:rsidRPr="00367EA0" w:rsidRDefault="00477475" w:rsidP="00477475">
                              <w:pPr>
                                <w:ind w:left="851"/>
                                <w:rPr>
                                  <w:rStyle w:val="IntensiverVerweis"/>
                                  <w:color w:val="0B383B"/>
                                  <w:sz w:val="26"/>
                                  <w:szCs w:val="32"/>
                                </w:rPr>
                              </w:pPr>
                              <w:r>
                                <w:rPr>
                                  <w:rStyle w:val="IntensiverVerweis"/>
                                  <w:color w:val="0B383B"/>
                                  <w:sz w:val="26"/>
                                  <w:szCs w:val="32"/>
                                </w:rPr>
                                <w:t>Lernziele</w:t>
                              </w:r>
                            </w:p>
                            <w:p w14:paraId="5843388A" w14:textId="46458170" w:rsidR="00BD3DF4" w:rsidRPr="00C43807" w:rsidRDefault="00BD3DF4" w:rsidP="00966B2B">
                              <w:pPr>
                                <w:pStyle w:val="Aufzhlung"/>
                                <w:ind w:left="1276"/>
                                <w:rPr>
                                  <w:lang w:val="de-AT"/>
                                </w:rPr>
                              </w:pPr>
                              <w:r>
                                <w:rPr>
                                  <w:lang w:val="de-AT"/>
                                </w:rPr>
                                <w:t>Du kannst Online-Shops anhand selbst gewählter Kriterien bewerten.</w:t>
                              </w:r>
                            </w:p>
                            <w:p w14:paraId="1C33D41E" w14:textId="6FE20FE1" w:rsidR="00477475" w:rsidRPr="00C43807" w:rsidRDefault="00477475" w:rsidP="00BD3DF4">
                              <w:pPr>
                                <w:pStyle w:val="Aufzhlung"/>
                                <w:numPr>
                                  <w:ilvl w:val="0"/>
                                  <w:numId w:val="0"/>
                                </w:numPr>
                                <w:ind w:left="360" w:hanging="360"/>
                                <w:rPr>
                                  <w:lang w:val="de-AT"/>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332508285" name="Grafik 104" descr="Klemmbrett teilweise angekreuzt mit einfarbiger Füllung"/>
                          <pic:cNvPicPr>
                            <a:picLocks noChangeAspect="1"/>
                          </pic:cNvPicPr>
                        </pic:nvPicPr>
                        <pic:blipFill>
                          <a:blip r:embed="rId20" cstate="print">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16013" y="981213"/>
                            <a:ext cx="617220" cy="617220"/>
                          </a:xfrm>
                          <a:prstGeom prst="rect">
                            <a:avLst/>
                          </a:prstGeom>
                        </pic:spPr>
                      </pic:pic>
                    </wpg:wgp>
                  </a:graphicData>
                </a:graphic>
              </wp:inline>
            </w:drawing>
          </mc:Choice>
          <mc:Fallback>
            <w:pict>
              <v:group w14:anchorId="2268812C" id="Gruppieren 665820249" o:spid="_x0000_s1027" style="width:452.4pt;height:97.8pt;mso-position-horizontal-relative:char;mso-position-vertical-relative:line" coordorigin="-858,8566" coordsize="57454,12420"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">
                <v:roundrect id="Rechteck: abgerundete Ecken 19362755" o:spid="_x0000_s1028" style="position:absolute;left:-858;top:8566;width:57454;height:1242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" fillcolor="#fff0e1" strokecolor="white [3212]">
                  <v:textbox>
                    <w:txbxContent>
                      <w:p w14:paraId="3F83FB7D" w14:textId="77777777" w:rsidR="00477475" w:rsidRPr="00367EA0" w:rsidRDefault="00477475" w:rsidP="00477475">
                        <w:pPr>
                          <w:ind w:left="851"/>
                          <w:rPr>
                            <w:rStyle w:val="IntensiverVerweis"/>
                            <w:color w:val="0B383B"/>
                            <w:sz w:val="26"/>
                            <w:szCs w:val="32"/>
                          </w:rPr>
                        </w:pPr>
                        <w:r>
                          <w:rPr>
                            <w:rStyle w:val="IntensiverVerweis"/>
                            <w:color w:val="0B383B"/>
                            <w:sz w:val="26"/>
                            <w:szCs w:val="32"/>
                          </w:rPr>
                          <w:t>Lernziele</w:t>
                        </w:r>
                      </w:p>
                      <w:p w14:paraId="5843388A" w14:textId="46458170" w:rsidR="00BD3DF4" w:rsidRPr="00C43807" w:rsidRDefault="00BD3DF4" w:rsidP="00966B2B">
                        <w:pPr>
                          <w:pStyle w:val="Aufzhlung"/>
                          <w:ind w:left="1276"/>
                          <w:rPr>
                            <w:lang w:val="de-AT"/>
                          </w:rPr>
                        </w:pPr>
                        <w:r>
                          <w:rPr>
                            <w:lang w:val="de-AT"/>
                          </w:rPr>
                          <w:t>Du kannst Online-Shops anhand selbst gewählter Kriterien bewerten.</w:t>
                        </w:r>
                      </w:p>
                      <w:p w14:paraId="1C33D41E" w14:textId="6FE20FE1" w:rsidR="00477475" w:rsidRPr="00C43807" w:rsidRDefault="00477475" w:rsidP="00BD3DF4">
                        <w:pPr>
                          <w:pStyle w:val="Aufzhlung"/>
                          <w:numPr>
                            <w:ilvl w:val="0"/>
                            <w:numId w:val="0"/>
                          </w:numPr>
                          <w:ind w:left="360" w:hanging="360"/>
                          <w:rPr>
                            <w:lang w:val="de-AT"/>
                          </w:rPr>
                        </w:pPr>
                      </w:p>
                    </w:txbxContent>
                  </v:textbox>
                </v:round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ik 104" o:spid="_x0000_s1029" type="#_x0000_t75" alt="Klemmbrett teilweise angekreuzt mit einfarbiger Füllung" style="position:absolute;left:-160;top:9812;width:6172;height:61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">
                  <v:imagedata r:id="rId22" o:title="Klemmbrett teilweise angekreuzt mit einfarbiger Füllung"/>
                </v:shape>
                <w10:anchorlock/>
              </v:group>
            </w:pict>
          </mc:Fallback>
        </mc:AlternateContent>
      </w:r>
    </w:p>
    <w:p w14:paraId="729BA435" w14:textId="77777777" w:rsidR="00FE0590" w:rsidRDefault="00FE0590" w:rsidP="00FE0590">
      <w:pPr>
        <w:rPr>
          <w:lang w:val="en-GB"/>
        </w:rPr>
      </w:pPr>
      <w:r>
        <w:rPr>
          <w:noProof/>
        </w:rPr>
        <mc:AlternateContent>
          <mc:Choice Requires="wpg">
            <w:drawing>
              <wp:inline distT="0" distB="0" distL="0" distR="0" wp14:anchorId="71448886" wp14:editId="131A0792">
                <wp:extent cx="5745480" cy="2682240"/>
                <wp:effectExtent l="0" t="0" r="26670" b="22860"/>
                <wp:docPr id="703987675" name="Gruppieren 703987675"/>
                <wp:cNvGraphicFramePr/>
                <a:graphic xmlns:a="http://schemas.openxmlformats.org/drawingml/2006/main">
                  <a:graphicData uri="http://schemas.microsoft.com/office/word/2010/wordprocessingGroup">
                    <wpg:wgp>
                      <wpg:cNvGrpSpPr/>
                      <wpg:grpSpPr>
                        <a:xfrm>
                          <a:off x="0" y="0"/>
                          <a:ext cx="5745480" cy="2682240"/>
                          <a:chOff x="-85863" y="856697"/>
                          <a:chExt cx="5745480" cy="2501765"/>
                        </a:xfrm>
                      </wpg:grpSpPr>
                      <wps:wsp>
                        <wps:cNvPr id="2127136662" name="Rechteck: abgerundete Ecken 2127136662"/>
                        <wps:cNvSpPr/>
                        <wps:spPr>
                          <a:xfrm>
                            <a:off x="-85863" y="856697"/>
                            <a:ext cx="5745480" cy="2501765"/>
                          </a:xfrm>
                          <a:prstGeom prst="roundRect">
                            <a:avLst/>
                          </a:prstGeom>
                          <a:solidFill>
                            <a:srgbClr val="FFF0E1"/>
                          </a:solidFill>
                          <a:ln>
                            <a:solidFill>
                              <a:schemeClr val="bg1"/>
                            </a:solidFill>
                          </a:ln>
                        </wps:spPr>
                        <wps:style>
                          <a:lnRef idx="1">
                            <a:schemeClr val="accent1"/>
                          </a:lnRef>
                          <a:fillRef idx="2">
                            <a:schemeClr val="accent1"/>
                          </a:fillRef>
                          <a:effectRef idx="1">
                            <a:schemeClr val="accent1"/>
                          </a:effectRef>
                          <a:fontRef idx="minor">
                            <a:schemeClr val="dk1"/>
                          </a:fontRef>
                        </wps:style>
                        <wps:txbx>
                          <w:txbxContent>
                            <w:p w14:paraId="6A11081A" w14:textId="344225A2" w:rsidR="00FE0590" w:rsidRPr="008923CD" w:rsidRDefault="00ED12F9" w:rsidP="00FE0590">
                              <w:pPr>
                                <w:ind w:left="851"/>
                                <w:jc w:val="left"/>
                                <w:rPr>
                                  <w:rStyle w:val="IntensiverVerweis"/>
                                  <w:color w:val="0B383B"/>
                                  <w:sz w:val="28"/>
                                  <w:szCs w:val="32"/>
                                </w:rPr>
                              </w:pPr>
                              <w:r>
                                <w:rPr>
                                  <w:rStyle w:val="IntensiverVerweis"/>
                                  <w:color w:val="0B383B"/>
                                  <w:sz w:val="28"/>
                                  <w:szCs w:val="32"/>
                                </w:rPr>
                                <w:t>Angabe</w:t>
                              </w:r>
                            </w:p>
                            <w:p w14:paraId="0C9BBF6D" w14:textId="77777777" w:rsidR="00190233" w:rsidRDefault="00190233" w:rsidP="00190233">
                              <w:pPr>
                                <w:ind w:left="851"/>
                              </w:pPr>
                              <w:r>
                                <w:t xml:space="preserve">Online-Shopping gehört zu unserem Alltag. Oft gibt es eine Vielzahl an Online-Shops, in denen wir unsere Waren (Lebensmittel, Kleidung, Elektronikartikel, …) bestellen können. Bei welchem Online-Shop wir bestellen, hängt von vielen persönlichen Kriterien ab. In dieser Alltagschallenge bewertest du Online-Shops gemeinsam mit deinen Kolleg:innen. </w:t>
                              </w:r>
                            </w:p>
                            <w:p w14:paraId="4E0B71B1" w14:textId="77777777" w:rsidR="00190233" w:rsidRPr="00B40E95" w:rsidRDefault="00190233" w:rsidP="00190233">
                              <w:pPr>
                                <w:ind w:left="851"/>
                                <w:rPr>
                                  <w:b/>
                                  <w:bCs/>
                                </w:rPr>
                              </w:pPr>
                              <w:r w:rsidRPr="00B40E95">
                                <w:rPr>
                                  <w:b/>
                                  <w:bCs/>
                                </w:rPr>
                                <w:t>Arbeitsanweisung</w:t>
                              </w:r>
                            </w:p>
                            <w:p w14:paraId="28157CE0" w14:textId="77777777" w:rsidR="00190233" w:rsidRDefault="00190233" w:rsidP="00190233">
                              <w:pPr>
                                <w:pStyle w:val="Listenabsatz"/>
                                <w:numPr>
                                  <w:ilvl w:val="0"/>
                                  <w:numId w:val="2"/>
                                </w:numPr>
                                <w:ind w:left="1985"/>
                              </w:pPr>
                              <w:r>
                                <w:rPr>
                                  <w:b/>
                                </w:rPr>
                                <w:t>Bilde eine Gruppe</w:t>
                              </w:r>
                              <w:r w:rsidRPr="004A1F61">
                                <w:rPr>
                                  <w:b/>
                                </w:rPr>
                                <w:t xml:space="preserve"> </w:t>
                              </w:r>
                              <w:r>
                                <w:t>mit 3-5 Klassenkolleg:innen. (Aufgabe 1)</w:t>
                              </w:r>
                            </w:p>
                            <w:p w14:paraId="5B647497" w14:textId="77777777" w:rsidR="00190233" w:rsidRDefault="00190233" w:rsidP="00190233">
                              <w:pPr>
                                <w:pStyle w:val="Listenabsatz"/>
                                <w:numPr>
                                  <w:ilvl w:val="0"/>
                                  <w:numId w:val="2"/>
                                </w:numPr>
                                <w:ind w:left="1985"/>
                                <w:rPr>
                                  <w:bCs/>
                                </w:rPr>
                              </w:pPr>
                              <w:r w:rsidRPr="00AE25F0">
                                <w:rPr>
                                  <w:b/>
                                </w:rPr>
                                <w:t>Vergleicht</w:t>
                              </w:r>
                              <w:r w:rsidRPr="00FF10E8">
                                <w:rPr>
                                  <w:bCs/>
                                </w:rPr>
                                <w:t xml:space="preserve"> zwei Online-Shops miteinander</w:t>
                              </w:r>
                              <w:r>
                                <w:rPr>
                                  <w:bCs/>
                                </w:rPr>
                                <w:t>. (Aufgabe 2)</w:t>
                              </w:r>
                            </w:p>
                            <w:p w14:paraId="332E444F" w14:textId="5703D99E" w:rsidR="00FE0590" w:rsidRPr="00190233" w:rsidRDefault="00190233" w:rsidP="00190233">
                              <w:pPr>
                                <w:pStyle w:val="Listenabsatz"/>
                                <w:numPr>
                                  <w:ilvl w:val="0"/>
                                  <w:numId w:val="2"/>
                                </w:numPr>
                                <w:ind w:left="1985"/>
                                <w:rPr>
                                  <w:bCs/>
                                </w:rPr>
                              </w:pPr>
                              <w:r>
                                <w:rPr>
                                  <w:bCs/>
                                </w:rPr>
                                <w:t xml:space="preserve">Ändert sich deine Einschätzung? (Aufgabe 3)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088184168" name="Grafik 104" descr="Klemmbrett teilweise angekreuzt mit einfarbiger Füllung"/>
                          <pic:cNvPicPr>
                            <a:picLocks noChangeAspect="1"/>
                          </pic:cNvPicPr>
                        </pic:nvPicPr>
                        <pic:blipFill>
                          <a:blip r:embed="rId20" cstate="print">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16013" y="981213"/>
                            <a:ext cx="617220" cy="617220"/>
                          </a:xfrm>
                          <a:prstGeom prst="rect">
                            <a:avLst/>
                          </a:prstGeom>
                        </pic:spPr>
                      </pic:pic>
                    </wpg:wgp>
                  </a:graphicData>
                </a:graphic>
              </wp:inline>
            </w:drawing>
          </mc:Choice>
          <mc:Fallback>
            <w:pict>
              <v:group w14:anchorId="71448886" id="Gruppieren 703987675" o:spid="_x0000_s1030" style="width:452.4pt;height:211.2pt;mso-position-horizontal-relative:char;mso-position-vertical-relative:line" coordorigin="-858,8566" coordsize="57454,25017"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">
                <v:roundrect id="Rechteck: abgerundete Ecken 2127136662" o:spid="_x0000_s1031" style="position:absolute;left:-858;top:8566;width:57454;height:2501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" fillcolor="#fff0e1" strokecolor="white [3212]">
                  <v:textbox>
                    <w:txbxContent>
                      <w:p w14:paraId="6A11081A" w14:textId="344225A2" w:rsidR="00FE0590" w:rsidRPr="008923CD" w:rsidRDefault="00ED12F9" w:rsidP="00FE0590">
                        <w:pPr>
                          <w:ind w:left="851"/>
                          <w:jc w:val="left"/>
                          <w:rPr>
                            <w:rStyle w:val="IntensiverVerweis"/>
                            <w:color w:val="0B383B"/>
                            <w:sz w:val="28"/>
                            <w:szCs w:val="32"/>
                          </w:rPr>
                        </w:pPr>
                        <w:r>
                          <w:rPr>
                            <w:rStyle w:val="IntensiverVerweis"/>
                            <w:color w:val="0B383B"/>
                            <w:sz w:val="28"/>
                            <w:szCs w:val="32"/>
                          </w:rPr>
                          <w:t>Angabe</w:t>
                        </w:r>
                      </w:p>
                      <w:p w14:paraId="0C9BBF6D" w14:textId="77777777" w:rsidR="00190233" w:rsidRDefault="00190233" w:rsidP="00190233">
                        <w:pPr>
                          <w:ind w:left="851"/>
                        </w:pPr>
                        <w:r>
                          <w:t xml:space="preserve">Online-Shopping gehört zu unserem Alltag. Oft gibt es eine Vielzahl an Online-Shops, in denen wir unsere Waren (Lebensmittel, Kleidung, Elektronikartikel, …) bestellen können. Bei welchem Online-Shop wir bestellen, hängt von vielen persönlichen Kriterien ab. In dieser Alltagschallenge bewertest du Online-Shops gemeinsam mit deinen Kolleg:innen. </w:t>
                        </w:r>
                      </w:p>
                      <w:p w14:paraId="4E0B71B1" w14:textId="77777777" w:rsidR="00190233" w:rsidRPr="00B40E95" w:rsidRDefault="00190233" w:rsidP="00190233">
                        <w:pPr>
                          <w:ind w:left="851"/>
                          <w:rPr>
                            <w:b/>
                            <w:bCs/>
                          </w:rPr>
                        </w:pPr>
                        <w:r w:rsidRPr="00B40E95">
                          <w:rPr>
                            <w:b/>
                            <w:bCs/>
                          </w:rPr>
                          <w:t>Arbeitsanweisung</w:t>
                        </w:r>
                      </w:p>
                      <w:p w14:paraId="28157CE0" w14:textId="77777777" w:rsidR="00190233" w:rsidRDefault="00190233" w:rsidP="00190233">
                        <w:pPr>
                          <w:pStyle w:val="Listenabsatz"/>
                          <w:numPr>
                            <w:ilvl w:val="0"/>
                            <w:numId w:val="2"/>
                          </w:numPr>
                          <w:ind w:left="1985"/>
                        </w:pPr>
                        <w:r>
                          <w:rPr>
                            <w:b/>
                          </w:rPr>
                          <w:t>Bilde eine Gruppe</w:t>
                        </w:r>
                        <w:r w:rsidRPr="004A1F61">
                          <w:rPr>
                            <w:b/>
                          </w:rPr>
                          <w:t xml:space="preserve"> </w:t>
                        </w:r>
                        <w:r>
                          <w:t>mit 3-5 Klassenkolleg:innen. (Aufgabe 1)</w:t>
                        </w:r>
                      </w:p>
                      <w:p w14:paraId="5B647497" w14:textId="77777777" w:rsidR="00190233" w:rsidRDefault="00190233" w:rsidP="00190233">
                        <w:pPr>
                          <w:pStyle w:val="Listenabsatz"/>
                          <w:numPr>
                            <w:ilvl w:val="0"/>
                            <w:numId w:val="2"/>
                          </w:numPr>
                          <w:ind w:left="1985"/>
                          <w:rPr>
                            <w:bCs/>
                          </w:rPr>
                        </w:pPr>
                        <w:r w:rsidRPr="00AE25F0">
                          <w:rPr>
                            <w:b/>
                          </w:rPr>
                          <w:t>Vergleicht</w:t>
                        </w:r>
                        <w:r w:rsidRPr="00FF10E8">
                          <w:rPr>
                            <w:bCs/>
                          </w:rPr>
                          <w:t xml:space="preserve"> zwei Online-Shops miteinander</w:t>
                        </w:r>
                        <w:r>
                          <w:rPr>
                            <w:bCs/>
                          </w:rPr>
                          <w:t>. (Aufgabe 2)</w:t>
                        </w:r>
                      </w:p>
                      <w:p w14:paraId="332E444F" w14:textId="5703D99E" w:rsidR="00FE0590" w:rsidRPr="00190233" w:rsidRDefault="00190233" w:rsidP="00190233">
                        <w:pPr>
                          <w:pStyle w:val="Listenabsatz"/>
                          <w:numPr>
                            <w:ilvl w:val="0"/>
                            <w:numId w:val="2"/>
                          </w:numPr>
                          <w:ind w:left="1985"/>
                          <w:rPr>
                            <w:bCs/>
                          </w:rPr>
                        </w:pPr>
                        <w:r>
                          <w:rPr>
                            <w:bCs/>
                          </w:rPr>
                          <w:t xml:space="preserve">Ändert sich deine Einschätzung? (Aufgabe 3) </w:t>
                        </w:r>
                      </w:p>
                    </w:txbxContent>
                  </v:textbox>
                </v:roundrect>
                <v:shape id="Grafik 104" o:spid="_x0000_s1032" type="#_x0000_t75" alt="Klemmbrett teilweise angekreuzt mit einfarbiger Füllung" style="position:absolute;left:-160;top:9812;width:6172;height:61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">
                  <v:imagedata r:id="rId22" o:title="Klemmbrett teilweise angekreuzt mit einfarbiger Füllung"/>
                </v:shape>
                <w10:anchorlock/>
              </v:group>
            </w:pict>
          </mc:Fallback>
        </mc:AlternateContent>
      </w:r>
    </w:p>
    <w:p w14:paraId="57F76B74" w14:textId="77777777" w:rsidR="00FE0590" w:rsidRDefault="00FE0590" w:rsidP="00FE0590">
      <w:pPr>
        <w:pStyle w:val="berschrift3"/>
      </w:pPr>
      <w:r>
        <w:t>Aufgabe 1</w:t>
      </w:r>
    </w:p>
    <w:p w14:paraId="49E2380D" w14:textId="77777777" w:rsidR="00FE0590" w:rsidRDefault="00FE0590" w:rsidP="00FE0590">
      <w:pPr>
        <w:rPr>
          <w:lang w:val="en-GB"/>
        </w:rPr>
      </w:pPr>
      <w:r>
        <w:rPr>
          <w:noProof/>
        </w:rPr>
        <mc:AlternateContent>
          <mc:Choice Requires="wpg">
            <w:drawing>
              <wp:inline distT="0" distB="0" distL="0" distR="0" wp14:anchorId="5B6DBDC9" wp14:editId="26180316">
                <wp:extent cx="5745480" cy="1158948"/>
                <wp:effectExtent l="0" t="0" r="26670" b="22225"/>
                <wp:docPr id="1967179258" name="Gruppieren 1967179258"/>
                <wp:cNvGraphicFramePr/>
                <a:graphic xmlns:a="http://schemas.openxmlformats.org/drawingml/2006/main">
                  <a:graphicData uri="http://schemas.microsoft.com/office/word/2010/wordprocessingGroup">
                    <wpg:wgp>
                      <wpg:cNvGrpSpPr/>
                      <wpg:grpSpPr>
                        <a:xfrm>
                          <a:off x="0" y="0"/>
                          <a:ext cx="5745480" cy="1158948"/>
                          <a:chOff x="-85863" y="856695"/>
                          <a:chExt cx="5745480" cy="1158948"/>
                        </a:xfrm>
                      </wpg:grpSpPr>
                      <wps:wsp>
                        <wps:cNvPr id="2061513203" name="Rechteck: abgerundete Ecken 2061513203"/>
                        <wps:cNvSpPr/>
                        <wps:spPr>
                          <a:xfrm>
                            <a:off x="-85863" y="856695"/>
                            <a:ext cx="5745480" cy="1158948"/>
                          </a:xfrm>
                          <a:prstGeom prst="roundRect">
                            <a:avLst/>
                          </a:prstGeom>
                          <a:solidFill>
                            <a:srgbClr val="FFF0E1"/>
                          </a:solidFill>
                          <a:ln>
                            <a:solidFill>
                              <a:schemeClr val="bg1"/>
                            </a:solidFill>
                          </a:ln>
                        </wps:spPr>
                        <wps:style>
                          <a:lnRef idx="1">
                            <a:schemeClr val="accent1"/>
                          </a:lnRef>
                          <a:fillRef idx="2">
                            <a:schemeClr val="accent1"/>
                          </a:fillRef>
                          <a:effectRef idx="1">
                            <a:schemeClr val="accent1"/>
                          </a:effectRef>
                          <a:fontRef idx="minor">
                            <a:schemeClr val="dk1"/>
                          </a:fontRef>
                        </wps:style>
                        <wps:txbx>
                          <w:txbxContent>
                            <w:p w14:paraId="2EF208A1" w14:textId="20A9584A" w:rsidR="00FE0590" w:rsidRPr="00367EA0" w:rsidRDefault="00966B2B" w:rsidP="00FE0590">
                              <w:pPr>
                                <w:ind w:left="851"/>
                                <w:rPr>
                                  <w:rStyle w:val="IntensiverVerweis"/>
                                  <w:color w:val="0B383B"/>
                                  <w:sz w:val="26"/>
                                  <w:szCs w:val="32"/>
                                </w:rPr>
                              </w:pPr>
                              <w:r>
                                <w:rPr>
                                  <w:rStyle w:val="IntensiverVerweis"/>
                                  <w:color w:val="0B383B"/>
                                  <w:sz w:val="26"/>
                                  <w:szCs w:val="32"/>
                                </w:rPr>
                                <w:t>Gruppenbildung</w:t>
                              </w:r>
                            </w:p>
                            <w:p w14:paraId="036395B5" w14:textId="77777777" w:rsidR="00A019D2" w:rsidRDefault="00A019D2" w:rsidP="00A019D2">
                              <w:pPr>
                                <w:ind w:left="851"/>
                              </w:pPr>
                              <w:r>
                                <w:rPr>
                                  <w:b/>
                                </w:rPr>
                                <w:t>Bilde</w:t>
                              </w:r>
                              <w:r>
                                <w:t xml:space="preserve"> </w:t>
                              </w:r>
                              <w:r w:rsidRPr="007F28B1">
                                <w:rPr>
                                  <w:b/>
                                </w:rPr>
                                <w:t>eine Gruppe</w:t>
                              </w:r>
                              <w:r>
                                <w:t xml:space="preserve"> mit 4-5 Klassenkolleg:innen. Gebt eurer Gruppe einen coolen Namen! </w:t>
                              </w:r>
                              <w:r w:rsidRPr="007F28B1">
                                <w:rPr>
                                  <w:b/>
                                </w:rPr>
                                <w:t>Schreibe</w:t>
                              </w:r>
                              <w:r>
                                <w:t xml:space="preserve"> den Gruppennamen und die Namen aller Gruppenmitglieder ins Textfeld.</w:t>
                              </w:r>
                            </w:p>
                            <w:p w14:paraId="1641C6D5" w14:textId="33955827" w:rsidR="00FE0590" w:rsidRPr="00803FF2" w:rsidRDefault="00FE0590" w:rsidP="00A019D2">
                              <w:pPr>
                                <w:ind w:left="851"/>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742888744" name="Grafik 104" descr="Klemmbrett teilweise angekreuzt mit einfarbiger Füllung"/>
                          <pic:cNvPicPr>
                            <a:picLocks noChangeAspect="1"/>
                          </pic:cNvPicPr>
                        </pic:nvPicPr>
                        <pic:blipFill>
                          <a:blip r:embed="rId20" cstate="print">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16013" y="981213"/>
                            <a:ext cx="617220" cy="617220"/>
                          </a:xfrm>
                          <a:prstGeom prst="rect">
                            <a:avLst/>
                          </a:prstGeom>
                        </pic:spPr>
                      </pic:pic>
                    </wpg:wgp>
                  </a:graphicData>
                </a:graphic>
              </wp:inline>
            </w:drawing>
          </mc:Choice>
          <mc:Fallback>
            <w:pict>
              <v:group w14:anchorId="5B6DBDC9" id="Gruppieren 1967179258" o:spid="_x0000_s1033" style="width:452.4pt;height:91.25pt;mso-position-horizontal-relative:char;mso-position-vertical-relative:line" coordorigin="-858,8566" coordsize="57454,11589"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">
                <v:roundrect id="Rechteck: abgerundete Ecken 2061513203" o:spid="_x0000_s1034" style="position:absolute;left:-858;top:8566;width:57454;height:1159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" fillcolor="#fff0e1" strokecolor="white [3212]">
                  <v:textbox>
                    <w:txbxContent>
                      <w:p w14:paraId="2EF208A1" w14:textId="20A9584A" w:rsidR="00FE0590" w:rsidRPr="00367EA0" w:rsidRDefault="00966B2B" w:rsidP="00FE0590">
                        <w:pPr>
                          <w:ind w:left="851"/>
                          <w:rPr>
                            <w:rStyle w:val="IntensiverVerweis"/>
                            <w:color w:val="0B383B"/>
                            <w:sz w:val="26"/>
                            <w:szCs w:val="32"/>
                          </w:rPr>
                        </w:pPr>
                        <w:r>
                          <w:rPr>
                            <w:rStyle w:val="IntensiverVerweis"/>
                            <w:color w:val="0B383B"/>
                            <w:sz w:val="26"/>
                            <w:szCs w:val="32"/>
                          </w:rPr>
                          <w:t>Gruppenbildung</w:t>
                        </w:r>
                      </w:p>
                      <w:p w14:paraId="036395B5" w14:textId="77777777" w:rsidR="00A019D2" w:rsidRDefault="00A019D2" w:rsidP="00A019D2">
                        <w:pPr>
                          <w:ind w:left="851"/>
                        </w:pPr>
                        <w:r>
                          <w:rPr>
                            <w:b/>
                          </w:rPr>
                          <w:t>Bilde</w:t>
                        </w:r>
                        <w:r>
                          <w:t xml:space="preserve"> </w:t>
                        </w:r>
                        <w:r w:rsidRPr="007F28B1">
                          <w:rPr>
                            <w:b/>
                          </w:rPr>
                          <w:t>eine Gruppe</w:t>
                        </w:r>
                        <w:r>
                          <w:t xml:space="preserve"> mit 4-5 Klassenkolleg:innen. Gebt eurer Gruppe einen coolen Namen! </w:t>
                        </w:r>
                        <w:r w:rsidRPr="007F28B1">
                          <w:rPr>
                            <w:b/>
                          </w:rPr>
                          <w:t>Schreibe</w:t>
                        </w:r>
                        <w:r>
                          <w:t xml:space="preserve"> den Gruppennamen und die Namen aller Gruppenmitglieder ins Textfeld.</w:t>
                        </w:r>
                      </w:p>
                      <w:p w14:paraId="1641C6D5" w14:textId="33955827" w:rsidR="00FE0590" w:rsidRPr="00803FF2" w:rsidRDefault="00FE0590" w:rsidP="00A019D2">
                        <w:pPr>
                          <w:ind w:left="851"/>
                        </w:pPr>
                      </w:p>
                    </w:txbxContent>
                  </v:textbox>
                </v:roundrect>
                <v:shape id="Grafik 104" o:spid="_x0000_s1035" type="#_x0000_t75" alt="Klemmbrett teilweise angekreuzt mit einfarbiger Füllung" style="position:absolute;left:-160;top:9812;width:6172;height:61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">
                  <v:imagedata r:id="rId22" o:title="Klemmbrett teilweise angekreuzt mit einfarbiger Füllung"/>
                </v:shape>
                <w10:anchorlock/>
              </v:group>
            </w:pict>
          </mc:Fallback>
        </mc:AlternateContent>
      </w:r>
    </w:p>
    <w:p w14:paraId="068D2EAE" w14:textId="77777777" w:rsidR="00FE0590" w:rsidRDefault="00FE0590" w:rsidP="00FE0590">
      <w:r>
        <w:rPr>
          <w:noProof/>
          <w:lang w:eastAsia="de-AT"/>
        </w:rPr>
        <mc:AlternateContent>
          <mc:Choice Requires="wps">
            <w:drawing>
              <wp:inline distT="0" distB="0" distL="0" distR="0" wp14:anchorId="2CB0B68F" wp14:editId="29DFA52D">
                <wp:extent cx="5730240" cy="2324100"/>
                <wp:effectExtent l="19050" t="38100" r="41910" b="57150"/>
                <wp:docPr id="1383573512" name="Rechteck 1383573512"/>
                <wp:cNvGraphicFramePr/>
                <a:graphic xmlns:a="http://schemas.openxmlformats.org/drawingml/2006/main">
                  <a:graphicData uri="http://schemas.microsoft.com/office/word/2010/wordprocessingShape">
                    <wps:wsp>
                      <wps:cNvSpPr/>
                      <wps:spPr>
                        <a:xfrm>
                          <a:off x="0" y="0"/>
                          <a:ext cx="5730240" cy="2324100"/>
                        </a:xfrm>
                        <a:custGeom>
                          <a:avLst/>
                          <a:gdLst>
                            <a:gd name="csX0" fmla="*/ 0 w 5730240"/>
                            <a:gd name="csY0" fmla="*/ 0 h 2324100"/>
                            <a:gd name="csX1" fmla="*/ 401117 w 5730240"/>
                            <a:gd name="csY1" fmla="*/ 0 h 2324100"/>
                            <a:gd name="csX2" fmla="*/ 974141 w 5730240"/>
                            <a:gd name="csY2" fmla="*/ 0 h 2324100"/>
                            <a:gd name="csX3" fmla="*/ 1375258 w 5730240"/>
                            <a:gd name="csY3" fmla="*/ 0 h 2324100"/>
                            <a:gd name="csX4" fmla="*/ 1948282 w 5730240"/>
                            <a:gd name="csY4" fmla="*/ 0 h 2324100"/>
                            <a:gd name="csX5" fmla="*/ 2464003 w 5730240"/>
                            <a:gd name="csY5" fmla="*/ 0 h 2324100"/>
                            <a:gd name="csX6" fmla="*/ 3037027 w 5730240"/>
                            <a:gd name="csY6" fmla="*/ 0 h 2324100"/>
                            <a:gd name="csX7" fmla="*/ 3495446 w 5730240"/>
                            <a:gd name="csY7" fmla="*/ 0 h 2324100"/>
                            <a:gd name="csX8" fmla="*/ 4125773 w 5730240"/>
                            <a:gd name="csY8" fmla="*/ 0 h 2324100"/>
                            <a:gd name="csX9" fmla="*/ 4584192 w 5730240"/>
                            <a:gd name="csY9" fmla="*/ 0 h 2324100"/>
                            <a:gd name="csX10" fmla="*/ 5214518 w 5730240"/>
                            <a:gd name="csY10" fmla="*/ 0 h 2324100"/>
                            <a:gd name="csX11" fmla="*/ 5730240 w 5730240"/>
                            <a:gd name="csY11" fmla="*/ 0 h 2324100"/>
                            <a:gd name="csX12" fmla="*/ 5730240 w 5730240"/>
                            <a:gd name="csY12" fmla="*/ 627507 h 2324100"/>
                            <a:gd name="csX13" fmla="*/ 5730240 w 5730240"/>
                            <a:gd name="csY13" fmla="*/ 1162050 h 2324100"/>
                            <a:gd name="csX14" fmla="*/ 5730240 w 5730240"/>
                            <a:gd name="csY14" fmla="*/ 1789557 h 2324100"/>
                            <a:gd name="csX15" fmla="*/ 5730240 w 5730240"/>
                            <a:gd name="csY15" fmla="*/ 2324100 h 2324100"/>
                            <a:gd name="csX16" fmla="*/ 5329123 w 5730240"/>
                            <a:gd name="csY16" fmla="*/ 2324100 h 2324100"/>
                            <a:gd name="csX17" fmla="*/ 4813402 w 5730240"/>
                            <a:gd name="csY17" fmla="*/ 2324100 h 2324100"/>
                            <a:gd name="csX18" fmla="*/ 4354982 w 5730240"/>
                            <a:gd name="csY18" fmla="*/ 2324100 h 2324100"/>
                            <a:gd name="csX19" fmla="*/ 3781958 w 5730240"/>
                            <a:gd name="csY19" fmla="*/ 2324100 h 2324100"/>
                            <a:gd name="csX20" fmla="*/ 3266237 w 5730240"/>
                            <a:gd name="csY20" fmla="*/ 2324100 h 2324100"/>
                            <a:gd name="csX21" fmla="*/ 2865120 w 5730240"/>
                            <a:gd name="csY21" fmla="*/ 2324100 h 2324100"/>
                            <a:gd name="csX22" fmla="*/ 2464003 w 5730240"/>
                            <a:gd name="csY22" fmla="*/ 2324100 h 2324100"/>
                            <a:gd name="csX23" fmla="*/ 1948282 w 5730240"/>
                            <a:gd name="csY23" fmla="*/ 2324100 h 2324100"/>
                            <a:gd name="csX24" fmla="*/ 1375258 w 5730240"/>
                            <a:gd name="csY24" fmla="*/ 2324100 h 2324100"/>
                            <a:gd name="csX25" fmla="*/ 802234 w 5730240"/>
                            <a:gd name="csY25" fmla="*/ 2324100 h 2324100"/>
                            <a:gd name="csX26" fmla="*/ 0 w 5730240"/>
                            <a:gd name="csY26" fmla="*/ 2324100 h 2324100"/>
                            <a:gd name="csX27" fmla="*/ 0 w 5730240"/>
                            <a:gd name="csY27" fmla="*/ 1812798 h 2324100"/>
                            <a:gd name="csX28" fmla="*/ 0 w 5730240"/>
                            <a:gd name="csY28" fmla="*/ 1301496 h 2324100"/>
                            <a:gd name="csX29" fmla="*/ 0 w 5730240"/>
                            <a:gd name="csY29" fmla="*/ 766953 h 2324100"/>
                            <a:gd name="csX30" fmla="*/ 0 w 5730240"/>
                            <a:gd name="csY30" fmla="*/ 0 h 232410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 ang="0">
                              <a:pos x="csX25" y="csY25"/>
                            </a:cxn>
                            <a:cxn ang="0">
                              <a:pos x="csX26" y="csY26"/>
                            </a:cxn>
                            <a:cxn ang="0">
                              <a:pos x="csX27" y="csY27"/>
                            </a:cxn>
                            <a:cxn ang="0">
                              <a:pos x="csX28" y="csY28"/>
                            </a:cxn>
                            <a:cxn ang="0">
                              <a:pos x="csX29" y="csY29"/>
                            </a:cxn>
                            <a:cxn ang="0">
                              <a:pos x="csX30" y="csY30"/>
                            </a:cxn>
                          </a:cxnLst>
                          <a:rect l="l" t="t" r="r" b="b"/>
                          <a:pathLst>
                            <a:path w="5730240" h="2324100" fill="none" extrusionOk="0">
                              <a:moveTo>
                                <a:pt x="0" y="0"/>
                              </a:moveTo>
                              <a:cubicBezTo>
                                <a:pt x="182289" y="-21439"/>
                                <a:pt x="305610" y="44732"/>
                                <a:pt x="401117" y="0"/>
                              </a:cubicBezTo>
                              <a:cubicBezTo>
                                <a:pt x="496624" y="-44732"/>
                                <a:pt x="849125" y="37470"/>
                                <a:pt x="974141" y="0"/>
                              </a:cubicBezTo>
                              <a:cubicBezTo>
                                <a:pt x="1099157" y="-37470"/>
                                <a:pt x="1249464" y="27343"/>
                                <a:pt x="1375258" y="0"/>
                              </a:cubicBezTo>
                              <a:cubicBezTo>
                                <a:pt x="1501052" y="-27343"/>
                                <a:pt x="1696392" y="39716"/>
                                <a:pt x="1948282" y="0"/>
                              </a:cubicBezTo>
                              <a:cubicBezTo>
                                <a:pt x="2200172" y="-39716"/>
                                <a:pt x="2308292" y="3780"/>
                                <a:pt x="2464003" y="0"/>
                              </a:cubicBezTo>
                              <a:cubicBezTo>
                                <a:pt x="2619714" y="-3780"/>
                                <a:pt x="2829501" y="44933"/>
                                <a:pt x="3037027" y="0"/>
                              </a:cubicBezTo>
                              <a:cubicBezTo>
                                <a:pt x="3244553" y="-44933"/>
                                <a:pt x="3311024" y="36016"/>
                                <a:pt x="3495446" y="0"/>
                              </a:cubicBezTo>
                              <a:cubicBezTo>
                                <a:pt x="3679868" y="-36016"/>
                                <a:pt x="3960662" y="10863"/>
                                <a:pt x="4125773" y="0"/>
                              </a:cubicBezTo>
                              <a:cubicBezTo>
                                <a:pt x="4290884" y="-10863"/>
                                <a:pt x="4418171" y="24542"/>
                                <a:pt x="4584192" y="0"/>
                              </a:cubicBezTo>
                              <a:cubicBezTo>
                                <a:pt x="4750213" y="-24542"/>
                                <a:pt x="4992823" y="31998"/>
                                <a:pt x="5214518" y="0"/>
                              </a:cubicBezTo>
                              <a:cubicBezTo>
                                <a:pt x="5436213" y="-31998"/>
                                <a:pt x="5506094" y="54401"/>
                                <a:pt x="5730240" y="0"/>
                              </a:cubicBezTo>
                              <a:cubicBezTo>
                                <a:pt x="5733587" y="148486"/>
                                <a:pt x="5706578" y="392591"/>
                                <a:pt x="5730240" y="627507"/>
                              </a:cubicBezTo>
                              <a:cubicBezTo>
                                <a:pt x="5753902" y="862423"/>
                                <a:pt x="5679846" y="963653"/>
                                <a:pt x="5730240" y="1162050"/>
                              </a:cubicBezTo>
                              <a:cubicBezTo>
                                <a:pt x="5780634" y="1360447"/>
                                <a:pt x="5691623" y="1507062"/>
                                <a:pt x="5730240" y="1789557"/>
                              </a:cubicBezTo>
                              <a:cubicBezTo>
                                <a:pt x="5768857" y="2072052"/>
                                <a:pt x="5691346" y="2117658"/>
                                <a:pt x="5730240" y="2324100"/>
                              </a:cubicBezTo>
                              <a:cubicBezTo>
                                <a:pt x="5645250" y="2365647"/>
                                <a:pt x="5411000" y="2289115"/>
                                <a:pt x="5329123" y="2324100"/>
                              </a:cubicBezTo>
                              <a:cubicBezTo>
                                <a:pt x="5247246" y="2359085"/>
                                <a:pt x="5037858" y="2267510"/>
                                <a:pt x="4813402" y="2324100"/>
                              </a:cubicBezTo>
                              <a:cubicBezTo>
                                <a:pt x="4588946" y="2380690"/>
                                <a:pt x="4539945" y="2291132"/>
                                <a:pt x="4354982" y="2324100"/>
                              </a:cubicBezTo>
                              <a:cubicBezTo>
                                <a:pt x="4170019" y="2357068"/>
                                <a:pt x="4037196" y="2320528"/>
                                <a:pt x="3781958" y="2324100"/>
                              </a:cubicBezTo>
                              <a:cubicBezTo>
                                <a:pt x="3526720" y="2327672"/>
                                <a:pt x="3388629" y="2297024"/>
                                <a:pt x="3266237" y="2324100"/>
                              </a:cubicBezTo>
                              <a:cubicBezTo>
                                <a:pt x="3143845" y="2351176"/>
                                <a:pt x="3038755" y="2308053"/>
                                <a:pt x="2865120" y="2324100"/>
                              </a:cubicBezTo>
                              <a:cubicBezTo>
                                <a:pt x="2691485" y="2340147"/>
                                <a:pt x="2582899" y="2302149"/>
                                <a:pt x="2464003" y="2324100"/>
                              </a:cubicBezTo>
                              <a:cubicBezTo>
                                <a:pt x="2345107" y="2346051"/>
                                <a:pt x="2198189" y="2292433"/>
                                <a:pt x="1948282" y="2324100"/>
                              </a:cubicBezTo>
                              <a:cubicBezTo>
                                <a:pt x="1698375" y="2355767"/>
                                <a:pt x="1582379" y="2318391"/>
                                <a:pt x="1375258" y="2324100"/>
                              </a:cubicBezTo>
                              <a:cubicBezTo>
                                <a:pt x="1168137" y="2329809"/>
                                <a:pt x="930591" y="2268826"/>
                                <a:pt x="802234" y="2324100"/>
                              </a:cubicBezTo>
                              <a:cubicBezTo>
                                <a:pt x="673877" y="2379374"/>
                                <a:pt x="185297" y="2311226"/>
                                <a:pt x="0" y="2324100"/>
                              </a:cubicBezTo>
                              <a:cubicBezTo>
                                <a:pt x="-24295" y="2201768"/>
                                <a:pt x="1913" y="1943567"/>
                                <a:pt x="0" y="1812798"/>
                              </a:cubicBezTo>
                              <a:cubicBezTo>
                                <a:pt x="-1913" y="1682029"/>
                                <a:pt x="19886" y="1528102"/>
                                <a:pt x="0" y="1301496"/>
                              </a:cubicBezTo>
                              <a:cubicBezTo>
                                <a:pt x="-19886" y="1074890"/>
                                <a:pt x="23010" y="938566"/>
                                <a:pt x="0" y="766953"/>
                              </a:cubicBezTo>
                              <a:cubicBezTo>
                                <a:pt x="-23010" y="595340"/>
                                <a:pt x="31271" y="367549"/>
                                <a:pt x="0" y="0"/>
                              </a:cubicBezTo>
                              <a:close/>
                            </a:path>
                            <a:path w="5730240" h="2324100" stroke="0" extrusionOk="0">
                              <a:moveTo>
                                <a:pt x="0" y="0"/>
                              </a:moveTo>
                              <a:cubicBezTo>
                                <a:pt x="189057" y="-11772"/>
                                <a:pt x="318764" y="957"/>
                                <a:pt x="401117" y="0"/>
                              </a:cubicBezTo>
                              <a:cubicBezTo>
                                <a:pt x="483470" y="-957"/>
                                <a:pt x="842830" y="15779"/>
                                <a:pt x="974141" y="0"/>
                              </a:cubicBezTo>
                              <a:cubicBezTo>
                                <a:pt x="1105452" y="-15779"/>
                                <a:pt x="1290702" y="6891"/>
                                <a:pt x="1489862" y="0"/>
                              </a:cubicBezTo>
                              <a:cubicBezTo>
                                <a:pt x="1689022" y="-6891"/>
                                <a:pt x="1902002" y="27538"/>
                                <a:pt x="2062886" y="0"/>
                              </a:cubicBezTo>
                              <a:cubicBezTo>
                                <a:pt x="2223770" y="-27538"/>
                                <a:pt x="2507704" y="38475"/>
                                <a:pt x="2693213" y="0"/>
                              </a:cubicBezTo>
                              <a:cubicBezTo>
                                <a:pt x="2878722" y="-38475"/>
                                <a:pt x="3053284" y="73277"/>
                                <a:pt x="3380842" y="0"/>
                              </a:cubicBezTo>
                              <a:cubicBezTo>
                                <a:pt x="3708400" y="-73277"/>
                                <a:pt x="3693094" y="1979"/>
                                <a:pt x="3781958" y="0"/>
                              </a:cubicBezTo>
                              <a:cubicBezTo>
                                <a:pt x="3870822" y="-1979"/>
                                <a:pt x="4173495" y="70175"/>
                                <a:pt x="4412285" y="0"/>
                              </a:cubicBezTo>
                              <a:cubicBezTo>
                                <a:pt x="4651075" y="-70175"/>
                                <a:pt x="4750240" y="13022"/>
                                <a:pt x="4870704" y="0"/>
                              </a:cubicBezTo>
                              <a:cubicBezTo>
                                <a:pt x="4991168" y="-13022"/>
                                <a:pt x="5431216" y="92881"/>
                                <a:pt x="5730240" y="0"/>
                              </a:cubicBezTo>
                              <a:cubicBezTo>
                                <a:pt x="5777072" y="182450"/>
                                <a:pt x="5686491" y="328214"/>
                                <a:pt x="5730240" y="534543"/>
                              </a:cubicBezTo>
                              <a:cubicBezTo>
                                <a:pt x="5773989" y="740872"/>
                                <a:pt x="5691456" y="948008"/>
                                <a:pt x="5730240" y="1092327"/>
                              </a:cubicBezTo>
                              <a:cubicBezTo>
                                <a:pt x="5769024" y="1236646"/>
                                <a:pt x="5709514" y="1506520"/>
                                <a:pt x="5730240" y="1650111"/>
                              </a:cubicBezTo>
                              <a:cubicBezTo>
                                <a:pt x="5750966" y="1793702"/>
                                <a:pt x="5668192" y="2185637"/>
                                <a:pt x="5730240" y="2324100"/>
                              </a:cubicBezTo>
                              <a:cubicBezTo>
                                <a:pt x="5495046" y="2340956"/>
                                <a:pt x="5235203" y="2254264"/>
                                <a:pt x="5099914" y="2324100"/>
                              </a:cubicBezTo>
                              <a:cubicBezTo>
                                <a:pt x="4964625" y="2393936"/>
                                <a:pt x="4746108" y="2296027"/>
                                <a:pt x="4641494" y="2324100"/>
                              </a:cubicBezTo>
                              <a:cubicBezTo>
                                <a:pt x="4536880" y="2352173"/>
                                <a:pt x="4337432" y="2296257"/>
                                <a:pt x="4125773" y="2324100"/>
                              </a:cubicBezTo>
                              <a:cubicBezTo>
                                <a:pt x="3914114" y="2351943"/>
                                <a:pt x="3806279" y="2312113"/>
                                <a:pt x="3667354" y="2324100"/>
                              </a:cubicBezTo>
                              <a:cubicBezTo>
                                <a:pt x="3528429" y="2336087"/>
                                <a:pt x="3338039" y="2316121"/>
                                <a:pt x="3208934" y="2324100"/>
                              </a:cubicBezTo>
                              <a:cubicBezTo>
                                <a:pt x="3079829" y="2332079"/>
                                <a:pt x="2814692" y="2270684"/>
                                <a:pt x="2693213" y="2324100"/>
                              </a:cubicBezTo>
                              <a:cubicBezTo>
                                <a:pt x="2571734" y="2377516"/>
                                <a:pt x="2174095" y="2247157"/>
                                <a:pt x="2005584" y="2324100"/>
                              </a:cubicBezTo>
                              <a:cubicBezTo>
                                <a:pt x="1837073" y="2401043"/>
                                <a:pt x="1640271" y="2264664"/>
                                <a:pt x="1375258" y="2324100"/>
                              </a:cubicBezTo>
                              <a:cubicBezTo>
                                <a:pt x="1110245" y="2383536"/>
                                <a:pt x="976390" y="2317036"/>
                                <a:pt x="744931" y="2324100"/>
                              </a:cubicBezTo>
                              <a:cubicBezTo>
                                <a:pt x="513472" y="2331164"/>
                                <a:pt x="254919" y="2316388"/>
                                <a:pt x="0" y="2324100"/>
                              </a:cubicBezTo>
                              <a:cubicBezTo>
                                <a:pt x="-52398" y="2099330"/>
                                <a:pt x="52735" y="1943759"/>
                                <a:pt x="0" y="1766316"/>
                              </a:cubicBezTo>
                              <a:cubicBezTo>
                                <a:pt x="-52735" y="1588873"/>
                                <a:pt x="16243" y="1473708"/>
                                <a:pt x="0" y="1231773"/>
                              </a:cubicBezTo>
                              <a:cubicBezTo>
                                <a:pt x="-16243" y="989838"/>
                                <a:pt x="12759" y="852292"/>
                                <a:pt x="0" y="604266"/>
                              </a:cubicBezTo>
                              <a:cubicBezTo>
                                <a:pt x="-12759" y="356240"/>
                                <a:pt x="12833" y="135565"/>
                                <a:pt x="0" y="0"/>
                              </a:cubicBezTo>
                              <a:close/>
                            </a:path>
                          </a:pathLst>
                        </a:custGeom>
                        <a:ln>
                          <a:solidFill>
                            <a:srgbClr val="FFCB97"/>
                          </a:solidFill>
                          <a:extLst>
                            <a:ext uri="{C807C97D-BFC1-408E-A445-0C87EB9F89A2}">
                              <ask:lineSketchStyleProps xmlns:ask="http://schemas.microsoft.com/office/drawing/2018/sketchyshapes" sd="1516389284">
                                <a:prstGeom prst="rect">
                                  <a:avLst/>
                                </a:prstGeom>
                                <ask:type>
                                  <ask:lineSketchScribble/>
                                </ask:type>
                              </ask:lineSketchStyleProps>
                            </a:ext>
                          </a:extLst>
                        </a:ln>
                      </wps:spPr>
                      <wps:style>
                        <a:lnRef idx="2">
                          <a:schemeClr val="dk1"/>
                        </a:lnRef>
                        <a:fillRef idx="1">
                          <a:schemeClr val="lt1"/>
                        </a:fillRef>
                        <a:effectRef idx="0">
                          <a:schemeClr val="dk1"/>
                        </a:effectRef>
                        <a:fontRef idx="minor">
                          <a:schemeClr val="dk1"/>
                        </a:fontRef>
                      </wps:style>
                      <wps:txbx>
                        <w:txbxContent>
                          <w:p w14:paraId="37E20FEA" w14:textId="04E5C4D2" w:rsidR="001F5FF2" w:rsidRPr="00F80C27" w:rsidRDefault="00A019D2" w:rsidP="00F80C27">
                            <w:pPr>
                              <w:pStyle w:val="Default"/>
                              <w:spacing w:before="240" w:after="240"/>
                              <w:rPr>
                                <w:rFonts w:ascii="Lexend" w:hAnsi="Lexend" w:cstheme="minorBidi"/>
                                <w:b/>
                                <w:bCs/>
                                <w:color w:val="auto"/>
                                <w:sz w:val="22"/>
                              </w:rPr>
                            </w:pPr>
                            <w:r w:rsidRPr="00F80C27">
                              <w:rPr>
                                <w:rFonts w:ascii="Lexend" w:hAnsi="Lexend" w:cstheme="minorBidi"/>
                                <w:b/>
                                <w:bCs/>
                                <w:color w:val="auto"/>
                                <w:sz w:val="22"/>
                              </w:rPr>
                              <w:t>Wie heißt die Gruppe?</w:t>
                            </w:r>
                          </w:p>
                          <w:p w14:paraId="3F39CDCC" w14:textId="77777777" w:rsidR="00A019D2" w:rsidRPr="00F80C27" w:rsidRDefault="00A019D2" w:rsidP="00F80C27">
                            <w:pPr>
                              <w:pStyle w:val="Default"/>
                              <w:spacing w:before="240" w:after="240"/>
                              <w:rPr>
                                <w:rFonts w:ascii="Lexend" w:hAnsi="Lexend" w:cstheme="minorBidi"/>
                                <w:b/>
                                <w:bCs/>
                                <w:color w:val="auto"/>
                                <w:sz w:val="22"/>
                              </w:rPr>
                            </w:pPr>
                          </w:p>
                          <w:p w14:paraId="445F2643" w14:textId="77777777" w:rsidR="00A019D2" w:rsidRPr="00F80C27" w:rsidRDefault="00A019D2" w:rsidP="00F80C27">
                            <w:pPr>
                              <w:pStyle w:val="Default"/>
                              <w:spacing w:before="240" w:after="240"/>
                              <w:rPr>
                                <w:rFonts w:ascii="Lexend" w:hAnsi="Lexend" w:cstheme="minorBidi"/>
                                <w:b/>
                                <w:bCs/>
                                <w:color w:val="auto"/>
                                <w:sz w:val="22"/>
                              </w:rPr>
                            </w:pPr>
                          </w:p>
                          <w:p w14:paraId="223E4685" w14:textId="567CD429" w:rsidR="00A019D2" w:rsidRPr="00F80C27" w:rsidRDefault="00A019D2" w:rsidP="00F80C27">
                            <w:pPr>
                              <w:pStyle w:val="Default"/>
                              <w:spacing w:before="240" w:after="240"/>
                              <w:rPr>
                                <w:rFonts w:ascii="Lexend" w:hAnsi="Lexend" w:cstheme="minorBidi"/>
                                <w:b/>
                                <w:bCs/>
                                <w:color w:val="auto"/>
                                <w:sz w:val="22"/>
                              </w:rPr>
                            </w:pPr>
                            <w:r w:rsidRPr="00F80C27">
                              <w:rPr>
                                <w:rFonts w:ascii="Lexend" w:hAnsi="Lexend" w:cstheme="minorBidi"/>
                                <w:b/>
                                <w:bCs/>
                                <w:color w:val="auto"/>
                                <w:sz w:val="22"/>
                              </w:rPr>
                              <w:t xml:space="preserve">Wer ist dabei?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rect w14:anchorId="2CB0B68F" id="Rechteck 1383573512" o:spid="_x0000_s1036" style="width:451.2pt;height:18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" fillcolor="white [3201]" strokecolor="#ffcb97" strokeweight="1.25pt">
                <v:textbox>
                  <w:txbxContent>
                    <w:p w14:paraId="37E20FEA" w14:textId="04E5C4D2" w:rsidR="001F5FF2" w:rsidRPr="00F80C27" w:rsidRDefault="00A019D2" w:rsidP="00F80C27">
                      <w:pPr>
                        <w:pStyle w:val="Default"/>
                        <w:spacing w:before="240" w:after="240"/>
                        <w:rPr>
                          <w:rFonts w:ascii="Lexend" w:hAnsi="Lexend" w:cstheme="minorBidi"/>
                          <w:b/>
                          <w:bCs/>
                          <w:color w:val="auto"/>
                          <w:sz w:val="22"/>
                        </w:rPr>
                      </w:pPr>
                      <w:r w:rsidRPr="00F80C27">
                        <w:rPr>
                          <w:rFonts w:ascii="Lexend" w:hAnsi="Lexend" w:cstheme="minorBidi"/>
                          <w:b/>
                          <w:bCs/>
                          <w:color w:val="auto"/>
                          <w:sz w:val="22"/>
                        </w:rPr>
                        <w:t>Wie heißt die Gruppe?</w:t>
                      </w:r>
                    </w:p>
                    <w:p w14:paraId="3F39CDCC" w14:textId="77777777" w:rsidR="00A019D2" w:rsidRPr="00F80C27" w:rsidRDefault="00A019D2" w:rsidP="00F80C27">
                      <w:pPr>
                        <w:pStyle w:val="Default"/>
                        <w:spacing w:before="240" w:after="240"/>
                        <w:rPr>
                          <w:rFonts w:ascii="Lexend" w:hAnsi="Lexend" w:cstheme="minorBidi"/>
                          <w:b/>
                          <w:bCs/>
                          <w:color w:val="auto"/>
                          <w:sz w:val="22"/>
                        </w:rPr>
                      </w:pPr>
                    </w:p>
                    <w:p w14:paraId="445F2643" w14:textId="77777777" w:rsidR="00A019D2" w:rsidRPr="00F80C27" w:rsidRDefault="00A019D2" w:rsidP="00F80C27">
                      <w:pPr>
                        <w:pStyle w:val="Default"/>
                        <w:spacing w:before="240" w:after="240"/>
                        <w:rPr>
                          <w:rFonts w:ascii="Lexend" w:hAnsi="Lexend" w:cstheme="minorBidi"/>
                          <w:b/>
                          <w:bCs/>
                          <w:color w:val="auto"/>
                          <w:sz w:val="22"/>
                        </w:rPr>
                      </w:pPr>
                    </w:p>
                    <w:p w14:paraId="223E4685" w14:textId="567CD429" w:rsidR="00A019D2" w:rsidRPr="00F80C27" w:rsidRDefault="00A019D2" w:rsidP="00F80C27">
                      <w:pPr>
                        <w:pStyle w:val="Default"/>
                        <w:spacing w:before="240" w:after="240"/>
                        <w:rPr>
                          <w:rFonts w:ascii="Lexend" w:hAnsi="Lexend" w:cstheme="minorBidi"/>
                          <w:b/>
                          <w:bCs/>
                          <w:color w:val="auto"/>
                          <w:sz w:val="22"/>
                        </w:rPr>
                      </w:pPr>
                      <w:r w:rsidRPr="00F80C27">
                        <w:rPr>
                          <w:rFonts w:ascii="Lexend" w:hAnsi="Lexend" w:cstheme="minorBidi"/>
                          <w:b/>
                          <w:bCs/>
                          <w:color w:val="auto"/>
                          <w:sz w:val="22"/>
                        </w:rPr>
                        <w:t xml:space="preserve">Wer ist dabei? </w:t>
                      </w:r>
                    </w:p>
                  </w:txbxContent>
                </v:textbox>
                <w10:anchorlock/>
              </v:rect>
            </w:pict>
          </mc:Fallback>
        </mc:AlternateContent>
      </w:r>
    </w:p>
    <w:p w14:paraId="0A7FEB6D" w14:textId="240E0E3E" w:rsidR="001F1D50" w:rsidRDefault="001F1D50" w:rsidP="002C675F">
      <w:pPr>
        <w:pStyle w:val="Aufzhlung"/>
        <w:numPr>
          <w:ilvl w:val="0"/>
          <w:numId w:val="0"/>
        </w:numPr>
        <w:rPr>
          <w:lang w:val="de-AT"/>
        </w:rPr>
      </w:pPr>
      <w:r>
        <w:rPr>
          <w:lang w:val="de-AT"/>
        </w:rPr>
        <w:br w:type="page"/>
      </w:r>
    </w:p>
    <w:p w14:paraId="749FE9CE" w14:textId="0D7BE252" w:rsidR="001F5FF2" w:rsidRDefault="001F5FF2" w:rsidP="001F5FF2">
      <w:pPr>
        <w:pStyle w:val="berschrift3"/>
      </w:pPr>
      <w:r>
        <w:lastRenderedPageBreak/>
        <w:t>Aufgabe 2</w:t>
      </w:r>
    </w:p>
    <w:p w14:paraId="35D97CC5" w14:textId="77777777" w:rsidR="001F5FF2" w:rsidRDefault="001F5FF2" w:rsidP="001F5FF2">
      <w:pPr>
        <w:rPr>
          <w:lang w:val="en-GB"/>
        </w:rPr>
      </w:pPr>
      <w:r>
        <w:rPr>
          <w:noProof/>
        </w:rPr>
        <mc:AlternateContent>
          <mc:Choice Requires="wpg">
            <w:drawing>
              <wp:inline distT="0" distB="0" distL="0" distR="0" wp14:anchorId="739471FF" wp14:editId="42DEAE2A">
                <wp:extent cx="5745480" cy="3634740"/>
                <wp:effectExtent l="0" t="0" r="26670" b="22860"/>
                <wp:docPr id="158796479" name="Gruppieren 158796479"/>
                <wp:cNvGraphicFramePr/>
                <a:graphic xmlns:a="http://schemas.openxmlformats.org/drawingml/2006/main">
                  <a:graphicData uri="http://schemas.microsoft.com/office/word/2010/wordprocessingGroup">
                    <wpg:wgp>
                      <wpg:cNvGrpSpPr/>
                      <wpg:grpSpPr>
                        <a:xfrm>
                          <a:off x="0" y="0"/>
                          <a:ext cx="5745480" cy="3634740"/>
                          <a:chOff x="-85863" y="856695"/>
                          <a:chExt cx="5745480" cy="3634740"/>
                        </a:xfrm>
                      </wpg:grpSpPr>
                      <wps:wsp>
                        <wps:cNvPr id="1834507606" name="Rechteck: abgerundete Ecken 1834507606"/>
                        <wps:cNvSpPr/>
                        <wps:spPr>
                          <a:xfrm>
                            <a:off x="-85863" y="856695"/>
                            <a:ext cx="5745480" cy="3634740"/>
                          </a:xfrm>
                          <a:prstGeom prst="roundRect">
                            <a:avLst/>
                          </a:prstGeom>
                          <a:solidFill>
                            <a:srgbClr val="FFF0E1"/>
                          </a:solidFill>
                          <a:ln>
                            <a:solidFill>
                              <a:schemeClr val="bg1"/>
                            </a:solidFill>
                          </a:ln>
                        </wps:spPr>
                        <wps:style>
                          <a:lnRef idx="1">
                            <a:schemeClr val="accent1"/>
                          </a:lnRef>
                          <a:fillRef idx="2">
                            <a:schemeClr val="accent1"/>
                          </a:fillRef>
                          <a:effectRef idx="1">
                            <a:schemeClr val="accent1"/>
                          </a:effectRef>
                          <a:fontRef idx="minor">
                            <a:schemeClr val="dk1"/>
                          </a:fontRef>
                        </wps:style>
                        <wps:txbx>
                          <w:txbxContent>
                            <w:p w14:paraId="32672705" w14:textId="4E7EE527" w:rsidR="001F5FF2" w:rsidRPr="00367EA0" w:rsidRDefault="00B2332F" w:rsidP="001F5FF2">
                              <w:pPr>
                                <w:ind w:left="851"/>
                                <w:rPr>
                                  <w:rStyle w:val="IntensiverVerweis"/>
                                  <w:color w:val="0B383B"/>
                                  <w:sz w:val="26"/>
                                  <w:szCs w:val="32"/>
                                </w:rPr>
                              </w:pPr>
                              <w:r>
                                <w:rPr>
                                  <w:rStyle w:val="IntensiverVerweis"/>
                                  <w:color w:val="0B383B"/>
                                  <w:sz w:val="26"/>
                                  <w:szCs w:val="32"/>
                                </w:rPr>
                                <w:t>Produktrecherche</w:t>
                              </w:r>
                            </w:p>
                            <w:p w14:paraId="094C510A" w14:textId="77777777" w:rsidR="00CF27CF" w:rsidRPr="00AD44D0" w:rsidRDefault="00CF27CF" w:rsidP="00CF27CF">
                              <w:pPr>
                                <w:ind w:left="851"/>
                                <w:rPr>
                                  <w:bCs/>
                                </w:rPr>
                              </w:pPr>
                              <w:r w:rsidRPr="00AD44D0">
                                <w:rPr>
                                  <w:bCs/>
                                </w:rPr>
                                <w:t xml:space="preserve">Eure Lehrkraft nennt euch </w:t>
                              </w:r>
                              <w:r w:rsidRPr="003354D8">
                                <w:rPr>
                                  <w:b/>
                                </w:rPr>
                                <w:t>ein Produkt</w:t>
                              </w:r>
                              <w:r w:rsidRPr="00AD44D0">
                                <w:rPr>
                                  <w:bCs/>
                                </w:rPr>
                                <w:t xml:space="preserve">. </w:t>
                              </w:r>
                            </w:p>
                            <w:p w14:paraId="4FCD9565" w14:textId="77777777" w:rsidR="00CF27CF" w:rsidRPr="00AD44D0" w:rsidRDefault="00CF27CF" w:rsidP="00CF27CF">
                              <w:pPr>
                                <w:ind w:left="851"/>
                                <w:rPr>
                                  <w:bCs/>
                                </w:rPr>
                              </w:pPr>
                              <w:r w:rsidRPr="00AD44D0">
                                <w:rPr>
                                  <w:bCs/>
                                </w:rPr>
                                <w:t xml:space="preserve">Sucht gemeinsam nach Online-Shops, die dieses Produkt verkaufen. </w:t>
                              </w:r>
                            </w:p>
                            <w:p w14:paraId="1CE91657" w14:textId="77777777" w:rsidR="00CF27CF" w:rsidRPr="001714EB" w:rsidRDefault="00CF27CF" w:rsidP="00CF27CF">
                              <w:pPr>
                                <w:ind w:left="851"/>
                                <w:jc w:val="center"/>
                                <w:rPr>
                                  <w:b/>
                                  <w:bCs/>
                                </w:rPr>
                              </w:pPr>
                              <w:r w:rsidRPr="001714EB">
                                <w:rPr>
                                  <w:b/>
                                  <w:bCs/>
                                </w:rPr>
                                <w:t>Vergleicht zwei der Online-Shops miteinander.</w:t>
                              </w:r>
                            </w:p>
                            <w:p w14:paraId="350AC87F" w14:textId="77777777" w:rsidR="00CF27CF" w:rsidRDefault="00CF27CF" w:rsidP="00CF27CF">
                              <w:pPr>
                                <w:ind w:left="851"/>
                              </w:pPr>
                              <w:r>
                                <w:t xml:space="preserve">Ihr könnt </w:t>
                              </w:r>
                            </w:p>
                            <w:p w14:paraId="79BA6F26" w14:textId="77777777" w:rsidR="00CF27CF" w:rsidRDefault="00CF27CF" w:rsidP="00CF27CF">
                              <w:pPr>
                                <w:pStyle w:val="Listenabsatz"/>
                                <w:numPr>
                                  <w:ilvl w:val="0"/>
                                  <w:numId w:val="34"/>
                                </w:numPr>
                              </w:pPr>
                              <w:r>
                                <w:t>ein Plakat erstellen und alle wichtigen Informationen aufschreiben.</w:t>
                              </w:r>
                            </w:p>
                            <w:p w14:paraId="0046FBCC" w14:textId="77777777" w:rsidR="00CF27CF" w:rsidRDefault="00CF27CF" w:rsidP="00CF27CF">
                              <w:pPr>
                                <w:pStyle w:val="Listenabsatz"/>
                                <w:numPr>
                                  <w:ilvl w:val="0"/>
                                  <w:numId w:val="34"/>
                                </w:numPr>
                              </w:pPr>
                              <w:r>
                                <w:t xml:space="preserve">eine Präsentation erstellen und Screenshots einfügen. </w:t>
                              </w:r>
                            </w:p>
                            <w:p w14:paraId="3E365F4E" w14:textId="77777777" w:rsidR="00CF27CF" w:rsidRPr="000308C6" w:rsidRDefault="00CF27CF" w:rsidP="00CF27CF">
                              <w:pPr>
                                <w:jc w:val="center"/>
                                <w:rPr>
                                  <w:b/>
                                  <w:bCs/>
                                </w:rPr>
                              </w:pPr>
                              <w:r w:rsidRPr="000308C6">
                                <w:rPr>
                                  <w:b/>
                                  <w:bCs/>
                                </w:rPr>
                                <w:t>Folgende Fragen können euch beim Vergleich der beiden Händler unterstützen.</w:t>
                              </w:r>
                            </w:p>
                            <w:p w14:paraId="46F314E5" w14:textId="77777777" w:rsidR="00CF27CF" w:rsidRDefault="00CF27CF" w:rsidP="00CF27CF">
                              <w:pPr>
                                <w:pStyle w:val="Listenabsatz"/>
                                <w:numPr>
                                  <w:ilvl w:val="0"/>
                                  <w:numId w:val="35"/>
                                </w:numPr>
                              </w:pPr>
                              <w:r>
                                <w:t>Bei welchem Online-Shop würdet ihr das Produkt bestellen?</w:t>
                              </w:r>
                            </w:p>
                            <w:p w14:paraId="76756A15" w14:textId="77777777" w:rsidR="00CF27CF" w:rsidRDefault="00CF27CF" w:rsidP="00CF27CF">
                              <w:pPr>
                                <w:pStyle w:val="Listenabsatz"/>
                                <w:numPr>
                                  <w:ilvl w:val="0"/>
                                  <w:numId w:val="35"/>
                                </w:numPr>
                              </w:pPr>
                              <w:r>
                                <w:t>Warum würdet ihr diesen Online-Shop wählen?</w:t>
                              </w:r>
                            </w:p>
                            <w:p w14:paraId="1173A01E" w14:textId="77777777" w:rsidR="00CF27CF" w:rsidRDefault="00CF27CF" w:rsidP="00CF27CF">
                              <w:pPr>
                                <w:pStyle w:val="Listenabsatz"/>
                                <w:numPr>
                                  <w:ilvl w:val="0"/>
                                  <w:numId w:val="35"/>
                                </w:numPr>
                              </w:pPr>
                              <w:r>
                                <w:t>Welche Kriterien sind euch wichtig?</w:t>
                              </w:r>
                            </w:p>
                            <w:p w14:paraId="479F4DC0" w14:textId="5060A674" w:rsidR="001F5FF2" w:rsidRPr="00803FF2" w:rsidRDefault="00CF27CF" w:rsidP="001F5FF2">
                              <w:pPr>
                                <w:ind w:left="851"/>
                              </w:pPr>
                              <w:r w:rsidRPr="000308C6">
                                <w:rPr>
                                  <w:b/>
                                  <w:bCs/>
                                </w:rPr>
                                <w:t>Haltet die Ergebnisse auf dem Plakat oder in der Präsentation fest.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471606898" name="Grafik 104" descr="Klemmbrett teilweise angekreuzt mit einfarbiger Füllung"/>
                          <pic:cNvPicPr>
                            <a:picLocks noChangeAspect="1"/>
                          </pic:cNvPicPr>
                        </pic:nvPicPr>
                        <pic:blipFill>
                          <a:blip r:embed="rId20" cstate="print">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16013" y="981213"/>
                            <a:ext cx="617220" cy="617220"/>
                          </a:xfrm>
                          <a:prstGeom prst="rect">
                            <a:avLst/>
                          </a:prstGeom>
                        </pic:spPr>
                      </pic:pic>
                    </wpg:wgp>
                  </a:graphicData>
                </a:graphic>
              </wp:inline>
            </w:drawing>
          </mc:Choice>
          <mc:Fallback>
            <w:pict>
              <v:group w14:anchorId="739471FF" id="Gruppieren 158796479" o:spid="_x0000_s1037" style="width:452.4pt;height:286.2pt;mso-position-horizontal-relative:char;mso-position-vertical-relative:line" coordorigin="-858,8566" coordsize="57454,36347"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">
                <v:roundrect id="Rechteck: abgerundete Ecken 1834507606" o:spid="_x0000_s1038" style="position:absolute;left:-858;top:8566;width:57454;height:3634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" fillcolor="#fff0e1" strokecolor="white [3212]">
                  <v:textbox>
                    <w:txbxContent>
                      <w:p w14:paraId="32672705" w14:textId="4E7EE527" w:rsidR="001F5FF2" w:rsidRPr="00367EA0" w:rsidRDefault="00B2332F" w:rsidP="001F5FF2">
                        <w:pPr>
                          <w:ind w:left="851"/>
                          <w:rPr>
                            <w:rStyle w:val="IntensiverVerweis"/>
                            <w:color w:val="0B383B"/>
                            <w:sz w:val="26"/>
                            <w:szCs w:val="32"/>
                          </w:rPr>
                        </w:pPr>
                        <w:r>
                          <w:rPr>
                            <w:rStyle w:val="IntensiverVerweis"/>
                            <w:color w:val="0B383B"/>
                            <w:sz w:val="26"/>
                            <w:szCs w:val="32"/>
                          </w:rPr>
                          <w:t>Produktrecherche</w:t>
                        </w:r>
                      </w:p>
                      <w:p w14:paraId="094C510A" w14:textId="77777777" w:rsidR="00CF27CF" w:rsidRPr="00AD44D0" w:rsidRDefault="00CF27CF" w:rsidP="00CF27CF">
                        <w:pPr>
                          <w:ind w:left="851"/>
                          <w:rPr>
                            <w:bCs/>
                          </w:rPr>
                        </w:pPr>
                        <w:r w:rsidRPr="00AD44D0">
                          <w:rPr>
                            <w:bCs/>
                          </w:rPr>
                          <w:t xml:space="preserve">Eure Lehrkraft nennt euch </w:t>
                        </w:r>
                        <w:r w:rsidRPr="003354D8">
                          <w:rPr>
                            <w:b/>
                          </w:rPr>
                          <w:t>ein Produkt</w:t>
                        </w:r>
                        <w:r w:rsidRPr="00AD44D0">
                          <w:rPr>
                            <w:bCs/>
                          </w:rPr>
                          <w:t xml:space="preserve">. </w:t>
                        </w:r>
                      </w:p>
                      <w:p w14:paraId="4FCD9565" w14:textId="77777777" w:rsidR="00CF27CF" w:rsidRPr="00AD44D0" w:rsidRDefault="00CF27CF" w:rsidP="00CF27CF">
                        <w:pPr>
                          <w:ind w:left="851"/>
                          <w:rPr>
                            <w:bCs/>
                          </w:rPr>
                        </w:pPr>
                        <w:r w:rsidRPr="00AD44D0">
                          <w:rPr>
                            <w:bCs/>
                          </w:rPr>
                          <w:t xml:space="preserve">Sucht gemeinsam nach Online-Shops, die dieses Produkt verkaufen. </w:t>
                        </w:r>
                      </w:p>
                      <w:p w14:paraId="1CE91657" w14:textId="77777777" w:rsidR="00CF27CF" w:rsidRPr="001714EB" w:rsidRDefault="00CF27CF" w:rsidP="00CF27CF">
                        <w:pPr>
                          <w:ind w:left="851"/>
                          <w:jc w:val="center"/>
                          <w:rPr>
                            <w:b/>
                            <w:bCs/>
                          </w:rPr>
                        </w:pPr>
                        <w:r w:rsidRPr="001714EB">
                          <w:rPr>
                            <w:b/>
                            <w:bCs/>
                          </w:rPr>
                          <w:t>Vergleicht zwei der Online-Shops miteinander.</w:t>
                        </w:r>
                      </w:p>
                      <w:p w14:paraId="350AC87F" w14:textId="77777777" w:rsidR="00CF27CF" w:rsidRDefault="00CF27CF" w:rsidP="00CF27CF">
                        <w:pPr>
                          <w:ind w:left="851"/>
                        </w:pPr>
                        <w:r>
                          <w:t xml:space="preserve">Ihr könnt </w:t>
                        </w:r>
                      </w:p>
                      <w:p w14:paraId="79BA6F26" w14:textId="77777777" w:rsidR="00CF27CF" w:rsidRDefault="00CF27CF" w:rsidP="00CF27CF">
                        <w:pPr>
                          <w:pStyle w:val="Listenabsatz"/>
                          <w:numPr>
                            <w:ilvl w:val="0"/>
                            <w:numId w:val="34"/>
                          </w:numPr>
                        </w:pPr>
                        <w:r>
                          <w:t>ein Plakat erstellen und alle wichtigen Informationen aufschreiben.</w:t>
                        </w:r>
                      </w:p>
                      <w:p w14:paraId="0046FBCC" w14:textId="77777777" w:rsidR="00CF27CF" w:rsidRDefault="00CF27CF" w:rsidP="00CF27CF">
                        <w:pPr>
                          <w:pStyle w:val="Listenabsatz"/>
                          <w:numPr>
                            <w:ilvl w:val="0"/>
                            <w:numId w:val="34"/>
                          </w:numPr>
                        </w:pPr>
                        <w:r>
                          <w:t xml:space="preserve">eine Präsentation erstellen und Screenshots einfügen. </w:t>
                        </w:r>
                      </w:p>
                      <w:p w14:paraId="3E365F4E" w14:textId="77777777" w:rsidR="00CF27CF" w:rsidRPr="000308C6" w:rsidRDefault="00CF27CF" w:rsidP="00CF27CF">
                        <w:pPr>
                          <w:jc w:val="center"/>
                          <w:rPr>
                            <w:b/>
                            <w:bCs/>
                          </w:rPr>
                        </w:pPr>
                        <w:r w:rsidRPr="000308C6">
                          <w:rPr>
                            <w:b/>
                            <w:bCs/>
                          </w:rPr>
                          <w:t>Folgende Fragen können euch beim Vergleich der beiden Händler unterstützen.</w:t>
                        </w:r>
                      </w:p>
                      <w:p w14:paraId="46F314E5" w14:textId="77777777" w:rsidR="00CF27CF" w:rsidRDefault="00CF27CF" w:rsidP="00CF27CF">
                        <w:pPr>
                          <w:pStyle w:val="Listenabsatz"/>
                          <w:numPr>
                            <w:ilvl w:val="0"/>
                            <w:numId w:val="35"/>
                          </w:numPr>
                        </w:pPr>
                        <w:r>
                          <w:t>Bei welchem Online-Shop würdet ihr das Produkt bestellen?</w:t>
                        </w:r>
                      </w:p>
                      <w:p w14:paraId="76756A15" w14:textId="77777777" w:rsidR="00CF27CF" w:rsidRDefault="00CF27CF" w:rsidP="00CF27CF">
                        <w:pPr>
                          <w:pStyle w:val="Listenabsatz"/>
                          <w:numPr>
                            <w:ilvl w:val="0"/>
                            <w:numId w:val="35"/>
                          </w:numPr>
                        </w:pPr>
                        <w:r>
                          <w:t>Warum würdet ihr diesen Online-Shop wählen?</w:t>
                        </w:r>
                      </w:p>
                      <w:p w14:paraId="1173A01E" w14:textId="77777777" w:rsidR="00CF27CF" w:rsidRDefault="00CF27CF" w:rsidP="00CF27CF">
                        <w:pPr>
                          <w:pStyle w:val="Listenabsatz"/>
                          <w:numPr>
                            <w:ilvl w:val="0"/>
                            <w:numId w:val="35"/>
                          </w:numPr>
                        </w:pPr>
                        <w:r>
                          <w:t>Welche Kriterien sind euch wichtig?</w:t>
                        </w:r>
                      </w:p>
                      <w:p w14:paraId="479F4DC0" w14:textId="5060A674" w:rsidR="001F5FF2" w:rsidRPr="00803FF2" w:rsidRDefault="00CF27CF" w:rsidP="001F5FF2">
                        <w:pPr>
                          <w:ind w:left="851"/>
                        </w:pPr>
                        <w:r w:rsidRPr="000308C6">
                          <w:rPr>
                            <w:b/>
                            <w:bCs/>
                          </w:rPr>
                          <w:t>Haltet die Ergebnisse auf dem Plakat oder in der Präsentation fest.</w:t>
                        </w:r>
                      </w:p>
                    </w:txbxContent>
                  </v:textbox>
                </v:roundrect>
                <v:shape id="Grafik 104" o:spid="_x0000_s1039" type="#_x0000_t75" alt="Klemmbrett teilweise angekreuzt mit einfarbiger Füllung" style="position:absolute;left:-160;top:9812;width:6172;height:61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">
                  <v:imagedata r:id="rId22" o:title="Klemmbrett teilweise angekreuzt mit einfarbiger Füllung"/>
                </v:shape>
                <w10:anchorlock/>
              </v:group>
            </w:pict>
          </mc:Fallback>
        </mc:AlternateContent>
      </w:r>
    </w:p>
    <w:p w14:paraId="12966951" w14:textId="1053D890" w:rsidR="00796A08" w:rsidRDefault="00796A08" w:rsidP="002C675F">
      <w:pPr>
        <w:pStyle w:val="Aufzhlung"/>
        <w:numPr>
          <w:ilvl w:val="0"/>
          <w:numId w:val="0"/>
        </w:numPr>
        <w:rPr>
          <w:lang w:val="de-AT"/>
        </w:rPr>
      </w:pPr>
      <w:r>
        <w:rPr>
          <w:lang w:val="de-AT"/>
        </w:rPr>
        <w:br w:type="page"/>
      </w:r>
    </w:p>
    <w:p w14:paraId="671F02D7" w14:textId="0289CF00" w:rsidR="00D676CF" w:rsidRDefault="00D676CF" w:rsidP="00D676CF">
      <w:pPr>
        <w:pStyle w:val="berschrift3"/>
      </w:pPr>
      <w:bookmarkStart w:id="4" w:name="_Toc100773924"/>
      <w:bookmarkStart w:id="5" w:name="_Toc100774012"/>
      <w:bookmarkStart w:id="6" w:name="_Toc100774120"/>
      <w:bookmarkStart w:id="7" w:name="_Toc101436022"/>
      <w:bookmarkStart w:id="8" w:name="_Toc138676681"/>
      <w:bookmarkStart w:id="9" w:name="_Hlk151645447"/>
      <w:bookmarkEnd w:id="0"/>
      <w:bookmarkEnd w:id="1"/>
      <w:r>
        <w:lastRenderedPageBreak/>
        <w:t>Aufgabe 3</w:t>
      </w:r>
    </w:p>
    <w:p w14:paraId="2BBCCD72" w14:textId="77777777" w:rsidR="00D676CF" w:rsidRDefault="00D676CF" w:rsidP="00D676CF">
      <w:pPr>
        <w:rPr>
          <w:lang w:val="en-GB"/>
        </w:rPr>
      </w:pPr>
      <w:r>
        <w:rPr>
          <w:noProof/>
        </w:rPr>
        <mc:AlternateContent>
          <mc:Choice Requires="wpg">
            <w:drawing>
              <wp:inline distT="0" distB="0" distL="0" distR="0" wp14:anchorId="05225201" wp14:editId="5B266865">
                <wp:extent cx="5745480" cy="1440180"/>
                <wp:effectExtent l="0" t="0" r="26670" b="26670"/>
                <wp:docPr id="2007061505" name="Gruppieren 2007061505"/>
                <wp:cNvGraphicFramePr/>
                <a:graphic xmlns:a="http://schemas.openxmlformats.org/drawingml/2006/main">
                  <a:graphicData uri="http://schemas.microsoft.com/office/word/2010/wordprocessingGroup">
                    <wpg:wgp>
                      <wpg:cNvGrpSpPr/>
                      <wpg:grpSpPr>
                        <a:xfrm>
                          <a:off x="0" y="0"/>
                          <a:ext cx="5745480" cy="1440180"/>
                          <a:chOff x="-85863" y="856695"/>
                          <a:chExt cx="5745480" cy="1440180"/>
                        </a:xfrm>
                      </wpg:grpSpPr>
                      <wps:wsp>
                        <wps:cNvPr id="1691357700" name="Rechteck: abgerundete Ecken 1691357700"/>
                        <wps:cNvSpPr/>
                        <wps:spPr>
                          <a:xfrm>
                            <a:off x="-85863" y="856695"/>
                            <a:ext cx="5745480" cy="1440180"/>
                          </a:xfrm>
                          <a:prstGeom prst="roundRect">
                            <a:avLst/>
                          </a:prstGeom>
                          <a:solidFill>
                            <a:srgbClr val="FFF0E1"/>
                          </a:solidFill>
                          <a:ln>
                            <a:solidFill>
                              <a:schemeClr val="bg1"/>
                            </a:solidFill>
                          </a:ln>
                        </wps:spPr>
                        <wps:style>
                          <a:lnRef idx="1">
                            <a:schemeClr val="accent1"/>
                          </a:lnRef>
                          <a:fillRef idx="2">
                            <a:schemeClr val="accent1"/>
                          </a:fillRef>
                          <a:effectRef idx="1">
                            <a:schemeClr val="accent1"/>
                          </a:effectRef>
                          <a:fontRef idx="minor">
                            <a:schemeClr val="dk1"/>
                          </a:fontRef>
                        </wps:style>
                        <wps:txbx>
                          <w:txbxContent>
                            <w:p w14:paraId="23320BA1" w14:textId="6C6E152E" w:rsidR="00E01506" w:rsidRPr="00E01506" w:rsidRDefault="00095CFA" w:rsidP="0095231F">
                              <w:pPr>
                                <w:ind w:left="851"/>
                                <w:jc w:val="left"/>
                                <w:rPr>
                                  <w:rStyle w:val="IntensiverVerweis"/>
                                  <w:color w:val="0B383B"/>
                                  <w:sz w:val="26"/>
                                  <w:szCs w:val="32"/>
                                </w:rPr>
                              </w:pPr>
                              <w:r>
                                <w:rPr>
                                  <w:rStyle w:val="IntensiverVerweis"/>
                                  <w:color w:val="0B383B"/>
                                  <w:sz w:val="26"/>
                                  <w:szCs w:val="32"/>
                                </w:rPr>
                                <w:t>Wie würdest du dich entscheiden?</w:t>
                              </w:r>
                              <w:r w:rsidR="00E01506" w:rsidRPr="00E01506">
                                <w:rPr>
                                  <w:rStyle w:val="IntensiverVerweis"/>
                                  <w:color w:val="0B383B"/>
                                  <w:sz w:val="26"/>
                                  <w:szCs w:val="32"/>
                                </w:rPr>
                                <w:t xml:space="preserve"> </w:t>
                              </w:r>
                            </w:p>
                            <w:p w14:paraId="0BC98A41" w14:textId="77777777" w:rsidR="00EB0426" w:rsidRDefault="00EB0426" w:rsidP="00EB0426">
                              <w:pPr>
                                <w:ind w:left="851"/>
                              </w:pPr>
                              <w:r>
                                <w:t xml:space="preserve">Welche Kriterien würdest du nach der Diskussion in der Klasse noch berücksichtigen? </w:t>
                              </w:r>
                            </w:p>
                            <w:p w14:paraId="4DC99C9B" w14:textId="77777777" w:rsidR="00EB0426" w:rsidRPr="00680CFF" w:rsidRDefault="00EB0426" w:rsidP="00EB0426">
                              <w:pPr>
                                <w:ind w:left="851"/>
                              </w:pPr>
                              <w:r>
                                <w:t>Würde sich deine persönliche Bewertung der Online-Shops dadurch verändern?</w:t>
                              </w:r>
                            </w:p>
                            <w:p w14:paraId="484E0EA6" w14:textId="34F5D9A3" w:rsidR="00D676CF" w:rsidRPr="00EB0426" w:rsidRDefault="00EB0426" w:rsidP="00EB0426">
                              <w:pPr>
                                <w:spacing w:after="0"/>
                                <w:jc w:val="center"/>
                                <w:rPr>
                                  <w:b/>
                                  <w:bCs/>
                                </w:rPr>
                              </w:pPr>
                              <w:r w:rsidRPr="00680CFF">
                                <w:rPr>
                                  <w:b/>
                                  <w:bCs/>
                                </w:rPr>
                                <w:t xml:space="preserve">Beantworte die Fragen </w:t>
                              </w:r>
                              <w:r w:rsidR="00ED3B54">
                                <w:rPr>
                                  <w:b/>
                                  <w:bCs/>
                                </w:rPr>
                                <w:t>im Textfeld</w:t>
                              </w:r>
                              <w:r w:rsidRPr="00680CFF">
                                <w:rPr>
                                  <w:b/>
                                  <w:bC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747003547" name="Grafik 104" descr="Klemmbrett teilweise angekreuzt mit einfarbiger Füllung"/>
                          <pic:cNvPicPr>
                            <a:picLocks noChangeAspect="1"/>
                          </pic:cNvPicPr>
                        </pic:nvPicPr>
                        <pic:blipFill>
                          <a:blip r:embed="rId20" cstate="print">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16013" y="981213"/>
                            <a:ext cx="617220" cy="617220"/>
                          </a:xfrm>
                          <a:prstGeom prst="rect">
                            <a:avLst/>
                          </a:prstGeom>
                        </pic:spPr>
                      </pic:pic>
                    </wpg:wgp>
                  </a:graphicData>
                </a:graphic>
              </wp:inline>
            </w:drawing>
          </mc:Choice>
          <mc:Fallback>
            <w:pict>
              <v:group w14:anchorId="05225201" id="Gruppieren 2007061505" o:spid="_x0000_s1040" style="width:452.4pt;height:113.4pt;mso-position-horizontal-relative:char;mso-position-vertical-relative:line" coordorigin="-858,8566" coordsize="57454,14401"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">
                <v:roundrect id="Rechteck: abgerundete Ecken 1691357700" o:spid="_x0000_s1041" style="position:absolute;left:-858;top:8566;width:57454;height:14402;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" fillcolor="#fff0e1" strokecolor="white [3212]">
                  <v:textbox>
                    <w:txbxContent>
                      <w:p w14:paraId="23320BA1" w14:textId="6C6E152E" w:rsidR="00E01506" w:rsidRPr="00E01506" w:rsidRDefault="00095CFA" w:rsidP="0095231F">
                        <w:pPr>
                          <w:ind w:left="851"/>
                          <w:jc w:val="left"/>
                          <w:rPr>
                            <w:rStyle w:val="IntensiverVerweis"/>
                            <w:color w:val="0B383B"/>
                            <w:sz w:val="26"/>
                            <w:szCs w:val="32"/>
                          </w:rPr>
                        </w:pPr>
                        <w:r>
                          <w:rPr>
                            <w:rStyle w:val="IntensiverVerweis"/>
                            <w:color w:val="0B383B"/>
                            <w:sz w:val="26"/>
                            <w:szCs w:val="32"/>
                          </w:rPr>
                          <w:t>Wie würdest du dich entscheiden?</w:t>
                        </w:r>
                        <w:r w:rsidR="00E01506" w:rsidRPr="00E01506">
                          <w:rPr>
                            <w:rStyle w:val="IntensiverVerweis"/>
                            <w:color w:val="0B383B"/>
                            <w:sz w:val="26"/>
                            <w:szCs w:val="32"/>
                          </w:rPr>
                          <w:t xml:space="preserve"> </w:t>
                        </w:r>
                      </w:p>
                      <w:p w14:paraId="0BC98A41" w14:textId="77777777" w:rsidR="00EB0426" w:rsidRDefault="00EB0426" w:rsidP="00EB0426">
                        <w:pPr>
                          <w:ind w:left="851"/>
                        </w:pPr>
                        <w:r>
                          <w:t xml:space="preserve">Welche Kriterien würdest du nach der Diskussion in der Klasse noch berücksichtigen? </w:t>
                        </w:r>
                      </w:p>
                      <w:p w14:paraId="4DC99C9B" w14:textId="77777777" w:rsidR="00EB0426" w:rsidRPr="00680CFF" w:rsidRDefault="00EB0426" w:rsidP="00EB0426">
                        <w:pPr>
                          <w:ind w:left="851"/>
                        </w:pPr>
                        <w:r>
                          <w:t>Würde sich deine persönliche Bewertung der Online-Shops dadurch verändern?</w:t>
                        </w:r>
                      </w:p>
                      <w:p w14:paraId="484E0EA6" w14:textId="34F5D9A3" w:rsidR="00D676CF" w:rsidRPr="00EB0426" w:rsidRDefault="00EB0426" w:rsidP="00EB0426">
                        <w:pPr>
                          <w:spacing w:after="0"/>
                          <w:jc w:val="center"/>
                          <w:rPr>
                            <w:b/>
                            <w:bCs/>
                          </w:rPr>
                        </w:pPr>
                        <w:r w:rsidRPr="00680CFF">
                          <w:rPr>
                            <w:b/>
                            <w:bCs/>
                          </w:rPr>
                          <w:t xml:space="preserve">Beantworte die Fragen </w:t>
                        </w:r>
                        <w:r w:rsidR="00ED3B54">
                          <w:rPr>
                            <w:b/>
                            <w:bCs/>
                          </w:rPr>
                          <w:t>im Textfeld</w:t>
                        </w:r>
                        <w:r w:rsidRPr="00680CFF">
                          <w:rPr>
                            <w:b/>
                            <w:bCs/>
                          </w:rPr>
                          <w:t>.</w:t>
                        </w:r>
                      </w:p>
                    </w:txbxContent>
                  </v:textbox>
                </v:roundrect>
                <v:shape id="Grafik 104" o:spid="_x0000_s1042" type="#_x0000_t75" alt="Klemmbrett teilweise angekreuzt mit einfarbiger Füllung" style="position:absolute;left:-160;top:9812;width:6172;height:61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">
                  <v:imagedata r:id="rId22" o:title="Klemmbrett teilweise angekreuzt mit einfarbiger Füllung"/>
                </v:shape>
                <w10:anchorlock/>
              </v:group>
            </w:pict>
          </mc:Fallback>
        </mc:AlternateContent>
      </w:r>
    </w:p>
    <w:p w14:paraId="7260AA0C" w14:textId="77777777" w:rsidR="00D676CF" w:rsidRDefault="00D676CF" w:rsidP="001F5FF2"/>
    <w:p w14:paraId="3D525E95" w14:textId="6ED4ABAA" w:rsidR="00EB0426" w:rsidRDefault="00ED3B54" w:rsidP="001F5FF2">
      <w:r>
        <w:rPr>
          <w:noProof/>
          <w:lang w:val="en-GB"/>
        </w:rPr>
        <mc:AlternateContent>
          <mc:Choice Requires="wps">
            <w:drawing>
              <wp:inline distT="0" distB="0" distL="0" distR="0" wp14:anchorId="6FCA9669" wp14:editId="0CCEF25F">
                <wp:extent cx="5756910" cy="5600700"/>
                <wp:effectExtent l="0" t="0" r="15240" b="19050"/>
                <wp:docPr id="1313245932" name="Rechteck: abgerundete Ecken 1"/>
                <wp:cNvGraphicFramePr/>
                <a:graphic xmlns:a="http://schemas.openxmlformats.org/drawingml/2006/main">
                  <a:graphicData uri="http://schemas.microsoft.com/office/word/2010/wordprocessingShape">
                    <wps:wsp>
                      <wps:cNvSpPr/>
                      <wps:spPr>
                        <a:xfrm>
                          <a:off x="0" y="0"/>
                          <a:ext cx="5756910" cy="5600700"/>
                        </a:xfrm>
                        <a:prstGeom prst="roundRect">
                          <a:avLst/>
                        </a:prstGeom>
                        <a:ln>
                          <a:solidFill>
                            <a:srgbClr val="FFCB97"/>
                          </a:solidFill>
                        </a:ln>
                      </wps:spPr>
                      <wps:style>
                        <a:lnRef idx="2">
                          <a:schemeClr val="dk1"/>
                        </a:lnRef>
                        <a:fillRef idx="1">
                          <a:schemeClr val="lt1"/>
                        </a:fillRef>
                        <a:effectRef idx="0">
                          <a:schemeClr val="dk1"/>
                        </a:effectRef>
                        <a:fontRef idx="minor">
                          <a:schemeClr val="dk1"/>
                        </a:fontRef>
                      </wps:style>
                      <wps:txbx>
                        <w:txbxContent>
                          <w:p w14:paraId="621D8ED5" w14:textId="77777777" w:rsidR="00ED3B54" w:rsidRDefault="00ED3B54" w:rsidP="00ED3B54">
                            <w:pPr>
                              <w:shd w:val="clear" w:color="auto" w:fill="FFF0E1"/>
                              <w:spacing w:after="0"/>
                              <w:jc w:val="center"/>
                            </w:pPr>
                            <w:r>
                              <w:t>Platz für deine Notizen</w:t>
                            </w:r>
                          </w:p>
                          <w:p w14:paraId="22FD69E8" w14:textId="77777777" w:rsidR="00ED3B54" w:rsidRPr="00C51304" w:rsidRDefault="00ED3B54" w:rsidP="00ED3B54">
                            <w:pPr>
                              <w:spacing w:after="0"/>
                              <w:jc w:val="lef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roundrect w14:anchorId="6FCA9669" id="Rechteck: abgerundete Ecken 1" o:spid="_x0000_s1043" style="width:453.3pt;height:441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" fillcolor="white [3201]" strokecolor="#ffcb97" strokeweight="1.25pt">
                <v:textbox>
                  <w:txbxContent>
                    <w:p w14:paraId="621D8ED5" w14:textId="77777777" w:rsidR="00ED3B54" w:rsidRDefault="00ED3B54" w:rsidP="00ED3B54">
                      <w:pPr>
                        <w:shd w:val="clear" w:color="auto" w:fill="FFF0E1"/>
                        <w:spacing w:after="0"/>
                        <w:jc w:val="center"/>
                      </w:pPr>
                      <w:r>
                        <w:t>Platz für deine Notizen</w:t>
                      </w:r>
                    </w:p>
                    <w:p w14:paraId="22FD69E8" w14:textId="77777777" w:rsidR="00ED3B54" w:rsidRPr="00C51304" w:rsidRDefault="00ED3B54" w:rsidP="00ED3B54">
                      <w:pPr>
                        <w:spacing w:after="0"/>
                        <w:jc w:val="left"/>
                      </w:pPr>
                    </w:p>
                  </w:txbxContent>
                </v:textbox>
                <w10:anchorlock/>
              </v:roundrect>
            </w:pict>
          </mc:Fallback>
        </mc:AlternateContent>
      </w:r>
    </w:p>
    <w:p w14:paraId="73D395BF" w14:textId="77777777" w:rsidR="005554A4" w:rsidRDefault="005554A4" w:rsidP="001F5FF2"/>
    <w:p w14:paraId="56B28943" w14:textId="77777777" w:rsidR="00967EB1" w:rsidRPr="003E67F6" w:rsidRDefault="00967EB1" w:rsidP="001F5FF2">
      <w:pPr>
        <w:sectPr w:rsidR="00967EB1" w:rsidRPr="003E67F6" w:rsidSect="009825D7">
          <w:headerReference w:type="first" r:id="rId23"/>
          <w:pgSz w:w="11900" w:h="16840"/>
          <w:pgMar w:top="1802" w:right="1417" w:bottom="1134" w:left="1417" w:header="850" w:footer="624" w:gutter="0"/>
          <w:cols w:space="708"/>
          <w:titlePg/>
          <w:docGrid w:linePitch="360"/>
        </w:sectPr>
      </w:pPr>
    </w:p>
    <w:bookmarkEnd w:id="4"/>
    <w:bookmarkEnd w:id="5"/>
    <w:bookmarkEnd w:id="6"/>
    <w:bookmarkEnd w:id="7"/>
    <w:bookmarkEnd w:id="8"/>
    <w:bookmarkEnd w:id="9"/>
    <w:p w14:paraId="5263DF37" w14:textId="77777777" w:rsidR="002B030B" w:rsidRPr="00201227" w:rsidRDefault="002B030B" w:rsidP="002B030B">
      <w:pPr>
        <w:pStyle w:val="Titel"/>
      </w:pPr>
      <w:r w:rsidRPr="00201227">
        <w:lastRenderedPageBreak/>
        <w:t>Anhang</w:t>
      </w:r>
    </w:p>
    <w:p w14:paraId="66C38A90" w14:textId="77777777" w:rsidR="002B030B" w:rsidRPr="0056069B" w:rsidRDefault="002B030B" w:rsidP="002B030B"/>
    <w:p w14:paraId="76A79A0A" w14:textId="77777777" w:rsidR="002B030B" w:rsidRPr="00F97C7C" w:rsidRDefault="002B030B" w:rsidP="002B030B">
      <w:pPr>
        <w:rPr>
          <w:b/>
          <w:bCs/>
        </w:rPr>
      </w:pPr>
      <w:r w:rsidRPr="0056069B">
        <w:rPr>
          <w:noProof/>
        </w:rPr>
        <mc:AlternateContent>
          <mc:Choice Requires="wps">
            <w:drawing>
              <wp:anchor distT="0" distB="0" distL="114300" distR="114300" simplePos="0" relativeHeight="251660292" behindDoc="0" locked="0" layoutInCell="1" allowOverlap="1" wp14:anchorId="008B3B9D" wp14:editId="787AABC1">
                <wp:simplePos x="0" y="0"/>
                <wp:positionH relativeFrom="column">
                  <wp:posOffset>0</wp:posOffset>
                </wp:positionH>
                <wp:positionV relativeFrom="paragraph">
                  <wp:posOffset>-635</wp:posOffset>
                </wp:positionV>
                <wp:extent cx="5735955" cy="0"/>
                <wp:effectExtent l="0" t="0" r="0" b="0"/>
                <wp:wrapNone/>
                <wp:docPr id="18" name="Gerade Verbindung 18"/>
                <wp:cNvGraphicFramePr/>
                <a:graphic xmlns:a="http://schemas.openxmlformats.org/drawingml/2006/main">
                  <a:graphicData uri="http://schemas.microsoft.com/office/word/2010/wordprocessingShape">
                    <wps:wsp>
                      <wps:cNvCnPr/>
                      <wps:spPr>
                        <a:xfrm>
                          <a:off x="0" y="0"/>
                          <a:ext cx="5735955" cy="0"/>
                        </a:xfrm>
                        <a:prstGeom prst="line">
                          <a:avLst/>
                        </a:prstGeom>
                        <a:ln w="12700">
                          <a:solidFill>
                            <a:srgbClr val="FF99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xmlns:asvg="http://schemas.microsoft.com/office/drawing/2016/SVG/main" xmlns:ask="http://schemas.microsoft.com/office/drawing/2018/sketchyshapes">
            <w:pict>
              <v:line id="Gerade Verbindung 18" style="position:absolute;z-index:251660292;visibility:visible;mso-wrap-style:square;mso-wrap-distance-left:9pt;mso-wrap-distance-top:0;mso-wrap-distance-right:9pt;mso-wrap-distance-bottom:0;mso-position-horizontal:absolute;mso-position-horizontal-relative:text;mso-position-vertical:absolute;mso-position-vertical-relative:text" o:spid="_x0000_s1026" strokecolor="#f90" strokeweight="1pt" from="0,-.05pt" to="451.65pt,-.05pt" w14:anchorId="7F527D8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"/>
            </w:pict>
          </mc:Fallback>
        </mc:AlternateContent>
      </w:r>
      <w:r w:rsidRPr="0056069B">
        <w:br/>
      </w:r>
      <w:r w:rsidRPr="00F97C7C">
        <w:rPr>
          <w:b/>
          <w:bCs/>
        </w:rPr>
        <w:t>Impressum</w:t>
      </w:r>
    </w:p>
    <w:p w14:paraId="16CD68C6" w14:textId="77777777" w:rsidR="002B030B" w:rsidRDefault="002B030B" w:rsidP="002B030B">
      <w:bookmarkStart w:id="10" w:name="_Toc119945639"/>
      <w:bookmarkStart w:id="11" w:name="_Toc119945691"/>
      <w:r>
        <w:t>Institut für Wirtschaftspädagogik</w:t>
      </w:r>
    </w:p>
    <w:p w14:paraId="61392036" w14:textId="77777777" w:rsidR="002B030B" w:rsidRPr="0056069B" w:rsidRDefault="002B030B" w:rsidP="002B030B">
      <w:pPr>
        <w:jc w:val="left"/>
      </w:pPr>
      <w:r w:rsidRPr="0056069B">
        <w:t>WIRTSCHAF</w:t>
      </w:r>
      <w:bookmarkEnd w:id="10"/>
      <w:bookmarkEnd w:id="11"/>
      <w:r>
        <w:t>TSUNIVERSITÄT Wien</w:t>
      </w:r>
    </w:p>
    <w:p w14:paraId="67959EDE" w14:textId="77777777" w:rsidR="002B030B" w:rsidRPr="00D85882" w:rsidRDefault="002B030B" w:rsidP="002B030B">
      <w:pPr>
        <w:rPr>
          <w:lang w:val="it-IT"/>
        </w:rPr>
      </w:pPr>
      <w:r w:rsidRPr="00D85882">
        <w:rPr>
          <w:lang w:val="it-IT"/>
        </w:rPr>
        <w:t xml:space="preserve">E-Mail: </w:t>
      </w:r>
      <w:hyperlink r:id="rId24" w:history="1">
        <w:r w:rsidRPr="00D85882">
          <w:rPr>
            <w:rStyle w:val="Hyperlink"/>
            <w:lang w:val="it-IT"/>
          </w:rPr>
          <w:t>wipaed@wu.ac.at</w:t>
        </w:r>
      </w:hyperlink>
    </w:p>
    <w:p w14:paraId="71FC9006" w14:textId="77777777" w:rsidR="002B030B" w:rsidRPr="00D85882" w:rsidRDefault="002B030B" w:rsidP="002B030B">
      <w:pPr>
        <w:rPr>
          <w:lang w:val="it-IT"/>
        </w:rPr>
      </w:pPr>
    </w:p>
    <w:p w14:paraId="012E2D2C" w14:textId="77777777" w:rsidR="002B030B" w:rsidRPr="00D85882" w:rsidRDefault="002B030B" w:rsidP="002B030B">
      <w:pPr>
        <w:rPr>
          <w:lang w:val="it-IT"/>
        </w:rPr>
      </w:pPr>
      <w:r w:rsidRPr="0056069B">
        <w:rPr>
          <w:noProof/>
        </w:rPr>
        <mc:AlternateContent>
          <mc:Choice Requires="wps">
            <w:drawing>
              <wp:inline distT="0" distB="0" distL="0" distR="0" wp14:anchorId="151C1463" wp14:editId="7146CFFC">
                <wp:extent cx="5969000" cy="1790700"/>
                <wp:effectExtent l="0" t="0" r="0" b="0"/>
                <wp:docPr id="216580856" name="Abgerundetes Rechteck 37"/>
                <wp:cNvGraphicFramePr/>
                <a:graphic xmlns:a="http://schemas.openxmlformats.org/drawingml/2006/main">
                  <a:graphicData uri="http://schemas.microsoft.com/office/word/2010/wordprocessingShape">
                    <wps:wsp>
                      <wps:cNvSpPr/>
                      <wps:spPr>
                        <a:xfrm>
                          <a:off x="0" y="0"/>
                          <a:ext cx="5969000" cy="1790700"/>
                        </a:xfrm>
                        <a:prstGeom prst="roundRect">
                          <a:avLst>
                            <a:gd name="adj" fmla="val 4752"/>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423C67D" w14:textId="77777777" w:rsidR="002B030B" w:rsidRPr="007969B4" w:rsidRDefault="002B030B" w:rsidP="002B030B">
                            <w:pPr>
                              <w:rPr>
                                <w:color w:val="000000" w:themeColor="text1"/>
                                <w:sz w:val="20"/>
                                <w:szCs w:val="22"/>
                              </w:rPr>
                            </w:pPr>
                            <w:bookmarkStart w:id="12" w:name="_Toc119945638"/>
                            <w:bookmarkStart w:id="13" w:name="_Toc119945690"/>
                            <w:r w:rsidRPr="007969B4">
                              <w:rPr>
                                <w:b/>
                                <w:bCs/>
                                <w:color w:val="000000" w:themeColor="text1"/>
                                <w:sz w:val="24"/>
                                <w:szCs w:val="36"/>
                              </w:rPr>
                              <w:t>Anmerkung zum Zitieren:</w:t>
                            </w:r>
                            <w:bookmarkEnd w:id="12"/>
                            <w:bookmarkEnd w:id="13"/>
                          </w:p>
                          <w:p w14:paraId="0B826881" w14:textId="77777777" w:rsidR="002B030B" w:rsidRPr="00691D03" w:rsidRDefault="002B030B" w:rsidP="002B030B">
                            <w:pPr>
                              <w:rPr>
                                <w:color w:val="000000" w:themeColor="text1"/>
                                <w:sz w:val="20"/>
                                <w:szCs w:val="20"/>
                              </w:rPr>
                            </w:pPr>
                            <w:r w:rsidRPr="00691D03">
                              <w:rPr>
                                <w:color w:val="000000" w:themeColor="text1"/>
                                <w:sz w:val="20"/>
                                <w:szCs w:val="20"/>
                              </w:rPr>
                              <w:t xml:space="preserve">Dieses Material steht unter einer CC BY NC SA 4.0 Lizenz. </w:t>
                            </w:r>
                          </w:p>
                          <w:p w14:paraId="24EFCE18" w14:textId="77777777" w:rsidR="002B030B" w:rsidRPr="00691D03" w:rsidRDefault="002B030B" w:rsidP="002B030B">
                            <w:pPr>
                              <w:rPr>
                                <w:color w:val="000000" w:themeColor="text1"/>
                                <w:sz w:val="20"/>
                                <w:szCs w:val="20"/>
                              </w:rPr>
                            </w:pPr>
                            <w:r w:rsidRPr="00691D03">
                              <w:rPr>
                                <w:color w:val="000000" w:themeColor="text1"/>
                                <w:sz w:val="20"/>
                                <w:szCs w:val="20"/>
                              </w:rPr>
                              <w:t>Bei einer Weiterverwendung sollen folgende Angaben gemacht werden:</w:t>
                            </w:r>
                          </w:p>
                          <w:p w14:paraId="1EC22F29" w14:textId="42F18CCF" w:rsidR="002B030B" w:rsidRDefault="002B030B" w:rsidP="002B030B">
                            <w:pPr>
                              <w:rPr>
                                <w:color w:val="000000" w:themeColor="text1"/>
                                <w:sz w:val="20"/>
                                <w:szCs w:val="20"/>
                              </w:rPr>
                            </w:pPr>
                            <w:r w:rsidRPr="00691D03">
                              <w:rPr>
                                <w:i/>
                                <w:iCs/>
                                <w:color w:val="000000" w:themeColor="text1"/>
                                <w:sz w:val="20"/>
                                <w:szCs w:val="20"/>
                              </w:rPr>
                              <w:t>Fuhrmann/Degasperi/Leite</w:t>
                            </w:r>
                            <w:r w:rsidRPr="00691D03">
                              <w:rPr>
                                <w:color w:val="000000" w:themeColor="text1"/>
                                <w:sz w:val="20"/>
                                <w:szCs w:val="20"/>
                              </w:rPr>
                              <w:t xml:space="preserve"> (202</w:t>
                            </w:r>
                            <w:r>
                              <w:rPr>
                                <w:color w:val="000000" w:themeColor="text1"/>
                                <w:sz w:val="20"/>
                                <w:szCs w:val="20"/>
                              </w:rPr>
                              <w:t>3</w:t>
                            </w:r>
                            <w:r w:rsidRPr="00691D03">
                              <w:rPr>
                                <w:color w:val="000000" w:themeColor="text1"/>
                                <w:sz w:val="20"/>
                                <w:szCs w:val="20"/>
                              </w:rPr>
                              <w:t xml:space="preserve">) </w:t>
                            </w:r>
                            <w:r>
                              <w:rPr>
                                <w:color w:val="000000" w:themeColor="text1"/>
                                <w:sz w:val="20"/>
                                <w:szCs w:val="20"/>
                              </w:rPr>
                              <w:t xml:space="preserve">Lernstrecke </w:t>
                            </w:r>
                            <w:r w:rsidR="00774809">
                              <w:rPr>
                                <w:color w:val="000000" w:themeColor="text1"/>
                                <w:sz w:val="20"/>
                                <w:szCs w:val="20"/>
                              </w:rPr>
                              <w:t>3: Halten, was man verspricht – Verträge gestalten</w:t>
                            </w:r>
                          </w:p>
                          <w:p w14:paraId="1A97F377" w14:textId="77777777" w:rsidR="002B030B" w:rsidRPr="009F6E29" w:rsidRDefault="002B030B" w:rsidP="002B030B">
                            <w:pPr>
                              <w:rPr>
                                <w:sz w:val="17"/>
                                <w:szCs w:val="17"/>
                              </w:rPr>
                            </w:pPr>
                            <w:r w:rsidRPr="00F568D1">
                              <w:rPr>
                                <w:b/>
                                <w:bCs/>
                                <w:color w:val="000000" w:themeColor="text1"/>
                                <w:sz w:val="20"/>
                                <w:szCs w:val="20"/>
                              </w:rPr>
                              <w:t>CC BY NC SA 4.0</w:t>
                            </w:r>
                            <w:r>
                              <w:rPr>
                                <w:color w:val="000000" w:themeColor="text1"/>
                                <w:sz w:val="20"/>
                                <w:szCs w:val="20"/>
                              </w:rPr>
                              <w:t xml:space="preserve"> Alle Bilder sowie andere Medien (z.B. Videos) sind von der Lizenz ausgenommen.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151C1463" id="Abgerundetes Rechteck 37" o:spid="_x0000_s1044" style="width:470pt;height:141pt;visibility:visible;mso-wrap-style:square;mso-left-percent:-10001;mso-top-percent:-10001;mso-position-horizontal:absolute;mso-position-horizontal-relative:char;mso-position-vertical:absolute;mso-position-vertical-relative:line;mso-left-percent:-10001;mso-top-percent:-10001;v-text-anchor:middle" arcsize="311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" fillcolor="#f2f2f2 [3052]" stroked="f" strokeweight="1.25pt">
                <v:textbox>
                  <w:txbxContent>
                    <w:p w14:paraId="2423C67D" w14:textId="77777777" w:rsidR="002B030B" w:rsidRPr="007969B4" w:rsidRDefault="002B030B" w:rsidP="002B030B">
                      <w:pPr>
                        <w:rPr>
                          <w:color w:val="000000" w:themeColor="text1"/>
                          <w:sz w:val="20"/>
                          <w:szCs w:val="22"/>
                        </w:rPr>
                      </w:pPr>
                      <w:bookmarkStart w:id="14" w:name="_Toc119945638"/>
                      <w:bookmarkStart w:id="15" w:name="_Toc119945690"/>
                      <w:r w:rsidRPr="007969B4">
                        <w:rPr>
                          <w:b/>
                          <w:bCs/>
                          <w:color w:val="000000" w:themeColor="text1"/>
                          <w:sz w:val="24"/>
                          <w:szCs w:val="36"/>
                        </w:rPr>
                        <w:t>Anmerkung zum Zitieren:</w:t>
                      </w:r>
                      <w:bookmarkEnd w:id="14"/>
                      <w:bookmarkEnd w:id="15"/>
                    </w:p>
                    <w:p w14:paraId="0B826881" w14:textId="77777777" w:rsidR="002B030B" w:rsidRPr="00691D03" w:rsidRDefault="002B030B" w:rsidP="002B030B">
                      <w:pPr>
                        <w:rPr>
                          <w:color w:val="000000" w:themeColor="text1"/>
                          <w:sz w:val="20"/>
                          <w:szCs w:val="20"/>
                        </w:rPr>
                      </w:pPr>
                      <w:r w:rsidRPr="00691D03">
                        <w:rPr>
                          <w:color w:val="000000" w:themeColor="text1"/>
                          <w:sz w:val="20"/>
                          <w:szCs w:val="20"/>
                        </w:rPr>
                        <w:t xml:space="preserve">Dieses Material steht unter einer CC BY NC SA 4.0 Lizenz. </w:t>
                      </w:r>
                    </w:p>
                    <w:p w14:paraId="24EFCE18" w14:textId="77777777" w:rsidR="002B030B" w:rsidRPr="00691D03" w:rsidRDefault="002B030B" w:rsidP="002B030B">
                      <w:pPr>
                        <w:rPr>
                          <w:color w:val="000000" w:themeColor="text1"/>
                          <w:sz w:val="20"/>
                          <w:szCs w:val="20"/>
                        </w:rPr>
                      </w:pPr>
                      <w:r w:rsidRPr="00691D03">
                        <w:rPr>
                          <w:color w:val="000000" w:themeColor="text1"/>
                          <w:sz w:val="20"/>
                          <w:szCs w:val="20"/>
                        </w:rPr>
                        <w:t>Bei einer Weiterverwendung sollen folgende Angaben gemacht werden:</w:t>
                      </w:r>
                    </w:p>
                    <w:p w14:paraId="1EC22F29" w14:textId="42F18CCF" w:rsidR="002B030B" w:rsidRDefault="002B030B" w:rsidP="002B030B">
                      <w:pPr>
                        <w:rPr>
                          <w:color w:val="000000" w:themeColor="text1"/>
                          <w:sz w:val="20"/>
                          <w:szCs w:val="20"/>
                        </w:rPr>
                      </w:pPr>
                      <w:r w:rsidRPr="00691D03">
                        <w:rPr>
                          <w:i/>
                          <w:iCs/>
                          <w:color w:val="000000" w:themeColor="text1"/>
                          <w:sz w:val="20"/>
                          <w:szCs w:val="20"/>
                        </w:rPr>
                        <w:t>Fuhrmann/Degasperi/Leite</w:t>
                      </w:r>
                      <w:r w:rsidRPr="00691D03">
                        <w:rPr>
                          <w:color w:val="000000" w:themeColor="text1"/>
                          <w:sz w:val="20"/>
                          <w:szCs w:val="20"/>
                        </w:rPr>
                        <w:t xml:space="preserve"> (202</w:t>
                      </w:r>
                      <w:r>
                        <w:rPr>
                          <w:color w:val="000000" w:themeColor="text1"/>
                          <w:sz w:val="20"/>
                          <w:szCs w:val="20"/>
                        </w:rPr>
                        <w:t>3</w:t>
                      </w:r>
                      <w:r w:rsidRPr="00691D03">
                        <w:rPr>
                          <w:color w:val="000000" w:themeColor="text1"/>
                          <w:sz w:val="20"/>
                          <w:szCs w:val="20"/>
                        </w:rPr>
                        <w:t xml:space="preserve">) </w:t>
                      </w:r>
                      <w:r>
                        <w:rPr>
                          <w:color w:val="000000" w:themeColor="text1"/>
                          <w:sz w:val="20"/>
                          <w:szCs w:val="20"/>
                        </w:rPr>
                        <w:t xml:space="preserve">Lernstrecke </w:t>
                      </w:r>
                      <w:r w:rsidR="00774809">
                        <w:rPr>
                          <w:color w:val="000000" w:themeColor="text1"/>
                          <w:sz w:val="20"/>
                          <w:szCs w:val="20"/>
                        </w:rPr>
                        <w:t>3: Halten, was man verspricht – Verträge gestalten</w:t>
                      </w:r>
                    </w:p>
                    <w:p w14:paraId="1A97F377" w14:textId="77777777" w:rsidR="002B030B" w:rsidRPr="009F6E29" w:rsidRDefault="002B030B" w:rsidP="002B030B">
                      <w:pPr>
                        <w:rPr>
                          <w:sz w:val="17"/>
                          <w:szCs w:val="17"/>
                        </w:rPr>
                      </w:pPr>
                      <w:r w:rsidRPr="00F568D1">
                        <w:rPr>
                          <w:b/>
                          <w:bCs/>
                          <w:color w:val="000000" w:themeColor="text1"/>
                          <w:sz w:val="20"/>
                          <w:szCs w:val="20"/>
                        </w:rPr>
                        <w:t>CC BY NC SA 4.0</w:t>
                      </w:r>
                      <w:r>
                        <w:rPr>
                          <w:color w:val="000000" w:themeColor="text1"/>
                          <w:sz w:val="20"/>
                          <w:szCs w:val="20"/>
                        </w:rPr>
                        <w:t xml:space="preserve"> Alle Bilder sowie andere Medien (z.B. Videos) sind von der Lizenz ausgenommen. </w:t>
                      </w:r>
                    </w:p>
                  </w:txbxContent>
                </v:textbox>
                <w10:anchorlock/>
              </v:roundrect>
            </w:pict>
          </mc:Fallback>
        </mc:AlternateContent>
      </w:r>
    </w:p>
    <w:p w14:paraId="63878F2E" w14:textId="77777777" w:rsidR="002B030B" w:rsidRPr="006A5736" w:rsidRDefault="002B030B" w:rsidP="002B030B">
      <w:pPr>
        <w:rPr>
          <w:sz w:val="17"/>
          <w:szCs w:val="17"/>
        </w:rPr>
      </w:pPr>
    </w:p>
    <w:p w14:paraId="481628E0" w14:textId="50E1F2F4" w:rsidR="003A25EB" w:rsidRPr="008355AD" w:rsidRDefault="003A25EB" w:rsidP="000F6A90">
      <w:pPr>
        <w:rPr>
          <w:sz w:val="17"/>
          <w:szCs w:val="17"/>
        </w:rPr>
      </w:pPr>
    </w:p>
    <w:sectPr w:rsidR="003A25EB" w:rsidRPr="008355AD" w:rsidSect="002B030B">
      <w:pgSz w:w="11900" w:h="16840"/>
      <w:pgMar w:top="1802" w:right="1417" w:bottom="1134" w:left="1417" w:header="850" w:footer="624"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FADE47" w14:textId="77777777" w:rsidR="002A7BB9" w:rsidRDefault="002A7BB9" w:rsidP="002B0FEA">
      <w:pPr>
        <w:spacing w:line="240" w:lineRule="auto"/>
      </w:pPr>
      <w:r>
        <w:separator/>
      </w:r>
    </w:p>
  </w:endnote>
  <w:endnote w:type="continuationSeparator" w:id="0">
    <w:p w14:paraId="13C49877" w14:textId="77777777" w:rsidR="002A7BB9" w:rsidRDefault="002A7BB9" w:rsidP="002B0FEA">
      <w:pPr>
        <w:spacing w:line="240" w:lineRule="auto"/>
      </w:pPr>
      <w:r>
        <w:continuationSeparator/>
      </w:r>
    </w:p>
  </w:endnote>
  <w:endnote w:type="continuationNotice" w:id="1">
    <w:p w14:paraId="124FCB68" w14:textId="77777777" w:rsidR="002A7BB9" w:rsidRDefault="002A7BB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eiryo">
    <w:charset w:val="80"/>
    <w:family w:val="swiss"/>
    <w:pitch w:val="variable"/>
    <w:sig w:usb0="E00002FF" w:usb1="6AC7FFFF" w:usb2="08000012" w:usb3="00000000" w:csb0="0002009F" w:csb1="00000000"/>
  </w:font>
  <w:font w:name="Times New Roman (Überschriften">
    <w:altName w:val="Times New Roman"/>
    <w:charset w:val="00"/>
    <w:family w:val="roman"/>
    <w:pitch w:val="variable"/>
    <w:sig w:usb0="E0002AEF" w:usb1="C0007841" w:usb2="00000009" w:usb3="00000000" w:csb0="000001FF" w:csb1="00000000"/>
  </w:font>
  <w:font w:name="Tw Cen MT Condensed">
    <w:panose1 w:val="020B0606020104020203"/>
    <w:charset w:val="00"/>
    <w:family w:val="swiss"/>
    <w:pitch w:val="variable"/>
    <w:sig w:usb0="00000007" w:usb1="00000000" w:usb2="00000000" w:usb3="00000000" w:csb0="00000003" w:csb1="00000000"/>
  </w:font>
  <w:font w:name="Times New Roman (Textkörper CS)">
    <w:altName w:val="Times New Roman"/>
    <w:panose1 w:val="00000000000000000000"/>
    <w:charset w:val="00"/>
    <w:family w:val="roman"/>
    <w:notTrueType/>
    <w:pitch w:val="default"/>
  </w:font>
  <w:font w:name="PoloTTLeicht">
    <w:altName w:val="Times New Roman"/>
    <w:charset w:val="00"/>
    <w:family w:val="auto"/>
    <w:pitch w:val="variable"/>
    <w:sig w:usb0="A00000AF" w:usb1="1000205B" w:usb2="00000000" w:usb3="00000000" w:csb0="00000193" w:csb1="00000000"/>
  </w:font>
  <w:font w:name="Calibri Light">
    <w:panose1 w:val="020F0302020204030204"/>
    <w:charset w:val="00"/>
    <w:family w:val="swiss"/>
    <w:pitch w:val="variable"/>
    <w:sig w:usb0="E4002EFF" w:usb1="C000247B" w:usb2="00000009" w:usb3="00000000" w:csb0="000001FF" w:csb1="00000000"/>
  </w:font>
  <w:font w:name="Lexend">
    <w:altName w:val="Calibri"/>
    <w:panose1 w:val="00000000000000000000"/>
    <w:charset w:val="00"/>
    <w:family w:val="auto"/>
    <w:pitch w:val="variable"/>
    <w:sig w:usb0="A00000FF" w:usb1="4000205B" w:usb2="00000000" w:usb3="00000000" w:csb0="000001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EF3F53" w14:textId="77777777" w:rsidR="000F6A90" w:rsidRDefault="000F6A90">
    <w:pPr>
      <w:pStyle w:val="Fuzeile"/>
    </w:pPr>
  </w:p>
  <w:p w14:paraId="4B43D47F" w14:textId="77777777" w:rsidR="00190D93" w:rsidRDefault="00190D9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106646" w14:textId="6F9C2FB6" w:rsidR="00190D93" w:rsidRDefault="007C05B4" w:rsidP="001A0DC0">
    <w:pPr>
      <w:pStyle w:val="Fuzeile"/>
      <w:ind w:right="360"/>
      <w:jc w:val="right"/>
    </w:pPr>
    <w:r w:rsidRPr="00B63593">
      <w:rPr>
        <w:noProof/>
      </w:rPr>
      <mc:AlternateContent>
        <mc:Choice Requires="wps">
          <w:drawing>
            <wp:anchor distT="0" distB="0" distL="114300" distR="114300" simplePos="0" relativeHeight="251657215" behindDoc="0" locked="0" layoutInCell="1" allowOverlap="1" wp14:anchorId="5C0E5530" wp14:editId="029F3D5A">
              <wp:simplePos x="0" y="0"/>
              <wp:positionH relativeFrom="column">
                <wp:posOffset>-2222500</wp:posOffset>
              </wp:positionH>
              <wp:positionV relativeFrom="paragraph">
                <wp:posOffset>316865</wp:posOffset>
              </wp:positionV>
              <wp:extent cx="12192000" cy="216000"/>
              <wp:effectExtent l="0" t="0" r="0" b="0"/>
              <wp:wrapNone/>
              <wp:docPr id="102491388" name="Rechteck 3"/>
              <wp:cNvGraphicFramePr/>
              <a:graphic xmlns:a="http://schemas.openxmlformats.org/drawingml/2006/main">
                <a:graphicData uri="http://schemas.microsoft.com/office/word/2010/wordprocessingShape">
                  <wps:wsp>
                    <wps:cNvSpPr/>
                    <wps:spPr>
                      <a:xfrm>
                        <a:off x="0" y="0"/>
                        <a:ext cx="12192000" cy="216000"/>
                      </a:xfrm>
                      <a:prstGeom prst="rect">
                        <a:avLst/>
                      </a:prstGeom>
                      <a:gradFill flip="none" rotWithShape="1">
                        <a:gsLst>
                          <a:gs pos="0">
                            <a:srgbClr val="FFF5EB"/>
                          </a:gs>
                          <a:gs pos="74000">
                            <a:srgbClr val="FFA74F"/>
                          </a:gs>
                          <a:gs pos="83000">
                            <a:srgbClr val="FF9933"/>
                          </a:gs>
                          <a:gs pos="100000">
                            <a:srgbClr val="FF9933"/>
                          </a:gs>
                        </a:gsLst>
                        <a:lin ang="0" scaled="1"/>
                        <a:tileRect/>
                      </a:gradFill>
                      <a:ln>
                        <a:noFill/>
                      </a:ln>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rect id="Rechteck 3" style="position:absolute;margin-left:-175pt;margin-top:24.95pt;width:960pt;height:17pt;z-index:25165721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fff5eb" stroked="f" strokeweight="1.25pt" w14:anchorId="1163BBA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">
              <v:fill type="gradient" color2="#f93" colors="0 #fff5eb;48497f #ffa74f;54395f #f93;1 #f93" angle="90" focus="100%" rotate="t"/>
            </v:rect>
          </w:pict>
        </mc:Fallback>
      </mc:AlternateContent>
    </w:r>
    <w:r w:rsidR="0045263C">
      <w:rPr>
        <w:noProof/>
      </w:rPr>
      <mc:AlternateContent>
        <mc:Choice Requires="wps">
          <w:drawing>
            <wp:anchor distT="45720" distB="45720" distL="114300" distR="114300" simplePos="0" relativeHeight="251658245" behindDoc="0" locked="0" layoutInCell="1" allowOverlap="1" wp14:anchorId="0A49E135" wp14:editId="29B231E9">
              <wp:simplePos x="0" y="0"/>
              <wp:positionH relativeFrom="column">
                <wp:posOffset>-133032</wp:posOffset>
              </wp:positionH>
              <wp:positionV relativeFrom="paragraph">
                <wp:posOffset>332740</wp:posOffset>
              </wp:positionV>
              <wp:extent cx="1528762" cy="284480"/>
              <wp:effectExtent l="0" t="0" r="0" b="1270"/>
              <wp:wrapNone/>
              <wp:docPr id="129810873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8762" cy="284480"/>
                      </a:xfrm>
                      <a:prstGeom prst="rect">
                        <a:avLst/>
                      </a:prstGeom>
                      <a:noFill/>
                      <a:ln w="9525">
                        <a:noFill/>
                        <a:miter lim="800000"/>
                        <a:headEnd/>
                        <a:tailEnd/>
                      </a:ln>
                    </wps:spPr>
                    <wps:txbx>
                      <w:txbxContent>
                        <w:p w14:paraId="182ACD62" w14:textId="00E72A30" w:rsidR="0045263C" w:rsidRPr="00A367B4" w:rsidRDefault="0045263C" w:rsidP="0059166E">
                          <w:pPr>
                            <w:pStyle w:val="Fuzeile"/>
                            <w:ind w:right="360"/>
                            <w:jc w:val="left"/>
                            <w:rPr>
                              <w:color w:val="auto"/>
                            </w:rPr>
                          </w:pPr>
                          <w:r>
                            <w:t xml:space="preserve">© </w:t>
                          </w:r>
                          <w:r w:rsidR="0059166E" w:rsidRPr="0059166E">
                            <w:t>CC BY NC SA</w:t>
                          </w:r>
                          <w:r w:rsidR="007C05B4">
                            <w:t xml:space="preserve"> 4.0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A49E135" id="_x0000_t202" coordsize="21600,21600" o:spt="202" path="m,l,21600r21600,l21600,xe">
              <v:stroke joinstyle="miter"/>
              <v:path gradientshapeok="t" o:connecttype="rect"/>
            </v:shapetype>
            <v:shape id="_x0000_s1045" type="#_x0000_t202" style="position:absolute;left:0;text-align:left;margin-left:-10.45pt;margin-top:26.2pt;width:120.35pt;height:22.4pt;z-index:25165824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" filled="f" stroked="f">
              <v:textbox>
                <w:txbxContent>
                  <w:p w14:paraId="182ACD62" w14:textId="00E72A30" w:rsidR="0045263C" w:rsidRPr="00A367B4" w:rsidRDefault="0045263C" w:rsidP="0059166E">
                    <w:pPr>
                      <w:pStyle w:val="Fuzeile"/>
                      <w:ind w:right="360"/>
                      <w:jc w:val="left"/>
                      <w:rPr>
                        <w:color w:val="auto"/>
                      </w:rPr>
                    </w:pPr>
                    <w:r>
                      <w:t xml:space="preserve">© </w:t>
                    </w:r>
                    <w:r w:rsidR="0059166E" w:rsidRPr="0059166E">
                      <w:t>CC BY NC SA</w:t>
                    </w:r>
                    <w:r w:rsidR="007C05B4">
                      <w:t xml:space="preserve"> 4.0</w:t>
                    </w:r>
                  </w:p>
                </w:txbxContent>
              </v:textbox>
            </v:shape>
          </w:pict>
        </mc:Fallback>
      </mc:AlternateContent>
    </w:r>
    <w:r w:rsidR="0045263C">
      <w:rPr>
        <w:rFonts w:ascii="Arial" w:hAnsi="Arial"/>
        <w:caps/>
        <w:noProof/>
        <w:color w:val="auto"/>
        <w:sz w:val="44"/>
        <w:lang w:eastAsia="de-AT"/>
      </w:rPr>
      <w:drawing>
        <wp:anchor distT="0" distB="0" distL="114300" distR="114300" simplePos="0" relativeHeight="251658240" behindDoc="0" locked="0" layoutInCell="1" allowOverlap="1" wp14:anchorId="135C6E49" wp14:editId="2978D617">
          <wp:simplePos x="0" y="0"/>
          <wp:positionH relativeFrom="column">
            <wp:posOffset>47190</wp:posOffset>
          </wp:positionH>
          <wp:positionV relativeFrom="paragraph">
            <wp:posOffset>-104864</wp:posOffset>
          </wp:positionV>
          <wp:extent cx="2310765" cy="347345"/>
          <wp:effectExtent l="0" t="0" r="0" b="0"/>
          <wp:wrapNone/>
          <wp:docPr id="1339679774" name="Grafik 1339679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10765" cy="347345"/>
                  </a:xfrm>
                  <a:prstGeom prst="rect">
                    <a:avLst/>
                  </a:prstGeom>
                  <a:noFill/>
                </pic:spPr>
              </pic:pic>
            </a:graphicData>
          </a:graphic>
          <wp14:sizeRelH relativeFrom="page">
            <wp14:pctWidth>0</wp14:pctWidth>
          </wp14:sizeRelH>
          <wp14:sizeRelV relativeFrom="page">
            <wp14:pctHeight>0</wp14:pctHeight>
          </wp14:sizeRelV>
        </wp:anchor>
      </w:drawing>
    </w:r>
    <w:r w:rsidR="0045263C">
      <w:rPr>
        <w:lang w:val="de-DE"/>
      </w:rPr>
      <w:t xml:space="preserve">Seite </w:t>
    </w:r>
    <w:r w:rsidR="0045263C">
      <w:rPr>
        <w:b/>
        <w:bCs/>
      </w:rPr>
      <w:fldChar w:fldCharType="begin"/>
    </w:r>
    <w:r w:rsidR="0045263C">
      <w:rPr>
        <w:b/>
        <w:bCs/>
      </w:rPr>
      <w:instrText>PAGE  \* Arabic  \* MERGEFORMAT</w:instrText>
    </w:r>
    <w:r w:rsidR="0045263C">
      <w:rPr>
        <w:b/>
        <w:bCs/>
      </w:rPr>
      <w:fldChar w:fldCharType="separate"/>
    </w:r>
    <w:r w:rsidR="0045263C">
      <w:rPr>
        <w:b/>
        <w:bCs/>
        <w:lang w:val="de-DE"/>
      </w:rPr>
      <w:t>1</w:t>
    </w:r>
    <w:r w:rsidR="0045263C">
      <w:rPr>
        <w:b/>
        <w:bCs/>
      </w:rPr>
      <w:fldChar w:fldCharType="end"/>
    </w:r>
    <w:r w:rsidR="0045263C">
      <w:rPr>
        <w:lang w:val="de-DE"/>
      </w:rPr>
      <w:t xml:space="preserve"> von </w:t>
    </w:r>
    <w:r w:rsidR="0045263C">
      <w:rPr>
        <w:b/>
        <w:bCs/>
      </w:rPr>
      <w:fldChar w:fldCharType="begin"/>
    </w:r>
    <w:r w:rsidR="0045263C">
      <w:rPr>
        <w:b/>
        <w:bCs/>
      </w:rPr>
      <w:instrText>NUMPAGES  \* Arabic  \* MERGEFORMAT</w:instrText>
    </w:r>
    <w:r w:rsidR="0045263C">
      <w:rPr>
        <w:b/>
        <w:bCs/>
      </w:rPr>
      <w:fldChar w:fldCharType="separate"/>
    </w:r>
    <w:r w:rsidR="0045263C">
      <w:rPr>
        <w:b/>
        <w:bCs/>
        <w:lang w:val="de-DE"/>
      </w:rPr>
      <w:t>2</w:t>
    </w:r>
    <w:r w:rsidR="0045263C">
      <w:rPr>
        <w:b/>
        <w:bCs/>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DCB2C" w14:textId="3D04AE15" w:rsidR="009453C4" w:rsidRDefault="007C05B4">
    <w:pPr>
      <w:pStyle w:val="Fuzeile"/>
    </w:pPr>
    <w:r>
      <w:rPr>
        <w:noProof/>
      </w:rPr>
      <mc:AlternateContent>
        <mc:Choice Requires="wps">
          <w:drawing>
            <wp:anchor distT="45720" distB="45720" distL="114300" distR="114300" simplePos="0" relativeHeight="251658246" behindDoc="0" locked="0" layoutInCell="1" allowOverlap="1" wp14:anchorId="4EBCB0D2" wp14:editId="43446DA1">
              <wp:simplePos x="0" y="0"/>
              <wp:positionH relativeFrom="column">
                <wp:posOffset>-36195</wp:posOffset>
              </wp:positionH>
              <wp:positionV relativeFrom="paragraph">
                <wp:posOffset>342265</wp:posOffset>
              </wp:positionV>
              <wp:extent cx="1314450" cy="284480"/>
              <wp:effectExtent l="0" t="0" r="0" b="1270"/>
              <wp:wrapNone/>
              <wp:docPr id="166116459"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4450" cy="284480"/>
                      </a:xfrm>
                      <a:prstGeom prst="rect">
                        <a:avLst/>
                      </a:prstGeom>
                      <a:noFill/>
                      <a:ln w="9525">
                        <a:noFill/>
                        <a:miter lim="800000"/>
                        <a:headEnd/>
                        <a:tailEnd/>
                      </a:ln>
                    </wps:spPr>
                    <wps:txbx>
                      <w:txbxContent>
                        <w:p w14:paraId="7F1A3BBE" w14:textId="57FB181C" w:rsidR="0045263C" w:rsidRPr="00A367B4" w:rsidRDefault="0045263C" w:rsidP="0045263C">
                          <w:pPr>
                            <w:pStyle w:val="Fuzeile"/>
                            <w:ind w:right="360"/>
                            <w:jc w:val="right"/>
                            <w:rPr>
                              <w:color w:val="auto"/>
                            </w:rPr>
                          </w:pPr>
                          <w:r>
                            <w:t xml:space="preserve">© </w:t>
                          </w:r>
                          <w:hyperlink r:id="rId1" w:history="1">
                            <w:r w:rsidRPr="00A367B4">
                              <w:rPr>
                                <w:rStyle w:val="Hyperlink"/>
                                <w:color w:val="auto"/>
                              </w:rPr>
                              <w:t>CC BY NC SA</w:t>
                            </w:r>
                          </w:hyperlink>
                          <w:r w:rsidR="007C05B4">
                            <w:rPr>
                              <w:rStyle w:val="Hyperlink"/>
                              <w:color w:val="auto"/>
                            </w:rPr>
                            <w:t xml:space="preserve"> 4.0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BCB0D2" id="_x0000_t202" coordsize="21600,21600" o:spt="202" path="m,l,21600r21600,l21600,xe">
              <v:stroke joinstyle="miter"/>
              <v:path gradientshapeok="t" o:connecttype="rect"/>
            </v:shapetype>
            <v:shape id="_x0000_s1046" type="#_x0000_t202" style="position:absolute;left:0;text-align:left;margin-left:-2.85pt;margin-top:26.95pt;width:103.5pt;height:22.4pt;z-index:25165824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" filled="f" stroked="f">
              <v:textbox>
                <w:txbxContent>
                  <w:p w14:paraId="7F1A3BBE" w14:textId="57FB181C" w:rsidR="0045263C" w:rsidRPr="00A367B4" w:rsidRDefault="0045263C" w:rsidP="0045263C">
                    <w:pPr>
                      <w:pStyle w:val="Fuzeile"/>
                      <w:ind w:right="360"/>
                      <w:jc w:val="right"/>
                      <w:rPr>
                        <w:color w:val="auto"/>
                      </w:rPr>
                    </w:pPr>
                    <w:r>
                      <w:t xml:space="preserve">© </w:t>
                    </w:r>
                    <w:hyperlink r:id="rId2" w:history="1">
                      <w:r w:rsidRPr="00A367B4">
                        <w:rPr>
                          <w:rStyle w:val="Hyperlink"/>
                          <w:color w:val="auto"/>
                        </w:rPr>
                        <w:t>CC BY NC SA</w:t>
                      </w:r>
                    </w:hyperlink>
                    <w:r w:rsidR="007C05B4">
                      <w:rPr>
                        <w:rStyle w:val="Hyperlink"/>
                        <w:color w:val="auto"/>
                      </w:rPr>
                      <w:t xml:space="preserve"> 4.0</w:t>
                    </w:r>
                  </w:p>
                </w:txbxContent>
              </v:textbox>
            </v:shape>
          </w:pict>
        </mc:Fallback>
      </mc:AlternateContent>
    </w:r>
    <w:r w:rsidRPr="00B63593">
      <w:rPr>
        <w:noProof/>
      </w:rPr>
      <mc:AlternateContent>
        <mc:Choice Requires="wps">
          <w:drawing>
            <wp:anchor distT="0" distB="0" distL="114300" distR="114300" simplePos="0" relativeHeight="251656190" behindDoc="0" locked="0" layoutInCell="1" allowOverlap="1" wp14:anchorId="549D4948" wp14:editId="6493B031">
              <wp:simplePos x="0" y="0"/>
              <wp:positionH relativeFrom="column">
                <wp:posOffset>-2813050</wp:posOffset>
              </wp:positionH>
              <wp:positionV relativeFrom="paragraph">
                <wp:posOffset>335915</wp:posOffset>
              </wp:positionV>
              <wp:extent cx="12192000" cy="216000"/>
              <wp:effectExtent l="0" t="0" r="0" b="0"/>
              <wp:wrapNone/>
              <wp:docPr id="628550474" name="Rechteck 3"/>
              <wp:cNvGraphicFramePr/>
              <a:graphic xmlns:a="http://schemas.openxmlformats.org/drawingml/2006/main">
                <a:graphicData uri="http://schemas.microsoft.com/office/word/2010/wordprocessingShape">
                  <wps:wsp>
                    <wps:cNvSpPr/>
                    <wps:spPr>
                      <a:xfrm>
                        <a:off x="0" y="0"/>
                        <a:ext cx="12192000" cy="216000"/>
                      </a:xfrm>
                      <a:prstGeom prst="rect">
                        <a:avLst/>
                      </a:prstGeom>
                      <a:gradFill flip="none" rotWithShape="1">
                        <a:gsLst>
                          <a:gs pos="0">
                            <a:srgbClr val="FFF5EB"/>
                          </a:gs>
                          <a:gs pos="74000">
                            <a:srgbClr val="FFA74F"/>
                          </a:gs>
                          <a:gs pos="83000">
                            <a:srgbClr val="FF9933"/>
                          </a:gs>
                          <a:gs pos="100000">
                            <a:srgbClr val="FF9933"/>
                          </a:gs>
                        </a:gsLst>
                        <a:lin ang="0" scaled="1"/>
                        <a:tileRect/>
                      </a:gradFill>
                      <a:ln>
                        <a:noFill/>
                      </a:ln>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rect id="Rechteck 3" style="position:absolute;margin-left:-221.5pt;margin-top:26.45pt;width:960pt;height:17pt;z-index:25165619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fff5eb" stroked="f" strokeweight="1.25pt" w14:anchorId="36BD59C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">
              <v:fill type="gradient" color2="#f93" colors="0 #fff5eb;48497f #ffa74f;54395f #f93;1 #f93" angle="90" focus="100%" rotate="t"/>
            </v:rect>
          </w:pict>
        </mc:Fallback>
      </mc:AlternateContent>
    </w:r>
    <w:r w:rsidR="009453C4">
      <w:rPr>
        <w:rFonts w:ascii="Arial" w:hAnsi="Arial"/>
        <w:caps/>
        <w:noProof/>
        <w:color w:val="auto"/>
        <w:sz w:val="44"/>
        <w:lang w:eastAsia="de-AT"/>
      </w:rPr>
      <w:drawing>
        <wp:anchor distT="0" distB="0" distL="114300" distR="114300" simplePos="0" relativeHeight="251658243" behindDoc="0" locked="0" layoutInCell="1" allowOverlap="1" wp14:anchorId="1BF2157B" wp14:editId="3EF60056">
          <wp:simplePos x="0" y="0"/>
          <wp:positionH relativeFrom="column">
            <wp:posOffset>168185</wp:posOffset>
          </wp:positionH>
          <wp:positionV relativeFrom="paragraph">
            <wp:posOffset>-38735</wp:posOffset>
          </wp:positionV>
          <wp:extent cx="2310765" cy="347345"/>
          <wp:effectExtent l="0" t="0" r="0" b="0"/>
          <wp:wrapNone/>
          <wp:docPr id="1332764458" name="Grafik 1332764458" descr="Ein Bild, das Text, Screenshot, Grafikdesign, Schrif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41268" name="Grafik 58641268" descr="Ein Bild, das Text, Screenshot, Grafikdesign, Schrift enthält.&#10;&#10;Automatisch generierte Beschreibu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310765" cy="34734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F35652" w14:textId="77777777" w:rsidR="002A7BB9" w:rsidRDefault="002A7BB9" w:rsidP="002B0FEA">
      <w:pPr>
        <w:spacing w:line="240" w:lineRule="auto"/>
      </w:pPr>
      <w:r>
        <w:separator/>
      </w:r>
    </w:p>
  </w:footnote>
  <w:footnote w:type="continuationSeparator" w:id="0">
    <w:p w14:paraId="11CB5ABB" w14:textId="77777777" w:rsidR="002A7BB9" w:rsidRDefault="002A7BB9" w:rsidP="002B0FEA">
      <w:pPr>
        <w:spacing w:line="240" w:lineRule="auto"/>
      </w:pPr>
      <w:r>
        <w:continuationSeparator/>
      </w:r>
    </w:p>
  </w:footnote>
  <w:footnote w:type="continuationNotice" w:id="1">
    <w:p w14:paraId="44906BC8" w14:textId="77777777" w:rsidR="002A7BB9" w:rsidRDefault="002A7BB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95C965" w14:textId="77777777" w:rsidR="000F6A90" w:rsidRDefault="000F6A90">
    <w:pPr>
      <w:pStyle w:val="Kopfzeile"/>
    </w:pPr>
  </w:p>
  <w:p w14:paraId="21329734" w14:textId="77777777" w:rsidR="00190D93" w:rsidRDefault="00190D9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951EC" w14:textId="4C2BBE53" w:rsidR="00C4601E" w:rsidRDefault="006136E5">
    <w:pPr>
      <w:pStyle w:val="Kopfzeile"/>
    </w:pPr>
    <w:r>
      <w:rPr>
        <w:noProof/>
      </w:rPr>
      <w:drawing>
        <wp:anchor distT="0" distB="0" distL="114300" distR="114300" simplePos="0" relativeHeight="251660294" behindDoc="0" locked="0" layoutInCell="1" allowOverlap="1" wp14:anchorId="45315CCE" wp14:editId="34AC1E6F">
          <wp:simplePos x="0" y="0"/>
          <wp:positionH relativeFrom="page">
            <wp:align>left</wp:align>
          </wp:positionH>
          <wp:positionV relativeFrom="paragraph">
            <wp:posOffset>-540385</wp:posOffset>
          </wp:positionV>
          <wp:extent cx="7668015" cy="825500"/>
          <wp:effectExtent l="0" t="0" r="9525" b="0"/>
          <wp:wrapNone/>
          <wp:docPr id="74912854"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598457" name=""/>
                  <pic:cNvPicPr/>
                </pic:nvPicPr>
                <pic:blipFill>
                  <a:blip r:embed="rId1">
                    <a:extLst>
                      <a:ext uri="{28A0092B-C50C-407E-A947-70E740481C1C}">
                        <a14:useLocalDpi xmlns:a14="http://schemas.microsoft.com/office/drawing/2010/main" val="0"/>
                      </a:ext>
                    </a:extLst>
                  </a:blip>
                  <a:stretch>
                    <a:fillRect/>
                  </a:stretch>
                </pic:blipFill>
                <pic:spPr>
                  <a:xfrm>
                    <a:off x="0" y="0"/>
                    <a:ext cx="7668015" cy="825500"/>
                  </a:xfrm>
                  <a:prstGeom prst="rect">
                    <a:avLst/>
                  </a:prstGeom>
                </pic:spPr>
              </pic:pic>
            </a:graphicData>
          </a:graphic>
          <wp14:sizeRelH relativeFrom="margin">
            <wp14:pctWidth>0</wp14:pctWidth>
          </wp14:sizeRelH>
          <wp14:sizeRelV relativeFrom="margin">
            <wp14:pctHeight>0</wp14:pctHeight>
          </wp14:sizeRelV>
        </wp:anchor>
      </w:drawing>
    </w:r>
  </w:p>
  <w:p w14:paraId="24CD7DAA" w14:textId="77777777" w:rsidR="00190D93" w:rsidRDefault="00190D93"/>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A5B6B4" w14:textId="26E4CC6A" w:rsidR="000F6A90" w:rsidRDefault="00ED68CB">
    <w:pPr>
      <w:pStyle w:val="Kopfzeile"/>
    </w:pPr>
    <w:r>
      <w:rPr>
        <w:noProof/>
      </w:rPr>
      <w:drawing>
        <wp:anchor distT="0" distB="0" distL="114300" distR="114300" simplePos="0" relativeHeight="251662342" behindDoc="0" locked="0" layoutInCell="1" allowOverlap="1" wp14:anchorId="3282BFD9" wp14:editId="55F72C01">
          <wp:simplePos x="0" y="0"/>
          <wp:positionH relativeFrom="page">
            <wp:align>left</wp:align>
          </wp:positionH>
          <wp:positionV relativeFrom="paragraph">
            <wp:posOffset>-540385</wp:posOffset>
          </wp:positionV>
          <wp:extent cx="11419444" cy="1229360"/>
          <wp:effectExtent l="0" t="0" r="0" b="8890"/>
          <wp:wrapNone/>
          <wp:docPr id="284553853"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428038" name=""/>
                  <pic:cNvPicPr/>
                </pic:nvPicPr>
                <pic:blipFill>
                  <a:blip r:embed="rId1">
                    <a:extLst>
                      <a:ext uri="{28A0092B-C50C-407E-A947-70E740481C1C}">
                        <a14:useLocalDpi xmlns:a14="http://schemas.microsoft.com/office/drawing/2010/main" val="0"/>
                      </a:ext>
                    </a:extLst>
                  </a:blip>
                  <a:stretch>
                    <a:fillRect/>
                  </a:stretch>
                </pic:blipFill>
                <pic:spPr>
                  <a:xfrm>
                    <a:off x="0" y="0"/>
                    <a:ext cx="11419444" cy="1229360"/>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117FE" w14:textId="77777777" w:rsidR="00DB67F0" w:rsidRDefault="00DB67F0">
    <w:pPr>
      <w:pStyle w:val="Kopfzeile"/>
    </w:pPr>
    <w:r>
      <w:rPr>
        <w:noProof/>
      </w:rPr>
      <w:drawing>
        <wp:anchor distT="0" distB="0" distL="114300" distR="114300" simplePos="0" relativeHeight="251664390" behindDoc="0" locked="0" layoutInCell="1" allowOverlap="1" wp14:anchorId="3B025C0B" wp14:editId="39A25401">
          <wp:simplePos x="0" y="0"/>
          <wp:positionH relativeFrom="page">
            <wp:align>left</wp:align>
          </wp:positionH>
          <wp:positionV relativeFrom="paragraph">
            <wp:posOffset>-944422</wp:posOffset>
          </wp:positionV>
          <wp:extent cx="11419444" cy="1229360"/>
          <wp:effectExtent l="0" t="0" r="0" b="8890"/>
          <wp:wrapNone/>
          <wp:docPr id="190327969"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428038" name=""/>
                  <pic:cNvPicPr/>
                </pic:nvPicPr>
                <pic:blipFill>
                  <a:blip r:embed="rId1">
                    <a:extLst>
                      <a:ext uri="{28A0092B-C50C-407E-A947-70E740481C1C}">
                        <a14:useLocalDpi xmlns:a14="http://schemas.microsoft.com/office/drawing/2010/main" val="0"/>
                      </a:ext>
                    </a:extLst>
                  </a:blip>
                  <a:stretch>
                    <a:fillRect/>
                  </a:stretch>
                </pic:blipFill>
                <pic:spPr>
                  <a:xfrm>
                    <a:off x="0" y="0"/>
                    <a:ext cx="11419444" cy="122936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812EA"/>
    <w:multiLevelType w:val="hybridMultilevel"/>
    <w:tmpl w:val="8FAC1C5E"/>
    <w:lvl w:ilvl="0" w:tplc="0C070011">
      <w:start w:val="1"/>
      <w:numFmt w:val="decimal"/>
      <w:lvlText w:val="%1)"/>
      <w:lvlJc w:val="left"/>
      <w:pPr>
        <w:ind w:left="-116" w:hanging="360"/>
      </w:pPr>
      <w:rPr>
        <w:rFonts w:hint="default"/>
      </w:rPr>
    </w:lvl>
    <w:lvl w:ilvl="1" w:tplc="0C070019" w:tentative="1">
      <w:start w:val="1"/>
      <w:numFmt w:val="lowerLetter"/>
      <w:lvlText w:val="%2."/>
      <w:lvlJc w:val="left"/>
      <w:pPr>
        <w:ind w:left="604" w:hanging="360"/>
      </w:pPr>
    </w:lvl>
    <w:lvl w:ilvl="2" w:tplc="0C07001B" w:tentative="1">
      <w:start w:val="1"/>
      <w:numFmt w:val="lowerRoman"/>
      <w:lvlText w:val="%3."/>
      <w:lvlJc w:val="right"/>
      <w:pPr>
        <w:ind w:left="1324" w:hanging="180"/>
      </w:pPr>
    </w:lvl>
    <w:lvl w:ilvl="3" w:tplc="0C07000F" w:tentative="1">
      <w:start w:val="1"/>
      <w:numFmt w:val="decimal"/>
      <w:lvlText w:val="%4."/>
      <w:lvlJc w:val="left"/>
      <w:pPr>
        <w:ind w:left="2044" w:hanging="360"/>
      </w:pPr>
    </w:lvl>
    <w:lvl w:ilvl="4" w:tplc="0C070019" w:tentative="1">
      <w:start w:val="1"/>
      <w:numFmt w:val="lowerLetter"/>
      <w:lvlText w:val="%5."/>
      <w:lvlJc w:val="left"/>
      <w:pPr>
        <w:ind w:left="2764" w:hanging="360"/>
      </w:pPr>
    </w:lvl>
    <w:lvl w:ilvl="5" w:tplc="0C07001B" w:tentative="1">
      <w:start w:val="1"/>
      <w:numFmt w:val="lowerRoman"/>
      <w:lvlText w:val="%6."/>
      <w:lvlJc w:val="right"/>
      <w:pPr>
        <w:ind w:left="3484" w:hanging="180"/>
      </w:pPr>
    </w:lvl>
    <w:lvl w:ilvl="6" w:tplc="0C07000F" w:tentative="1">
      <w:start w:val="1"/>
      <w:numFmt w:val="decimal"/>
      <w:lvlText w:val="%7."/>
      <w:lvlJc w:val="left"/>
      <w:pPr>
        <w:ind w:left="4204" w:hanging="360"/>
      </w:pPr>
    </w:lvl>
    <w:lvl w:ilvl="7" w:tplc="0C070019" w:tentative="1">
      <w:start w:val="1"/>
      <w:numFmt w:val="lowerLetter"/>
      <w:lvlText w:val="%8."/>
      <w:lvlJc w:val="left"/>
      <w:pPr>
        <w:ind w:left="4924" w:hanging="360"/>
      </w:pPr>
    </w:lvl>
    <w:lvl w:ilvl="8" w:tplc="0C07001B" w:tentative="1">
      <w:start w:val="1"/>
      <w:numFmt w:val="lowerRoman"/>
      <w:lvlText w:val="%9."/>
      <w:lvlJc w:val="right"/>
      <w:pPr>
        <w:ind w:left="5644" w:hanging="180"/>
      </w:pPr>
    </w:lvl>
  </w:abstractNum>
  <w:abstractNum w:abstractNumId="1" w15:restartNumberingAfterBreak="0">
    <w:nsid w:val="031FFA42"/>
    <w:multiLevelType w:val="hybridMultilevel"/>
    <w:tmpl w:val="22602A02"/>
    <w:lvl w:ilvl="0" w:tplc="0C070003">
      <w:start w:val="1"/>
      <w:numFmt w:val="bullet"/>
      <w:lvlText w:val="o"/>
      <w:lvlJc w:val="left"/>
      <w:rPr>
        <w:rFonts w:ascii="Courier New" w:hAnsi="Courier New" w:cs="Courier New"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3366416"/>
    <w:multiLevelType w:val="hybridMultilevel"/>
    <w:tmpl w:val="DACEBF0C"/>
    <w:lvl w:ilvl="0" w:tplc="0C070015">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3" w15:restartNumberingAfterBreak="0">
    <w:nsid w:val="0544210D"/>
    <w:multiLevelType w:val="hybridMultilevel"/>
    <w:tmpl w:val="13D8B6B8"/>
    <w:lvl w:ilvl="0" w:tplc="0C070015">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06534B90"/>
    <w:multiLevelType w:val="hybridMultilevel"/>
    <w:tmpl w:val="71903FAE"/>
    <w:lvl w:ilvl="0" w:tplc="0C070003">
      <w:start w:val="1"/>
      <w:numFmt w:val="bullet"/>
      <w:lvlText w:val="o"/>
      <w:lvlJc w:val="left"/>
      <w:rPr>
        <w:rFonts w:ascii="Courier New" w:hAnsi="Courier New" w:cs="Courier New"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690742E"/>
    <w:multiLevelType w:val="hybridMultilevel"/>
    <w:tmpl w:val="5492BFD6"/>
    <w:lvl w:ilvl="0" w:tplc="0C070003">
      <w:start w:val="1"/>
      <w:numFmt w:val="bullet"/>
      <w:lvlText w:val="o"/>
      <w:lvlJc w:val="left"/>
      <w:rPr>
        <w:rFonts w:ascii="Courier New" w:hAnsi="Courier New" w:cs="Courier New"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9E83690"/>
    <w:multiLevelType w:val="hybridMultilevel"/>
    <w:tmpl w:val="D34A684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D1F0CFF"/>
    <w:multiLevelType w:val="hybridMultilevel"/>
    <w:tmpl w:val="9146BF4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8" w15:restartNumberingAfterBreak="0">
    <w:nsid w:val="0D6F0479"/>
    <w:multiLevelType w:val="hybridMultilevel"/>
    <w:tmpl w:val="3BC422C8"/>
    <w:lvl w:ilvl="0" w:tplc="0C070015">
      <w:start w:val="1"/>
      <w:numFmt w:val="decimal"/>
      <w:lvlText w:val="(%1)"/>
      <w:lvlJc w:val="left"/>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D8D052B"/>
    <w:multiLevelType w:val="hybridMultilevel"/>
    <w:tmpl w:val="D34A684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23D5B28"/>
    <w:multiLevelType w:val="hybridMultilevel"/>
    <w:tmpl w:val="8FAC1C5E"/>
    <w:lvl w:ilvl="0" w:tplc="FFFFFFFF">
      <w:start w:val="1"/>
      <w:numFmt w:val="decimal"/>
      <w:lvlText w:val="%1)"/>
      <w:lvlJc w:val="left"/>
      <w:pPr>
        <w:ind w:left="-116" w:hanging="360"/>
      </w:pPr>
      <w:rPr>
        <w:rFonts w:hint="default"/>
      </w:rPr>
    </w:lvl>
    <w:lvl w:ilvl="1" w:tplc="FFFFFFFF" w:tentative="1">
      <w:start w:val="1"/>
      <w:numFmt w:val="lowerLetter"/>
      <w:lvlText w:val="%2."/>
      <w:lvlJc w:val="left"/>
      <w:pPr>
        <w:ind w:left="604" w:hanging="360"/>
      </w:pPr>
    </w:lvl>
    <w:lvl w:ilvl="2" w:tplc="FFFFFFFF" w:tentative="1">
      <w:start w:val="1"/>
      <w:numFmt w:val="lowerRoman"/>
      <w:lvlText w:val="%3."/>
      <w:lvlJc w:val="right"/>
      <w:pPr>
        <w:ind w:left="1324" w:hanging="180"/>
      </w:pPr>
    </w:lvl>
    <w:lvl w:ilvl="3" w:tplc="FFFFFFFF" w:tentative="1">
      <w:start w:val="1"/>
      <w:numFmt w:val="decimal"/>
      <w:lvlText w:val="%4."/>
      <w:lvlJc w:val="left"/>
      <w:pPr>
        <w:ind w:left="2044" w:hanging="360"/>
      </w:pPr>
    </w:lvl>
    <w:lvl w:ilvl="4" w:tplc="FFFFFFFF" w:tentative="1">
      <w:start w:val="1"/>
      <w:numFmt w:val="lowerLetter"/>
      <w:lvlText w:val="%5."/>
      <w:lvlJc w:val="left"/>
      <w:pPr>
        <w:ind w:left="2764" w:hanging="360"/>
      </w:pPr>
    </w:lvl>
    <w:lvl w:ilvl="5" w:tplc="FFFFFFFF" w:tentative="1">
      <w:start w:val="1"/>
      <w:numFmt w:val="lowerRoman"/>
      <w:lvlText w:val="%6."/>
      <w:lvlJc w:val="right"/>
      <w:pPr>
        <w:ind w:left="3484" w:hanging="180"/>
      </w:pPr>
    </w:lvl>
    <w:lvl w:ilvl="6" w:tplc="FFFFFFFF" w:tentative="1">
      <w:start w:val="1"/>
      <w:numFmt w:val="decimal"/>
      <w:lvlText w:val="%7."/>
      <w:lvlJc w:val="left"/>
      <w:pPr>
        <w:ind w:left="4204" w:hanging="360"/>
      </w:pPr>
    </w:lvl>
    <w:lvl w:ilvl="7" w:tplc="FFFFFFFF" w:tentative="1">
      <w:start w:val="1"/>
      <w:numFmt w:val="lowerLetter"/>
      <w:lvlText w:val="%8."/>
      <w:lvlJc w:val="left"/>
      <w:pPr>
        <w:ind w:left="4924" w:hanging="360"/>
      </w:pPr>
    </w:lvl>
    <w:lvl w:ilvl="8" w:tplc="FFFFFFFF" w:tentative="1">
      <w:start w:val="1"/>
      <w:numFmt w:val="lowerRoman"/>
      <w:lvlText w:val="%9."/>
      <w:lvlJc w:val="right"/>
      <w:pPr>
        <w:ind w:left="5644" w:hanging="180"/>
      </w:pPr>
    </w:lvl>
  </w:abstractNum>
  <w:abstractNum w:abstractNumId="11" w15:restartNumberingAfterBreak="0">
    <w:nsid w:val="17B66180"/>
    <w:multiLevelType w:val="hybridMultilevel"/>
    <w:tmpl w:val="8ECA402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2" w15:restartNumberingAfterBreak="0">
    <w:nsid w:val="189B2BFE"/>
    <w:multiLevelType w:val="hybridMultilevel"/>
    <w:tmpl w:val="D354FF6C"/>
    <w:lvl w:ilvl="0" w:tplc="0C070001">
      <w:start w:val="1"/>
      <w:numFmt w:val="bullet"/>
      <w:lvlText w:val=""/>
      <w:lvlJc w:val="left"/>
      <w:pPr>
        <w:ind w:left="1571" w:hanging="360"/>
      </w:pPr>
      <w:rPr>
        <w:rFonts w:ascii="Symbol" w:hAnsi="Symbol" w:hint="default"/>
      </w:rPr>
    </w:lvl>
    <w:lvl w:ilvl="1" w:tplc="0C070003" w:tentative="1">
      <w:start w:val="1"/>
      <w:numFmt w:val="bullet"/>
      <w:lvlText w:val="o"/>
      <w:lvlJc w:val="left"/>
      <w:pPr>
        <w:ind w:left="2291" w:hanging="360"/>
      </w:pPr>
      <w:rPr>
        <w:rFonts w:ascii="Courier New" w:hAnsi="Courier New" w:cs="Courier New" w:hint="default"/>
      </w:rPr>
    </w:lvl>
    <w:lvl w:ilvl="2" w:tplc="0C070005" w:tentative="1">
      <w:start w:val="1"/>
      <w:numFmt w:val="bullet"/>
      <w:lvlText w:val=""/>
      <w:lvlJc w:val="left"/>
      <w:pPr>
        <w:ind w:left="3011" w:hanging="360"/>
      </w:pPr>
      <w:rPr>
        <w:rFonts w:ascii="Wingdings" w:hAnsi="Wingdings" w:hint="default"/>
      </w:rPr>
    </w:lvl>
    <w:lvl w:ilvl="3" w:tplc="0C070001" w:tentative="1">
      <w:start w:val="1"/>
      <w:numFmt w:val="bullet"/>
      <w:lvlText w:val=""/>
      <w:lvlJc w:val="left"/>
      <w:pPr>
        <w:ind w:left="3731" w:hanging="360"/>
      </w:pPr>
      <w:rPr>
        <w:rFonts w:ascii="Symbol" w:hAnsi="Symbol" w:hint="default"/>
      </w:rPr>
    </w:lvl>
    <w:lvl w:ilvl="4" w:tplc="0C070003" w:tentative="1">
      <w:start w:val="1"/>
      <w:numFmt w:val="bullet"/>
      <w:lvlText w:val="o"/>
      <w:lvlJc w:val="left"/>
      <w:pPr>
        <w:ind w:left="4451" w:hanging="360"/>
      </w:pPr>
      <w:rPr>
        <w:rFonts w:ascii="Courier New" w:hAnsi="Courier New" w:cs="Courier New" w:hint="default"/>
      </w:rPr>
    </w:lvl>
    <w:lvl w:ilvl="5" w:tplc="0C070005" w:tentative="1">
      <w:start w:val="1"/>
      <w:numFmt w:val="bullet"/>
      <w:lvlText w:val=""/>
      <w:lvlJc w:val="left"/>
      <w:pPr>
        <w:ind w:left="5171" w:hanging="360"/>
      </w:pPr>
      <w:rPr>
        <w:rFonts w:ascii="Wingdings" w:hAnsi="Wingdings" w:hint="default"/>
      </w:rPr>
    </w:lvl>
    <w:lvl w:ilvl="6" w:tplc="0C070001" w:tentative="1">
      <w:start w:val="1"/>
      <w:numFmt w:val="bullet"/>
      <w:lvlText w:val=""/>
      <w:lvlJc w:val="left"/>
      <w:pPr>
        <w:ind w:left="5891" w:hanging="360"/>
      </w:pPr>
      <w:rPr>
        <w:rFonts w:ascii="Symbol" w:hAnsi="Symbol" w:hint="default"/>
      </w:rPr>
    </w:lvl>
    <w:lvl w:ilvl="7" w:tplc="0C070003" w:tentative="1">
      <w:start w:val="1"/>
      <w:numFmt w:val="bullet"/>
      <w:lvlText w:val="o"/>
      <w:lvlJc w:val="left"/>
      <w:pPr>
        <w:ind w:left="6611" w:hanging="360"/>
      </w:pPr>
      <w:rPr>
        <w:rFonts w:ascii="Courier New" w:hAnsi="Courier New" w:cs="Courier New" w:hint="default"/>
      </w:rPr>
    </w:lvl>
    <w:lvl w:ilvl="8" w:tplc="0C070005" w:tentative="1">
      <w:start w:val="1"/>
      <w:numFmt w:val="bullet"/>
      <w:lvlText w:val=""/>
      <w:lvlJc w:val="left"/>
      <w:pPr>
        <w:ind w:left="7331" w:hanging="360"/>
      </w:pPr>
      <w:rPr>
        <w:rFonts w:ascii="Wingdings" w:hAnsi="Wingdings" w:hint="default"/>
      </w:rPr>
    </w:lvl>
  </w:abstractNum>
  <w:abstractNum w:abstractNumId="13" w15:restartNumberingAfterBreak="0">
    <w:nsid w:val="1DCC45D8"/>
    <w:multiLevelType w:val="hybridMultilevel"/>
    <w:tmpl w:val="20605344"/>
    <w:lvl w:ilvl="0" w:tplc="D5B651E6">
      <w:start w:val="1"/>
      <w:numFmt w:val="bullet"/>
      <w:lvlText w:val=""/>
      <w:lvlJc w:val="left"/>
      <w:pPr>
        <w:ind w:left="567" w:hanging="283"/>
      </w:pPr>
      <w:rPr>
        <w:rFonts w:ascii="Symbol" w:hAnsi="Symbol" w:hint="default"/>
        <w:color w:val="1D959E"/>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20424083"/>
    <w:multiLevelType w:val="hybridMultilevel"/>
    <w:tmpl w:val="E60887F6"/>
    <w:lvl w:ilvl="0" w:tplc="0C070015">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65B200C"/>
    <w:multiLevelType w:val="hybridMultilevel"/>
    <w:tmpl w:val="69205E70"/>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6" w15:restartNumberingAfterBreak="0">
    <w:nsid w:val="26A071D8"/>
    <w:multiLevelType w:val="hybridMultilevel"/>
    <w:tmpl w:val="4A867134"/>
    <w:lvl w:ilvl="0" w:tplc="0C070015">
      <w:start w:val="1"/>
      <w:numFmt w:val="decimal"/>
      <w:lvlText w:val="(%1)"/>
      <w:lvlJc w:val="left"/>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300274D1"/>
    <w:multiLevelType w:val="hybridMultilevel"/>
    <w:tmpl w:val="FCB2E598"/>
    <w:lvl w:ilvl="0" w:tplc="0C070017">
      <w:start w:val="1"/>
      <w:numFmt w:val="lowerLetter"/>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8" w15:restartNumberingAfterBreak="0">
    <w:nsid w:val="3B752812"/>
    <w:multiLevelType w:val="hybridMultilevel"/>
    <w:tmpl w:val="8FAC1C5E"/>
    <w:lvl w:ilvl="0" w:tplc="FFFFFFFF">
      <w:start w:val="1"/>
      <w:numFmt w:val="decimal"/>
      <w:lvlText w:val="%1)"/>
      <w:lvlJc w:val="left"/>
      <w:pPr>
        <w:ind w:left="-116" w:hanging="360"/>
      </w:pPr>
      <w:rPr>
        <w:rFonts w:hint="default"/>
      </w:rPr>
    </w:lvl>
    <w:lvl w:ilvl="1" w:tplc="FFFFFFFF" w:tentative="1">
      <w:start w:val="1"/>
      <w:numFmt w:val="lowerLetter"/>
      <w:lvlText w:val="%2."/>
      <w:lvlJc w:val="left"/>
      <w:pPr>
        <w:ind w:left="604" w:hanging="360"/>
      </w:pPr>
    </w:lvl>
    <w:lvl w:ilvl="2" w:tplc="FFFFFFFF" w:tentative="1">
      <w:start w:val="1"/>
      <w:numFmt w:val="lowerRoman"/>
      <w:lvlText w:val="%3."/>
      <w:lvlJc w:val="right"/>
      <w:pPr>
        <w:ind w:left="1324" w:hanging="180"/>
      </w:pPr>
    </w:lvl>
    <w:lvl w:ilvl="3" w:tplc="FFFFFFFF" w:tentative="1">
      <w:start w:val="1"/>
      <w:numFmt w:val="decimal"/>
      <w:lvlText w:val="%4."/>
      <w:lvlJc w:val="left"/>
      <w:pPr>
        <w:ind w:left="2044" w:hanging="360"/>
      </w:pPr>
    </w:lvl>
    <w:lvl w:ilvl="4" w:tplc="FFFFFFFF" w:tentative="1">
      <w:start w:val="1"/>
      <w:numFmt w:val="lowerLetter"/>
      <w:lvlText w:val="%5."/>
      <w:lvlJc w:val="left"/>
      <w:pPr>
        <w:ind w:left="2764" w:hanging="360"/>
      </w:pPr>
    </w:lvl>
    <w:lvl w:ilvl="5" w:tplc="FFFFFFFF" w:tentative="1">
      <w:start w:val="1"/>
      <w:numFmt w:val="lowerRoman"/>
      <w:lvlText w:val="%6."/>
      <w:lvlJc w:val="right"/>
      <w:pPr>
        <w:ind w:left="3484" w:hanging="180"/>
      </w:pPr>
    </w:lvl>
    <w:lvl w:ilvl="6" w:tplc="FFFFFFFF" w:tentative="1">
      <w:start w:val="1"/>
      <w:numFmt w:val="decimal"/>
      <w:lvlText w:val="%7."/>
      <w:lvlJc w:val="left"/>
      <w:pPr>
        <w:ind w:left="4204" w:hanging="360"/>
      </w:pPr>
    </w:lvl>
    <w:lvl w:ilvl="7" w:tplc="FFFFFFFF" w:tentative="1">
      <w:start w:val="1"/>
      <w:numFmt w:val="lowerLetter"/>
      <w:lvlText w:val="%8."/>
      <w:lvlJc w:val="left"/>
      <w:pPr>
        <w:ind w:left="4924" w:hanging="360"/>
      </w:pPr>
    </w:lvl>
    <w:lvl w:ilvl="8" w:tplc="FFFFFFFF" w:tentative="1">
      <w:start w:val="1"/>
      <w:numFmt w:val="lowerRoman"/>
      <w:lvlText w:val="%9."/>
      <w:lvlJc w:val="right"/>
      <w:pPr>
        <w:ind w:left="5644" w:hanging="180"/>
      </w:pPr>
    </w:lvl>
  </w:abstractNum>
  <w:abstractNum w:abstractNumId="19" w15:restartNumberingAfterBreak="0">
    <w:nsid w:val="43280687"/>
    <w:multiLevelType w:val="hybridMultilevel"/>
    <w:tmpl w:val="1772BAA0"/>
    <w:lvl w:ilvl="0" w:tplc="0C070001">
      <w:start w:val="1"/>
      <w:numFmt w:val="bullet"/>
      <w:lvlText w:val=""/>
      <w:lvlJc w:val="left"/>
      <w:pPr>
        <w:ind w:left="1571" w:hanging="360"/>
      </w:pPr>
      <w:rPr>
        <w:rFonts w:ascii="Symbol" w:hAnsi="Symbol" w:hint="default"/>
      </w:rPr>
    </w:lvl>
    <w:lvl w:ilvl="1" w:tplc="FFFFFFFF" w:tentative="1">
      <w:start w:val="1"/>
      <w:numFmt w:val="bullet"/>
      <w:lvlText w:val="o"/>
      <w:lvlJc w:val="left"/>
      <w:pPr>
        <w:ind w:left="2291" w:hanging="360"/>
      </w:pPr>
      <w:rPr>
        <w:rFonts w:ascii="Courier New" w:hAnsi="Courier New" w:cs="Courier New" w:hint="default"/>
      </w:rPr>
    </w:lvl>
    <w:lvl w:ilvl="2" w:tplc="FFFFFFFF" w:tentative="1">
      <w:start w:val="1"/>
      <w:numFmt w:val="bullet"/>
      <w:lvlText w:val=""/>
      <w:lvlJc w:val="left"/>
      <w:pPr>
        <w:ind w:left="3011" w:hanging="360"/>
      </w:pPr>
      <w:rPr>
        <w:rFonts w:ascii="Wingdings" w:hAnsi="Wingdings" w:hint="default"/>
      </w:rPr>
    </w:lvl>
    <w:lvl w:ilvl="3" w:tplc="FFFFFFFF" w:tentative="1">
      <w:start w:val="1"/>
      <w:numFmt w:val="bullet"/>
      <w:lvlText w:val=""/>
      <w:lvlJc w:val="left"/>
      <w:pPr>
        <w:ind w:left="3731" w:hanging="360"/>
      </w:pPr>
      <w:rPr>
        <w:rFonts w:ascii="Symbol" w:hAnsi="Symbol" w:hint="default"/>
      </w:rPr>
    </w:lvl>
    <w:lvl w:ilvl="4" w:tplc="FFFFFFFF" w:tentative="1">
      <w:start w:val="1"/>
      <w:numFmt w:val="bullet"/>
      <w:lvlText w:val="o"/>
      <w:lvlJc w:val="left"/>
      <w:pPr>
        <w:ind w:left="4451" w:hanging="360"/>
      </w:pPr>
      <w:rPr>
        <w:rFonts w:ascii="Courier New" w:hAnsi="Courier New" w:cs="Courier New" w:hint="default"/>
      </w:rPr>
    </w:lvl>
    <w:lvl w:ilvl="5" w:tplc="FFFFFFFF" w:tentative="1">
      <w:start w:val="1"/>
      <w:numFmt w:val="bullet"/>
      <w:lvlText w:val=""/>
      <w:lvlJc w:val="left"/>
      <w:pPr>
        <w:ind w:left="5171" w:hanging="360"/>
      </w:pPr>
      <w:rPr>
        <w:rFonts w:ascii="Wingdings" w:hAnsi="Wingdings" w:hint="default"/>
      </w:rPr>
    </w:lvl>
    <w:lvl w:ilvl="6" w:tplc="FFFFFFFF" w:tentative="1">
      <w:start w:val="1"/>
      <w:numFmt w:val="bullet"/>
      <w:lvlText w:val=""/>
      <w:lvlJc w:val="left"/>
      <w:pPr>
        <w:ind w:left="5891" w:hanging="360"/>
      </w:pPr>
      <w:rPr>
        <w:rFonts w:ascii="Symbol" w:hAnsi="Symbol" w:hint="default"/>
      </w:rPr>
    </w:lvl>
    <w:lvl w:ilvl="7" w:tplc="FFFFFFFF" w:tentative="1">
      <w:start w:val="1"/>
      <w:numFmt w:val="bullet"/>
      <w:lvlText w:val="o"/>
      <w:lvlJc w:val="left"/>
      <w:pPr>
        <w:ind w:left="6611" w:hanging="360"/>
      </w:pPr>
      <w:rPr>
        <w:rFonts w:ascii="Courier New" w:hAnsi="Courier New" w:cs="Courier New" w:hint="default"/>
      </w:rPr>
    </w:lvl>
    <w:lvl w:ilvl="8" w:tplc="FFFFFFFF" w:tentative="1">
      <w:start w:val="1"/>
      <w:numFmt w:val="bullet"/>
      <w:lvlText w:val=""/>
      <w:lvlJc w:val="left"/>
      <w:pPr>
        <w:ind w:left="7331" w:hanging="360"/>
      </w:pPr>
      <w:rPr>
        <w:rFonts w:ascii="Wingdings" w:hAnsi="Wingdings" w:hint="default"/>
      </w:rPr>
    </w:lvl>
  </w:abstractNum>
  <w:abstractNum w:abstractNumId="20" w15:restartNumberingAfterBreak="0">
    <w:nsid w:val="46AA2C38"/>
    <w:multiLevelType w:val="hybridMultilevel"/>
    <w:tmpl w:val="1F0EE32A"/>
    <w:lvl w:ilvl="0" w:tplc="0C070001">
      <w:start w:val="1"/>
      <w:numFmt w:val="bullet"/>
      <w:lvlText w:val=""/>
      <w:lvlJc w:val="left"/>
      <w:pPr>
        <w:ind w:left="1571" w:hanging="360"/>
      </w:pPr>
      <w:rPr>
        <w:rFonts w:ascii="Symbol" w:hAnsi="Symbol" w:hint="default"/>
      </w:rPr>
    </w:lvl>
    <w:lvl w:ilvl="1" w:tplc="0C070003" w:tentative="1">
      <w:start w:val="1"/>
      <w:numFmt w:val="bullet"/>
      <w:lvlText w:val="o"/>
      <w:lvlJc w:val="left"/>
      <w:pPr>
        <w:ind w:left="2291" w:hanging="360"/>
      </w:pPr>
      <w:rPr>
        <w:rFonts w:ascii="Courier New" w:hAnsi="Courier New" w:cs="Courier New" w:hint="default"/>
      </w:rPr>
    </w:lvl>
    <w:lvl w:ilvl="2" w:tplc="0C070005" w:tentative="1">
      <w:start w:val="1"/>
      <w:numFmt w:val="bullet"/>
      <w:lvlText w:val=""/>
      <w:lvlJc w:val="left"/>
      <w:pPr>
        <w:ind w:left="3011" w:hanging="360"/>
      </w:pPr>
      <w:rPr>
        <w:rFonts w:ascii="Wingdings" w:hAnsi="Wingdings" w:hint="default"/>
      </w:rPr>
    </w:lvl>
    <w:lvl w:ilvl="3" w:tplc="0C070001" w:tentative="1">
      <w:start w:val="1"/>
      <w:numFmt w:val="bullet"/>
      <w:lvlText w:val=""/>
      <w:lvlJc w:val="left"/>
      <w:pPr>
        <w:ind w:left="3731" w:hanging="360"/>
      </w:pPr>
      <w:rPr>
        <w:rFonts w:ascii="Symbol" w:hAnsi="Symbol" w:hint="default"/>
      </w:rPr>
    </w:lvl>
    <w:lvl w:ilvl="4" w:tplc="0C070003" w:tentative="1">
      <w:start w:val="1"/>
      <w:numFmt w:val="bullet"/>
      <w:lvlText w:val="o"/>
      <w:lvlJc w:val="left"/>
      <w:pPr>
        <w:ind w:left="4451" w:hanging="360"/>
      </w:pPr>
      <w:rPr>
        <w:rFonts w:ascii="Courier New" w:hAnsi="Courier New" w:cs="Courier New" w:hint="default"/>
      </w:rPr>
    </w:lvl>
    <w:lvl w:ilvl="5" w:tplc="0C070005" w:tentative="1">
      <w:start w:val="1"/>
      <w:numFmt w:val="bullet"/>
      <w:lvlText w:val=""/>
      <w:lvlJc w:val="left"/>
      <w:pPr>
        <w:ind w:left="5171" w:hanging="360"/>
      </w:pPr>
      <w:rPr>
        <w:rFonts w:ascii="Wingdings" w:hAnsi="Wingdings" w:hint="default"/>
      </w:rPr>
    </w:lvl>
    <w:lvl w:ilvl="6" w:tplc="0C070001" w:tentative="1">
      <w:start w:val="1"/>
      <w:numFmt w:val="bullet"/>
      <w:lvlText w:val=""/>
      <w:lvlJc w:val="left"/>
      <w:pPr>
        <w:ind w:left="5891" w:hanging="360"/>
      </w:pPr>
      <w:rPr>
        <w:rFonts w:ascii="Symbol" w:hAnsi="Symbol" w:hint="default"/>
      </w:rPr>
    </w:lvl>
    <w:lvl w:ilvl="7" w:tplc="0C070003" w:tentative="1">
      <w:start w:val="1"/>
      <w:numFmt w:val="bullet"/>
      <w:lvlText w:val="o"/>
      <w:lvlJc w:val="left"/>
      <w:pPr>
        <w:ind w:left="6611" w:hanging="360"/>
      </w:pPr>
      <w:rPr>
        <w:rFonts w:ascii="Courier New" w:hAnsi="Courier New" w:cs="Courier New" w:hint="default"/>
      </w:rPr>
    </w:lvl>
    <w:lvl w:ilvl="8" w:tplc="0C070005" w:tentative="1">
      <w:start w:val="1"/>
      <w:numFmt w:val="bullet"/>
      <w:lvlText w:val=""/>
      <w:lvlJc w:val="left"/>
      <w:pPr>
        <w:ind w:left="7331" w:hanging="360"/>
      </w:pPr>
      <w:rPr>
        <w:rFonts w:ascii="Wingdings" w:hAnsi="Wingdings" w:hint="default"/>
      </w:rPr>
    </w:lvl>
  </w:abstractNum>
  <w:abstractNum w:abstractNumId="21" w15:restartNumberingAfterBreak="0">
    <w:nsid w:val="46C774B5"/>
    <w:multiLevelType w:val="hybridMultilevel"/>
    <w:tmpl w:val="07E8AFD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2" w15:restartNumberingAfterBreak="0">
    <w:nsid w:val="58C00B26"/>
    <w:multiLevelType w:val="hybridMultilevel"/>
    <w:tmpl w:val="D6F0351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3" w15:restartNumberingAfterBreak="0">
    <w:nsid w:val="59CB1AFC"/>
    <w:multiLevelType w:val="hybridMultilevel"/>
    <w:tmpl w:val="0BA89E22"/>
    <w:lvl w:ilvl="0" w:tplc="56C2AC26">
      <w:start w:val="1"/>
      <w:numFmt w:val="bullet"/>
      <w:pStyle w:val="Aufzhlung"/>
      <w:lvlText w:val=""/>
      <w:lvlJc w:val="left"/>
      <w:pPr>
        <w:ind w:left="360" w:hanging="360"/>
      </w:pPr>
      <w:rPr>
        <w:rFonts w:ascii="Symbol" w:hAnsi="Symbol" w:hint="default"/>
        <w:color w:val="FF9933"/>
      </w:rPr>
    </w:lvl>
    <w:lvl w:ilvl="1" w:tplc="0C070003" w:tentative="1">
      <w:start w:val="1"/>
      <w:numFmt w:val="bullet"/>
      <w:lvlText w:val="o"/>
      <w:lvlJc w:val="left"/>
      <w:pPr>
        <w:ind w:left="1014" w:hanging="360"/>
      </w:pPr>
      <w:rPr>
        <w:rFonts w:ascii="Courier New" w:hAnsi="Courier New" w:cs="Courier New" w:hint="default"/>
      </w:rPr>
    </w:lvl>
    <w:lvl w:ilvl="2" w:tplc="0C070005" w:tentative="1">
      <w:start w:val="1"/>
      <w:numFmt w:val="bullet"/>
      <w:lvlText w:val=""/>
      <w:lvlJc w:val="left"/>
      <w:pPr>
        <w:ind w:left="1734" w:hanging="360"/>
      </w:pPr>
      <w:rPr>
        <w:rFonts w:ascii="Wingdings" w:hAnsi="Wingdings" w:hint="default"/>
      </w:rPr>
    </w:lvl>
    <w:lvl w:ilvl="3" w:tplc="0C070001" w:tentative="1">
      <w:start w:val="1"/>
      <w:numFmt w:val="bullet"/>
      <w:lvlText w:val=""/>
      <w:lvlJc w:val="left"/>
      <w:pPr>
        <w:ind w:left="2454" w:hanging="360"/>
      </w:pPr>
      <w:rPr>
        <w:rFonts w:ascii="Symbol" w:hAnsi="Symbol" w:hint="default"/>
      </w:rPr>
    </w:lvl>
    <w:lvl w:ilvl="4" w:tplc="0C070003" w:tentative="1">
      <w:start w:val="1"/>
      <w:numFmt w:val="bullet"/>
      <w:lvlText w:val="o"/>
      <w:lvlJc w:val="left"/>
      <w:pPr>
        <w:ind w:left="3174" w:hanging="360"/>
      </w:pPr>
      <w:rPr>
        <w:rFonts w:ascii="Courier New" w:hAnsi="Courier New" w:cs="Courier New" w:hint="default"/>
      </w:rPr>
    </w:lvl>
    <w:lvl w:ilvl="5" w:tplc="0C070005" w:tentative="1">
      <w:start w:val="1"/>
      <w:numFmt w:val="bullet"/>
      <w:lvlText w:val=""/>
      <w:lvlJc w:val="left"/>
      <w:pPr>
        <w:ind w:left="3894" w:hanging="360"/>
      </w:pPr>
      <w:rPr>
        <w:rFonts w:ascii="Wingdings" w:hAnsi="Wingdings" w:hint="default"/>
      </w:rPr>
    </w:lvl>
    <w:lvl w:ilvl="6" w:tplc="0C070001" w:tentative="1">
      <w:start w:val="1"/>
      <w:numFmt w:val="bullet"/>
      <w:lvlText w:val=""/>
      <w:lvlJc w:val="left"/>
      <w:pPr>
        <w:ind w:left="4614" w:hanging="360"/>
      </w:pPr>
      <w:rPr>
        <w:rFonts w:ascii="Symbol" w:hAnsi="Symbol" w:hint="default"/>
      </w:rPr>
    </w:lvl>
    <w:lvl w:ilvl="7" w:tplc="0C070003" w:tentative="1">
      <w:start w:val="1"/>
      <w:numFmt w:val="bullet"/>
      <w:lvlText w:val="o"/>
      <w:lvlJc w:val="left"/>
      <w:pPr>
        <w:ind w:left="5334" w:hanging="360"/>
      </w:pPr>
      <w:rPr>
        <w:rFonts w:ascii="Courier New" w:hAnsi="Courier New" w:cs="Courier New" w:hint="default"/>
      </w:rPr>
    </w:lvl>
    <w:lvl w:ilvl="8" w:tplc="0C070005" w:tentative="1">
      <w:start w:val="1"/>
      <w:numFmt w:val="bullet"/>
      <w:lvlText w:val=""/>
      <w:lvlJc w:val="left"/>
      <w:pPr>
        <w:ind w:left="6054" w:hanging="360"/>
      </w:pPr>
      <w:rPr>
        <w:rFonts w:ascii="Wingdings" w:hAnsi="Wingdings" w:hint="default"/>
      </w:rPr>
    </w:lvl>
  </w:abstractNum>
  <w:abstractNum w:abstractNumId="24" w15:restartNumberingAfterBreak="0">
    <w:nsid w:val="5A38598A"/>
    <w:multiLevelType w:val="hybridMultilevel"/>
    <w:tmpl w:val="D34A684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A8C7082"/>
    <w:multiLevelType w:val="hybridMultilevel"/>
    <w:tmpl w:val="FCB2E59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F562195"/>
    <w:multiLevelType w:val="hybridMultilevel"/>
    <w:tmpl w:val="6508622A"/>
    <w:lvl w:ilvl="0" w:tplc="E55ED51E">
      <w:start w:val="1"/>
      <w:numFmt w:val="lowerLetter"/>
      <w:lvlText w:val="%1)"/>
      <w:lvlJc w:val="left"/>
      <w:pPr>
        <w:ind w:left="1211" w:hanging="360"/>
      </w:pPr>
      <w:rPr>
        <w:rFonts w:hint="default"/>
      </w:rPr>
    </w:lvl>
    <w:lvl w:ilvl="1" w:tplc="0C070019" w:tentative="1">
      <w:start w:val="1"/>
      <w:numFmt w:val="lowerLetter"/>
      <w:lvlText w:val="%2."/>
      <w:lvlJc w:val="left"/>
      <w:pPr>
        <w:ind w:left="1931" w:hanging="360"/>
      </w:pPr>
    </w:lvl>
    <w:lvl w:ilvl="2" w:tplc="0C07001B" w:tentative="1">
      <w:start w:val="1"/>
      <w:numFmt w:val="lowerRoman"/>
      <w:lvlText w:val="%3."/>
      <w:lvlJc w:val="right"/>
      <w:pPr>
        <w:ind w:left="2651" w:hanging="180"/>
      </w:pPr>
    </w:lvl>
    <w:lvl w:ilvl="3" w:tplc="0C07000F" w:tentative="1">
      <w:start w:val="1"/>
      <w:numFmt w:val="decimal"/>
      <w:lvlText w:val="%4."/>
      <w:lvlJc w:val="left"/>
      <w:pPr>
        <w:ind w:left="3371" w:hanging="360"/>
      </w:pPr>
    </w:lvl>
    <w:lvl w:ilvl="4" w:tplc="0C070019" w:tentative="1">
      <w:start w:val="1"/>
      <w:numFmt w:val="lowerLetter"/>
      <w:lvlText w:val="%5."/>
      <w:lvlJc w:val="left"/>
      <w:pPr>
        <w:ind w:left="4091" w:hanging="360"/>
      </w:pPr>
    </w:lvl>
    <w:lvl w:ilvl="5" w:tplc="0C07001B" w:tentative="1">
      <w:start w:val="1"/>
      <w:numFmt w:val="lowerRoman"/>
      <w:lvlText w:val="%6."/>
      <w:lvlJc w:val="right"/>
      <w:pPr>
        <w:ind w:left="4811" w:hanging="180"/>
      </w:pPr>
    </w:lvl>
    <w:lvl w:ilvl="6" w:tplc="0C07000F" w:tentative="1">
      <w:start w:val="1"/>
      <w:numFmt w:val="decimal"/>
      <w:lvlText w:val="%7."/>
      <w:lvlJc w:val="left"/>
      <w:pPr>
        <w:ind w:left="5531" w:hanging="360"/>
      </w:pPr>
    </w:lvl>
    <w:lvl w:ilvl="7" w:tplc="0C070019" w:tentative="1">
      <w:start w:val="1"/>
      <w:numFmt w:val="lowerLetter"/>
      <w:lvlText w:val="%8."/>
      <w:lvlJc w:val="left"/>
      <w:pPr>
        <w:ind w:left="6251" w:hanging="360"/>
      </w:pPr>
    </w:lvl>
    <w:lvl w:ilvl="8" w:tplc="0C07001B" w:tentative="1">
      <w:start w:val="1"/>
      <w:numFmt w:val="lowerRoman"/>
      <w:lvlText w:val="%9."/>
      <w:lvlJc w:val="right"/>
      <w:pPr>
        <w:ind w:left="6971" w:hanging="180"/>
      </w:pPr>
    </w:lvl>
  </w:abstractNum>
  <w:abstractNum w:abstractNumId="27" w15:restartNumberingAfterBreak="0">
    <w:nsid w:val="66115C4E"/>
    <w:multiLevelType w:val="hybridMultilevel"/>
    <w:tmpl w:val="DACEBF0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6A81746"/>
    <w:multiLevelType w:val="hybridMultilevel"/>
    <w:tmpl w:val="261EA414"/>
    <w:lvl w:ilvl="0" w:tplc="0C070003">
      <w:start w:val="1"/>
      <w:numFmt w:val="bullet"/>
      <w:lvlText w:val="o"/>
      <w:lvlJc w:val="left"/>
      <w:pPr>
        <w:ind w:left="1440" w:hanging="360"/>
      </w:pPr>
      <w:rPr>
        <w:rFonts w:ascii="Courier New" w:hAnsi="Courier New" w:cs="Courier New" w:hint="default"/>
      </w:rPr>
    </w:lvl>
    <w:lvl w:ilvl="1" w:tplc="0C070003" w:tentative="1">
      <w:start w:val="1"/>
      <w:numFmt w:val="bullet"/>
      <w:lvlText w:val="o"/>
      <w:lvlJc w:val="left"/>
      <w:pPr>
        <w:ind w:left="2160" w:hanging="360"/>
      </w:pPr>
      <w:rPr>
        <w:rFonts w:ascii="Courier New" w:hAnsi="Courier New" w:cs="Courier New" w:hint="default"/>
      </w:rPr>
    </w:lvl>
    <w:lvl w:ilvl="2" w:tplc="0C070005" w:tentative="1">
      <w:start w:val="1"/>
      <w:numFmt w:val="bullet"/>
      <w:lvlText w:val=""/>
      <w:lvlJc w:val="left"/>
      <w:pPr>
        <w:ind w:left="2880" w:hanging="360"/>
      </w:pPr>
      <w:rPr>
        <w:rFonts w:ascii="Wingdings" w:hAnsi="Wingdings" w:hint="default"/>
      </w:rPr>
    </w:lvl>
    <w:lvl w:ilvl="3" w:tplc="0C070001" w:tentative="1">
      <w:start w:val="1"/>
      <w:numFmt w:val="bullet"/>
      <w:lvlText w:val=""/>
      <w:lvlJc w:val="left"/>
      <w:pPr>
        <w:ind w:left="3600" w:hanging="360"/>
      </w:pPr>
      <w:rPr>
        <w:rFonts w:ascii="Symbol" w:hAnsi="Symbol" w:hint="default"/>
      </w:rPr>
    </w:lvl>
    <w:lvl w:ilvl="4" w:tplc="0C070003" w:tentative="1">
      <w:start w:val="1"/>
      <w:numFmt w:val="bullet"/>
      <w:lvlText w:val="o"/>
      <w:lvlJc w:val="left"/>
      <w:pPr>
        <w:ind w:left="4320" w:hanging="360"/>
      </w:pPr>
      <w:rPr>
        <w:rFonts w:ascii="Courier New" w:hAnsi="Courier New" w:cs="Courier New" w:hint="default"/>
      </w:rPr>
    </w:lvl>
    <w:lvl w:ilvl="5" w:tplc="0C070005" w:tentative="1">
      <w:start w:val="1"/>
      <w:numFmt w:val="bullet"/>
      <w:lvlText w:val=""/>
      <w:lvlJc w:val="left"/>
      <w:pPr>
        <w:ind w:left="5040" w:hanging="360"/>
      </w:pPr>
      <w:rPr>
        <w:rFonts w:ascii="Wingdings" w:hAnsi="Wingdings" w:hint="default"/>
      </w:rPr>
    </w:lvl>
    <w:lvl w:ilvl="6" w:tplc="0C070001" w:tentative="1">
      <w:start w:val="1"/>
      <w:numFmt w:val="bullet"/>
      <w:lvlText w:val=""/>
      <w:lvlJc w:val="left"/>
      <w:pPr>
        <w:ind w:left="5760" w:hanging="360"/>
      </w:pPr>
      <w:rPr>
        <w:rFonts w:ascii="Symbol" w:hAnsi="Symbol" w:hint="default"/>
      </w:rPr>
    </w:lvl>
    <w:lvl w:ilvl="7" w:tplc="0C070003" w:tentative="1">
      <w:start w:val="1"/>
      <w:numFmt w:val="bullet"/>
      <w:lvlText w:val="o"/>
      <w:lvlJc w:val="left"/>
      <w:pPr>
        <w:ind w:left="6480" w:hanging="360"/>
      </w:pPr>
      <w:rPr>
        <w:rFonts w:ascii="Courier New" w:hAnsi="Courier New" w:cs="Courier New" w:hint="default"/>
      </w:rPr>
    </w:lvl>
    <w:lvl w:ilvl="8" w:tplc="0C070005" w:tentative="1">
      <w:start w:val="1"/>
      <w:numFmt w:val="bullet"/>
      <w:lvlText w:val=""/>
      <w:lvlJc w:val="left"/>
      <w:pPr>
        <w:ind w:left="7200" w:hanging="360"/>
      </w:pPr>
      <w:rPr>
        <w:rFonts w:ascii="Wingdings" w:hAnsi="Wingdings" w:hint="default"/>
      </w:rPr>
    </w:lvl>
  </w:abstractNum>
  <w:abstractNum w:abstractNumId="29" w15:restartNumberingAfterBreak="0">
    <w:nsid w:val="70722171"/>
    <w:multiLevelType w:val="hybridMultilevel"/>
    <w:tmpl w:val="D34A684C"/>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30" w15:restartNumberingAfterBreak="0">
    <w:nsid w:val="70D904A7"/>
    <w:multiLevelType w:val="hybridMultilevel"/>
    <w:tmpl w:val="5468872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1" w15:restartNumberingAfterBreak="0">
    <w:nsid w:val="75550C69"/>
    <w:multiLevelType w:val="hybridMultilevel"/>
    <w:tmpl w:val="D34A684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764331E2"/>
    <w:multiLevelType w:val="hybridMultilevel"/>
    <w:tmpl w:val="8FAC1C5E"/>
    <w:lvl w:ilvl="0" w:tplc="FFFFFFFF">
      <w:start w:val="1"/>
      <w:numFmt w:val="decimal"/>
      <w:lvlText w:val="%1)"/>
      <w:lvlJc w:val="left"/>
      <w:pPr>
        <w:ind w:left="-116" w:hanging="360"/>
      </w:pPr>
      <w:rPr>
        <w:rFonts w:hint="default"/>
      </w:rPr>
    </w:lvl>
    <w:lvl w:ilvl="1" w:tplc="FFFFFFFF" w:tentative="1">
      <w:start w:val="1"/>
      <w:numFmt w:val="lowerLetter"/>
      <w:lvlText w:val="%2."/>
      <w:lvlJc w:val="left"/>
      <w:pPr>
        <w:ind w:left="604" w:hanging="360"/>
      </w:pPr>
    </w:lvl>
    <w:lvl w:ilvl="2" w:tplc="FFFFFFFF" w:tentative="1">
      <w:start w:val="1"/>
      <w:numFmt w:val="lowerRoman"/>
      <w:lvlText w:val="%3."/>
      <w:lvlJc w:val="right"/>
      <w:pPr>
        <w:ind w:left="1324" w:hanging="180"/>
      </w:pPr>
    </w:lvl>
    <w:lvl w:ilvl="3" w:tplc="FFFFFFFF" w:tentative="1">
      <w:start w:val="1"/>
      <w:numFmt w:val="decimal"/>
      <w:lvlText w:val="%4."/>
      <w:lvlJc w:val="left"/>
      <w:pPr>
        <w:ind w:left="2044" w:hanging="360"/>
      </w:pPr>
    </w:lvl>
    <w:lvl w:ilvl="4" w:tplc="FFFFFFFF" w:tentative="1">
      <w:start w:val="1"/>
      <w:numFmt w:val="lowerLetter"/>
      <w:lvlText w:val="%5."/>
      <w:lvlJc w:val="left"/>
      <w:pPr>
        <w:ind w:left="2764" w:hanging="360"/>
      </w:pPr>
    </w:lvl>
    <w:lvl w:ilvl="5" w:tplc="FFFFFFFF" w:tentative="1">
      <w:start w:val="1"/>
      <w:numFmt w:val="lowerRoman"/>
      <w:lvlText w:val="%6."/>
      <w:lvlJc w:val="right"/>
      <w:pPr>
        <w:ind w:left="3484" w:hanging="180"/>
      </w:pPr>
    </w:lvl>
    <w:lvl w:ilvl="6" w:tplc="FFFFFFFF" w:tentative="1">
      <w:start w:val="1"/>
      <w:numFmt w:val="decimal"/>
      <w:lvlText w:val="%7."/>
      <w:lvlJc w:val="left"/>
      <w:pPr>
        <w:ind w:left="4204" w:hanging="360"/>
      </w:pPr>
    </w:lvl>
    <w:lvl w:ilvl="7" w:tplc="FFFFFFFF" w:tentative="1">
      <w:start w:val="1"/>
      <w:numFmt w:val="lowerLetter"/>
      <w:lvlText w:val="%8."/>
      <w:lvlJc w:val="left"/>
      <w:pPr>
        <w:ind w:left="4924" w:hanging="360"/>
      </w:pPr>
    </w:lvl>
    <w:lvl w:ilvl="8" w:tplc="FFFFFFFF" w:tentative="1">
      <w:start w:val="1"/>
      <w:numFmt w:val="lowerRoman"/>
      <w:lvlText w:val="%9."/>
      <w:lvlJc w:val="right"/>
      <w:pPr>
        <w:ind w:left="5644" w:hanging="180"/>
      </w:pPr>
    </w:lvl>
  </w:abstractNum>
  <w:abstractNum w:abstractNumId="33" w15:restartNumberingAfterBreak="0">
    <w:nsid w:val="78FE6CD4"/>
    <w:multiLevelType w:val="hybridMultilevel"/>
    <w:tmpl w:val="B87C182E"/>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4" w15:restartNumberingAfterBreak="0">
    <w:nsid w:val="79963DBA"/>
    <w:multiLevelType w:val="hybridMultilevel"/>
    <w:tmpl w:val="C73616E6"/>
    <w:lvl w:ilvl="0" w:tplc="0C070015">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04597996">
    <w:abstractNumId w:val="23"/>
  </w:num>
  <w:num w:numId="2" w16cid:durableId="284116838">
    <w:abstractNumId w:val="0"/>
  </w:num>
  <w:num w:numId="3" w16cid:durableId="209809376">
    <w:abstractNumId w:val="15"/>
  </w:num>
  <w:num w:numId="4" w16cid:durableId="930554282">
    <w:abstractNumId w:val="11"/>
  </w:num>
  <w:num w:numId="5" w16cid:durableId="1432506880">
    <w:abstractNumId w:val="8"/>
  </w:num>
  <w:num w:numId="6" w16cid:durableId="1144355041">
    <w:abstractNumId w:val="16"/>
  </w:num>
  <w:num w:numId="7" w16cid:durableId="946541191">
    <w:abstractNumId w:val="3"/>
  </w:num>
  <w:num w:numId="8" w16cid:durableId="1744256684">
    <w:abstractNumId w:val="18"/>
  </w:num>
  <w:num w:numId="9" w16cid:durableId="835144998">
    <w:abstractNumId w:val="14"/>
  </w:num>
  <w:num w:numId="10" w16cid:durableId="1298029272">
    <w:abstractNumId w:val="34"/>
  </w:num>
  <w:num w:numId="11" w16cid:durableId="1872037960">
    <w:abstractNumId w:val="32"/>
  </w:num>
  <w:num w:numId="12" w16cid:durableId="1260796124">
    <w:abstractNumId w:val="17"/>
  </w:num>
  <w:num w:numId="13" w16cid:durableId="1720014049">
    <w:abstractNumId w:val="10"/>
  </w:num>
  <w:num w:numId="14" w16cid:durableId="1237058399">
    <w:abstractNumId w:val="2"/>
  </w:num>
  <w:num w:numId="15" w16cid:durableId="366953853">
    <w:abstractNumId w:val="12"/>
  </w:num>
  <w:num w:numId="16" w16cid:durableId="1557232969">
    <w:abstractNumId w:val="27"/>
  </w:num>
  <w:num w:numId="17" w16cid:durableId="60913483">
    <w:abstractNumId w:val="25"/>
  </w:num>
  <w:num w:numId="18" w16cid:durableId="956251375">
    <w:abstractNumId w:val="7"/>
  </w:num>
  <w:num w:numId="19" w16cid:durableId="2041852089">
    <w:abstractNumId w:val="21"/>
  </w:num>
  <w:num w:numId="20" w16cid:durableId="1910068798">
    <w:abstractNumId w:val="22"/>
  </w:num>
  <w:num w:numId="21" w16cid:durableId="386799597">
    <w:abstractNumId w:val="4"/>
  </w:num>
  <w:num w:numId="22" w16cid:durableId="1594170744">
    <w:abstractNumId w:val="5"/>
  </w:num>
  <w:num w:numId="23" w16cid:durableId="566500874">
    <w:abstractNumId w:val="19"/>
  </w:num>
  <w:num w:numId="24" w16cid:durableId="510098437">
    <w:abstractNumId w:val="1"/>
  </w:num>
  <w:num w:numId="25" w16cid:durableId="994334578">
    <w:abstractNumId w:val="29"/>
  </w:num>
  <w:num w:numId="26" w16cid:durableId="2026007664">
    <w:abstractNumId w:val="28"/>
  </w:num>
  <w:num w:numId="27" w16cid:durableId="1141578262">
    <w:abstractNumId w:val="33"/>
  </w:num>
  <w:num w:numId="28" w16cid:durableId="1428619946">
    <w:abstractNumId w:val="24"/>
  </w:num>
  <w:num w:numId="29" w16cid:durableId="1915161776">
    <w:abstractNumId w:val="6"/>
  </w:num>
  <w:num w:numId="30" w16cid:durableId="1667708764">
    <w:abstractNumId w:val="9"/>
  </w:num>
  <w:num w:numId="31" w16cid:durableId="1013650340">
    <w:abstractNumId w:val="31"/>
  </w:num>
  <w:num w:numId="32" w16cid:durableId="73205149">
    <w:abstractNumId w:val="30"/>
  </w:num>
  <w:num w:numId="33" w16cid:durableId="696007611">
    <w:abstractNumId w:val="13"/>
  </w:num>
  <w:num w:numId="34" w16cid:durableId="1280181323">
    <w:abstractNumId w:val="26"/>
  </w:num>
  <w:num w:numId="35" w16cid:durableId="1448624860">
    <w:abstractNumId w:val="2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3657"/>
    <w:rsid w:val="00002E32"/>
    <w:rsid w:val="00012624"/>
    <w:rsid w:val="00015D59"/>
    <w:rsid w:val="00022356"/>
    <w:rsid w:val="00024257"/>
    <w:rsid w:val="0002439F"/>
    <w:rsid w:val="0003500F"/>
    <w:rsid w:val="00036497"/>
    <w:rsid w:val="00050E3C"/>
    <w:rsid w:val="00054686"/>
    <w:rsid w:val="000940D8"/>
    <w:rsid w:val="00094237"/>
    <w:rsid w:val="00095CFA"/>
    <w:rsid w:val="000A03D9"/>
    <w:rsid w:val="000A0EFE"/>
    <w:rsid w:val="000A0F5D"/>
    <w:rsid w:val="000A210F"/>
    <w:rsid w:val="000A2DAC"/>
    <w:rsid w:val="000A3C2F"/>
    <w:rsid w:val="000A4B6F"/>
    <w:rsid w:val="000B276B"/>
    <w:rsid w:val="000B3635"/>
    <w:rsid w:val="000B7527"/>
    <w:rsid w:val="000C0B94"/>
    <w:rsid w:val="000C13DB"/>
    <w:rsid w:val="000C15B5"/>
    <w:rsid w:val="000C28B5"/>
    <w:rsid w:val="000C2999"/>
    <w:rsid w:val="000C497C"/>
    <w:rsid w:val="000C5890"/>
    <w:rsid w:val="000C7A99"/>
    <w:rsid w:val="000D3533"/>
    <w:rsid w:val="000D416D"/>
    <w:rsid w:val="000D6AF2"/>
    <w:rsid w:val="000E0AD8"/>
    <w:rsid w:val="000E1CD0"/>
    <w:rsid w:val="000E2263"/>
    <w:rsid w:val="000E5C05"/>
    <w:rsid w:val="000F388E"/>
    <w:rsid w:val="000F5FF1"/>
    <w:rsid w:val="000F6A90"/>
    <w:rsid w:val="001003F6"/>
    <w:rsid w:val="00104D9D"/>
    <w:rsid w:val="00107C94"/>
    <w:rsid w:val="00111EF2"/>
    <w:rsid w:val="00112CDA"/>
    <w:rsid w:val="001234BA"/>
    <w:rsid w:val="00125D36"/>
    <w:rsid w:val="001377CD"/>
    <w:rsid w:val="00137817"/>
    <w:rsid w:val="00140144"/>
    <w:rsid w:val="00146FBF"/>
    <w:rsid w:val="00147E8C"/>
    <w:rsid w:val="00163529"/>
    <w:rsid w:val="0016531D"/>
    <w:rsid w:val="00165D37"/>
    <w:rsid w:val="0017152A"/>
    <w:rsid w:val="00173BC4"/>
    <w:rsid w:val="00180223"/>
    <w:rsid w:val="0018117B"/>
    <w:rsid w:val="0018355D"/>
    <w:rsid w:val="001856CE"/>
    <w:rsid w:val="00190233"/>
    <w:rsid w:val="00190D93"/>
    <w:rsid w:val="00192C94"/>
    <w:rsid w:val="00193A6D"/>
    <w:rsid w:val="001A0902"/>
    <w:rsid w:val="001A0DC0"/>
    <w:rsid w:val="001A2EC8"/>
    <w:rsid w:val="001A3878"/>
    <w:rsid w:val="001A6284"/>
    <w:rsid w:val="001B0836"/>
    <w:rsid w:val="001B11D7"/>
    <w:rsid w:val="001B2217"/>
    <w:rsid w:val="001B2990"/>
    <w:rsid w:val="001B43D6"/>
    <w:rsid w:val="001B4D4E"/>
    <w:rsid w:val="001B7F5F"/>
    <w:rsid w:val="001C4FC6"/>
    <w:rsid w:val="001C63E2"/>
    <w:rsid w:val="001D439A"/>
    <w:rsid w:val="001D688D"/>
    <w:rsid w:val="001D7719"/>
    <w:rsid w:val="001E584C"/>
    <w:rsid w:val="001F0A8A"/>
    <w:rsid w:val="001F1D50"/>
    <w:rsid w:val="001F25A4"/>
    <w:rsid w:val="001F2675"/>
    <w:rsid w:val="001F5FF2"/>
    <w:rsid w:val="001F6F26"/>
    <w:rsid w:val="001F7415"/>
    <w:rsid w:val="00201227"/>
    <w:rsid w:val="00203EA8"/>
    <w:rsid w:val="00206156"/>
    <w:rsid w:val="00210143"/>
    <w:rsid w:val="00213016"/>
    <w:rsid w:val="00214278"/>
    <w:rsid w:val="00217ECC"/>
    <w:rsid w:val="0022213C"/>
    <w:rsid w:val="00222B4F"/>
    <w:rsid w:val="00237FBB"/>
    <w:rsid w:val="00241429"/>
    <w:rsid w:val="00245143"/>
    <w:rsid w:val="00252C7A"/>
    <w:rsid w:val="002549A2"/>
    <w:rsid w:val="0026110B"/>
    <w:rsid w:val="00262926"/>
    <w:rsid w:val="00263A86"/>
    <w:rsid w:val="0026418A"/>
    <w:rsid w:val="002657FF"/>
    <w:rsid w:val="00275020"/>
    <w:rsid w:val="00277F26"/>
    <w:rsid w:val="00282607"/>
    <w:rsid w:val="00282D2A"/>
    <w:rsid w:val="00285679"/>
    <w:rsid w:val="00285C9D"/>
    <w:rsid w:val="002876D7"/>
    <w:rsid w:val="00294AD7"/>
    <w:rsid w:val="00294B5C"/>
    <w:rsid w:val="002A2A76"/>
    <w:rsid w:val="002A430F"/>
    <w:rsid w:val="002A7BB9"/>
    <w:rsid w:val="002B030B"/>
    <w:rsid w:val="002B09BD"/>
    <w:rsid w:val="002B0FEA"/>
    <w:rsid w:val="002B393E"/>
    <w:rsid w:val="002B44D0"/>
    <w:rsid w:val="002C064B"/>
    <w:rsid w:val="002C242B"/>
    <w:rsid w:val="002C2EC1"/>
    <w:rsid w:val="002C4F75"/>
    <w:rsid w:val="002C675F"/>
    <w:rsid w:val="002D7153"/>
    <w:rsid w:val="002D7F46"/>
    <w:rsid w:val="002E3014"/>
    <w:rsid w:val="002E3B49"/>
    <w:rsid w:val="002E709A"/>
    <w:rsid w:val="002F18DC"/>
    <w:rsid w:val="002F2287"/>
    <w:rsid w:val="002F300B"/>
    <w:rsid w:val="002F6137"/>
    <w:rsid w:val="002F7EA1"/>
    <w:rsid w:val="00301650"/>
    <w:rsid w:val="00302AF6"/>
    <w:rsid w:val="00306568"/>
    <w:rsid w:val="003067E5"/>
    <w:rsid w:val="00311F5D"/>
    <w:rsid w:val="003147F9"/>
    <w:rsid w:val="00315455"/>
    <w:rsid w:val="00315617"/>
    <w:rsid w:val="00316D16"/>
    <w:rsid w:val="0032218C"/>
    <w:rsid w:val="003237CA"/>
    <w:rsid w:val="00337EF0"/>
    <w:rsid w:val="00344502"/>
    <w:rsid w:val="00346DC3"/>
    <w:rsid w:val="003502B6"/>
    <w:rsid w:val="003600C6"/>
    <w:rsid w:val="003623A7"/>
    <w:rsid w:val="00362CC9"/>
    <w:rsid w:val="003630C3"/>
    <w:rsid w:val="003676F6"/>
    <w:rsid w:val="0037240A"/>
    <w:rsid w:val="00372F8F"/>
    <w:rsid w:val="0037386D"/>
    <w:rsid w:val="00374EF1"/>
    <w:rsid w:val="003777A5"/>
    <w:rsid w:val="003807A5"/>
    <w:rsid w:val="00381FB2"/>
    <w:rsid w:val="003878AF"/>
    <w:rsid w:val="003903AA"/>
    <w:rsid w:val="003A1FCF"/>
    <w:rsid w:val="003A25EB"/>
    <w:rsid w:val="003A51B4"/>
    <w:rsid w:val="003A75D8"/>
    <w:rsid w:val="003B43D1"/>
    <w:rsid w:val="003C26DC"/>
    <w:rsid w:val="003C29F6"/>
    <w:rsid w:val="003C7F2C"/>
    <w:rsid w:val="003D19F5"/>
    <w:rsid w:val="003E06DE"/>
    <w:rsid w:val="003E3529"/>
    <w:rsid w:val="003E44A2"/>
    <w:rsid w:val="003E67F6"/>
    <w:rsid w:val="003F06A2"/>
    <w:rsid w:val="003F1606"/>
    <w:rsid w:val="003F5323"/>
    <w:rsid w:val="003F602B"/>
    <w:rsid w:val="003F617A"/>
    <w:rsid w:val="00403FC0"/>
    <w:rsid w:val="00404536"/>
    <w:rsid w:val="0041250C"/>
    <w:rsid w:val="00434C84"/>
    <w:rsid w:val="00440F21"/>
    <w:rsid w:val="00445738"/>
    <w:rsid w:val="00450E08"/>
    <w:rsid w:val="0045263C"/>
    <w:rsid w:val="00456390"/>
    <w:rsid w:val="00467F4A"/>
    <w:rsid w:val="004702C7"/>
    <w:rsid w:val="00471084"/>
    <w:rsid w:val="0047133B"/>
    <w:rsid w:val="0047495D"/>
    <w:rsid w:val="004753FA"/>
    <w:rsid w:val="0047680A"/>
    <w:rsid w:val="00477475"/>
    <w:rsid w:val="00477489"/>
    <w:rsid w:val="00480AE3"/>
    <w:rsid w:val="00481B03"/>
    <w:rsid w:val="00484365"/>
    <w:rsid w:val="00485AE4"/>
    <w:rsid w:val="0048622A"/>
    <w:rsid w:val="00494BD4"/>
    <w:rsid w:val="00497D9B"/>
    <w:rsid w:val="004A0B62"/>
    <w:rsid w:val="004A1901"/>
    <w:rsid w:val="004A298F"/>
    <w:rsid w:val="004A31D5"/>
    <w:rsid w:val="004B0738"/>
    <w:rsid w:val="004B0AC0"/>
    <w:rsid w:val="004B1CD0"/>
    <w:rsid w:val="004B271F"/>
    <w:rsid w:val="004B4E49"/>
    <w:rsid w:val="004C54C5"/>
    <w:rsid w:val="004D021A"/>
    <w:rsid w:val="004D11E8"/>
    <w:rsid w:val="004D2AEB"/>
    <w:rsid w:val="004D7B46"/>
    <w:rsid w:val="004E15EA"/>
    <w:rsid w:val="004E7792"/>
    <w:rsid w:val="004F1EFE"/>
    <w:rsid w:val="00500177"/>
    <w:rsid w:val="00500B50"/>
    <w:rsid w:val="00507188"/>
    <w:rsid w:val="00513657"/>
    <w:rsid w:val="00514935"/>
    <w:rsid w:val="00514FBB"/>
    <w:rsid w:val="00516CF2"/>
    <w:rsid w:val="005263EB"/>
    <w:rsid w:val="00527336"/>
    <w:rsid w:val="00527A64"/>
    <w:rsid w:val="00531294"/>
    <w:rsid w:val="00532E34"/>
    <w:rsid w:val="005358FD"/>
    <w:rsid w:val="00546966"/>
    <w:rsid w:val="00546E82"/>
    <w:rsid w:val="005554A4"/>
    <w:rsid w:val="00556452"/>
    <w:rsid w:val="0056069B"/>
    <w:rsid w:val="00560C9C"/>
    <w:rsid w:val="00562F2E"/>
    <w:rsid w:val="005664F3"/>
    <w:rsid w:val="00570123"/>
    <w:rsid w:val="0057075D"/>
    <w:rsid w:val="00570D16"/>
    <w:rsid w:val="00580AD5"/>
    <w:rsid w:val="00581D92"/>
    <w:rsid w:val="00585C5F"/>
    <w:rsid w:val="00586851"/>
    <w:rsid w:val="005878AC"/>
    <w:rsid w:val="0059166E"/>
    <w:rsid w:val="005950C6"/>
    <w:rsid w:val="005B1F12"/>
    <w:rsid w:val="005B3D01"/>
    <w:rsid w:val="005B4DFD"/>
    <w:rsid w:val="005B79DB"/>
    <w:rsid w:val="005C04FA"/>
    <w:rsid w:val="005C5045"/>
    <w:rsid w:val="005C54EF"/>
    <w:rsid w:val="005D017D"/>
    <w:rsid w:val="005D0381"/>
    <w:rsid w:val="005D15C7"/>
    <w:rsid w:val="005D2CC1"/>
    <w:rsid w:val="005E0064"/>
    <w:rsid w:val="005E420E"/>
    <w:rsid w:val="005F1036"/>
    <w:rsid w:val="005F1277"/>
    <w:rsid w:val="005F2AA9"/>
    <w:rsid w:val="005F5626"/>
    <w:rsid w:val="005F5A99"/>
    <w:rsid w:val="005F7A7B"/>
    <w:rsid w:val="00602643"/>
    <w:rsid w:val="0060589B"/>
    <w:rsid w:val="006136E5"/>
    <w:rsid w:val="00613EC4"/>
    <w:rsid w:val="0062443B"/>
    <w:rsid w:val="006318AB"/>
    <w:rsid w:val="006324CC"/>
    <w:rsid w:val="00637C6E"/>
    <w:rsid w:val="00640A3C"/>
    <w:rsid w:val="00647763"/>
    <w:rsid w:val="00653E42"/>
    <w:rsid w:val="00656D00"/>
    <w:rsid w:val="00664377"/>
    <w:rsid w:val="00666FBE"/>
    <w:rsid w:val="00666FCD"/>
    <w:rsid w:val="006716BC"/>
    <w:rsid w:val="00671E0B"/>
    <w:rsid w:val="0067323A"/>
    <w:rsid w:val="00675CC7"/>
    <w:rsid w:val="006768A6"/>
    <w:rsid w:val="00680D6A"/>
    <w:rsid w:val="00683449"/>
    <w:rsid w:val="00690CE0"/>
    <w:rsid w:val="0069514F"/>
    <w:rsid w:val="00695A0B"/>
    <w:rsid w:val="00697CBC"/>
    <w:rsid w:val="006A00D0"/>
    <w:rsid w:val="006A1AAE"/>
    <w:rsid w:val="006A4A64"/>
    <w:rsid w:val="006A5736"/>
    <w:rsid w:val="006A7935"/>
    <w:rsid w:val="006B5549"/>
    <w:rsid w:val="006B7BEC"/>
    <w:rsid w:val="006C1A63"/>
    <w:rsid w:val="006C42E1"/>
    <w:rsid w:val="006C58E6"/>
    <w:rsid w:val="006C742A"/>
    <w:rsid w:val="006E1CC1"/>
    <w:rsid w:val="006E2907"/>
    <w:rsid w:val="006E35C6"/>
    <w:rsid w:val="006F0D0A"/>
    <w:rsid w:val="006F0F0F"/>
    <w:rsid w:val="006F212E"/>
    <w:rsid w:val="006F4396"/>
    <w:rsid w:val="006F540F"/>
    <w:rsid w:val="006F65ED"/>
    <w:rsid w:val="006F6E76"/>
    <w:rsid w:val="007020F4"/>
    <w:rsid w:val="00703A3E"/>
    <w:rsid w:val="00707BCA"/>
    <w:rsid w:val="00707F37"/>
    <w:rsid w:val="00710B6F"/>
    <w:rsid w:val="00717F48"/>
    <w:rsid w:val="00723C36"/>
    <w:rsid w:val="00727AD7"/>
    <w:rsid w:val="007314C2"/>
    <w:rsid w:val="007333CC"/>
    <w:rsid w:val="007369F8"/>
    <w:rsid w:val="00744EEE"/>
    <w:rsid w:val="00745B4A"/>
    <w:rsid w:val="007466C9"/>
    <w:rsid w:val="00751913"/>
    <w:rsid w:val="00763A87"/>
    <w:rsid w:val="0076605C"/>
    <w:rsid w:val="00770D0D"/>
    <w:rsid w:val="00772EB7"/>
    <w:rsid w:val="00773ABF"/>
    <w:rsid w:val="00774809"/>
    <w:rsid w:val="00775473"/>
    <w:rsid w:val="00775F41"/>
    <w:rsid w:val="00781F5F"/>
    <w:rsid w:val="0078290B"/>
    <w:rsid w:val="00782D6E"/>
    <w:rsid w:val="00783EBB"/>
    <w:rsid w:val="007901EC"/>
    <w:rsid w:val="007907F0"/>
    <w:rsid w:val="00795B43"/>
    <w:rsid w:val="007967FB"/>
    <w:rsid w:val="00796A08"/>
    <w:rsid w:val="00796CE1"/>
    <w:rsid w:val="007B79DC"/>
    <w:rsid w:val="007C05B4"/>
    <w:rsid w:val="007C2592"/>
    <w:rsid w:val="007C657D"/>
    <w:rsid w:val="007C7C81"/>
    <w:rsid w:val="007D0EA1"/>
    <w:rsid w:val="007D13FB"/>
    <w:rsid w:val="007D431F"/>
    <w:rsid w:val="007D4765"/>
    <w:rsid w:val="007E6462"/>
    <w:rsid w:val="007F0031"/>
    <w:rsid w:val="007F2E5F"/>
    <w:rsid w:val="007F6A9E"/>
    <w:rsid w:val="007F7982"/>
    <w:rsid w:val="008017FF"/>
    <w:rsid w:val="00803FF2"/>
    <w:rsid w:val="00815DB6"/>
    <w:rsid w:val="008174AA"/>
    <w:rsid w:val="0082730D"/>
    <w:rsid w:val="00827633"/>
    <w:rsid w:val="008355AD"/>
    <w:rsid w:val="00835FEB"/>
    <w:rsid w:val="00841E54"/>
    <w:rsid w:val="00845B28"/>
    <w:rsid w:val="00845C30"/>
    <w:rsid w:val="00850634"/>
    <w:rsid w:val="008516C8"/>
    <w:rsid w:val="00851C5D"/>
    <w:rsid w:val="00856404"/>
    <w:rsid w:val="008575A4"/>
    <w:rsid w:val="00860A36"/>
    <w:rsid w:val="00862567"/>
    <w:rsid w:val="008625CD"/>
    <w:rsid w:val="008633EA"/>
    <w:rsid w:val="00863C5A"/>
    <w:rsid w:val="00864756"/>
    <w:rsid w:val="0086592C"/>
    <w:rsid w:val="00866958"/>
    <w:rsid w:val="00873DC3"/>
    <w:rsid w:val="00874479"/>
    <w:rsid w:val="00875E53"/>
    <w:rsid w:val="00877BED"/>
    <w:rsid w:val="00880139"/>
    <w:rsid w:val="00892014"/>
    <w:rsid w:val="00895EEF"/>
    <w:rsid w:val="00896432"/>
    <w:rsid w:val="008B1C32"/>
    <w:rsid w:val="008B2F12"/>
    <w:rsid w:val="008C3114"/>
    <w:rsid w:val="008C45B3"/>
    <w:rsid w:val="008C7A82"/>
    <w:rsid w:val="008E42EA"/>
    <w:rsid w:val="008F2F0E"/>
    <w:rsid w:val="008F2F64"/>
    <w:rsid w:val="008F439C"/>
    <w:rsid w:val="008F64DC"/>
    <w:rsid w:val="008F7CCD"/>
    <w:rsid w:val="008F7EF0"/>
    <w:rsid w:val="009012D8"/>
    <w:rsid w:val="009013E9"/>
    <w:rsid w:val="009017EF"/>
    <w:rsid w:val="009039B8"/>
    <w:rsid w:val="00910828"/>
    <w:rsid w:val="00914EBA"/>
    <w:rsid w:val="0092056D"/>
    <w:rsid w:val="009248FB"/>
    <w:rsid w:val="00925329"/>
    <w:rsid w:val="00925F27"/>
    <w:rsid w:val="00931196"/>
    <w:rsid w:val="009313A3"/>
    <w:rsid w:val="0093759E"/>
    <w:rsid w:val="0094310A"/>
    <w:rsid w:val="009447BB"/>
    <w:rsid w:val="009453C4"/>
    <w:rsid w:val="00946146"/>
    <w:rsid w:val="009504A1"/>
    <w:rsid w:val="0095231F"/>
    <w:rsid w:val="00952996"/>
    <w:rsid w:val="00953488"/>
    <w:rsid w:val="0095381D"/>
    <w:rsid w:val="00960439"/>
    <w:rsid w:val="00960C98"/>
    <w:rsid w:val="00963A81"/>
    <w:rsid w:val="00966B2B"/>
    <w:rsid w:val="00967229"/>
    <w:rsid w:val="0096727D"/>
    <w:rsid w:val="00967EB1"/>
    <w:rsid w:val="00973FAC"/>
    <w:rsid w:val="00976333"/>
    <w:rsid w:val="00980492"/>
    <w:rsid w:val="00982356"/>
    <w:rsid w:val="009825D7"/>
    <w:rsid w:val="00983395"/>
    <w:rsid w:val="00984DE9"/>
    <w:rsid w:val="00985CFA"/>
    <w:rsid w:val="0098712F"/>
    <w:rsid w:val="00994AAF"/>
    <w:rsid w:val="00995F3A"/>
    <w:rsid w:val="009A0AD5"/>
    <w:rsid w:val="009A13F9"/>
    <w:rsid w:val="009A1665"/>
    <w:rsid w:val="009A289D"/>
    <w:rsid w:val="009A2F70"/>
    <w:rsid w:val="009B133D"/>
    <w:rsid w:val="009B3019"/>
    <w:rsid w:val="009B3295"/>
    <w:rsid w:val="009B42D3"/>
    <w:rsid w:val="009B5D3A"/>
    <w:rsid w:val="009C7AE2"/>
    <w:rsid w:val="009D1269"/>
    <w:rsid w:val="009D4D82"/>
    <w:rsid w:val="009D6C42"/>
    <w:rsid w:val="009D7B36"/>
    <w:rsid w:val="00A019D2"/>
    <w:rsid w:val="00A0203D"/>
    <w:rsid w:val="00A10E7C"/>
    <w:rsid w:val="00A12A49"/>
    <w:rsid w:val="00A20930"/>
    <w:rsid w:val="00A2235B"/>
    <w:rsid w:val="00A25F80"/>
    <w:rsid w:val="00A27055"/>
    <w:rsid w:val="00A274B7"/>
    <w:rsid w:val="00A30760"/>
    <w:rsid w:val="00A319D1"/>
    <w:rsid w:val="00A35F5D"/>
    <w:rsid w:val="00A367B4"/>
    <w:rsid w:val="00A42048"/>
    <w:rsid w:val="00A42629"/>
    <w:rsid w:val="00A42DAF"/>
    <w:rsid w:val="00A52859"/>
    <w:rsid w:val="00A54E01"/>
    <w:rsid w:val="00A56AB6"/>
    <w:rsid w:val="00A56FFE"/>
    <w:rsid w:val="00A57688"/>
    <w:rsid w:val="00A57EDF"/>
    <w:rsid w:val="00A62E89"/>
    <w:rsid w:val="00A63E77"/>
    <w:rsid w:val="00A6428B"/>
    <w:rsid w:val="00A6736F"/>
    <w:rsid w:val="00A67AE3"/>
    <w:rsid w:val="00A7101A"/>
    <w:rsid w:val="00A72071"/>
    <w:rsid w:val="00A72C68"/>
    <w:rsid w:val="00A73EE4"/>
    <w:rsid w:val="00A74ADA"/>
    <w:rsid w:val="00A83480"/>
    <w:rsid w:val="00A83896"/>
    <w:rsid w:val="00A83D70"/>
    <w:rsid w:val="00A84286"/>
    <w:rsid w:val="00A84D74"/>
    <w:rsid w:val="00A870FB"/>
    <w:rsid w:val="00A87444"/>
    <w:rsid w:val="00A90E91"/>
    <w:rsid w:val="00A93A00"/>
    <w:rsid w:val="00A96013"/>
    <w:rsid w:val="00A97810"/>
    <w:rsid w:val="00AA28BF"/>
    <w:rsid w:val="00AA4A66"/>
    <w:rsid w:val="00AB62EA"/>
    <w:rsid w:val="00AC1275"/>
    <w:rsid w:val="00AC1E31"/>
    <w:rsid w:val="00AC71BC"/>
    <w:rsid w:val="00AD37D4"/>
    <w:rsid w:val="00AD63A0"/>
    <w:rsid w:val="00AE4398"/>
    <w:rsid w:val="00AE46C6"/>
    <w:rsid w:val="00AE7E27"/>
    <w:rsid w:val="00AF1CF2"/>
    <w:rsid w:val="00AF541F"/>
    <w:rsid w:val="00B070F0"/>
    <w:rsid w:val="00B07A71"/>
    <w:rsid w:val="00B11266"/>
    <w:rsid w:val="00B11A9C"/>
    <w:rsid w:val="00B2332F"/>
    <w:rsid w:val="00B23452"/>
    <w:rsid w:val="00B236D3"/>
    <w:rsid w:val="00B259CE"/>
    <w:rsid w:val="00B30984"/>
    <w:rsid w:val="00B3107A"/>
    <w:rsid w:val="00B359E8"/>
    <w:rsid w:val="00B45E8C"/>
    <w:rsid w:val="00B4730D"/>
    <w:rsid w:val="00B6554C"/>
    <w:rsid w:val="00B67661"/>
    <w:rsid w:val="00B739DE"/>
    <w:rsid w:val="00B80B59"/>
    <w:rsid w:val="00B81913"/>
    <w:rsid w:val="00B829C0"/>
    <w:rsid w:val="00B962CC"/>
    <w:rsid w:val="00BA5AE7"/>
    <w:rsid w:val="00BA679B"/>
    <w:rsid w:val="00BB0326"/>
    <w:rsid w:val="00BB7776"/>
    <w:rsid w:val="00BC0C23"/>
    <w:rsid w:val="00BC11BB"/>
    <w:rsid w:val="00BC2DC1"/>
    <w:rsid w:val="00BC7768"/>
    <w:rsid w:val="00BC7AE8"/>
    <w:rsid w:val="00BD0A04"/>
    <w:rsid w:val="00BD11CD"/>
    <w:rsid w:val="00BD1CEE"/>
    <w:rsid w:val="00BD2D84"/>
    <w:rsid w:val="00BD398D"/>
    <w:rsid w:val="00BD3DF4"/>
    <w:rsid w:val="00BD5AD8"/>
    <w:rsid w:val="00BE0679"/>
    <w:rsid w:val="00BE07AA"/>
    <w:rsid w:val="00BE0F6C"/>
    <w:rsid w:val="00BE12D7"/>
    <w:rsid w:val="00BE448B"/>
    <w:rsid w:val="00BE78CC"/>
    <w:rsid w:val="00BF08E0"/>
    <w:rsid w:val="00BF0EB6"/>
    <w:rsid w:val="00BF194B"/>
    <w:rsid w:val="00BF32C7"/>
    <w:rsid w:val="00BF4F36"/>
    <w:rsid w:val="00BF746A"/>
    <w:rsid w:val="00BF7967"/>
    <w:rsid w:val="00C009E9"/>
    <w:rsid w:val="00C03D32"/>
    <w:rsid w:val="00C06CA9"/>
    <w:rsid w:val="00C1202C"/>
    <w:rsid w:val="00C14A1E"/>
    <w:rsid w:val="00C25917"/>
    <w:rsid w:val="00C264FF"/>
    <w:rsid w:val="00C269A0"/>
    <w:rsid w:val="00C27146"/>
    <w:rsid w:val="00C3732A"/>
    <w:rsid w:val="00C41630"/>
    <w:rsid w:val="00C43807"/>
    <w:rsid w:val="00C440A3"/>
    <w:rsid w:val="00C44B3C"/>
    <w:rsid w:val="00C4601E"/>
    <w:rsid w:val="00C5488A"/>
    <w:rsid w:val="00C5506A"/>
    <w:rsid w:val="00C57769"/>
    <w:rsid w:val="00C60E3F"/>
    <w:rsid w:val="00C62311"/>
    <w:rsid w:val="00C67054"/>
    <w:rsid w:val="00C74357"/>
    <w:rsid w:val="00C8077A"/>
    <w:rsid w:val="00C842DC"/>
    <w:rsid w:val="00C9227C"/>
    <w:rsid w:val="00C93682"/>
    <w:rsid w:val="00CA1AAB"/>
    <w:rsid w:val="00CA4DEF"/>
    <w:rsid w:val="00CA61B6"/>
    <w:rsid w:val="00CA70C4"/>
    <w:rsid w:val="00CB2BAA"/>
    <w:rsid w:val="00CB2E4C"/>
    <w:rsid w:val="00CB7C4A"/>
    <w:rsid w:val="00CC1464"/>
    <w:rsid w:val="00CD41D6"/>
    <w:rsid w:val="00CE02C5"/>
    <w:rsid w:val="00CE230E"/>
    <w:rsid w:val="00CE28CC"/>
    <w:rsid w:val="00CF18BD"/>
    <w:rsid w:val="00CF27CF"/>
    <w:rsid w:val="00CF3285"/>
    <w:rsid w:val="00CF77CD"/>
    <w:rsid w:val="00D01374"/>
    <w:rsid w:val="00D038CA"/>
    <w:rsid w:val="00D03B85"/>
    <w:rsid w:val="00D03CAC"/>
    <w:rsid w:val="00D10E8D"/>
    <w:rsid w:val="00D10ED5"/>
    <w:rsid w:val="00D12DC4"/>
    <w:rsid w:val="00D156E2"/>
    <w:rsid w:val="00D16830"/>
    <w:rsid w:val="00D2080C"/>
    <w:rsid w:val="00D22D2B"/>
    <w:rsid w:val="00D232A3"/>
    <w:rsid w:val="00D279D3"/>
    <w:rsid w:val="00D30E8B"/>
    <w:rsid w:val="00D36984"/>
    <w:rsid w:val="00D44579"/>
    <w:rsid w:val="00D45075"/>
    <w:rsid w:val="00D4678B"/>
    <w:rsid w:val="00D52F12"/>
    <w:rsid w:val="00D542F5"/>
    <w:rsid w:val="00D54FA6"/>
    <w:rsid w:val="00D64E11"/>
    <w:rsid w:val="00D66806"/>
    <w:rsid w:val="00D676CF"/>
    <w:rsid w:val="00D7027E"/>
    <w:rsid w:val="00D71081"/>
    <w:rsid w:val="00D71A0C"/>
    <w:rsid w:val="00D73332"/>
    <w:rsid w:val="00D80EF8"/>
    <w:rsid w:val="00D860A3"/>
    <w:rsid w:val="00D900C3"/>
    <w:rsid w:val="00D9183E"/>
    <w:rsid w:val="00D91F52"/>
    <w:rsid w:val="00D96182"/>
    <w:rsid w:val="00D9658C"/>
    <w:rsid w:val="00D96D10"/>
    <w:rsid w:val="00DA282A"/>
    <w:rsid w:val="00DA5A54"/>
    <w:rsid w:val="00DA6725"/>
    <w:rsid w:val="00DA7C5E"/>
    <w:rsid w:val="00DB081B"/>
    <w:rsid w:val="00DB38C2"/>
    <w:rsid w:val="00DB5C10"/>
    <w:rsid w:val="00DB67F0"/>
    <w:rsid w:val="00DC3523"/>
    <w:rsid w:val="00DC4CC9"/>
    <w:rsid w:val="00DC639A"/>
    <w:rsid w:val="00DC674C"/>
    <w:rsid w:val="00DD2F1D"/>
    <w:rsid w:val="00DD3346"/>
    <w:rsid w:val="00DE2539"/>
    <w:rsid w:val="00DE3DA0"/>
    <w:rsid w:val="00DE73F8"/>
    <w:rsid w:val="00DF07B6"/>
    <w:rsid w:val="00DF445B"/>
    <w:rsid w:val="00DF458A"/>
    <w:rsid w:val="00DF6595"/>
    <w:rsid w:val="00E01506"/>
    <w:rsid w:val="00E0199E"/>
    <w:rsid w:val="00E0285D"/>
    <w:rsid w:val="00E03395"/>
    <w:rsid w:val="00E10658"/>
    <w:rsid w:val="00E13963"/>
    <w:rsid w:val="00E13AC9"/>
    <w:rsid w:val="00E1510B"/>
    <w:rsid w:val="00E15E2E"/>
    <w:rsid w:val="00E21E31"/>
    <w:rsid w:val="00E349E9"/>
    <w:rsid w:val="00E35FEA"/>
    <w:rsid w:val="00E4346C"/>
    <w:rsid w:val="00E44EA7"/>
    <w:rsid w:val="00E50AE0"/>
    <w:rsid w:val="00E61976"/>
    <w:rsid w:val="00E743F2"/>
    <w:rsid w:val="00E823FA"/>
    <w:rsid w:val="00E83BA8"/>
    <w:rsid w:val="00E83F15"/>
    <w:rsid w:val="00E924B1"/>
    <w:rsid w:val="00E97BB1"/>
    <w:rsid w:val="00EA150E"/>
    <w:rsid w:val="00EA2048"/>
    <w:rsid w:val="00EA2B1B"/>
    <w:rsid w:val="00EA50B2"/>
    <w:rsid w:val="00EB0226"/>
    <w:rsid w:val="00EB0426"/>
    <w:rsid w:val="00EB13FF"/>
    <w:rsid w:val="00EC37A1"/>
    <w:rsid w:val="00EC6781"/>
    <w:rsid w:val="00ED12F9"/>
    <w:rsid w:val="00ED2CE5"/>
    <w:rsid w:val="00ED3B54"/>
    <w:rsid w:val="00ED5447"/>
    <w:rsid w:val="00ED68CB"/>
    <w:rsid w:val="00EE00C3"/>
    <w:rsid w:val="00EE12E3"/>
    <w:rsid w:val="00EE428A"/>
    <w:rsid w:val="00EE561D"/>
    <w:rsid w:val="00EE5FB2"/>
    <w:rsid w:val="00EE7AFB"/>
    <w:rsid w:val="00EF4218"/>
    <w:rsid w:val="00EF4F66"/>
    <w:rsid w:val="00F01A3F"/>
    <w:rsid w:val="00F034DF"/>
    <w:rsid w:val="00F04BBC"/>
    <w:rsid w:val="00F06088"/>
    <w:rsid w:val="00F078A7"/>
    <w:rsid w:val="00F108BD"/>
    <w:rsid w:val="00F135CB"/>
    <w:rsid w:val="00F152DE"/>
    <w:rsid w:val="00F2047C"/>
    <w:rsid w:val="00F2488E"/>
    <w:rsid w:val="00F26572"/>
    <w:rsid w:val="00F31360"/>
    <w:rsid w:val="00F32427"/>
    <w:rsid w:val="00F32648"/>
    <w:rsid w:val="00F3501F"/>
    <w:rsid w:val="00F41934"/>
    <w:rsid w:val="00F455E2"/>
    <w:rsid w:val="00F51BB1"/>
    <w:rsid w:val="00F60956"/>
    <w:rsid w:val="00F61E2D"/>
    <w:rsid w:val="00F63251"/>
    <w:rsid w:val="00F6446B"/>
    <w:rsid w:val="00F66C60"/>
    <w:rsid w:val="00F75324"/>
    <w:rsid w:val="00F754BF"/>
    <w:rsid w:val="00F80C27"/>
    <w:rsid w:val="00F86B46"/>
    <w:rsid w:val="00F944EC"/>
    <w:rsid w:val="00F951BC"/>
    <w:rsid w:val="00F9761C"/>
    <w:rsid w:val="00FA4071"/>
    <w:rsid w:val="00FA4444"/>
    <w:rsid w:val="00FA52AB"/>
    <w:rsid w:val="00FA590C"/>
    <w:rsid w:val="00FB6A9B"/>
    <w:rsid w:val="00FC0095"/>
    <w:rsid w:val="00FD13FC"/>
    <w:rsid w:val="00FD3648"/>
    <w:rsid w:val="00FE0590"/>
    <w:rsid w:val="00FE0BF9"/>
    <w:rsid w:val="00FE144D"/>
    <w:rsid w:val="00FE1FEE"/>
    <w:rsid w:val="00FE50F7"/>
    <w:rsid w:val="00FF1090"/>
    <w:rsid w:val="00FF1232"/>
    <w:rsid w:val="00FF277B"/>
    <w:rsid w:val="00FF6490"/>
    <w:rsid w:val="00FF7300"/>
    <w:rsid w:val="011C2063"/>
    <w:rsid w:val="0182AE53"/>
    <w:rsid w:val="0293B8A1"/>
    <w:rsid w:val="03BFB2BB"/>
    <w:rsid w:val="042969E1"/>
    <w:rsid w:val="05D66929"/>
    <w:rsid w:val="076BFDC5"/>
    <w:rsid w:val="07A44E9E"/>
    <w:rsid w:val="07CA3A25"/>
    <w:rsid w:val="09281DB6"/>
    <w:rsid w:val="0C5D48E2"/>
    <w:rsid w:val="0E074430"/>
    <w:rsid w:val="0E9F0254"/>
    <w:rsid w:val="0F62FE41"/>
    <w:rsid w:val="10788578"/>
    <w:rsid w:val="16995567"/>
    <w:rsid w:val="17D36B2B"/>
    <w:rsid w:val="17F40C8D"/>
    <w:rsid w:val="18CAA784"/>
    <w:rsid w:val="19078F34"/>
    <w:rsid w:val="1923A9F9"/>
    <w:rsid w:val="22A8B7D6"/>
    <w:rsid w:val="22F8404E"/>
    <w:rsid w:val="2416C22A"/>
    <w:rsid w:val="26C29D6E"/>
    <w:rsid w:val="26CBB64D"/>
    <w:rsid w:val="2889D3B4"/>
    <w:rsid w:val="28F60B9A"/>
    <w:rsid w:val="2B311AAE"/>
    <w:rsid w:val="2DED4532"/>
    <w:rsid w:val="30A60FAD"/>
    <w:rsid w:val="312C4136"/>
    <w:rsid w:val="31CDF119"/>
    <w:rsid w:val="3209C10B"/>
    <w:rsid w:val="34BED3E7"/>
    <w:rsid w:val="36044E2E"/>
    <w:rsid w:val="363965B5"/>
    <w:rsid w:val="3E467DE8"/>
    <w:rsid w:val="43A26A97"/>
    <w:rsid w:val="4736D93B"/>
    <w:rsid w:val="483E7F80"/>
    <w:rsid w:val="4C63949A"/>
    <w:rsid w:val="4CADBEC2"/>
    <w:rsid w:val="4D82D679"/>
    <w:rsid w:val="5192FD49"/>
    <w:rsid w:val="51C8B24F"/>
    <w:rsid w:val="53483ED5"/>
    <w:rsid w:val="5A6EF465"/>
    <w:rsid w:val="5DA74904"/>
    <w:rsid w:val="5F490693"/>
    <w:rsid w:val="620053FD"/>
    <w:rsid w:val="6A220D40"/>
    <w:rsid w:val="6A81B6FF"/>
    <w:rsid w:val="6B54EABB"/>
    <w:rsid w:val="6B618E73"/>
    <w:rsid w:val="6BF1FA03"/>
    <w:rsid w:val="7200D17D"/>
    <w:rsid w:val="7684CCB5"/>
    <w:rsid w:val="7A055FD8"/>
    <w:rsid w:val="7B3471CF"/>
    <w:rsid w:val="7BE93379"/>
    <w:rsid w:val="7CA3F9D5"/>
    <w:rsid w:val="7DE2C1D3"/>
  </w:rsids>
  <m:mathPr>
    <m:mathFont m:val="Cambria Math"/>
    <m:brkBin m:val="before"/>
    <m:brkBinSub m:val="--"/>
    <m:smallFrac m:val="0"/>
    <m:dispDef/>
    <m:lMargin m:val="0"/>
    <m:rMargin m:val="0"/>
    <m:defJc m:val="centerGroup"/>
    <m:wrapIndent m:val="1440"/>
    <m:intLim m:val="subSup"/>
    <m:naryLim m:val="undOvr"/>
  </m:mathPr>
  <w:themeFontLang w:val="de-A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8AE737"/>
  <w15:chartTrackingRefBased/>
  <w15:docId w15:val="{E8CE7FFC-5C35-47CE-8636-486D8E98A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de-A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315455"/>
    <w:pPr>
      <w:spacing w:after="120" w:line="276" w:lineRule="auto"/>
      <w:jc w:val="both"/>
    </w:pPr>
    <w:rPr>
      <w:rFonts w:ascii="Calibri" w:hAnsi="Calibri"/>
      <w:sz w:val="22"/>
    </w:rPr>
  </w:style>
  <w:style w:type="paragraph" w:styleId="berschrift1">
    <w:name w:val="heading 1"/>
    <w:basedOn w:val="Standard"/>
    <w:next w:val="Standard"/>
    <w:link w:val="berschrift1Zchn"/>
    <w:uiPriority w:val="9"/>
    <w:qFormat/>
    <w:rsid w:val="00201227"/>
    <w:pPr>
      <w:keepNext/>
      <w:keepLines/>
      <w:spacing w:before="240" w:after="360" w:line="240" w:lineRule="auto"/>
      <w:outlineLvl w:val="0"/>
    </w:pPr>
    <w:rPr>
      <w:rFonts w:ascii="Arial" w:eastAsiaTheme="majorEastAsia" w:hAnsi="Arial" w:cs="Times New Roman (Überschriften"/>
      <w:b/>
      <w:caps/>
      <w:color w:val="002060"/>
      <w:sz w:val="44"/>
      <w:szCs w:val="32"/>
    </w:rPr>
  </w:style>
  <w:style w:type="paragraph" w:styleId="berschrift2">
    <w:name w:val="heading 2"/>
    <w:basedOn w:val="Standard"/>
    <w:next w:val="Standard"/>
    <w:link w:val="berschrift2Zchn"/>
    <w:uiPriority w:val="9"/>
    <w:unhideWhenUsed/>
    <w:qFormat/>
    <w:rsid w:val="00827633"/>
    <w:pPr>
      <w:keepNext/>
      <w:keepLines/>
      <w:spacing w:before="240" w:after="240" w:line="240" w:lineRule="auto"/>
      <w:outlineLvl w:val="1"/>
    </w:pPr>
    <w:rPr>
      <w:rFonts w:ascii="Arial" w:eastAsiaTheme="majorEastAsia" w:hAnsi="Arial" w:cstheme="majorBidi"/>
      <w:b/>
      <w:color w:val="FF9933"/>
      <w:sz w:val="28"/>
      <w:szCs w:val="26"/>
    </w:rPr>
  </w:style>
  <w:style w:type="paragraph" w:styleId="berschrift3">
    <w:name w:val="heading 3"/>
    <w:basedOn w:val="Standard"/>
    <w:next w:val="Standard"/>
    <w:link w:val="berschrift3Zchn"/>
    <w:uiPriority w:val="9"/>
    <w:unhideWhenUsed/>
    <w:qFormat/>
    <w:rsid w:val="002A430F"/>
    <w:pPr>
      <w:keepNext/>
      <w:keepLines/>
      <w:spacing w:before="120" w:after="240" w:line="240" w:lineRule="auto"/>
      <w:outlineLvl w:val="2"/>
    </w:pPr>
    <w:rPr>
      <w:rFonts w:ascii="Arial" w:eastAsiaTheme="majorEastAsia" w:hAnsi="Arial" w:cstheme="majorBidi"/>
      <w:b/>
      <w:color w:val="002060"/>
      <w:sz w:val="24"/>
    </w:rPr>
  </w:style>
  <w:style w:type="paragraph" w:styleId="berschrift4">
    <w:name w:val="heading 4"/>
    <w:basedOn w:val="Standard"/>
    <w:next w:val="Standard"/>
    <w:link w:val="berschrift4Zchn"/>
    <w:uiPriority w:val="9"/>
    <w:unhideWhenUsed/>
    <w:qFormat/>
    <w:rsid w:val="00827633"/>
    <w:pPr>
      <w:keepNext/>
      <w:keepLines/>
      <w:spacing w:line="240" w:lineRule="auto"/>
      <w:outlineLvl w:val="3"/>
    </w:pPr>
    <w:rPr>
      <w:rFonts w:asciiTheme="majorHAnsi" w:eastAsiaTheme="majorEastAsia" w:hAnsiTheme="majorHAnsi" w:cstheme="majorBidi"/>
      <w:b/>
      <w:iCs/>
      <w:color w:val="FF9933"/>
    </w:rPr>
  </w:style>
  <w:style w:type="paragraph" w:styleId="berschrift5">
    <w:name w:val="heading 5"/>
    <w:basedOn w:val="Standard"/>
    <w:next w:val="Standard"/>
    <w:link w:val="berschrift5Zchn"/>
    <w:uiPriority w:val="9"/>
    <w:unhideWhenUsed/>
    <w:qFormat/>
    <w:rsid w:val="00751913"/>
    <w:pPr>
      <w:keepNext/>
      <w:keepLines/>
      <w:spacing w:before="40"/>
      <w:outlineLvl w:val="4"/>
    </w:pPr>
    <w:rPr>
      <w:rFonts w:asciiTheme="majorHAnsi" w:eastAsiaTheme="majorEastAsia" w:hAnsiTheme="majorHAnsi" w:cstheme="majorBidi"/>
      <w:color w:val="FFCB97"/>
    </w:rPr>
  </w:style>
  <w:style w:type="paragraph" w:styleId="berschrift6">
    <w:name w:val="heading 6"/>
    <w:basedOn w:val="Standard"/>
    <w:next w:val="Standard"/>
    <w:link w:val="berschrift6Zchn"/>
    <w:uiPriority w:val="9"/>
    <w:semiHidden/>
    <w:unhideWhenUsed/>
    <w:qFormat/>
    <w:rsid w:val="00925F27"/>
    <w:pPr>
      <w:keepNext/>
      <w:keepLines/>
      <w:spacing w:before="40" w:after="0"/>
      <w:outlineLvl w:val="5"/>
    </w:pPr>
    <w:rPr>
      <w:rFonts w:asciiTheme="majorHAnsi" w:eastAsiaTheme="majorEastAsia" w:hAnsiTheme="majorHAnsi" w:cstheme="majorBidi"/>
      <w:color w:val="1A495C" w:themeColor="accent1" w:themeShade="7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201227"/>
    <w:rPr>
      <w:rFonts w:ascii="Arial" w:eastAsiaTheme="majorEastAsia" w:hAnsi="Arial" w:cs="Times New Roman (Überschriften"/>
      <w:b/>
      <w:caps/>
      <w:color w:val="002060"/>
      <w:sz w:val="44"/>
      <w:szCs w:val="32"/>
    </w:rPr>
  </w:style>
  <w:style w:type="paragraph" w:styleId="Titel">
    <w:name w:val="Title"/>
    <w:basedOn w:val="Standard"/>
    <w:next w:val="Standard"/>
    <w:link w:val="TitelZchn"/>
    <w:uiPriority w:val="10"/>
    <w:qFormat/>
    <w:rsid w:val="007314C2"/>
    <w:pPr>
      <w:spacing w:line="240" w:lineRule="auto"/>
      <w:contextualSpacing/>
    </w:pPr>
    <w:rPr>
      <w:rFonts w:ascii="Arial" w:eastAsiaTheme="majorEastAsia" w:hAnsi="Arial" w:cstheme="majorBidi"/>
      <w:b/>
      <w:color w:val="002060"/>
      <w:spacing w:val="-10"/>
      <w:kern w:val="28"/>
      <w:sz w:val="60"/>
      <w:szCs w:val="56"/>
    </w:rPr>
  </w:style>
  <w:style w:type="character" w:customStyle="1" w:styleId="TitelZchn">
    <w:name w:val="Titel Zchn"/>
    <w:basedOn w:val="Absatz-Standardschriftart"/>
    <w:link w:val="Titel"/>
    <w:uiPriority w:val="10"/>
    <w:rsid w:val="007314C2"/>
    <w:rPr>
      <w:rFonts w:ascii="Arial" w:eastAsiaTheme="majorEastAsia" w:hAnsi="Arial" w:cstheme="majorBidi"/>
      <w:b/>
      <w:color w:val="002060"/>
      <w:spacing w:val="-10"/>
      <w:kern w:val="28"/>
      <w:sz w:val="60"/>
      <w:szCs w:val="56"/>
    </w:rPr>
  </w:style>
  <w:style w:type="table" w:customStyle="1" w:styleId="Formatvorlage1">
    <w:name w:val="Formatvorlage 1"/>
    <w:basedOn w:val="NormaleTabelle"/>
    <w:uiPriority w:val="99"/>
    <w:rsid w:val="00DD2F1D"/>
    <w:rPr>
      <w:rFonts w:ascii="Arial" w:hAnsi="Arial"/>
    </w:rPr>
    <w:tblPr/>
  </w:style>
  <w:style w:type="character" w:customStyle="1" w:styleId="berschrift2Zchn">
    <w:name w:val="Überschrift 2 Zchn"/>
    <w:basedOn w:val="Absatz-Standardschriftart"/>
    <w:link w:val="berschrift2"/>
    <w:uiPriority w:val="9"/>
    <w:rsid w:val="00827633"/>
    <w:rPr>
      <w:rFonts w:ascii="Arial" w:eastAsiaTheme="majorEastAsia" w:hAnsi="Arial" w:cstheme="majorBidi"/>
      <w:b/>
      <w:color w:val="FF9933"/>
      <w:sz w:val="28"/>
      <w:szCs w:val="26"/>
    </w:rPr>
  </w:style>
  <w:style w:type="character" w:customStyle="1" w:styleId="berschrift3Zchn">
    <w:name w:val="Überschrift 3 Zchn"/>
    <w:basedOn w:val="Absatz-Standardschriftart"/>
    <w:link w:val="berschrift3"/>
    <w:uiPriority w:val="9"/>
    <w:rsid w:val="002A430F"/>
    <w:rPr>
      <w:rFonts w:ascii="Arial" w:eastAsiaTheme="majorEastAsia" w:hAnsi="Arial" w:cstheme="majorBidi"/>
      <w:b/>
      <w:color w:val="002060"/>
    </w:rPr>
  </w:style>
  <w:style w:type="character" w:customStyle="1" w:styleId="berschrift4Zchn">
    <w:name w:val="Überschrift 4 Zchn"/>
    <w:basedOn w:val="Absatz-Standardschriftart"/>
    <w:link w:val="berschrift4"/>
    <w:uiPriority w:val="9"/>
    <w:rsid w:val="00827633"/>
    <w:rPr>
      <w:rFonts w:asciiTheme="majorHAnsi" w:eastAsiaTheme="majorEastAsia" w:hAnsiTheme="majorHAnsi" w:cstheme="majorBidi"/>
      <w:b/>
      <w:iCs/>
      <w:color w:val="FF9933"/>
      <w:sz w:val="22"/>
    </w:rPr>
  </w:style>
  <w:style w:type="character" w:customStyle="1" w:styleId="berschrift5Zchn">
    <w:name w:val="Überschrift 5 Zchn"/>
    <w:basedOn w:val="Absatz-Standardschriftart"/>
    <w:link w:val="berschrift5"/>
    <w:uiPriority w:val="9"/>
    <w:rsid w:val="00751913"/>
    <w:rPr>
      <w:rFonts w:asciiTheme="majorHAnsi" w:eastAsiaTheme="majorEastAsia" w:hAnsiTheme="majorHAnsi" w:cstheme="majorBidi"/>
      <w:color w:val="FFCB97"/>
      <w:sz w:val="22"/>
    </w:rPr>
  </w:style>
  <w:style w:type="paragraph" w:styleId="Untertitel">
    <w:name w:val="Subtitle"/>
    <w:basedOn w:val="Standard"/>
    <w:next w:val="Standard"/>
    <w:link w:val="UntertitelZchn"/>
    <w:uiPriority w:val="11"/>
    <w:qFormat/>
    <w:rsid w:val="00827633"/>
    <w:pPr>
      <w:numPr>
        <w:ilvl w:val="1"/>
      </w:numPr>
      <w:spacing w:line="240" w:lineRule="auto"/>
    </w:pPr>
    <w:rPr>
      <w:rFonts w:eastAsiaTheme="minorEastAsia"/>
      <w:color w:val="FFCB97"/>
      <w:spacing w:val="15"/>
      <w:szCs w:val="22"/>
    </w:rPr>
  </w:style>
  <w:style w:type="character" w:customStyle="1" w:styleId="UntertitelZchn">
    <w:name w:val="Untertitel Zchn"/>
    <w:basedOn w:val="Absatz-Standardschriftart"/>
    <w:link w:val="Untertitel"/>
    <w:uiPriority w:val="11"/>
    <w:rsid w:val="00827633"/>
    <w:rPr>
      <w:rFonts w:ascii="Calibri" w:eastAsiaTheme="minorEastAsia" w:hAnsi="Calibri"/>
      <w:color w:val="FFCB97"/>
      <w:spacing w:val="15"/>
      <w:sz w:val="22"/>
      <w:szCs w:val="22"/>
    </w:rPr>
  </w:style>
  <w:style w:type="character" w:styleId="IntensiverVerweis">
    <w:name w:val="Intense Reference"/>
    <w:basedOn w:val="Absatz-Standardschriftart"/>
    <w:uiPriority w:val="32"/>
    <w:qFormat/>
    <w:rsid w:val="007314C2"/>
    <w:rPr>
      <w:b/>
      <w:bCs/>
      <w:smallCaps/>
      <w:color w:val="002060"/>
      <w:spacing w:val="5"/>
    </w:rPr>
  </w:style>
  <w:style w:type="paragraph" w:styleId="Listenabsatz">
    <w:name w:val="List Paragraph"/>
    <w:basedOn w:val="Standard"/>
    <w:uiPriority w:val="34"/>
    <w:qFormat/>
    <w:rsid w:val="002B0FEA"/>
    <w:pPr>
      <w:ind w:left="720"/>
      <w:contextualSpacing/>
    </w:pPr>
  </w:style>
  <w:style w:type="character" w:styleId="Buchtitel">
    <w:name w:val="Book Title"/>
    <w:basedOn w:val="Absatz-Standardschriftart"/>
    <w:uiPriority w:val="33"/>
    <w:qFormat/>
    <w:rsid w:val="002B0FEA"/>
    <w:rPr>
      <w:b/>
      <w:bCs/>
      <w:i/>
      <w:iCs/>
      <w:spacing w:val="5"/>
    </w:rPr>
  </w:style>
  <w:style w:type="paragraph" w:styleId="IntensivesZitat">
    <w:name w:val="Intense Quote"/>
    <w:basedOn w:val="Standard"/>
    <w:next w:val="Standard"/>
    <w:link w:val="IntensivesZitatZchn"/>
    <w:uiPriority w:val="30"/>
    <w:qFormat/>
    <w:rsid w:val="00827633"/>
    <w:pPr>
      <w:pBdr>
        <w:top w:val="single" w:sz="4" w:space="10" w:color="FF9933"/>
        <w:bottom w:val="single" w:sz="4" w:space="10" w:color="FF9933"/>
      </w:pBdr>
      <w:spacing w:before="360" w:after="360" w:line="240" w:lineRule="auto"/>
      <w:ind w:left="862" w:right="862"/>
      <w:jc w:val="center"/>
    </w:pPr>
    <w:rPr>
      <w:rFonts w:cs="Times New Roman (Textkörper CS)"/>
      <w:b/>
      <w:iCs/>
      <w:color w:val="FF9933"/>
    </w:rPr>
  </w:style>
  <w:style w:type="character" w:customStyle="1" w:styleId="IntensivesZitatZchn">
    <w:name w:val="Intensives Zitat Zchn"/>
    <w:basedOn w:val="Absatz-Standardschriftart"/>
    <w:link w:val="IntensivesZitat"/>
    <w:uiPriority w:val="30"/>
    <w:rsid w:val="00827633"/>
    <w:rPr>
      <w:rFonts w:ascii="Calibri" w:hAnsi="Calibri" w:cs="Times New Roman (Textkörper CS)"/>
      <w:b/>
      <w:iCs/>
      <w:color w:val="FF9933"/>
      <w:sz w:val="22"/>
    </w:rPr>
  </w:style>
  <w:style w:type="paragraph" w:styleId="Zitat">
    <w:name w:val="Quote"/>
    <w:basedOn w:val="Standard"/>
    <w:next w:val="Standard"/>
    <w:link w:val="ZitatZchn"/>
    <w:uiPriority w:val="29"/>
    <w:qFormat/>
    <w:rsid w:val="00827633"/>
    <w:pPr>
      <w:spacing w:before="200" w:after="160"/>
      <w:ind w:left="864" w:right="864"/>
      <w:jc w:val="center"/>
    </w:pPr>
    <w:rPr>
      <w:i/>
      <w:iCs/>
      <w:color w:val="FFCB97"/>
    </w:rPr>
  </w:style>
  <w:style w:type="character" w:customStyle="1" w:styleId="ZitatZchn">
    <w:name w:val="Zitat Zchn"/>
    <w:basedOn w:val="Absatz-Standardschriftart"/>
    <w:link w:val="Zitat"/>
    <w:uiPriority w:val="29"/>
    <w:rsid w:val="00827633"/>
    <w:rPr>
      <w:rFonts w:ascii="Calibri" w:hAnsi="Calibri"/>
      <w:i/>
      <w:iCs/>
      <w:color w:val="FFCB97"/>
      <w:sz w:val="22"/>
    </w:rPr>
  </w:style>
  <w:style w:type="character" w:styleId="Fett">
    <w:name w:val="Strong"/>
    <w:basedOn w:val="Absatz-Standardschriftart"/>
    <w:uiPriority w:val="22"/>
    <w:qFormat/>
    <w:rsid w:val="002B0FEA"/>
    <w:rPr>
      <w:b/>
      <w:bCs/>
    </w:rPr>
  </w:style>
  <w:style w:type="character" w:styleId="IntensiveHervorhebung">
    <w:name w:val="Intense Emphasis"/>
    <w:basedOn w:val="Absatz-Standardschriftart"/>
    <w:uiPriority w:val="21"/>
    <w:qFormat/>
    <w:rsid w:val="00827633"/>
    <w:rPr>
      <w:i/>
      <w:iCs/>
      <w:color w:val="FF9933"/>
    </w:rPr>
  </w:style>
  <w:style w:type="character" w:styleId="Hervorhebung">
    <w:name w:val="Emphasis"/>
    <w:basedOn w:val="Absatz-Standardschriftart"/>
    <w:uiPriority w:val="20"/>
    <w:qFormat/>
    <w:rsid w:val="002B0FEA"/>
    <w:rPr>
      <w:i/>
      <w:iCs/>
    </w:rPr>
  </w:style>
  <w:style w:type="character" w:styleId="SchwacheHervorhebung">
    <w:name w:val="Subtle Emphasis"/>
    <w:basedOn w:val="Absatz-Standardschriftart"/>
    <w:uiPriority w:val="19"/>
    <w:qFormat/>
    <w:rsid w:val="002B0FEA"/>
    <w:rPr>
      <w:i/>
      <w:iCs/>
      <w:color w:val="404040" w:themeColor="text1" w:themeTint="BF"/>
    </w:rPr>
  </w:style>
  <w:style w:type="paragraph" w:styleId="Kopfzeile">
    <w:name w:val="header"/>
    <w:basedOn w:val="Standard"/>
    <w:link w:val="KopfzeileZchn"/>
    <w:uiPriority w:val="99"/>
    <w:unhideWhenUsed/>
    <w:rsid w:val="002B0FEA"/>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2B0FEA"/>
    <w:rPr>
      <w:sz w:val="20"/>
    </w:rPr>
  </w:style>
  <w:style w:type="paragraph" w:styleId="Fuzeile">
    <w:name w:val="footer"/>
    <w:basedOn w:val="Standard"/>
    <w:link w:val="FuzeileZchn"/>
    <w:uiPriority w:val="99"/>
    <w:unhideWhenUsed/>
    <w:rsid w:val="002B0FEA"/>
    <w:pPr>
      <w:tabs>
        <w:tab w:val="center" w:pos="4536"/>
        <w:tab w:val="right" w:pos="9072"/>
      </w:tabs>
      <w:spacing w:line="240" w:lineRule="auto"/>
    </w:pPr>
    <w:rPr>
      <w:color w:val="7F7F7F" w:themeColor="text1" w:themeTint="80"/>
      <w:sz w:val="16"/>
    </w:rPr>
  </w:style>
  <w:style w:type="character" w:customStyle="1" w:styleId="FuzeileZchn">
    <w:name w:val="Fußzeile Zchn"/>
    <w:basedOn w:val="Absatz-Standardschriftart"/>
    <w:link w:val="Fuzeile"/>
    <w:uiPriority w:val="99"/>
    <w:rsid w:val="002B0FEA"/>
    <w:rPr>
      <w:color w:val="7F7F7F" w:themeColor="text1" w:themeTint="80"/>
      <w:sz w:val="16"/>
    </w:rPr>
  </w:style>
  <w:style w:type="character" w:styleId="Hyperlink">
    <w:name w:val="Hyperlink"/>
    <w:basedOn w:val="Absatz-Standardschriftart"/>
    <w:uiPriority w:val="99"/>
    <w:unhideWhenUsed/>
    <w:rsid w:val="008F2F0E"/>
    <w:rPr>
      <w:color w:val="EA4F60"/>
      <w:u w:val="single"/>
    </w:rPr>
  </w:style>
  <w:style w:type="character" w:styleId="BesuchterLink">
    <w:name w:val="FollowedHyperlink"/>
    <w:basedOn w:val="Absatz-Standardschriftart"/>
    <w:uiPriority w:val="99"/>
    <w:semiHidden/>
    <w:unhideWhenUsed/>
    <w:rsid w:val="00952996"/>
    <w:rPr>
      <w:color w:val="9F6715" w:themeColor="followedHyperlink"/>
      <w:u w:val="single"/>
    </w:rPr>
  </w:style>
  <w:style w:type="paragraph" w:styleId="KeinLeerraum">
    <w:name w:val="No Spacing"/>
    <w:uiPriority w:val="1"/>
    <w:rsid w:val="004D7B46"/>
    <w:rPr>
      <w:sz w:val="20"/>
    </w:rPr>
  </w:style>
  <w:style w:type="table" w:styleId="Tabellenraster">
    <w:name w:val="Table Grid"/>
    <w:basedOn w:val="NormaleTabelle"/>
    <w:uiPriority w:val="39"/>
    <w:rsid w:val="009A28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itternetztabelle4Akzent1">
    <w:name w:val="Grid Table 4 Accent 1"/>
    <w:basedOn w:val="NormaleTabelle"/>
    <w:uiPriority w:val="49"/>
    <w:rsid w:val="00BD11CD"/>
    <w:tblPr>
      <w:tblStyleRowBandSize w:val="1"/>
      <w:tblStyleColBandSize w:val="1"/>
      <w:tblBorders>
        <w:top w:val="single" w:sz="4" w:space="0" w:color="7FC0DB" w:themeColor="accent1" w:themeTint="99"/>
        <w:left w:val="single" w:sz="4" w:space="0" w:color="7FC0DB" w:themeColor="accent1" w:themeTint="99"/>
        <w:bottom w:val="single" w:sz="4" w:space="0" w:color="7FC0DB" w:themeColor="accent1" w:themeTint="99"/>
        <w:right w:val="single" w:sz="4" w:space="0" w:color="7FC0DB" w:themeColor="accent1" w:themeTint="99"/>
        <w:insideH w:val="single" w:sz="4" w:space="0" w:color="7FC0DB" w:themeColor="accent1" w:themeTint="99"/>
        <w:insideV w:val="single" w:sz="4" w:space="0" w:color="7FC0DB" w:themeColor="accent1" w:themeTint="99"/>
      </w:tblBorders>
    </w:tblPr>
    <w:tblStylePr w:type="firstRow">
      <w:rPr>
        <w:b/>
        <w:bCs/>
        <w:color w:val="FFFFFF" w:themeColor="background1"/>
      </w:rPr>
      <w:tblPr/>
      <w:tcPr>
        <w:tcBorders>
          <w:top w:val="single" w:sz="4" w:space="0" w:color="3494BA" w:themeColor="accent1"/>
          <w:left w:val="single" w:sz="4" w:space="0" w:color="3494BA" w:themeColor="accent1"/>
          <w:bottom w:val="single" w:sz="4" w:space="0" w:color="3494BA" w:themeColor="accent1"/>
          <w:right w:val="single" w:sz="4" w:space="0" w:color="3494BA" w:themeColor="accent1"/>
          <w:insideH w:val="nil"/>
          <w:insideV w:val="nil"/>
        </w:tcBorders>
        <w:shd w:val="clear" w:color="auto" w:fill="3494BA" w:themeFill="accent1"/>
      </w:tcPr>
    </w:tblStylePr>
    <w:tblStylePr w:type="lastRow">
      <w:rPr>
        <w:b/>
        <w:bCs/>
      </w:rPr>
      <w:tblPr/>
      <w:tcPr>
        <w:tcBorders>
          <w:top w:val="double" w:sz="4" w:space="0" w:color="3494BA" w:themeColor="accent1"/>
        </w:tcBorders>
      </w:tc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table" w:styleId="Gitternetztabelle4Akzent4">
    <w:name w:val="Grid Table 4 Accent 4"/>
    <w:basedOn w:val="NormaleTabelle"/>
    <w:uiPriority w:val="49"/>
    <w:rsid w:val="00A57688"/>
    <w:tblPr>
      <w:tblStyleRowBandSize w:val="1"/>
      <w:tblStyleColBandSize w:val="1"/>
      <w:tblBorders>
        <w:top w:val="single" w:sz="4" w:space="0" w:color="AFB9BB" w:themeColor="accent4" w:themeTint="99"/>
        <w:left w:val="single" w:sz="4" w:space="0" w:color="AFB9BB" w:themeColor="accent4" w:themeTint="99"/>
        <w:bottom w:val="single" w:sz="4" w:space="0" w:color="AFB9BB" w:themeColor="accent4" w:themeTint="99"/>
        <w:right w:val="single" w:sz="4" w:space="0" w:color="AFB9BB" w:themeColor="accent4" w:themeTint="99"/>
        <w:insideH w:val="single" w:sz="4" w:space="0" w:color="AFB9BB" w:themeColor="accent4" w:themeTint="99"/>
        <w:insideV w:val="single" w:sz="4" w:space="0" w:color="AFB9BB" w:themeColor="accent4" w:themeTint="99"/>
      </w:tblBorders>
    </w:tblPr>
    <w:tblStylePr w:type="firstRow">
      <w:rPr>
        <w:b/>
        <w:bCs/>
        <w:color w:val="FFFFFF" w:themeColor="background1"/>
      </w:rPr>
      <w:tblPr/>
      <w:tcPr>
        <w:shd w:val="clear" w:color="auto" w:fill="FF9900"/>
      </w:tcPr>
    </w:tblStylePr>
    <w:tblStylePr w:type="lastRow">
      <w:rPr>
        <w:b/>
        <w:bCs/>
      </w:rPr>
    </w:tblStylePr>
    <w:tblStylePr w:type="firstCol">
      <w:rPr>
        <w:b/>
        <w:bCs/>
      </w:rPr>
    </w:tblStylePr>
    <w:tblStylePr w:type="lastCol">
      <w:rPr>
        <w:b/>
        <w:bCs/>
      </w:rPr>
    </w:tblStylePr>
    <w:tblStylePr w:type="band1Horz">
      <w:tblPr/>
      <w:tcPr>
        <w:shd w:val="clear" w:color="auto" w:fill="FFF0E1"/>
      </w:tcPr>
    </w:tblStylePr>
    <w:tblStylePr w:type="band2Horz">
      <w:tblPr/>
      <w:tcPr>
        <w:shd w:val="clear" w:color="auto" w:fill="FFCB97"/>
      </w:tcPr>
    </w:tblStylePr>
  </w:style>
  <w:style w:type="table" w:styleId="Gitternetztabelle4Akzent3">
    <w:name w:val="Grid Table 4 Accent 3"/>
    <w:basedOn w:val="NormaleTabelle"/>
    <w:uiPriority w:val="49"/>
    <w:rsid w:val="009A289D"/>
    <w:tblPr>
      <w:tblStyleRowBandSize w:val="1"/>
      <w:tblStyleColBandSize w:val="1"/>
      <w:tblBorders>
        <w:top w:val="single" w:sz="4" w:space="0" w:color="ACD7CA" w:themeColor="accent3" w:themeTint="99"/>
        <w:left w:val="single" w:sz="4" w:space="0" w:color="ACD7CA" w:themeColor="accent3" w:themeTint="99"/>
        <w:bottom w:val="single" w:sz="4" w:space="0" w:color="ACD7CA" w:themeColor="accent3" w:themeTint="99"/>
        <w:right w:val="single" w:sz="4" w:space="0" w:color="ACD7CA" w:themeColor="accent3" w:themeTint="99"/>
        <w:insideH w:val="single" w:sz="4" w:space="0" w:color="ACD7CA" w:themeColor="accent3" w:themeTint="99"/>
        <w:insideV w:val="single" w:sz="4" w:space="0" w:color="ACD7CA" w:themeColor="accent3" w:themeTint="99"/>
      </w:tblBorders>
    </w:tblPr>
    <w:tblStylePr w:type="firstRow">
      <w:rPr>
        <w:b/>
        <w:bCs/>
        <w:color w:val="FFFFFF" w:themeColor="background1"/>
      </w:rPr>
      <w:tblPr/>
      <w:tcPr>
        <w:tcBorders>
          <w:top w:val="single" w:sz="4" w:space="0" w:color="75BDA7" w:themeColor="accent3"/>
          <w:left w:val="single" w:sz="4" w:space="0" w:color="75BDA7" w:themeColor="accent3"/>
          <w:bottom w:val="single" w:sz="4" w:space="0" w:color="75BDA7" w:themeColor="accent3"/>
          <w:right w:val="single" w:sz="4" w:space="0" w:color="75BDA7" w:themeColor="accent3"/>
          <w:insideH w:val="nil"/>
          <w:insideV w:val="nil"/>
        </w:tcBorders>
        <w:shd w:val="clear" w:color="auto" w:fill="75BDA7" w:themeFill="accent3"/>
      </w:tcPr>
    </w:tblStylePr>
    <w:tblStylePr w:type="lastRow">
      <w:rPr>
        <w:b/>
        <w:bCs/>
      </w:rPr>
      <w:tblPr/>
      <w:tcPr>
        <w:tcBorders>
          <w:top w:val="double" w:sz="4" w:space="0" w:color="75BDA7" w:themeColor="accent3"/>
        </w:tcBorders>
      </w:tcPr>
    </w:tblStylePr>
    <w:tblStylePr w:type="firstCol">
      <w:rPr>
        <w:b/>
        <w:bCs/>
      </w:rPr>
    </w:tblStylePr>
    <w:tblStylePr w:type="lastCol">
      <w:rPr>
        <w:b/>
        <w:bCs/>
      </w:rPr>
    </w:tblStylePr>
    <w:tblStylePr w:type="band1Vert">
      <w:tblPr/>
      <w:tcPr>
        <w:shd w:val="clear" w:color="auto" w:fill="E3F1ED" w:themeFill="accent3" w:themeFillTint="33"/>
      </w:tcPr>
    </w:tblStylePr>
    <w:tblStylePr w:type="band1Horz">
      <w:tblPr/>
      <w:tcPr>
        <w:shd w:val="clear" w:color="auto" w:fill="E3F1ED" w:themeFill="accent3" w:themeFillTint="33"/>
      </w:tcPr>
    </w:tblStylePr>
  </w:style>
  <w:style w:type="table" w:styleId="Gitternetztabelle5dunkel">
    <w:name w:val="Grid Table 5 Dark"/>
    <w:basedOn w:val="NormaleTabelle"/>
    <w:uiPriority w:val="50"/>
    <w:rsid w:val="009A289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itternetztabelle5dunkelAkzent2">
    <w:name w:val="Grid Table 5 Dark Accent 2"/>
    <w:basedOn w:val="NormaleTabelle"/>
    <w:uiPriority w:val="50"/>
    <w:rsid w:val="009A289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F0F2"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8B6C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8B6C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8B6C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8B6C0" w:themeFill="accent2"/>
      </w:tcPr>
    </w:tblStylePr>
    <w:tblStylePr w:type="band1Vert">
      <w:tblPr/>
      <w:tcPr>
        <w:shd w:val="clear" w:color="auto" w:fill="BCE1E5" w:themeFill="accent2" w:themeFillTint="66"/>
      </w:tcPr>
    </w:tblStylePr>
    <w:tblStylePr w:type="band1Horz">
      <w:tblPr/>
      <w:tcPr>
        <w:shd w:val="clear" w:color="auto" w:fill="BCE1E5" w:themeFill="accent2" w:themeFillTint="66"/>
      </w:tcPr>
    </w:tblStylePr>
  </w:style>
  <w:style w:type="table" w:styleId="Gitternetztabelle5dunkelAkzent1">
    <w:name w:val="Grid Table 5 Dark Accent 1"/>
    <w:basedOn w:val="NormaleTabelle"/>
    <w:uiPriority w:val="50"/>
    <w:rsid w:val="009A289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4EA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3494BA"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3494BA"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3494BA"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3494BA" w:themeFill="accent1"/>
      </w:tcPr>
    </w:tblStylePr>
    <w:tblStylePr w:type="band1Vert">
      <w:tblPr/>
      <w:tcPr>
        <w:shd w:val="clear" w:color="auto" w:fill="A9D5E7" w:themeFill="accent1" w:themeFillTint="66"/>
      </w:tcPr>
    </w:tblStylePr>
    <w:tblStylePr w:type="band1Horz">
      <w:tblPr/>
      <w:tcPr>
        <w:shd w:val="clear" w:color="auto" w:fill="A9D5E7" w:themeFill="accent1" w:themeFillTint="66"/>
      </w:tcPr>
    </w:tblStylePr>
  </w:style>
  <w:style w:type="table" w:styleId="Gitternetztabelle6farbigAkzent1">
    <w:name w:val="Grid Table 6 Colorful Accent 1"/>
    <w:basedOn w:val="NormaleTabelle"/>
    <w:uiPriority w:val="51"/>
    <w:rsid w:val="009A289D"/>
    <w:rPr>
      <w:color w:val="276E8B" w:themeColor="accent1" w:themeShade="BF"/>
    </w:rPr>
    <w:tblPr>
      <w:tblStyleRowBandSize w:val="1"/>
      <w:tblStyleColBandSize w:val="1"/>
      <w:tblBorders>
        <w:top w:val="single" w:sz="4" w:space="0" w:color="7FC0DB" w:themeColor="accent1" w:themeTint="99"/>
        <w:left w:val="single" w:sz="4" w:space="0" w:color="7FC0DB" w:themeColor="accent1" w:themeTint="99"/>
        <w:bottom w:val="single" w:sz="4" w:space="0" w:color="7FC0DB" w:themeColor="accent1" w:themeTint="99"/>
        <w:right w:val="single" w:sz="4" w:space="0" w:color="7FC0DB" w:themeColor="accent1" w:themeTint="99"/>
        <w:insideH w:val="single" w:sz="4" w:space="0" w:color="7FC0DB" w:themeColor="accent1" w:themeTint="99"/>
        <w:insideV w:val="single" w:sz="4" w:space="0" w:color="7FC0DB" w:themeColor="accent1" w:themeTint="99"/>
      </w:tblBorders>
    </w:tblPr>
    <w:tblStylePr w:type="firstRow">
      <w:rPr>
        <w:b/>
        <w:bCs/>
      </w:rPr>
      <w:tblPr/>
      <w:tcPr>
        <w:tcBorders>
          <w:bottom w:val="single" w:sz="12" w:space="0" w:color="7FC0DB" w:themeColor="accent1" w:themeTint="99"/>
        </w:tcBorders>
      </w:tcPr>
    </w:tblStylePr>
    <w:tblStylePr w:type="lastRow">
      <w:rPr>
        <w:b/>
        <w:bCs/>
      </w:rPr>
      <w:tblPr/>
      <w:tcPr>
        <w:tcBorders>
          <w:top w:val="double" w:sz="4" w:space="0" w:color="7FC0DB" w:themeColor="accent1" w:themeTint="99"/>
        </w:tcBorders>
      </w:tc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character" w:styleId="SchwacherVerweis">
    <w:name w:val="Subtle Reference"/>
    <w:basedOn w:val="Absatz-Standardschriftart"/>
    <w:uiPriority w:val="31"/>
    <w:qFormat/>
    <w:rsid w:val="00827633"/>
    <w:rPr>
      <w:smallCaps/>
      <w:color w:val="FF9933"/>
    </w:rPr>
  </w:style>
  <w:style w:type="paragraph" w:customStyle="1" w:styleId="Hinterlegung">
    <w:name w:val="Hinterlegung"/>
    <w:basedOn w:val="berschrift2"/>
    <w:rsid w:val="0092056D"/>
    <w:pPr>
      <w:shd w:val="clear" w:color="auto" w:fill="64D9E2"/>
      <w:spacing w:before="160" w:after="160"/>
    </w:pPr>
    <w:rPr>
      <w:rFonts w:cs="Times New Roman (Überschriften"/>
      <w:caps/>
      <w:color w:val="FFFFFF" w:themeColor="background1"/>
    </w:rPr>
  </w:style>
  <w:style w:type="paragraph" w:styleId="Inhaltsverzeichnisberschrift">
    <w:name w:val="TOC Heading"/>
    <w:basedOn w:val="berschrift1"/>
    <w:next w:val="Standard"/>
    <w:uiPriority w:val="39"/>
    <w:unhideWhenUsed/>
    <w:qFormat/>
    <w:rsid w:val="00827633"/>
    <w:pPr>
      <w:spacing w:before="480" w:line="276" w:lineRule="auto"/>
      <w:outlineLvl w:val="9"/>
    </w:pPr>
    <w:rPr>
      <w:rFonts w:cstheme="majorBidi"/>
      <w:bCs/>
      <w:caps w:val="0"/>
      <w:color w:val="FF9933"/>
      <w:sz w:val="28"/>
      <w:szCs w:val="28"/>
      <w:lang w:eastAsia="de-DE"/>
    </w:rPr>
  </w:style>
  <w:style w:type="paragraph" w:styleId="Verzeichnis2">
    <w:name w:val="toc 2"/>
    <w:basedOn w:val="Standard"/>
    <w:next w:val="Standard"/>
    <w:autoRedefine/>
    <w:uiPriority w:val="39"/>
    <w:unhideWhenUsed/>
    <w:rsid w:val="00E83F15"/>
    <w:pPr>
      <w:tabs>
        <w:tab w:val="right" w:leader="dot" w:pos="9056"/>
      </w:tabs>
      <w:spacing w:before="120"/>
      <w:ind w:left="200"/>
    </w:pPr>
    <w:rPr>
      <w:rFonts w:cstheme="minorHAnsi"/>
      <w:i/>
      <w:iCs/>
      <w:szCs w:val="20"/>
    </w:rPr>
  </w:style>
  <w:style w:type="paragraph" w:styleId="Verzeichnis1">
    <w:name w:val="toc 1"/>
    <w:basedOn w:val="Standard"/>
    <w:next w:val="Standard"/>
    <w:autoRedefine/>
    <w:uiPriority w:val="39"/>
    <w:unhideWhenUsed/>
    <w:rsid w:val="00873DC3"/>
    <w:pPr>
      <w:spacing w:before="240"/>
    </w:pPr>
    <w:rPr>
      <w:rFonts w:cstheme="minorHAnsi"/>
      <w:b/>
      <w:bCs/>
      <w:noProof/>
      <w:color w:val="58B6C0" w:themeColor="accent2"/>
      <w:szCs w:val="20"/>
    </w:rPr>
  </w:style>
  <w:style w:type="paragraph" w:styleId="Verzeichnis3">
    <w:name w:val="toc 3"/>
    <w:basedOn w:val="Standard"/>
    <w:next w:val="Standard"/>
    <w:autoRedefine/>
    <w:uiPriority w:val="39"/>
    <w:unhideWhenUsed/>
    <w:rsid w:val="009017EF"/>
    <w:pPr>
      <w:ind w:left="400"/>
    </w:pPr>
    <w:rPr>
      <w:rFonts w:cstheme="minorHAnsi"/>
      <w:szCs w:val="20"/>
    </w:rPr>
  </w:style>
  <w:style w:type="paragraph" w:styleId="Verzeichnis4">
    <w:name w:val="toc 4"/>
    <w:basedOn w:val="Standard"/>
    <w:next w:val="Standard"/>
    <w:autoRedefine/>
    <w:uiPriority w:val="39"/>
    <w:unhideWhenUsed/>
    <w:rsid w:val="009017EF"/>
    <w:pPr>
      <w:ind w:left="600"/>
    </w:pPr>
    <w:rPr>
      <w:rFonts w:cstheme="minorHAnsi"/>
      <w:szCs w:val="20"/>
    </w:rPr>
  </w:style>
  <w:style w:type="paragraph" w:styleId="Verzeichnis5">
    <w:name w:val="toc 5"/>
    <w:basedOn w:val="Standard"/>
    <w:next w:val="Standard"/>
    <w:autoRedefine/>
    <w:uiPriority w:val="39"/>
    <w:unhideWhenUsed/>
    <w:rsid w:val="009017EF"/>
    <w:pPr>
      <w:ind w:left="800"/>
    </w:pPr>
    <w:rPr>
      <w:rFonts w:cstheme="minorHAnsi"/>
      <w:szCs w:val="20"/>
    </w:rPr>
  </w:style>
  <w:style w:type="paragraph" w:styleId="Verzeichnis6">
    <w:name w:val="toc 6"/>
    <w:basedOn w:val="Standard"/>
    <w:next w:val="Standard"/>
    <w:autoRedefine/>
    <w:uiPriority w:val="39"/>
    <w:unhideWhenUsed/>
    <w:rsid w:val="009017EF"/>
    <w:pPr>
      <w:ind w:left="1000"/>
    </w:pPr>
    <w:rPr>
      <w:rFonts w:cstheme="minorHAnsi"/>
      <w:szCs w:val="20"/>
    </w:rPr>
  </w:style>
  <w:style w:type="paragraph" w:styleId="Verzeichnis7">
    <w:name w:val="toc 7"/>
    <w:basedOn w:val="Standard"/>
    <w:next w:val="Standard"/>
    <w:autoRedefine/>
    <w:uiPriority w:val="39"/>
    <w:unhideWhenUsed/>
    <w:rsid w:val="009017EF"/>
    <w:pPr>
      <w:ind w:left="1200"/>
    </w:pPr>
    <w:rPr>
      <w:rFonts w:cstheme="minorHAnsi"/>
      <w:szCs w:val="20"/>
    </w:rPr>
  </w:style>
  <w:style w:type="paragraph" w:styleId="Verzeichnis8">
    <w:name w:val="toc 8"/>
    <w:basedOn w:val="Standard"/>
    <w:next w:val="Standard"/>
    <w:autoRedefine/>
    <w:uiPriority w:val="39"/>
    <w:unhideWhenUsed/>
    <w:rsid w:val="009017EF"/>
    <w:pPr>
      <w:ind w:left="1400"/>
    </w:pPr>
    <w:rPr>
      <w:rFonts w:cstheme="minorHAnsi"/>
      <w:szCs w:val="20"/>
    </w:rPr>
  </w:style>
  <w:style w:type="paragraph" w:styleId="Verzeichnis9">
    <w:name w:val="toc 9"/>
    <w:basedOn w:val="Standard"/>
    <w:next w:val="Standard"/>
    <w:autoRedefine/>
    <w:uiPriority w:val="39"/>
    <w:unhideWhenUsed/>
    <w:rsid w:val="009017EF"/>
    <w:pPr>
      <w:ind w:left="1600"/>
    </w:pPr>
    <w:rPr>
      <w:rFonts w:cstheme="minorHAnsi"/>
      <w:szCs w:val="20"/>
    </w:rPr>
  </w:style>
  <w:style w:type="table" w:styleId="TabellemithellemGitternetz">
    <w:name w:val="Grid Table Light"/>
    <w:basedOn w:val="NormaleTabelle"/>
    <w:uiPriority w:val="40"/>
    <w:rsid w:val="007D431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itternetztabelle1hellAkzent1">
    <w:name w:val="Grid Table 1 Light Accent 1"/>
    <w:basedOn w:val="NormaleTabelle"/>
    <w:uiPriority w:val="46"/>
    <w:rsid w:val="007D431F"/>
    <w:tblPr>
      <w:tblStyleRowBandSize w:val="1"/>
      <w:tblStyleColBandSize w:val="1"/>
      <w:tblBorders>
        <w:top w:val="single" w:sz="4" w:space="0" w:color="A9D5E7" w:themeColor="accent1" w:themeTint="66"/>
        <w:left w:val="single" w:sz="4" w:space="0" w:color="A9D5E7" w:themeColor="accent1" w:themeTint="66"/>
        <w:bottom w:val="single" w:sz="4" w:space="0" w:color="A9D5E7" w:themeColor="accent1" w:themeTint="66"/>
        <w:right w:val="single" w:sz="4" w:space="0" w:color="A9D5E7" w:themeColor="accent1" w:themeTint="66"/>
        <w:insideH w:val="single" w:sz="4" w:space="0" w:color="A9D5E7" w:themeColor="accent1" w:themeTint="66"/>
        <w:insideV w:val="single" w:sz="4" w:space="0" w:color="A9D5E7" w:themeColor="accent1" w:themeTint="66"/>
      </w:tblBorders>
    </w:tblPr>
    <w:tblStylePr w:type="firstRow">
      <w:rPr>
        <w:b/>
        <w:bCs/>
      </w:rPr>
      <w:tblPr/>
      <w:tcPr>
        <w:tcBorders>
          <w:bottom w:val="single" w:sz="12" w:space="0" w:color="7FC0DB" w:themeColor="accent1" w:themeTint="99"/>
        </w:tcBorders>
      </w:tcPr>
    </w:tblStylePr>
    <w:tblStylePr w:type="lastRow">
      <w:rPr>
        <w:b/>
        <w:bCs/>
      </w:rPr>
      <w:tblPr/>
      <w:tcPr>
        <w:tcBorders>
          <w:top w:val="double" w:sz="2" w:space="0" w:color="7FC0DB" w:themeColor="accent1" w:themeTint="99"/>
        </w:tcBorders>
      </w:tcPr>
    </w:tblStylePr>
    <w:tblStylePr w:type="firstCol">
      <w:rPr>
        <w:b/>
        <w:bCs/>
      </w:rPr>
    </w:tblStylePr>
    <w:tblStylePr w:type="lastCol">
      <w:rPr>
        <w:b/>
        <w:bCs/>
      </w:rPr>
    </w:tblStylePr>
  </w:style>
  <w:style w:type="table" w:styleId="Gitternetztabelle4Akzent5">
    <w:name w:val="Grid Table 4 Accent 5"/>
    <w:basedOn w:val="NormaleTabelle"/>
    <w:uiPriority w:val="49"/>
    <w:rsid w:val="00527336"/>
    <w:tblPr>
      <w:tblStyleRowBandSize w:val="1"/>
      <w:tblStyleColBandSize w:val="1"/>
      <w:tblBorders>
        <w:top w:val="single" w:sz="4" w:space="0" w:color="B5CDD3" w:themeColor="accent5" w:themeTint="99"/>
        <w:left w:val="single" w:sz="4" w:space="0" w:color="B5CDD3" w:themeColor="accent5" w:themeTint="99"/>
        <w:bottom w:val="single" w:sz="4" w:space="0" w:color="B5CDD3" w:themeColor="accent5" w:themeTint="99"/>
        <w:right w:val="single" w:sz="4" w:space="0" w:color="B5CDD3" w:themeColor="accent5" w:themeTint="99"/>
        <w:insideH w:val="single" w:sz="4" w:space="0" w:color="B5CDD3" w:themeColor="accent5" w:themeTint="99"/>
        <w:insideV w:val="single" w:sz="4" w:space="0" w:color="B5CDD3" w:themeColor="accent5" w:themeTint="99"/>
      </w:tblBorders>
    </w:tblPr>
    <w:tcPr>
      <w:shd w:val="clear" w:color="auto" w:fill="D2E5EA"/>
    </w:tcPr>
    <w:tblStylePr w:type="firstRow">
      <w:rPr>
        <w:b/>
        <w:bCs/>
        <w:color w:val="FFFFFF" w:themeColor="background1"/>
      </w:rPr>
      <w:tblPr/>
      <w:tcPr>
        <w:shd w:val="clear" w:color="auto" w:fill="0F95B5"/>
      </w:tcPr>
    </w:tblStylePr>
    <w:tblStylePr w:type="lastRow">
      <w:rPr>
        <w:b/>
        <w:bCs/>
      </w:rPr>
      <w:tblPr/>
      <w:tcPr>
        <w:tcBorders>
          <w:top w:val="double" w:sz="4" w:space="0" w:color="84ACB6" w:themeColor="accent5"/>
        </w:tcBorders>
      </w:tc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CF4F6"/>
      </w:tcPr>
    </w:tblStylePr>
  </w:style>
  <w:style w:type="paragraph" w:customStyle="1" w:styleId="Hinweis">
    <w:name w:val="Hinweis"/>
    <w:basedOn w:val="Standard"/>
    <w:qFormat/>
    <w:rsid w:val="00BE07AA"/>
    <w:pPr>
      <w:ind w:right="-6"/>
    </w:pPr>
    <w:rPr>
      <w:rFonts w:cs="Times New Roman (Textkörper CS)"/>
      <w:caps/>
      <w:color w:val="7F7F7F" w:themeColor="text1" w:themeTint="80"/>
      <w:sz w:val="16"/>
    </w:rPr>
  </w:style>
  <w:style w:type="table" w:styleId="Gitternetztabelle1hellAkzent5">
    <w:name w:val="Grid Table 1 Light Accent 5"/>
    <w:basedOn w:val="NormaleTabelle"/>
    <w:uiPriority w:val="46"/>
    <w:rsid w:val="00895EEF"/>
    <w:tblPr>
      <w:tblStyleRowBandSize w:val="1"/>
      <w:tblStyleColBandSize w:val="1"/>
      <w:tblBorders>
        <w:top w:val="single" w:sz="4" w:space="0" w:color="CDDDE1" w:themeColor="accent5" w:themeTint="66"/>
        <w:left w:val="single" w:sz="4" w:space="0" w:color="CDDDE1" w:themeColor="accent5" w:themeTint="66"/>
        <w:bottom w:val="single" w:sz="4" w:space="0" w:color="CDDDE1" w:themeColor="accent5" w:themeTint="66"/>
        <w:right w:val="single" w:sz="4" w:space="0" w:color="CDDDE1" w:themeColor="accent5" w:themeTint="66"/>
        <w:insideH w:val="single" w:sz="4" w:space="0" w:color="CDDDE1" w:themeColor="accent5" w:themeTint="66"/>
        <w:insideV w:val="single" w:sz="4" w:space="0" w:color="CDDDE1" w:themeColor="accent5" w:themeTint="66"/>
      </w:tblBorders>
    </w:tblPr>
    <w:tblStylePr w:type="firstRow">
      <w:rPr>
        <w:b/>
        <w:bCs/>
      </w:rPr>
      <w:tblPr/>
      <w:tcPr>
        <w:tcBorders>
          <w:bottom w:val="single" w:sz="12" w:space="0" w:color="B5CDD3" w:themeColor="accent5" w:themeTint="99"/>
        </w:tcBorders>
      </w:tcPr>
    </w:tblStylePr>
    <w:tblStylePr w:type="lastRow">
      <w:rPr>
        <w:b/>
        <w:bCs/>
      </w:rPr>
      <w:tblPr/>
      <w:tcPr>
        <w:tcBorders>
          <w:top w:val="double" w:sz="2" w:space="0" w:color="B5CDD3" w:themeColor="accent5" w:themeTint="99"/>
        </w:tcBorders>
      </w:tcPr>
    </w:tblStylePr>
    <w:tblStylePr w:type="firstCol">
      <w:rPr>
        <w:b/>
        <w:bCs/>
      </w:rPr>
    </w:tblStylePr>
    <w:tblStylePr w:type="lastCol">
      <w:rPr>
        <w:b/>
        <w:bCs/>
      </w:rPr>
    </w:tblStylePr>
  </w:style>
  <w:style w:type="table" w:styleId="Gitternetztabelle2Akzent4">
    <w:name w:val="Grid Table 2 Accent 4"/>
    <w:basedOn w:val="NormaleTabelle"/>
    <w:uiPriority w:val="47"/>
    <w:rsid w:val="00895EEF"/>
    <w:tblPr>
      <w:tblStyleRowBandSize w:val="1"/>
      <w:tblStyleColBandSize w:val="1"/>
      <w:tblBorders>
        <w:top w:val="single" w:sz="2" w:space="0" w:color="AFB9BB" w:themeColor="accent4" w:themeTint="99"/>
        <w:bottom w:val="single" w:sz="2" w:space="0" w:color="AFB9BB" w:themeColor="accent4" w:themeTint="99"/>
        <w:insideH w:val="single" w:sz="2" w:space="0" w:color="AFB9BB" w:themeColor="accent4" w:themeTint="99"/>
        <w:insideV w:val="single" w:sz="2" w:space="0" w:color="AFB9BB" w:themeColor="accent4" w:themeTint="99"/>
      </w:tblBorders>
    </w:tblPr>
    <w:tblStylePr w:type="firstRow">
      <w:rPr>
        <w:b/>
        <w:bCs/>
      </w:rPr>
      <w:tblPr/>
      <w:tcPr>
        <w:tcBorders>
          <w:top w:val="nil"/>
          <w:bottom w:val="single" w:sz="12" w:space="0" w:color="AFB9BB" w:themeColor="accent4" w:themeTint="99"/>
          <w:insideH w:val="nil"/>
          <w:insideV w:val="nil"/>
        </w:tcBorders>
        <w:shd w:val="clear" w:color="auto" w:fill="FFFFFF" w:themeFill="background1"/>
      </w:tcPr>
    </w:tblStylePr>
    <w:tblStylePr w:type="lastRow">
      <w:rPr>
        <w:b/>
        <w:bCs/>
      </w:rPr>
      <w:tblPr/>
      <w:tcPr>
        <w:tcBorders>
          <w:top w:val="double" w:sz="2" w:space="0" w:color="AFB9BB"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4E7E8" w:themeFill="accent4" w:themeFillTint="33"/>
      </w:tcPr>
    </w:tblStylePr>
    <w:tblStylePr w:type="band1Horz">
      <w:tblPr/>
      <w:tcPr>
        <w:shd w:val="clear" w:color="auto" w:fill="E4E7E8" w:themeFill="accent4" w:themeFillTint="33"/>
      </w:tcPr>
    </w:tblStylePr>
  </w:style>
  <w:style w:type="paragraph" w:customStyle="1" w:styleId="IIAbschnittstitel">
    <w:name w:val="II_Abschnittstitel"/>
    <w:rsid w:val="00CE28CC"/>
    <w:pPr>
      <w:tabs>
        <w:tab w:val="left" w:pos="340"/>
      </w:tabs>
      <w:spacing w:line="320" w:lineRule="exact"/>
    </w:pPr>
    <w:rPr>
      <w:rFonts w:ascii="PoloTTLeicht" w:eastAsia="Times New Roman" w:hAnsi="PoloTTLeicht" w:cs="Arial"/>
      <w:b/>
      <w:sz w:val="26"/>
      <w:szCs w:val="28"/>
      <w:lang w:val="en-GB"/>
    </w:rPr>
  </w:style>
  <w:style w:type="paragraph" w:customStyle="1" w:styleId="ErsterAbsatz">
    <w:name w:val="Erster Absatz"/>
    <w:basedOn w:val="Standard"/>
    <w:rsid w:val="00CE28CC"/>
    <w:pPr>
      <w:spacing w:before="60" w:line="230" w:lineRule="exact"/>
      <w:ind w:left="851"/>
    </w:pPr>
    <w:rPr>
      <w:rFonts w:ascii="PoloTTLeicht" w:eastAsia="Times New Roman" w:hAnsi="PoloTTLeicht" w:cs="Arial"/>
      <w:sz w:val="18"/>
      <w:szCs w:val="19"/>
      <w:lang w:val="de-DE"/>
    </w:rPr>
  </w:style>
  <w:style w:type="paragraph" w:customStyle="1" w:styleId="eetu19standard1terabsatz">
    <w:name w:val="eetu19_standard_1ter_absatz"/>
    <w:basedOn w:val="Standard"/>
    <w:rsid w:val="00CE28CC"/>
    <w:pPr>
      <w:spacing w:before="50" w:after="50" w:line="230" w:lineRule="exact"/>
      <w:ind w:left="851"/>
    </w:pPr>
    <w:rPr>
      <w:rFonts w:ascii="Calibri Light" w:eastAsia="Times New Roman" w:hAnsi="Calibri Light" w:cs="Arial"/>
      <w:sz w:val="19"/>
      <w:szCs w:val="19"/>
      <w:lang w:val="de-DE"/>
    </w:rPr>
  </w:style>
  <w:style w:type="paragraph" w:styleId="Kommentartext">
    <w:name w:val="annotation text"/>
    <w:basedOn w:val="Standard"/>
    <w:link w:val="KommentartextZchn"/>
    <w:uiPriority w:val="99"/>
    <w:unhideWhenUsed/>
    <w:rsid w:val="00CE28CC"/>
    <w:pPr>
      <w:spacing w:line="240" w:lineRule="auto"/>
    </w:pPr>
    <w:rPr>
      <w:szCs w:val="20"/>
    </w:rPr>
  </w:style>
  <w:style w:type="character" w:customStyle="1" w:styleId="KommentartextZchn">
    <w:name w:val="Kommentartext Zchn"/>
    <w:basedOn w:val="Absatz-Standardschriftart"/>
    <w:link w:val="Kommentartext"/>
    <w:uiPriority w:val="99"/>
    <w:rsid w:val="00CE28CC"/>
    <w:rPr>
      <w:sz w:val="20"/>
      <w:szCs w:val="20"/>
    </w:rPr>
  </w:style>
  <w:style w:type="character" w:styleId="Kommentarzeichen">
    <w:name w:val="annotation reference"/>
    <w:rsid w:val="00CE28CC"/>
    <w:rPr>
      <w:sz w:val="16"/>
    </w:rPr>
  </w:style>
  <w:style w:type="character" w:styleId="Seitenzahl">
    <w:name w:val="page number"/>
    <w:basedOn w:val="Absatz-Standardschriftart"/>
    <w:uiPriority w:val="99"/>
    <w:semiHidden/>
    <w:unhideWhenUsed/>
    <w:rsid w:val="00263A86"/>
  </w:style>
  <w:style w:type="paragraph" w:customStyle="1" w:styleId="Aufzhlung">
    <w:name w:val="Aufzählung"/>
    <w:basedOn w:val="Standard"/>
    <w:link w:val="AufzhlungZchn"/>
    <w:qFormat/>
    <w:rsid w:val="00827633"/>
    <w:pPr>
      <w:numPr>
        <w:numId w:val="1"/>
      </w:numPr>
    </w:pPr>
    <w:rPr>
      <w:lang w:val="en-GB"/>
    </w:rPr>
  </w:style>
  <w:style w:type="paragraph" w:styleId="Funotentext">
    <w:name w:val="footnote text"/>
    <w:basedOn w:val="Standard"/>
    <w:link w:val="FunotentextZchn"/>
    <w:uiPriority w:val="99"/>
    <w:semiHidden/>
    <w:unhideWhenUsed/>
    <w:rsid w:val="003C7F2C"/>
    <w:pPr>
      <w:spacing w:after="0" w:line="240" w:lineRule="auto"/>
    </w:pPr>
    <w:rPr>
      <w:sz w:val="20"/>
      <w:szCs w:val="20"/>
    </w:rPr>
  </w:style>
  <w:style w:type="character" w:customStyle="1" w:styleId="AufzhlungZchn">
    <w:name w:val="Aufzählung Zchn"/>
    <w:basedOn w:val="Absatz-Standardschriftart"/>
    <w:link w:val="Aufzhlung"/>
    <w:rsid w:val="0094310A"/>
    <w:rPr>
      <w:rFonts w:ascii="Calibri" w:hAnsi="Calibri"/>
      <w:sz w:val="22"/>
      <w:lang w:val="en-GB"/>
    </w:rPr>
  </w:style>
  <w:style w:type="character" w:customStyle="1" w:styleId="FunotentextZchn">
    <w:name w:val="Fußnotentext Zchn"/>
    <w:basedOn w:val="Absatz-Standardschriftart"/>
    <w:link w:val="Funotentext"/>
    <w:uiPriority w:val="99"/>
    <w:semiHidden/>
    <w:rsid w:val="003C7F2C"/>
    <w:rPr>
      <w:rFonts w:ascii="Lexend" w:hAnsi="Lexend"/>
      <w:sz w:val="20"/>
      <w:szCs w:val="20"/>
    </w:rPr>
  </w:style>
  <w:style w:type="character" w:styleId="Funotenzeichen">
    <w:name w:val="footnote reference"/>
    <w:basedOn w:val="Absatz-Standardschriftart"/>
    <w:uiPriority w:val="99"/>
    <w:semiHidden/>
    <w:unhideWhenUsed/>
    <w:rsid w:val="003C7F2C"/>
    <w:rPr>
      <w:vertAlign w:val="superscript"/>
    </w:rPr>
  </w:style>
  <w:style w:type="paragraph" w:customStyle="1" w:styleId="Default">
    <w:name w:val="Default"/>
    <w:rsid w:val="002F2287"/>
    <w:pPr>
      <w:autoSpaceDE w:val="0"/>
      <w:autoSpaceDN w:val="0"/>
      <w:adjustRightInd w:val="0"/>
    </w:pPr>
    <w:rPr>
      <w:rFonts w:ascii="Arial" w:hAnsi="Arial" w:cs="Arial"/>
      <w:color w:val="000000"/>
    </w:rPr>
  </w:style>
  <w:style w:type="character" w:customStyle="1" w:styleId="Erwhnung1">
    <w:name w:val="Erwähnung1"/>
    <w:basedOn w:val="Absatz-Standardschriftart"/>
    <w:uiPriority w:val="99"/>
    <w:unhideWhenUsed/>
    <w:rsid w:val="00BC7768"/>
    <w:rPr>
      <w:color w:val="2B579A"/>
      <w:shd w:val="clear" w:color="auto" w:fill="E1DFDD"/>
    </w:rPr>
  </w:style>
  <w:style w:type="character" w:customStyle="1" w:styleId="NichtaufgelsteErwhnung1">
    <w:name w:val="Nicht aufgelöste Erwähnung1"/>
    <w:basedOn w:val="Absatz-Standardschriftart"/>
    <w:uiPriority w:val="99"/>
    <w:semiHidden/>
    <w:unhideWhenUsed/>
    <w:rsid w:val="00BC7768"/>
    <w:rPr>
      <w:color w:val="605E5C"/>
      <w:shd w:val="clear" w:color="auto" w:fill="E1DFDD"/>
    </w:rPr>
  </w:style>
  <w:style w:type="paragraph" w:customStyle="1" w:styleId="LernstreckeName">
    <w:name w:val="Lernstrecke: Name"/>
    <w:basedOn w:val="Standard"/>
    <w:link w:val="LernstreckeNameZchn"/>
    <w:qFormat/>
    <w:rsid w:val="00827633"/>
    <w:pPr>
      <w:pBdr>
        <w:bottom w:val="single" w:sz="4" w:space="1" w:color="009999"/>
      </w:pBdr>
      <w:jc w:val="left"/>
    </w:pPr>
    <w:rPr>
      <w:b/>
      <w:color w:val="FF9933"/>
      <w:sz w:val="56"/>
      <w:szCs w:val="48"/>
    </w:rPr>
  </w:style>
  <w:style w:type="character" w:customStyle="1" w:styleId="LernstreckeNameZchn">
    <w:name w:val="Lernstrecke: Name Zchn"/>
    <w:basedOn w:val="berschrift2Zchn"/>
    <w:link w:val="LernstreckeName"/>
    <w:rsid w:val="00827633"/>
    <w:rPr>
      <w:rFonts w:ascii="Calibri" w:eastAsiaTheme="majorEastAsia" w:hAnsi="Calibri" w:cstheme="majorBidi"/>
      <w:b/>
      <w:color w:val="FF9933"/>
      <w:sz w:val="56"/>
      <w:szCs w:val="48"/>
    </w:rPr>
  </w:style>
  <w:style w:type="paragraph" w:customStyle="1" w:styleId="Kurzbeschreibung">
    <w:name w:val="Kurzbeschreibung"/>
    <w:basedOn w:val="Standard"/>
    <w:link w:val="KurzbeschreibungZchn"/>
    <w:qFormat/>
    <w:rsid w:val="00827633"/>
    <w:rPr>
      <w:b/>
      <w:color w:val="FF9933"/>
      <w:sz w:val="40"/>
    </w:rPr>
  </w:style>
  <w:style w:type="character" w:customStyle="1" w:styleId="KurzbeschreibungZchn">
    <w:name w:val="Kurzbeschreibung Zchn"/>
    <w:basedOn w:val="berschrift2Zchn"/>
    <w:link w:val="Kurzbeschreibung"/>
    <w:rsid w:val="00827633"/>
    <w:rPr>
      <w:rFonts w:ascii="Calibri" w:eastAsiaTheme="majorEastAsia" w:hAnsi="Calibri" w:cstheme="majorBidi"/>
      <w:b/>
      <w:color w:val="FF9933"/>
      <w:sz w:val="40"/>
      <w:szCs w:val="26"/>
    </w:rPr>
  </w:style>
  <w:style w:type="table" w:styleId="Gitternetztabelle5dunkelAkzent5">
    <w:name w:val="Grid Table 5 Dark Accent 5"/>
    <w:basedOn w:val="NormaleTabelle"/>
    <w:uiPriority w:val="50"/>
    <w:rsid w:val="00A84286"/>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6EEF0"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4ACB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4ACB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4ACB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4ACB6" w:themeFill="accent5"/>
      </w:tcPr>
    </w:tblStylePr>
    <w:tblStylePr w:type="band1Vert">
      <w:tblPr/>
      <w:tcPr>
        <w:shd w:val="clear" w:color="auto" w:fill="CDDDE1" w:themeFill="accent5" w:themeFillTint="66"/>
      </w:tcPr>
    </w:tblStylePr>
    <w:tblStylePr w:type="band1Horz">
      <w:tblPr/>
      <w:tcPr>
        <w:shd w:val="clear" w:color="auto" w:fill="CDDDE1" w:themeFill="accent5" w:themeFillTint="66"/>
      </w:tcPr>
    </w:tblStylePr>
  </w:style>
  <w:style w:type="table" w:styleId="Gitternetztabelle4Akzent2">
    <w:name w:val="Grid Table 4 Accent 2"/>
    <w:basedOn w:val="NormaleTabelle"/>
    <w:uiPriority w:val="49"/>
    <w:rsid w:val="00775F41"/>
    <w:tblPr>
      <w:tblStyleRowBandSize w:val="1"/>
      <w:tblStyleColBandSize w:val="1"/>
      <w:tblBorders>
        <w:top w:val="single" w:sz="4" w:space="0" w:color="9AD3D9" w:themeColor="accent2" w:themeTint="99"/>
        <w:left w:val="single" w:sz="4" w:space="0" w:color="9AD3D9" w:themeColor="accent2" w:themeTint="99"/>
        <w:bottom w:val="single" w:sz="4" w:space="0" w:color="9AD3D9" w:themeColor="accent2" w:themeTint="99"/>
        <w:right w:val="single" w:sz="4" w:space="0" w:color="9AD3D9" w:themeColor="accent2" w:themeTint="99"/>
        <w:insideH w:val="single" w:sz="4" w:space="0" w:color="9AD3D9" w:themeColor="accent2" w:themeTint="99"/>
        <w:insideV w:val="single" w:sz="4" w:space="0" w:color="9AD3D9" w:themeColor="accent2" w:themeTint="99"/>
      </w:tblBorders>
    </w:tblPr>
    <w:tcPr>
      <w:shd w:val="clear" w:color="auto" w:fill="FFFFFF"/>
    </w:tcPr>
    <w:tblStylePr w:type="firstRow">
      <w:rPr>
        <w:b/>
        <w:bCs/>
        <w:color w:val="FFFFFF" w:themeColor="background1"/>
      </w:rPr>
      <w:tblPr/>
      <w:tcPr>
        <w:shd w:val="clear" w:color="auto" w:fill="0F95B5"/>
      </w:tcPr>
    </w:tblStylePr>
    <w:tblStylePr w:type="lastRow">
      <w:rPr>
        <w:b/>
        <w:bCs/>
      </w:rPr>
      <w:tblPr/>
      <w:tcPr>
        <w:tcBorders>
          <w:top w:val="double" w:sz="4" w:space="0" w:color="58B6C0" w:themeColor="accent2"/>
        </w:tcBorders>
      </w:tcPr>
    </w:tblStylePr>
    <w:tblStylePr w:type="firstCol">
      <w:rPr>
        <w:b/>
        <w:bCs/>
      </w:rPr>
    </w:tblStylePr>
    <w:tblStylePr w:type="lastCol">
      <w:rPr>
        <w:b/>
        <w:bCs/>
      </w:rPr>
    </w:tblStylePr>
    <w:tblStylePr w:type="band1Vert">
      <w:tblPr/>
      <w:tcPr>
        <w:shd w:val="clear" w:color="auto" w:fill="DDF0F2" w:themeFill="accent2" w:themeFillTint="33"/>
      </w:tcPr>
    </w:tblStylePr>
    <w:tblStylePr w:type="band1Horz">
      <w:tblPr/>
      <w:tcPr>
        <w:shd w:val="clear" w:color="auto" w:fill="ECF4F6"/>
      </w:tcPr>
    </w:tblStylePr>
    <w:tblStylePr w:type="band2Horz">
      <w:tblPr/>
      <w:tcPr>
        <w:shd w:val="clear" w:color="auto" w:fill="C8E5EB"/>
      </w:tcPr>
    </w:tblStylePr>
  </w:style>
  <w:style w:type="character" w:styleId="NichtaufgelsteErwhnung">
    <w:name w:val="Unresolved Mention"/>
    <w:basedOn w:val="Absatz-Standardschriftart"/>
    <w:uiPriority w:val="99"/>
    <w:semiHidden/>
    <w:unhideWhenUsed/>
    <w:rsid w:val="002F300B"/>
    <w:rPr>
      <w:color w:val="605E5C"/>
      <w:shd w:val="clear" w:color="auto" w:fill="E1DFDD"/>
    </w:rPr>
  </w:style>
  <w:style w:type="paragraph" w:styleId="Kommentarthema">
    <w:name w:val="annotation subject"/>
    <w:basedOn w:val="Kommentartext"/>
    <w:next w:val="Kommentartext"/>
    <w:link w:val="KommentarthemaZchn"/>
    <w:uiPriority w:val="99"/>
    <w:semiHidden/>
    <w:unhideWhenUsed/>
    <w:rsid w:val="00F86B46"/>
    <w:rPr>
      <w:b/>
      <w:bCs/>
      <w:sz w:val="20"/>
    </w:rPr>
  </w:style>
  <w:style w:type="character" w:customStyle="1" w:styleId="KommentarthemaZchn">
    <w:name w:val="Kommentarthema Zchn"/>
    <w:basedOn w:val="KommentartextZchn"/>
    <w:link w:val="Kommentarthema"/>
    <w:uiPriority w:val="99"/>
    <w:semiHidden/>
    <w:rsid w:val="00F86B46"/>
    <w:rPr>
      <w:rFonts w:ascii="Calibri" w:hAnsi="Calibri"/>
      <w:b/>
      <w:bCs/>
      <w:sz w:val="20"/>
      <w:szCs w:val="20"/>
    </w:rPr>
  </w:style>
  <w:style w:type="character" w:customStyle="1" w:styleId="berschrift6Zchn">
    <w:name w:val="Überschrift 6 Zchn"/>
    <w:basedOn w:val="Absatz-Standardschriftart"/>
    <w:link w:val="berschrift6"/>
    <w:uiPriority w:val="9"/>
    <w:semiHidden/>
    <w:rsid w:val="00925F27"/>
    <w:rPr>
      <w:rFonts w:asciiTheme="majorHAnsi" w:eastAsiaTheme="majorEastAsia" w:hAnsiTheme="majorHAnsi" w:cstheme="majorBidi"/>
      <w:color w:val="1A495C" w:themeColor="accent1" w:themeShade="7F"/>
      <w:sz w:val="22"/>
    </w:rPr>
  </w:style>
  <w:style w:type="paragraph" w:styleId="Beschriftung">
    <w:name w:val="caption"/>
    <w:basedOn w:val="Standard"/>
    <w:next w:val="Standard"/>
    <w:uiPriority w:val="35"/>
    <w:unhideWhenUsed/>
    <w:qFormat/>
    <w:rsid w:val="00DB38C2"/>
    <w:pPr>
      <w:spacing w:after="200" w:line="240" w:lineRule="auto"/>
    </w:pPr>
    <w:rPr>
      <w:i/>
      <w:iCs/>
      <w:color w:val="373545" w:themeColor="text2"/>
      <w:sz w:val="18"/>
      <w:szCs w:val="18"/>
    </w:rPr>
  </w:style>
  <w:style w:type="paragraph" w:styleId="berarbeitung">
    <w:name w:val="Revision"/>
    <w:hidden/>
    <w:uiPriority w:val="99"/>
    <w:semiHidden/>
    <w:rsid w:val="005F7A7B"/>
    <w:rPr>
      <w:rFonts w:ascii="Calibri" w:hAnsi="Calibr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538586">
      <w:bodyDiv w:val="1"/>
      <w:marLeft w:val="0"/>
      <w:marRight w:val="0"/>
      <w:marTop w:val="0"/>
      <w:marBottom w:val="0"/>
      <w:divBdr>
        <w:top w:val="none" w:sz="0" w:space="0" w:color="auto"/>
        <w:left w:val="none" w:sz="0" w:space="0" w:color="auto"/>
        <w:bottom w:val="none" w:sz="0" w:space="0" w:color="auto"/>
        <w:right w:val="none" w:sz="0" w:space="0" w:color="auto"/>
      </w:divBdr>
      <w:divsChild>
        <w:div w:id="650645574">
          <w:marLeft w:val="0"/>
          <w:marRight w:val="0"/>
          <w:marTop w:val="0"/>
          <w:marBottom w:val="0"/>
          <w:divBdr>
            <w:top w:val="none" w:sz="0" w:space="0" w:color="auto"/>
            <w:left w:val="none" w:sz="0" w:space="0" w:color="auto"/>
            <w:bottom w:val="none" w:sz="0" w:space="0" w:color="auto"/>
            <w:right w:val="none" w:sz="0" w:space="0" w:color="auto"/>
          </w:divBdr>
        </w:div>
      </w:divsChild>
    </w:div>
    <w:div w:id="399712423">
      <w:bodyDiv w:val="1"/>
      <w:marLeft w:val="0"/>
      <w:marRight w:val="0"/>
      <w:marTop w:val="0"/>
      <w:marBottom w:val="0"/>
      <w:divBdr>
        <w:top w:val="none" w:sz="0" w:space="0" w:color="auto"/>
        <w:left w:val="none" w:sz="0" w:space="0" w:color="auto"/>
        <w:bottom w:val="none" w:sz="0" w:space="0" w:color="auto"/>
        <w:right w:val="none" w:sz="0" w:space="0" w:color="auto"/>
      </w:divBdr>
      <w:divsChild>
        <w:div w:id="1447382933">
          <w:marLeft w:val="0"/>
          <w:marRight w:val="0"/>
          <w:marTop w:val="0"/>
          <w:marBottom w:val="0"/>
          <w:divBdr>
            <w:top w:val="none" w:sz="0" w:space="0" w:color="auto"/>
            <w:left w:val="none" w:sz="0" w:space="0" w:color="auto"/>
            <w:bottom w:val="none" w:sz="0" w:space="0" w:color="auto"/>
            <w:right w:val="none" w:sz="0" w:space="0" w:color="auto"/>
          </w:divBdr>
          <w:divsChild>
            <w:div w:id="1636832119">
              <w:marLeft w:val="0"/>
              <w:marRight w:val="0"/>
              <w:marTop w:val="0"/>
              <w:marBottom w:val="0"/>
              <w:divBdr>
                <w:top w:val="none" w:sz="0" w:space="0" w:color="auto"/>
                <w:left w:val="none" w:sz="0" w:space="0" w:color="auto"/>
                <w:bottom w:val="none" w:sz="0" w:space="0" w:color="auto"/>
                <w:right w:val="none" w:sz="0" w:space="0" w:color="auto"/>
              </w:divBdr>
              <w:divsChild>
                <w:div w:id="1602300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0146554">
      <w:bodyDiv w:val="1"/>
      <w:marLeft w:val="0"/>
      <w:marRight w:val="0"/>
      <w:marTop w:val="0"/>
      <w:marBottom w:val="0"/>
      <w:divBdr>
        <w:top w:val="none" w:sz="0" w:space="0" w:color="auto"/>
        <w:left w:val="none" w:sz="0" w:space="0" w:color="auto"/>
        <w:bottom w:val="none" w:sz="0" w:space="0" w:color="auto"/>
        <w:right w:val="none" w:sz="0" w:space="0" w:color="auto"/>
      </w:divBdr>
    </w:div>
    <w:div w:id="1368483286">
      <w:bodyDiv w:val="1"/>
      <w:marLeft w:val="0"/>
      <w:marRight w:val="0"/>
      <w:marTop w:val="0"/>
      <w:marBottom w:val="0"/>
      <w:divBdr>
        <w:top w:val="none" w:sz="0" w:space="0" w:color="auto"/>
        <w:left w:val="none" w:sz="0" w:space="0" w:color="auto"/>
        <w:bottom w:val="none" w:sz="0" w:space="0" w:color="auto"/>
        <w:right w:val="none" w:sz="0" w:space="0" w:color="auto"/>
      </w:divBdr>
    </w:div>
    <w:div w:id="1610238633">
      <w:bodyDiv w:val="1"/>
      <w:marLeft w:val="0"/>
      <w:marRight w:val="0"/>
      <w:marTop w:val="0"/>
      <w:marBottom w:val="0"/>
      <w:divBdr>
        <w:top w:val="none" w:sz="0" w:space="0" w:color="auto"/>
        <w:left w:val="none" w:sz="0" w:space="0" w:color="auto"/>
        <w:bottom w:val="none" w:sz="0" w:space="0" w:color="auto"/>
        <w:right w:val="none" w:sz="0" w:space="0" w:color="auto"/>
      </w:divBdr>
    </w:div>
    <w:div w:id="1680620307">
      <w:bodyDiv w:val="1"/>
      <w:marLeft w:val="0"/>
      <w:marRight w:val="0"/>
      <w:marTop w:val="0"/>
      <w:marBottom w:val="0"/>
      <w:divBdr>
        <w:top w:val="none" w:sz="0" w:space="0" w:color="auto"/>
        <w:left w:val="none" w:sz="0" w:space="0" w:color="auto"/>
        <w:bottom w:val="none" w:sz="0" w:space="0" w:color="auto"/>
        <w:right w:val="none" w:sz="0" w:space="0" w:color="auto"/>
      </w:divBdr>
    </w:div>
    <w:div w:id="1821993533">
      <w:bodyDiv w:val="1"/>
      <w:marLeft w:val="0"/>
      <w:marRight w:val="0"/>
      <w:marTop w:val="0"/>
      <w:marBottom w:val="0"/>
      <w:divBdr>
        <w:top w:val="none" w:sz="0" w:space="0" w:color="auto"/>
        <w:left w:val="none" w:sz="0" w:space="0" w:color="auto"/>
        <w:bottom w:val="none" w:sz="0" w:space="0" w:color="auto"/>
        <w:right w:val="none" w:sz="0" w:space="0" w:color="auto"/>
      </w:divBdr>
      <w:divsChild>
        <w:div w:id="797532059">
          <w:marLeft w:val="0"/>
          <w:marRight w:val="0"/>
          <w:marTop w:val="0"/>
          <w:marBottom w:val="0"/>
          <w:divBdr>
            <w:top w:val="none" w:sz="0" w:space="0" w:color="auto"/>
            <w:left w:val="none" w:sz="0" w:space="0" w:color="auto"/>
            <w:bottom w:val="none" w:sz="0" w:space="0" w:color="auto"/>
            <w:right w:val="none" w:sz="0" w:space="0" w:color="auto"/>
          </w:divBdr>
          <w:divsChild>
            <w:div w:id="78329310">
              <w:marLeft w:val="0"/>
              <w:marRight w:val="0"/>
              <w:marTop w:val="0"/>
              <w:marBottom w:val="0"/>
              <w:divBdr>
                <w:top w:val="none" w:sz="0" w:space="0" w:color="auto"/>
                <w:left w:val="none" w:sz="0" w:space="0" w:color="auto"/>
                <w:bottom w:val="none" w:sz="0" w:space="0" w:color="auto"/>
                <w:right w:val="none" w:sz="0" w:space="0" w:color="auto"/>
              </w:divBdr>
              <w:divsChild>
                <w:div w:id="95717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8396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youtube.com/watch" TargetMode="Externa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6.sv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2.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wipaed@wu.ac.at"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image" Target="media/image7.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https://creativecommons.org/licenses/by-nc-sa/4.0/" TargetMode="External"/><Relationship Id="rId1" Type="http://schemas.openxmlformats.org/officeDocument/2006/relationships/hyperlink" Target="https://creativecommons.org/licenses/by-nc-sa/4.0/"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theme/_rels/theme1.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Integral">
  <a:themeElements>
    <a:clrScheme name="Blaugrü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Integral">
      <a:majorFont>
        <a:latin typeface="Tw Cen MT Condensed" panose="020B06060201040202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w Cen MT" panose="020B06020201040206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Integral">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682D6EBE-8D36-4FF2-9DB3-F3D8D7B6715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799415d-695a-4815-bd71-e216a568b99c">
      <Terms xmlns="http://schemas.microsoft.com/office/infopath/2007/PartnerControls"/>
    </lcf76f155ced4ddcb4097134ff3c332f>
    <TaxCatchAll xmlns="698a1803-52f3-4d4f-bff9-093c0d5dc28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 ma:contentTypeID="0x010100595324AF558A4644A44B7A3BBA3F768F" ma:contentTypeVersion="19" ma:contentTypeDescription="Ein neues Dokument erstellen." ma:contentTypeScope="" ma:versionID="b1f9da9653268a9c66370f66508d30b5">
  <xsd:schema xmlns:xsd="http://www.w3.org/2001/XMLSchema" xmlns:xs="http://www.w3.org/2001/XMLSchema" xmlns:p="http://schemas.microsoft.com/office/2006/metadata/properties" xmlns:ns2="f799415d-695a-4815-bd71-e216a568b99c" xmlns:ns3="698a1803-52f3-4d4f-bff9-093c0d5dc281" targetNamespace="http://schemas.microsoft.com/office/2006/metadata/properties" ma:root="true" ma:fieldsID="bab52046698bac61dd4f53ea55bbcdfa" ns2:_="" ns3:_="">
    <xsd:import namespace="f799415d-695a-4815-bd71-e216a568b99c"/>
    <xsd:import namespace="698a1803-52f3-4d4f-bff9-093c0d5dc28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415d-695a-4815-bd71-e216a568b9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20fdfe7a-b997-4e3a-99a3-6274e578001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8a1803-52f3-4d4f-bff9-093c0d5dc281"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e0198f83-c038-448f-a28e-b8faf4838776}" ma:internalName="TaxCatchAll" ma:showField="CatchAllData" ma:web="698a1803-52f3-4d4f-bff9-093c0d5dc2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8DC63DF-FAF6-4D58-B9B0-B9E632CBFCA8}">
  <ds:schemaRefs>
    <ds:schemaRef ds:uri="http://schemas.microsoft.com/sharepoint/v3/contenttype/forms"/>
  </ds:schemaRefs>
</ds:datastoreItem>
</file>

<file path=customXml/itemProps2.xml><?xml version="1.0" encoding="utf-8"?>
<ds:datastoreItem xmlns:ds="http://schemas.openxmlformats.org/officeDocument/2006/customXml" ds:itemID="{62225090-FEBC-4E6C-BC9F-9DA6258F8A2F}">
  <ds:schemaRefs>
    <ds:schemaRef ds:uri="http://schemas.microsoft.com/office/2006/metadata/properties"/>
    <ds:schemaRef ds:uri="http://schemas.microsoft.com/office/infopath/2007/PartnerControls"/>
    <ds:schemaRef ds:uri="f799415d-695a-4815-bd71-e216a568b99c"/>
    <ds:schemaRef ds:uri="698a1803-52f3-4d4f-bff9-093c0d5dc281"/>
  </ds:schemaRefs>
</ds:datastoreItem>
</file>

<file path=customXml/itemProps3.xml><?xml version="1.0" encoding="utf-8"?>
<ds:datastoreItem xmlns:ds="http://schemas.openxmlformats.org/officeDocument/2006/customXml" ds:itemID="{EB2ABDF6-1029-45C9-B8A5-0222A1283D59}">
  <ds:schemaRefs>
    <ds:schemaRef ds:uri="http://schemas.openxmlformats.org/officeDocument/2006/bibliography"/>
  </ds:schemaRefs>
</ds:datastoreItem>
</file>

<file path=customXml/itemProps4.xml><?xml version="1.0" encoding="utf-8"?>
<ds:datastoreItem xmlns:ds="http://schemas.openxmlformats.org/officeDocument/2006/customXml" ds:itemID="{29E0C69C-CC96-4B9F-A656-139809D945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415d-695a-4815-bd71-e216a568b99c"/>
    <ds:schemaRef ds:uri="698a1803-52f3-4d4f-bff9-093c0d5dc2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614</Words>
  <Characters>4224</Characters>
  <Application>Microsoft Office Word</Application>
  <DocSecurity>0</DocSecurity>
  <Lines>192</Lines>
  <Paragraphs>81</Paragraphs>
  <ScaleCrop>false</ScaleCrop>
  <Company/>
  <LinksUpToDate>false</LinksUpToDate>
  <CharactersWithSpaces>4757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Lisa Györkös</cp:lastModifiedBy>
  <cp:revision>61</cp:revision>
  <dcterms:created xsi:type="dcterms:W3CDTF">2024-07-31T15:15:00Z</dcterms:created>
  <dcterms:modified xsi:type="dcterms:W3CDTF">2026-08-20T08:50:00Z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0x010100595324AF558A4644A44B7A3BBA3F768F</vt:lpwstr>
  </property>
</Properties>
</file>