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73ED8" w14:textId="77777777" w:rsidR="00A9368C" w:rsidRDefault="00A9368C" w:rsidP="00D26DD7">
      <w:pPr>
        <w:pStyle w:val="berschrift2"/>
        <w:spacing w:line="276" w:lineRule="auto"/>
        <w:rPr>
          <w:rFonts w:ascii="Lexend" w:hAnsi="Lexend"/>
          <w:sz w:val="50"/>
          <w:szCs w:val="50"/>
        </w:rPr>
      </w:pPr>
    </w:p>
    <w:p w14:paraId="22CCD098" w14:textId="77777777" w:rsidR="0098778D" w:rsidRDefault="0098778D" w:rsidP="0098778D">
      <w:pPr>
        <w:autoSpaceDE w:val="0"/>
        <w:autoSpaceDN w:val="0"/>
        <w:adjustRightInd w:val="0"/>
        <w:spacing w:line="276" w:lineRule="auto"/>
        <w:rPr>
          <w:rFonts w:eastAsia="Times New Roman" w:cs="Times New Roman"/>
          <w:color w:val="484848"/>
          <w:sz w:val="24"/>
          <w:lang w:eastAsia="de-AT"/>
        </w:rPr>
      </w:pPr>
    </w:p>
    <w:p w14:paraId="76717EB5" w14:textId="54A20E49" w:rsidR="0098778D" w:rsidRDefault="0006639A" w:rsidP="0098778D">
      <w:pPr>
        <w:autoSpaceDE w:val="0"/>
        <w:autoSpaceDN w:val="0"/>
        <w:adjustRightInd w:val="0"/>
        <w:spacing w:line="276" w:lineRule="auto"/>
        <w:rPr>
          <w:rFonts w:eastAsia="Times New Roman" w:cs="Times New Roman"/>
          <w:color w:val="484848"/>
          <w:sz w:val="24"/>
          <w:lang w:eastAsia="de-AT"/>
        </w:rPr>
      </w:pPr>
      <w:r>
        <w:rPr>
          <w:rFonts w:eastAsia="Times New Roman" w:cs="Times New Roman"/>
          <w:color w:val="484848"/>
          <w:sz w:val="24"/>
          <w:lang w:eastAsia="de-AT"/>
        </w:rPr>
        <w:t>TEXTBAUSTEINE:</w:t>
      </w:r>
    </w:p>
    <w:p w14:paraId="0511724E" w14:textId="77777777" w:rsidR="0006639A" w:rsidRDefault="0006639A" w:rsidP="0098778D">
      <w:pPr>
        <w:autoSpaceDE w:val="0"/>
        <w:autoSpaceDN w:val="0"/>
        <w:adjustRightInd w:val="0"/>
        <w:spacing w:line="276" w:lineRule="auto"/>
        <w:rPr>
          <w:rFonts w:eastAsia="Times New Roman" w:cs="Times New Roman"/>
          <w:color w:val="484848"/>
          <w:sz w:val="24"/>
          <w:lang w:eastAsia="de-AT"/>
        </w:rPr>
      </w:pPr>
    </w:p>
    <w:p w14:paraId="7F158DD8" w14:textId="0A003CCD" w:rsidR="0098778D" w:rsidRDefault="0098778D" w:rsidP="0098778D">
      <w:pPr>
        <w:pStyle w:val="berschrift2"/>
        <w:spacing w:line="276" w:lineRule="auto"/>
        <w:rPr>
          <w:rFonts w:ascii="Lexend" w:hAnsi="Lexend"/>
          <w:sz w:val="50"/>
          <w:szCs w:val="50"/>
        </w:rPr>
      </w:pPr>
      <w:r>
        <w:rPr>
          <w:rFonts w:ascii="Lexend" w:hAnsi="Lexend"/>
          <w:sz w:val="50"/>
          <w:szCs w:val="50"/>
        </w:rPr>
        <w:t>Wirtschaftsbildung</w:t>
      </w:r>
    </w:p>
    <w:p w14:paraId="38D6F5DF" w14:textId="30081A05" w:rsidR="0098778D" w:rsidRPr="00E26A16" w:rsidRDefault="00E26A16" w:rsidP="0098778D">
      <w:pPr>
        <w:autoSpaceDE w:val="0"/>
        <w:autoSpaceDN w:val="0"/>
        <w:adjustRightInd w:val="0"/>
        <w:spacing w:line="276" w:lineRule="auto"/>
        <w:rPr>
          <w:rFonts w:ascii="Lexend SemiBold" w:eastAsiaTheme="majorEastAsia" w:hAnsi="Lexend SemiBold" w:cstheme="majorBidi"/>
          <w:b/>
          <w:iCs/>
          <w:color w:val="8D82B1" w:themeColor="accent1"/>
          <w:shd w:val="clear" w:color="auto" w:fill="FFFFFF"/>
        </w:rPr>
      </w:pPr>
      <w:r w:rsidRPr="00E26A16">
        <w:rPr>
          <w:rFonts w:ascii="Lexend SemiBold" w:eastAsiaTheme="majorEastAsia" w:hAnsi="Lexend SemiBold" w:cstheme="majorBidi"/>
          <w:b/>
          <w:iCs/>
          <w:color w:val="8D82B1" w:themeColor="accent1"/>
          <w:shd w:val="clear" w:color="auto" w:fill="FFFFFF"/>
        </w:rPr>
        <w:t>In unserer Schule fürs Leben lernen</w:t>
      </w:r>
    </w:p>
    <w:p w14:paraId="0068598E" w14:textId="77777777" w:rsidR="00E26A16" w:rsidRDefault="00E26A16" w:rsidP="004275DA">
      <w:pPr>
        <w:spacing w:line="240" w:lineRule="auto"/>
        <w:rPr>
          <w:color w:val="484848"/>
          <w:sz w:val="20"/>
          <w:szCs w:val="20"/>
          <w:shd w:val="clear" w:color="auto" w:fill="FFFFFF"/>
        </w:rPr>
      </w:pPr>
    </w:p>
    <w:p w14:paraId="100707FA" w14:textId="34D592AA" w:rsidR="004275DA" w:rsidRPr="00DA7A10" w:rsidRDefault="004275DA" w:rsidP="004275DA">
      <w:pPr>
        <w:spacing w:line="240" w:lineRule="auto"/>
        <w:rPr>
          <w:color w:val="484848"/>
          <w:sz w:val="24"/>
          <w:shd w:val="clear" w:color="auto" w:fill="FFFFFF"/>
        </w:rPr>
      </w:pPr>
      <w:r w:rsidRPr="00DA7A10">
        <w:rPr>
          <w:color w:val="484848"/>
          <w:sz w:val="24"/>
          <w:shd w:val="clear" w:color="auto" w:fill="FFFFFF"/>
        </w:rPr>
        <w:t>Unsere Schule wurde als eine von 60 Pilotschulen Wirtschaftsbildung in Österreich ausgewählt</w:t>
      </w:r>
      <w:r w:rsidR="00D40574" w:rsidRPr="00DA7A10">
        <w:rPr>
          <w:color w:val="484848"/>
          <w:sz w:val="24"/>
          <w:shd w:val="clear" w:color="auto" w:fill="FFFFFF"/>
        </w:rPr>
        <w:t xml:space="preserve"> und bei der Einführung eines Wirtschaftsbildungsschwerpunktes begleitet</w:t>
      </w:r>
      <w:r w:rsidRPr="00DA7A10">
        <w:rPr>
          <w:color w:val="484848"/>
          <w:sz w:val="24"/>
          <w:shd w:val="clear" w:color="auto" w:fill="FFFFFF"/>
        </w:rPr>
        <w:t xml:space="preserve">! </w:t>
      </w:r>
    </w:p>
    <w:p w14:paraId="01E608EF" w14:textId="77777777" w:rsidR="00414251" w:rsidRPr="00DA7A10" w:rsidRDefault="00D40574" w:rsidP="00D40574">
      <w:pPr>
        <w:shd w:val="clear" w:color="auto" w:fill="FFFFFF"/>
        <w:spacing w:after="100" w:afterAutospacing="1" w:line="240" w:lineRule="auto"/>
        <w:rPr>
          <w:color w:val="484848"/>
          <w:sz w:val="24"/>
          <w:shd w:val="clear" w:color="auto" w:fill="FFFFFF"/>
        </w:rPr>
      </w:pPr>
      <w:r w:rsidRPr="00DA7A10">
        <w:rPr>
          <w:color w:val="484848"/>
          <w:sz w:val="24"/>
          <w:shd w:val="clear" w:color="auto" w:fill="FFFFFF"/>
        </w:rPr>
        <w:t xml:space="preserve">Wirtschaft ist in vielen Lebensbereichen wichtig. </w:t>
      </w:r>
      <w:r w:rsidR="00F061C5" w:rsidRPr="00DA7A10">
        <w:rPr>
          <w:color w:val="484848"/>
          <w:sz w:val="24"/>
          <w:shd w:val="clear" w:color="auto" w:fill="FFFFFF"/>
        </w:rPr>
        <w:t>Unser</w:t>
      </w:r>
      <w:r w:rsidRPr="00DA7A10">
        <w:rPr>
          <w:color w:val="484848"/>
          <w:sz w:val="24"/>
          <w:shd w:val="clear" w:color="auto" w:fill="FFFFFF"/>
        </w:rPr>
        <w:t xml:space="preserve"> Ziel ist es daher, Schülerinnen und Schüler gut auf ihr Leben nach der Schule vorzubereiten. </w:t>
      </w:r>
    </w:p>
    <w:p w14:paraId="0A1341F4" w14:textId="500FF3E0" w:rsidR="00D40574" w:rsidRPr="00DA7A10" w:rsidRDefault="00414251" w:rsidP="00D40574">
      <w:pPr>
        <w:shd w:val="clear" w:color="auto" w:fill="FFFFFF"/>
        <w:spacing w:after="100" w:afterAutospacing="1" w:line="240" w:lineRule="auto"/>
        <w:rPr>
          <w:color w:val="484848"/>
          <w:sz w:val="24"/>
          <w:shd w:val="clear" w:color="auto" w:fill="FFFFFF"/>
        </w:rPr>
      </w:pPr>
      <w:r w:rsidRPr="00DA7A10">
        <w:rPr>
          <w:color w:val="484848"/>
          <w:sz w:val="24"/>
          <w:shd w:val="clear" w:color="auto" w:fill="FFFFFF"/>
        </w:rPr>
        <w:t xml:space="preserve">Unsere Schülerinnen und Schüler lernen </w:t>
      </w:r>
      <w:r w:rsidR="005B46C0" w:rsidRPr="00DA7A10">
        <w:rPr>
          <w:color w:val="484848"/>
          <w:sz w:val="24"/>
          <w:shd w:val="clear" w:color="auto" w:fill="FFFFFF"/>
        </w:rPr>
        <w:t xml:space="preserve">den </w:t>
      </w:r>
      <w:r w:rsidRPr="00DA7A10">
        <w:rPr>
          <w:color w:val="484848"/>
          <w:sz w:val="24"/>
          <w:shd w:val="clear" w:color="auto" w:fill="FFFFFF"/>
        </w:rPr>
        <w:t xml:space="preserve">Umgang mit Geld, verstehen wirtschaftliche Zusammenhänge und das Wechselspiel von Wirtschaft und Demokratie bzw. Umwelt, lernen die Wirtschaft aus der Perspektive von Unternehmern und Arbeitnehmern kennen und eignen sich Kompetenzen wie </w:t>
      </w:r>
      <w:r w:rsidR="005B46C0" w:rsidRPr="00DA7A10">
        <w:rPr>
          <w:color w:val="484848"/>
          <w:sz w:val="24"/>
          <w:shd w:val="clear" w:color="auto" w:fill="FFFFFF"/>
        </w:rPr>
        <w:t xml:space="preserve">das Umsetzten eigener Ideen und </w:t>
      </w:r>
      <w:r w:rsidRPr="00DA7A10">
        <w:rPr>
          <w:color w:val="484848"/>
          <w:sz w:val="24"/>
          <w:shd w:val="clear" w:color="auto" w:fill="FFFFFF"/>
        </w:rPr>
        <w:t>kritisches Denken an. </w:t>
      </w:r>
      <w:r w:rsidR="00D40574" w:rsidRPr="00DA7A10">
        <w:rPr>
          <w:color w:val="484848"/>
          <w:sz w:val="24"/>
          <w:shd w:val="clear" w:color="auto" w:fill="FFFFFF"/>
        </w:rPr>
        <w:t>Sie sollen Antworten auf Fragen erhalten wie: Was sind meine Stärken und Talente? Welcher Beruf passt zu mir? Wie kann ich eigene Ideen umsetzen? Welche Rollen habe ich in der Wirtschaft und welche Rechte und Pflichten habe ich in diesen Rollen?</w:t>
      </w:r>
    </w:p>
    <w:p w14:paraId="24CC4381" w14:textId="4E620CCD" w:rsidR="00682FAF" w:rsidRPr="00DA7A10" w:rsidRDefault="00682FAF" w:rsidP="00682FAF">
      <w:pPr>
        <w:spacing w:line="240" w:lineRule="auto"/>
        <w:rPr>
          <w:rFonts w:asciiTheme="minorHAnsi" w:hAnsiTheme="minorHAnsi" w:cstheme="minorBidi"/>
          <w:color w:val="auto"/>
          <w:sz w:val="32"/>
          <w:szCs w:val="32"/>
        </w:rPr>
      </w:pPr>
      <w:r w:rsidRPr="00DA7A10">
        <w:rPr>
          <w:color w:val="484848"/>
          <w:sz w:val="24"/>
          <w:shd w:val="clear" w:color="auto" w:fill="FFFFFF"/>
        </w:rPr>
        <w:t>Das Programm Schulpilot Wirtschaftsbildung bietet uns ein sehr umfangreiches 4-jähriges Begleitmaßnahmenprogramm mit Lernmaterialien, Fortbildungen, Schul-Coaching, Vernetzung und finanzieller Förderung. Die Stiftung für Wirtschaftsbildung begleitet uns im Rahmen des Schulpilot Wirtschaftsbildung dabei einen inhaltlichen und didaktischen Wirtschaftsbildungsschwerpunkt am Standort zu etablieren.</w:t>
      </w:r>
    </w:p>
    <w:p w14:paraId="762AF3AD" w14:textId="77777777" w:rsidR="00D40574" w:rsidRPr="00DA7A10" w:rsidRDefault="00D40574" w:rsidP="003A37F3">
      <w:pPr>
        <w:shd w:val="clear" w:color="auto" w:fill="FFFFFF"/>
        <w:spacing w:after="100" w:afterAutospacing="1" w:line="240" w:lineRule="auto"/>
        <w:rPr>
          <w:color w:val="484848"/>
          <w:sz w:val="24"/>
          <w:shd w:val="clear" w:color="auto" w:fill="FFFFFF"/>
        </w:rPr>
      </w:pPr>
    </w:p>
    <w:p w14:paraId="3F9C9851" w14:textId="4227FA43" w:rsidR="0098778D" w:rsidRPr="00DA7A10" w:rsidRDefault="0098778D">
      <w:pPr>
        <w:spacing w:line="240" w:lineRule="auto"/>
        <w:rPr>
          <w:color w:val="484848"/>
          <w:sz w:val="32"/>
          <w:szCs w:val="28"/>
          <w:shd w:val="clear" w:color="auto" w:fill="FFFFFF"/>
        </w:rPr>
      </w:pPr>
    </w:p>
    <w:p w14:paraId="49742401" w14:textId="77777777" w:rsidR="00E26A16" w:rsidRPr="00DA7A10" w:rsidRDefault="00E26A16">
      <w:pPr>
        <w:spacing w:line="240" w:lineRule="auto"/>
        <w:rPr>
          <w:rFonts w:eastAsiaTheme="majorEastAsia" w:cstheme="majorBidi"/>
          <w:b/>
          <w:color w:val="303059" w:themeColor="accent3"/>
          <w:sz w:val="56"/>
          <w:szCs w:val="56"/>
        </w:rPr>
      </w:pPr>
    </w:p>
    <w:p w14:paraId="23D41498" w14:textId="77777777" w:rsidR="00E26A16" w:rsidRDefault="00E26A16">
      <w:pPr>
        <w:spacing w:line="240" w:lineRule="auto"/>
        <w:rPr>
          <w:rFonts w:eastAsiaTheme="majorEastAsia" w:cstheme="majorBidi"/>
          <w:b/>
          <w:color w:val="303059" w:themeColor="accent3"/>
          <w:sz w:val="50"/>
          <w:szCs w:val="50"/>
        </w:rPr>
      </w:pPr>
      <w:r w:rsidRPr="00DA7A10">
        <w:rPr>
          <w:sz w:val="56"/>
          <w:szCs w:val="54"/>
        </w:rPr>
        <w:br w:type="page"/>
      </w:r>
    </w:p>
    <w:p w14:paraId="0FC6DA66" w14:textId="77777777" w:rsidR="00E26A16" w:rsidRDefault="00E26A16" w:rsidP="00D26DD7">
      <w:pPr>
        <w:pStyle w:val="berschrift2"/>
        <w:spacing w:line="276" w:lineRule="auto"/>
        <w:rPr>
          <w:rFonts w:ascii="Lexend" w:hAnsi="Lexend"/>
          <w:sz w:val="50"/>
          <w:szCs w:val="50"/>
        </w:rPr>
      </w:pPr>
    </w:p>
    <w:p w14:paraId="167336C7" w14:textId="2A68C128" w:rsidR="002D71CE" w:rsidRDefault="003C361A" w:rsidP="00D26DD7">
      <w:pPr>
        <w:pStyle w:val="berschrift2"/>
        <w:spacing w:line="276" w:lineRule="auto"/>
        <w:rPr>
          <w:rFonts w:ascii="Lexend" w:hAnsi="Lexend"/>
          <w:sz w:val="50"/>
          <w:szCs w:val="50"/>
        </w:rPr>
      </w:pPr>
      <w:r>
        <w:rPr>
          <w:rFonts w:ascii="Lexend" w:hAnsi="Lexend"/>
          <w:sz w:val="50"/>
          <w:szCs w:val="50"/>
        </w:rPr>
        <w:t>Wirtschaftsbildung</w:t>
      </w:r>
    </w:p>
    <w:p w14:paraId="1DAE9A25" w14:textId="77777777" w:rsidR="00FC1725" w:rsidRDefault="00FC1725" w:rsidP="00FC1725">
      <w:pPr>
        <w:autoSpaceDE w:val="0"/>
        <w:autoSpaceDN w:val="0"/>
        <w:adjustRightInd w:val="0"/>
        <w:spacing w:line="276" w:lineRule="auto"/>
        <w:rPr>
          <w:rFonts w:eastAsia="Lexend-Regular" w:cs="Lexend-Regular"/>
          <w:color w:val="auto"/>
          <w:szCs w:val="22"/>
        </w:rPr>
      </w:pPr>
    </w:p>
    <w:p w14:paraId="4E5C3B68" w14:textId="77777777" w:rsidR="00FC1725" w:rsidRDefault="00FC1725" w:rsidP="00FC1725">
      <w:pPr>
        <w:pStyle w:val="berschrift4"/>
        <w:spacing w:before="0" w:line="240" w:lineRule="auto"/>
        <w:rPr>
          <w:rFonts w:eastAsia="Times New Roman" w:cs="Times New Roman"/>
          <w:lang w:eastAsia="de-AT"/>
        </w:rPr>
      </w:pPr>
      <w:r>
        <w:rPr>
          <w:shd w:val="clear" w:color="auto" w:fill="FFFFFF"/>
        </w:rPr>
        <w:t>In der Schule fürs Leben lernen – Gemeinsam stärken wir lebensnahe und verantwortungsvolle Wirtschaftsbildung in der Schule</w:t>
      </w:r>
    </w:p>
    <w:p w14:paraId="4A1F7729" w14:textId="77777777" w:rsidR="00CD51C6" w:rsidRDefault="00CD51C6" w:rsidP="00CD51C6"/>
    <w:p w14:paraId="5E861231" w14:textId="7D8B602B" w:rsidR="00CD51C6" w:rsidRPr="00CD51C6" w:rsidRDefault="00CD51C6" w:rsidP="00CD51C6">
      <w:pPr>
        <w:shd w:val="clear" w:color="auto" w:fill="FFFFFF"/>
        <w:spacing w:after="100" w:afterAutospacing="1" w:line="240" w:lineRule="auto"/>
        <w:rPr>
          <w:rFonts w:eastAsia="Times New Roman" w:cs="Times New Roman"/>
          <w:color w:val="484848"/>
          <w:sz w:val="24"/>
          <w:lang w:eastAsia="de-AT"/>
        </w:rPr>
      </w:pPr>
      <w:r w:rsidRPr="00CD51C6">
        <w:rPr>
          <w:rFonts w:eastAsia="Times New Roman" w:cs="Times New Roman"/>
          <w:color w:val="484848"/>
          <w:sz w:val="24"/>
          <w:lang w:eastAsia="de-AT"/>
        </w:rPr>
        <w:t xml:space="preserve">Das Schulpilotprojekt Wirtschaftsbildung vermittelt wirtschaftliche und berufsbildende Themen, um unsere Jugend auf das Berufsleben vorzubereiten. Seit Herbst 2022 werden </w:t>
      </w:r>
      <w:hyperlink r:id="rId11" w:history="1">
        <w:r w:rsidRPr="00B947B2">
          <w:rPr>
            <w:rStyle w:val="Hyperlink"/>
            <w:rFonts w:eastAsia="Times New Roman" w:cs="Times New Roman"/>
            <w:sz w:val="24"/>
            <w:lang w:eastAsia="de-AT"/>
          </w:rPr>
          <w:t xml:space="preserve">60 </w:t>
        </w:r>
        <w:r w:rsidRPr="00CD51C6">
          <w:rPr>
            <w:rStyle w:val="Hyperlink"/>
            <w:rFonts w:eastAsia="Times New Roman" w:cs="Times New Roman"/>
            <w:sz w:val="24"/>
            <w:lang w:eastAsia="de-AT"/>
          </w:rPr>
          <w:t>ausgewählte Schulen in ganz Österreich</w:t>
        </w:r>
      </w:hyperlink>
      <w:r w:rsidRPr="00CD51C6">
        <w:rPr>
          <w:rFonts w:eastAsia="Times New Roman" w:cs="Times New Roman"/>
          <w:color w:val="484848"/>
          <w:sz w:val="24"/>
          <w:lang w:eastAsia="de-AT"/>
        </w:rPr>
        <w:t xml:space="preserve"> von der Stiftung Wirtschaftsbildung bei der Entwicklung eines Wirtschaftsschwerpunktes unterstützt.</w:t>
      </w:r>
    </w:p>
    <w:p w14:paraId="4976663E" w14:textId="62D84722" w:rsidR="00BD4FE5" w:rsidRPr="00FC1725" w:rsidRDefault="00CD51C6" w:rsidP="001E0111">
      <w:pPr>
        <w:autoSpaceDE w:val="0"/>
        <w:autoSpaceDN w:val="0"/>
        <w:adjustRightInd w:val="0"/>
        <w:spacing w:line="276" w:lineRule="auto"/>
        <w:rPr>
          <w:rFonts w:eastAsia="Times New Roman" w:cs="Times New Roman"/>
          <w:color w:val="484848"/>
          <w:sz w:val="24"/>
          <w:lang w:eastAsia="de-AT"/>
        </w:rPr>
      </w:pPr>
      <w:r w:rsidRPr="00CD51C6">
        <w:rPr>
          <w:rFonts w:eastAsia="Times New Roman" w:cs="Times New Roman"/>
          <w:color w:val="484848"/>
          <w:sz w:val="24"/>
          <w:lang w:eastAsia="de-AT"/>
        </w:rPr>
        <w:t>Die</w:t>
      </w:r>
      <w:r w:rsidR="00EC10F6" w:rsidRPr="00FC1725">
        <w:rPr>
          <w:rFonts w:eastAsia="Times New Roman" w:cs="Times New Roman"/>
          <w:color w:val="484848"/>
          <w:sz w:val="24"/>
          <w:lang w:eastAsia="de-AT"/>
        </w:rPr>
        <w:t xml:space="preserve"> </w:t>
      </w:r>
      <w:r w:rsidR="00AA22B1">
        <w:rPr>
          <w:rFonts w:eastAsia="Times New Roman" w:cs="Times New Roman"/>
          <w:color w:val="484848"/>
          <w:sz w:val="24"/>
          <w:lang w:eastAsia="de-AT"/>
        </w:rPr>
        <w:t>[</w:t>
      </w:r>
      <w:r w:rsidR="00AA22B1" w:rsidRPr="00AA22B1">
        <w:rPr>
          <w:rFonts w:eastAsia="Times New Roman" w:cs="Times New Roman"/>
          <w:color w:val="484848"/>
          <w:sz w:val="24"/>
          <w:highlight w:val="yellow"/>
          <w:lang w:eastAsia="de-AT"/>
        </w:rPr>
        <w:t>NAME DER SCHULE</w:t>
      </w:r>
      <w:r w:rsidR="00AA22B1">
        <w:rPr>
          <w:rFonts w:eastAsia="Times New Roman" w:cs="Times New Roman"/>
          <w:color w:val="484848"/>
          <w:sz w:val="24"/>
          <w:lang w:eastAsia="de-AT"/>
        </w:rPr>
        <w:t>]</w:t>
      </w:r>
      <w:r w:rsidR="0033588D" w:rsidRPr="00FC1725">
        <w:rPr>
          <w:rFonts w:eastAsia="Times New Roman" w:cs="Times New Roman"/>
          <w:color w:val="484848"/>
          <w:sz w:val="24"/>
          <w:lang w:eastAsia="de-AT"/>
        </w:rPr>
        <w:t xml:space="preserve"> wurde ausgewählt ab dem </w:t>
      </w:r>
      <w:r w:rsidRPr="00D70283">
        <w:rPr>
          <w:rFonts w:eastAsia="Times New Roman" w:cs="Times New Roman"/>
          <w:color w:val="484848"/>
          <w:sz w:val="24"/>
          <w:highlight w:val="yellow"/>
          <w:lang w:eastAsia="de-AT"/>
        </w:rPr>
        <w:t>Schuljahr 2023/24</w:t>
      </w:r>
      <w:r w:rsidRPr="00CD51C6">
        <w:rPr>
          <w:rFonts w:eastAsia="Times New Roman" w:cs="Times New Roman"/>
          <w:color w:val="484848"/>
          <w:sz w:val="24"/>
          <w:lang w:eastAsia="de-AT"/>
        </w:rPr>
        <w:t xml:space="preserve"> an diesem Projekt teil</w:t>
      </w:r>
      <w:r w:rsidR="0033588D" w:rsidRPr="00FC1725">
        <w:rPr>
          <w:rFonts w:eastAsia="Times New Roman" w:cs="Times New Roman"/>
          <w:color w:val="484848"/>
          <w:sz w:val="24"/>
          <w:lang w:eastAsia="de-AT"/>
        </w:rPr>
        <w:t>zu</w:t>
      </w:r>
      <w:r w:rsidRPr="00CD51C6">
        <w:rPr>
          <w:rFonts w:eastAsia="Times New Roman" w:cs="Times New Roman"/>
          <w:color w:val="484848"/>
          <w:sz w:val="24"/>
          <w:lang w:eastAsia="de-AT"/>
        </w:rPr>
        <w:t>nehmen.</w:t>
      </w:r>
      <w:r w:rsidR="0033588D" w:rsidRPr="00FC1725">
        <w:rPr>
          <w:rFonts w:eastAsia="Times New Roman" w:cs="Times New Roman"/>
          <w:color w:val="484848"/>
          <w:sz w:val="24"/>
          <w:lang w:eastAsia="de-AT"/>
        </w:rPr>
        <w:t xml:space="preserve"> Das Projekt</w:t>
      </w:r>
      <w:r w:rsidRPr="00CD51C6">
        <w:rPr>
          <w:rFonts w:eastAsia="Times New Roman" w:cs="Times New Roman"/>
          <w:color w:val="484848"/>
          <w:sz w:val="24"/>
          <w:lang w:eastAsia="de-AT"/>
        </w:rPr>
        <w:t xml:space="preserve"> beginnt mit dem in der 5. Schulstufe und läuft stufenweise aufbauend vier Jahre.</w:t>
      </w:r>
      <w:r w:rsidR="001E0111" w:rsidRPr="00FC1725">
        <w:rPr>
          <w:rFonts w:eastAsia="Times New Roman" w:cs="Times New Roman"/>
          <w:color w:val="484848"/>
          <w:sz w:val="24"/>
          <w:lang w:eastAsia="de-AT"/>
        </w:rPr>
        <w:t xml:space="preserve"> </w:t>
      </w:r>
    </w:p>
    <w:p w14:paraId="5E3D2CBE" w14:textId="400A44F8" w:rsidR="00BD4FE5" w:rsidRPr="00CD51C6" w:rsidRDefault="00BD4FE5" w:rsidP="00BD4FE5">
      <w:pPr>
        <w:shd w:val="clear" w:color="auto" w:fill="FFFFFF"/>
        <w:spacing w:after="100" w:afterAutospacing="1" w:line="240" w:lineRule="auto"/>
        <w:rPr>
          <w:rFonts w:eastAsia="Times New Roman" w:cs="Times New Roman"/>
          <w:color w:val="484848"/>
          <w:sz w:val="24"/>
          <w:lang w:eastAsia="de-AT"/>
        </w:rPr>
      </w:pPr>
      <w:r w:rsidRPr="00FC1725">
        <w:rPr>
          <w:color w:val="484848"/>
          <w:sz w:val="24"/>
          <w:shd w:val="clear" w:color="auto" w:fill="FFFFFF"/>
        </w:rPr>
        <w:t>Im Rahmen des neuen Lehrplans im Fach Geografie und Wirtschaftsbildung erlernen die Kinder und Jugendlichen während des Projekts den Umgang mit Geld, verstehen wirtschaftliche Zusammenhänge und das Wechselspiel von Wirtschaft und Demokratie bzw. Umwelt, lernen die Wirtschaft aus der Perspektive von Unternehmern und Arbeitnehmern kennen und eignen sich Kompetenzen wie kritisches Denken an. </w:t>
      </w:r>
    </w:p>
    <w:p w14:paraId="760E6ED2" w14:textId="255F0B5B" w:rsidR="00E26A16" w:rsidRDefault="00956DFC" w:rsidP="001E0111">
      <w:pPr>
        <w:autoSpaceDE w:val="0"/>
        <w:autoSpaceDN w:val="0"/>
        <w:adjustRightInd w:val="0"/>
        <w:spacing w:line="276" w:lineRule="auto"/>
        <w:rPr>
          <w:rFonts w:eastAsia="Lexend-Regular" w:cs="Lexend-Regular"/>
          <w:color w:val="auto"/>
          <w:sz w:val="24"/>
        </w:rPr>
      </w:pPr>
      <w:r w:rsidRPr="00956DFC">
        <w:rPr>
          <w:rFonts w:eastAsia="Lexend-Regular" w:cs="Lexend-Regular"/>
          <w:color w:val="auto"/>
          <w:sz w:val="24"/>
          <w:highlight w:val="yellow"/>
        </w:rPr>
        <w:t>VARIANTE 1:</w:t>
      </w:r>
    </w:p>
    <w:p w14:paraId="5B0F1EF0" w14:textId="086DC62C" w:rsidR="001E0111" w:rsidRDefault="001E0111" w:rsidP="001E0111">
      <w:pPr>
        <w:autoSpaceDE w:val="0"/>
        <w:autoSpaceDN w:val="0"/>
        <w:adjustRightInd w:val="0"/>
        <w:spacing w:line="276" w:lineRule="auto"/>
        <w:rPr>
          <w:rFonts w:eastAsia="Lexend-Regular" w:cs="Lexend-Regular"/>
          <w:color w:val="auto"/>
          <w:sz w:val="24"/>
        </w:rPr>
      </w:pPr>
      <w:r w:rsidRPr="00FC1725">
        <w:rPr>
          <w:rFonts w:eastAsia="Lexend-Regular" w:cs="Lexend-Regular"/>
          <w:color w:val="auto"/>
          <w:sz w:val="24"/>
        </w:rPr>
        <w:t xml:space="preserve">Neben einer Schwerpunktsetzung im Fach Geografie und wirtschaftliche Bildung wird an der Schule in Form von fächervernetzenden Projektwochen zu Themen der Wirtschaftsbildung </w:t>
      </w:r>
      <w:r w:rsidR="00D4305D" w:rsidRPr="00FC1725">
        <w:rPr>
          <w:rFonts w:eastAsia="Lexend-Regular" w:cs="Lexend-Regular"/>
          <w:color w:val="auto"/>
          <w:sz w:val="24"/>
        </w:rPr>
        <w:t xml:space="preserve">wie ‚Unternehmerische Ideen verwirklichen‘, ‚Mit Geld umgehen‘, ‚Berufswege finden‘ und ‚Nachhaltige wirtschaftliche Zusammenhänge erforschen‘ </w:t>
      </w:r>
      <w:r w:rsidRPr="00FC1725">
        <w:rPr>
          <w:rFonts w:eastAsia="Lexend-Regular" w:cs="Lexend-Regular"/>
          <w:color w:val="auto"/>
          <w:sz w:val="24"/>
        </w:rPr>
        <w:t xml:space="preserve">gearbeitet. </w:t>
      </w:r>
    </w:p>
    <w:p w14:paraId="7FACFD6A" w14:textId="77777777" w:rsidR="00E26A16" w:rsidRDefault="00E26A16" w:rsidP="001E0111">
      <w:pPr>
        <w:autoSpaceDE w:val="0"/>
        <w:autoSpaceDN w:val="0"/>
        <w:adjustRightInd w:val="0"/>
        <w:spacing w:line="276" w:lineRule="auto"/>
        <w:rPr>
          <w:rFonts w:eastAsia="Lexend-Regular" w:cs="Lexend-Regular"/>
          <w:color w:val="auto"/>
          <w:sz w:val="24"/>
        </w:rPr>
      </w:pPr>
    </w:p>
    <w:p w14:paraId="15C4C878" w14:textId="00DF3568" w:rsidR="00956DFC" w:rsidRDefault="00E26A16" w:rsidP="00956DFC">
      <w:pPr>
        <w:autoSpaceDE w:val="0"/>
        <w:autoSpaceDN w:val="0"/>
        <w:adjustRightInd w:val="0"/>
        <w:spacing w:line="276" w:lineRule="auto"/>
        <w:rPr>
          <w:rFonts w:eastAsia="Lexend-Regular" w:cs="Lexend-Regular"/>
          <w:color w:val="auto"/>
          <w:sz w:val="24"/>
        </w:rPr>
      </w:pPr>
      <w:r w:rsidRPr="00956DFC">
        <w:rPr>
          <w:rFonts w:eastAsia="Lexend-Regular" w:cs="Lexend-Regular"/>
          <w:color w:val="auto"/>
          <w:sz w:val="24"/>
          <w:highlight w:val="yellow"/>
        </w:rPr>
        <w:t>ODER</w:t>
      </w:r>
      <w:r w:rsidR="00956DFC" w:rsidRPr="00956DFC">
        <w:rPr>
          <w:rFonts w:eastAsia="Lexend-Regular" w:cs="Lexend-Regular"/>
          <w:color w:val="auto"/>
          <w:sz w:val="24"/>
          <w:highlight w:val="yellow"/>
        </w:rPr>
        <w:t xml:space="preserve"> </w:t>
      </w:r>
      <w:r w:rsidR="00956DFC" w:rsidRPr="00956DFC">
        <w:rPr>
          <w:rFonts w:eastAsia="Lexend-Regular" w:cs="Lexend-Regular"/>
          <w:color w:val="auto"/>
          <w:sz w:val="24"/>
          <w:highlight w:val="yellow"/>
        </w:rPr>
        <w:t xml:space="preserve">VARIANTE </w:t>
      </w:r>
      <w:r w:rsidR="00956DFC" w:rsidRPr="00956DFC">
        <w:rPr>
          <w:rFonts w:eastAsia="Lexend-Regular" w:cs="Lexend-Regular"/>
          <w:color w:val="auto"/>
          <w:sz w:val="24"/>
          <w:highlight w:val="yellow"/>
        </w:rPr>
        <w:t>2</w:t>
      </w:r>
      <w:r w:rsidR="00956DFC" w:rsidRPr="00956DFC">
        <w:rPr>
          <w:rFonts w:eastAsia="Lexend-Regular" w:cs="Lexend-Regular"/>
          <w:color w:val="auto"/>
          <w:sz w:val="24"/>
          <w:highlight w:val="yellow"/>
        </w:rPr>
        <w:t>:</w:t>
      </w:r>
    </w:p>
    <w:p w14:paraId="76CAF711" w14:textId="1E86E740" w:rsidR="00E26A16" w:rsidRDefault="00956DFC" w:rsidP="001E0111">
      <w:pPr>
        <w:autoSpaceDE w:val="0"/>
        <w:autoSpaceDN w:val="0"/>
        <w:adjustRightInd w:val="0"/>
        <w:spacing w:line="276" w:lineRule="auto"/>
        <w:rPr>
          <w:rFonts w:eastAsia="Lexend-Regular" w:cs="Lexend-Regular"/>
          <w:color w:val="auto"/>
          <w:sz w:val="24"/>
        </w:rPr>
      </w:pPr>
      <w:r w:rsidRPr="00FC1725">
        <w:rPr>
          <w:rFonts w:eastAsia="Lexend-Regular" w:cs="Lexend-Regular"/>
          <w:color w:val="auto"/>
          <w:sz w:val="24"/>
        </w:rPr>
        <w:t xml:space="preserve">Neben einer Schwerpunktsetzung im Fach Geografie und wirtschaftliche Bildung </w:t>
      </w:r>
      <w:r w:rsidR="00DA7A10">
        <w:rPr>
          <w:rFonts w:eastAsia="Lexend-Regular" w:cs="Lexend-Regular"/>
          <w:color w:val="auto"/>
          <w:sz w:val="24"/>
        </w:rPr>
        <w:t>wurde</w:t>
      </w:r>
      <w:r w:rsidRPr="00FC1725">
        <w:rPr>
          <w:rFonts w:eastAsia="Lexend-Regular" w:cs="Lexend-Regular"/>
          <w:color w:val="auto"/>
          <w:sz w:val="24"/>
        </w:rPr>
        <w:t xml:space="preserve"> an der Schule </w:t>
      </w:r>
      <w:r w:rsidR="00DA7A10">
        <w:rPr>
          <w:rFonts w:eastAsia="Lexend-Regular" w:cs="Lexend-Regular"/>
          <w:color w:val="auto"/>
          <w:sz w:val="24"/>
        </w:rPr>
        <w:t xml:space="preserve">ein eigenes Fach </w:t>
      </w:r>
      <w:r w:rsidR="00DA7A10" w:rsidRPr="00DA7A10">
        <w:rPr>
          <w:rFonts w:eastAsia="Lexend-Regular" w:cs="Lexend-Regular"/>
          <w:color w:val="auto"/>
          <w:sz w:val="24"/>
          <w:highlight w:val="yellow"/>
        </w:rPr>
        <w:t>NAME</w:t>
      </w:r>
      <w:r w:rsidR="00DA7A10">
        <w:rPr>
          <w:rFonts w:eastAsia="Lexend-Regular" w:cs="Lexend-Regular"/>
          <w:color w:val="auto"/>
          <w:sz w:val="24"/>
        </w:rPr>
        <w:t xml:space="preserve"> </w:t>
      </w:r>
      <w:r w:rsidR="00DA7A10" w:rsidRPr="00DA7A10">
        <w:rPr>
          <w:rFonts w:eastAsia="Lexend-Regular" w:cs="Lexend-Regular"/>
          <w:color w:val="auto"/>
          <w:sz w:val="24"/>
          <w:highlight w:val="yellow"/>
        </w:rPr>
        <w:t>des Faches</w:t>
      </w:r>
      <w:r w:rsidRPr="00FC1725">
        <w:rPr>
          <w:rFonts w:eastAsia="Lexend-Regular" w:cs="Lexend-Regular"/>
          <w:color w:val="auto"/>
          <w:sz w:val="24"/>
        </w:rPr>
        <w:t xml:space="preserve"> </w:t>
      </w:r>
      <w:r w:rsidR="00DA7A10">
        <w:rPr>
          <w:rFonts w:eastAsia="Lexend-Regular" w:cs="Lexend-Regular"/>
          <w:color w:val="auto"/>
          <w:sz w:val="24"/>
        </w:rPr>
        <w:t xml:space="preserve">zur Vertiefung eingeführt. </w:t>
      </w:r>
      <w:r>
        <w:rPr>
          <w:rFonts w:eastAsia="Lexend-Regular" w:cs="Lexend-Regular"/>
          <w:color w:val="auto"/>
          <w:sz w:val="24"/>
        </w:rPr>
        <w:t xml:space="preserve"> </w:t>
      </w:r>
    </w:p>
    <w:p w14:paraId="2223E9E3" w14:textId="77777777" w:rsidR="00E26A16" w:rsidRDefault="00E26A16" w:rsidP="001E0111">
      <w:pPr>
        <w:autoSpaceDE w:val="0"/>
        <w:autoSpaceDN w:val="0"/>
        <w:adjustRightInd w:val="0"/>
        <w:spacing w:line="276" w:lineRule="auto"/>
        <w:rPr>
          <w:rFonts w:eastAsia="Lexend-Regular" w:cs="Lexend-Regular"/>
          <w:color w:val="auto"/>
          <w:sz w:val="24"/>
        </w:rPr>
      </w:pPr>
    </w:p>
    <w:p w14:paraId="149D7336" w14:textId="77777777" w:rsidR="00202CE4" w:rsidRPr="00FC1725" w:rsidRDefault="00202CE4" w:rsidP="001E0111">
      <w:pPr>
        <w:autoSpaceDE w:val="0"/>
        <w:autoSpaceDN w:val="0"/>
        <w:adjustRightInd w:val="0"/>
        <w:spacing w:line="276" w:lineRule="auto"/>
        <w:rPr>
          <w:rFonts w:eastAsia="Lexend-Regular" w:cs="Lexend-Regular"/>
          <w:color w:val="auto"/>
          <w:sz w:val="24"/>
        </w:rPr>
      </w:pPr>
    </w:p>
    <w:p w14:paraId="090FE085" w14:textId="34C79302" w:rsidR="00303A2A" w:rsidRPr="00FC1725" w:rsidRDefault="00202CE4" w:rsidP="00CD51C6">
      <w:pPr>
        <w:shd w:val="clear" w:color="auto" w:fill="FFFFFF"/>
        <w:spacing w:after="100" w:afterAutospacing="1" w:line="240" w:lineRule="auto"/>
        <w:rPr>
          <w:rFonts w:eastAsia="Times New Roman" w:cs="Times New Roman"/>
          <w:b/>
          <w:bCs/>
          <w:color w:val="484848"/>
          <w:sz w:val="24"/>
          <w:lang w:eastAsia="de-AT"/>
        </w:rPr>
      </w:pPr>
      <w:r>
        <w:rPr>
          <w:rFonts w:eastAsia="Times New Roman" w:cs="Times New Roman"/>
          <w:b/>
          <w:bCs/>
          <w:noProof/>
          <w:color w:val="484848"/>
          <w:sz w:val="24"/>
          <w:lang w:eastAsia="de-AT"/>
        </w:rPr>
        <w:drawing>
          <wp:inline distT="0" distB="0" distL="0" distR="0" wp14:anchorId="52CE04DC" wp14:editId="6A7B653A">
            <wp:extent cx="1485072" cy="1481138"/>
            <wp:effectExtent l="0" t="0" r="1270" b="5080"/>
            <wp:docPr id="149785229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3344" cy="1489389"/>
                    </a:xfrm>
                    <a:prstGeom prst="rect">
                      <a:avLst/>
                    </a:prstGeom>
                    <a:noFill/>
                    <a:ln>
                      <a:noFill/>
                    </a:ln>
                  </pic:spPr>
                </pic:pic>
              </a:graphicData>
            </a:graphic>
          </wp:inline>
        </w:drawing>
      </w:r>
    </w:p>
    <w:p w14:paraId="4115C219" w14:textId="77777777" w:rsidR="00202CE4" w:rsidRDefault="00202CE4">
      <w:pPr>
        <w:spacing w:line="240" w:lineRule="auto"/>
        <w:rPr>
          <w:rFonts w:eastAsia="Times New Roman" w:cs="Times New Roman"/>
          <w:b/>
          <w:bCs/>
          <w:color w:val="484848"/>
          <w:sz w:val="24"/>
          <w:lang w:eastAsia="de-AT"/>
        </w:rPr>
      </w:pPr>
      <w:r>
        <w:rPr>
          <w:rFonts w:eastAsia="Times New Roman" w:cs="Times New Roman"/>
          <w:b/>
          <w:bCs/>
          <w:color w:val="484848"/>
          <w:sz w:val="24"/>
          <w:lang w:eastAsia="de-AT"/>
        </w:rPr>
        <w:br w:type="page"/>
      </w:r>
    </w:p>
    <w:p w14:paraId="513EA093" w14:textId="77777777" w:rsidR="00202CE4" w:rsidRDefault="00202CE4" w:rsidP="00CD51C6">
      <w:pPr>
        <w:shd w:val="clear" w:color="auto" w:fill="FFFFFF"/>
        <w:spacing w:after="100" w:afterAutospacing="1" w:line="240" w:lineRule="auto"/>
        <w:rPr>
          <w:rFonts w:eastAsia="Times New Roman" w:cs="Times New Roman"/>
          <w:b/>
          <w:bCs/>
          <w:color w:val="484848"/>
          <w:sz w:val="24"/>
          <w:lang w:eastAsia="de-AT"/>
        </w:rPr>
      </w:pPr>
    </w:p>
    <w:p w14:paraId="0C8FE0E3" w14:textId="77777777" w:rsidR="00202CE4" w:rsidRDefault="00202CE4" w:rsidP="00CD51C6">
      <w:pPr>
        <w:shd w:val="clear" w:color="auto" w:fill="FFFFFF"/>
        <w:spacing w:after="100" w:afterAutospacing="1" w:line="240" w:lineRule="auto"/>
        <w:rPr>
          <w:rFonts w:eastAsia="Times New Roman" w:cs="Times New Roman"/>
          <w:b/>
          <w:bCs/>
          <w:color w:val="484848"/>
          <w:sz w:val="24"/>
          <w:lang w:eastAsia="de-AT"/>
        </w:rPr>
      </w:pPr>
    </w:p>
    <w:p w14:paraId="01F9E205" w14:textId="6AA30F53" w:rsidR="00CD51C6" w:rsidRPr="00CD51C6" w:rsidRDefault="00CD51C6" w:rsidP="00CD51C6">
      <w:pPr>
        <w:shd w:val="clear" w:color="auto" w:fill="FFFFFF"/>
        <w:spacing w:after="100" w:afterAutospacing="1" w:line="240" w:lineRule="auto"/>
        <w:rPr>
          <w:rFonts w:eastAsia="Times New Roman" w:cs="Times New Roman"/>
          <w:color w:val="484848"/>
          <w:sz w:val="24"/>
          <w:lang w:eastAsia="de-AT"/>
        </w:rPr>
      </w:pPr>
      <w:r w:rsidRPr="00CD51C6">
        <w:rPr>
          <w:rFonts w:eastAsia="Times New Roman" w:cs="Times New Roman"/>
          <w:b/>
          <w:bCs/>
          <w:color w:val="484848"/>
          <w:sz w:val="24"/>
          <w:lang w:eastAsia="de-AT"/>
        </w:rPr>
        <w:t>Worauf zielt das Schulpilotprojekt Wirtschaftsbildung ab?</w:t>
      </w:r>
    </w:p>
    <w:p w14:paraId="6A608AAB" w14:textId="77777777" w:rsidR="00CD51C6" w:rsidRPr="00CD51C6" w:rsidRDefault="00CD51C6" w:rsidP="00CD51C6">
      <w:pPr>
        <w:shd w:val="clear" w:color="auto" w:fill="FFFFFF"/>
        <w:spacing w:after="100" w:afterAutospacing="1" w:line="240" w:lineRule="auto"/>
        <w:rPr>
          <w:rFonts w:eastAsia="Times New Roman" w:cs="Times New Roman"/>
          <w:color w:val="484848"/>
          <w:sz w:val="24"/>
          <w:lang w:eastAsia="de-AT"/>
        </w:rPr>
      </w:pPr>
      <w:r w:rsidRPr="00CD51C6">
        <w:rPr>
          <w:rFonts w:eastAsia="Times New Roman" w:cs="Times New Roman"/>
          <w:color w:val="484848"/>
          <w:sz w:val="24"/>
          <w:lang w:eastAsia="de-AT"/>
        </w:rPr>
        <w:t>Wirtschaft ist in vielen Lebensbereichen wichtig. Das Ziel des Programms ist es daher, Schülerinnen und Schüler gut auf ihr Leben nach der Schule vorzubereiten. So sollen sie zum Beispiel lernen, mit Geld umzugehen oder Fähigkeiten erlernen, die später im Berufsleben wichtig sind. Sie sollen Antworten auf Fragen erhalten wie zum Beispiel: Was sind meine Stärken und Talente? Welcher Beruf passt zu mir? Welche Rechte habe ich als Arbeitnehmerin/ Arbeitnehmer? Wie kann ich eigene Ideen umsetzen? Welche Rollen habe ich in der Wirtschaft und welche Rechte und Pflichten habe ich in diesen Rollen?</w:t>
      </w:r>
    </w:p>
    <w:p w14:paraId="14B4AC73" w14:textId="77777777" w:rsidR="00CD51C6" w:rsidRDefault="00CD51C6" w:rsidP="00CD51C6">
      <w:pPr>
        <w:shd w:val="clear" w:color="auto" w:fill="FFFFFF"/>
        <w:spacing w:after="100" w:afterAutospacing="1" w:line="240" w:lineRule="auto"/>
        <w:rPr>
          <w:rFonts w:eastAsia="Times New Roman" w:cs="Times New Roman"/>
          <w:color w:val="484848"/>
          <w:sz w:val="24"/>
          <w:lang w:eastAsia="de-AT"/>
        </w:rPr>
      </w:pPr>
      <w:r w:rsidRPr="00CD51C6">
        <w:rPr>
          <w:rFonts w:eastAsia="Times New Roman" w:cs="Times New Roman"/>
          <w:color w:val="484848"/>
          <w:sz w:val="24"/>
          <w:lang w:eastAsia="de-AT"/>
        </w:rPr>
        <w:t>Die Themen der Wirtschaftsbildung sind unter anderem der nachhaltige und verantwortungsvolle Umgang mit finanziellen Ressourcen, Wirtschaft und Demokratie, Nachhaltigkeit, Wirtschaft und Umwelt, Daten- und Digitalwirtschaft, unternehmerisches Denken und Handeln und vieles mehr.</w:t>
      </w:r>
    </w:p>
    <w:p w14:paraId="2CC27913" w14:textId="2A52796A" w:rsidR="00FC1725" w:rsidRDefault="00303A2A" w:rsidP="0008443B">
      <w:pPr>
        <w:autoSpaceDE w:val="0"/>
        <w:autoSpaceDN w:val="0"/>
        <w:adjustRightInd w:val="0"/>
        <w:spacing w:line="276" w:lineRule="auto"/>
        <w:rPr>
          <w:rFonts w:eastAsia="Times New Roman" w:cs="Times New Roman"/>
          <w:color w:val="484848"/>
          <w:sz w:val="24"/>
          <w:lang w:eastAsia="de-AT"/>
        </w:rPr>
      </w:pPr>
      <w:r>
        <w:rPr>
          <w:noProof/>
        </w:rPr>
        <w:drawing>
          <wp:inline distT="0" distB="0" distL="0" distR="0" wp14:anchorId="016EA925" wp14:editId="7E0F6B82">
            <wp:extent cx="6475730" cy="796925"/>
            <wp:effectExtent l="0" t="0" r="1270" b="3175"/>
            <wp:docPr id="12779365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5730" cy="796925"/>
                    </a:xfrm>
                    <a:prstGeom prst="rect">
                      <a:avLst/>
                    </a:prstGeom>
                    <a:noFill/>
                    <a:ln>
                      <a:noFill/>
                    </a:ln>
                  </pic:spPr>
                </pic:pic>
              </a:graphicData>
            </a:graphic>
          </wp:inline>
        </w:drawing>
      </w:r>
    </w:p>
    <w:p w14:paraId="3F04E719" w14:textId="77777777" w:rsidR="00FC1725" w:rsidRDefault="00FC1725" w:rsidP="0008443B">
      <w:pPr>
        <w:autoSpaceDE w:val="0"/>
        <w:autoSpaceDN w:val="0"/>
        <w:adjustRightInd w:val="0"/>
        <w:spacing w:line="276" w:lineRule="auto"/>
        <w:rPr>
          <w:rFonts w:eastAsia="Times New Roman" w:cs="Times New Roman"/>
          <w:color w:val="484848"/>
          <w:sz w:val="24"/>
          <w:lang w:eastAsia="de-AT"/>
        </w:rPr>
      </w:pPr>
    </w:p>
    <w:p w14:paraId="7EA86434" w14:textId="2AB453DC" w:rsidR="0008443B" w:rsidRPr="00FC1725" w:rsidRDefault="0008443B" w:rsidP="0008443B">
      <w:pPr>
        <w:autoSpaceDE w:val="0"/>
        <w:autoSpaceDN w:val="0"/>
        <w:adjustRightInd w:val="0"/>
        <w:spacing w:line="276" w:lineRule="auto"/>
        <w:rPr>
          <w:rFonts w:eastAsia="Lexend-SemiBold" w:cs="Lexend-SemiBold"/>
          <w:bCs/>
          <w:color w:val="auto"/>
          <w:sz w:val="24"/>
        </w:rPr>
      </w:pPr>
      <w:r w:rsidRPr="00FC1725">
        <w:rPr>
          <w:rFonts w:eastAsia="Times New Roman" w:cs="Times New Roman"/>
          <w:color w:val="484848"/>
          <w:sz w:val="24"/>
          <w:lang w:eastAsia="de-AT"/>
        </w:rPr>
        <w:t>Im Rahmen des Projektes wird die Schule mit eigens</w:t>
      </w:r>
      <w:r w:rsidR="00CD51C6" w:rsidRPr="00FC1725">
        <w:rPr>
          <w:rFonts w:eastAsia="Times New Roman" w:cs="Times New Roman"/>
          <w:color w:val="484848"/>
          <w:sz w:val="24"/>
          <w:lang w:eastAsia="de-AT"/>
        </w:rPr>
        <w:t xml:space="preserve"> entwickelte</w:t>
      </w:r>
      <w:r w:rsidRPr="00FC1725">
        <w:rPr>
          <w:rFonts w:eastAsia="Times New Roman" w:cs="Times New Roman"/>
          <w:color w:val="484848"/>
          <w:sz w:val="24"/>
          <w:lang w:eastAsia="de-AT"/>
        </w:rPr>
        <w:t xml:space="preserve">n </w:t>
      </w:r>
      <w:r w:rsidR="00CD51C6" w:rsidRPr="00FC1725">
        <w:rPr>
          <w:rFonts w:eastAsia="Times New Roman" w:cs="Times New Roman"/>
          <w:color w:val="484848"/>
          <w:sz w:val="24"/>
          <w:lang w:eastAsia="de-AT"/>
        </w:rPr>
        <w:t xml:space="preserve">Lehr- und Lernmaterialien, </w:t>
      </w:r>
      <w:r w:rsidRPr="00FC1725">
        <w:rPr>
          <w:rFonts w:eastAsia="Lexend-SemiBold" w:cs="Lexend-SemiBold"/>
          <w:bCs/>
          <w:color w:val="auto"/>
          <w:sz w:val="24"/>
        </w:rPr>
        <w:t xml:space="preserve">Lehrkräfte-Fortbildung, Schul-Coachings, Vernetzung mit anderen Schulen und </w:t>
      </w:r>
      <w:proofErr w:type="spellStart"/>
      <w:proofErr w:type="gramStart"/>
      <w:r w:rsidRPr="00FC1725">
        <w:rPr>
          <w:rFonts w:eastAsia="Lexend-SemiBold" w:cs="Lexend-SemiBold"/>
          <w:bCs/>
          <w:color w:val="auto"/>
          <w:sz w:val="24"/>
        </w:rPr>
        <w:t>Vertreter:innen</w:t>
      </w:r>
      <w:proofErr w:type="spellEnd"/>
      <w:proofErr w:type="gramEnd"/>
      <w:r w:rsidRPr="00FC1725">
        <w:rPr>
          <w:rFonts w:eastAsia="Lexend-SemiBold" w:cs="Lexend-SemiBold"/>
          <w:bCs/>
          <w:color w:val="auto"/>
          <w:sz w:val="24"/>
        </w:rPr>
        <w:t xml:space="preserve"> aus der Wirtschaft und einer finanzielle Förderung von </w:t>
      </w:r>
      <w:r w:rsidR="007E5CC9" w:rsidRPr="00FC1725">
        <w:rPr>
          <w:rFonts w:eastAsia="Lexend-SemiBold" w:cs="Lexend-SemiBold"/>
          <w:bCs/>
          <w:color w:val="auto"/>
          <w:sz w:val="24"/>
        </w:rPr>
        <w:t xml:space="preserve">insgesamt €16.000 unterstützt. </w:t>
      </w:r>
    </w:p>
    <w:p w14:paraId="5647DB22" w14:textId="77777777" w:rsidR="00FC1725" w:rsidRPr="00FC1725" w:rsidRDefault="00FC1725" w:rsidP="00BD4F25">
      <w:pPr>
        <w:shd w:val="clear" w:color="auto" w:fill="FFFFFF"/>
        <w:spacing w:after="100" w:afterAutospacing="1" w:line="240" w:lineRule="auto"/>
        <w:rPr>
          <w:rFonts w:eastAsia="Times New Roman" w:cs="Times New Roman"/>
          <w:b/>
          <w:bCs/>
          <w:color w:val="484848"/>
          <w:sz w:val="24"/>
          <w:lang w:eastAsia="de-AT"/>
        </w:rPr>
      </w:pPr>
    </w:p>
    <w:p w14:paraId="1DCD43A2" w14:textId="1E9F09CE" w:rsidR="00B42F70" w:rsidRPr="00FC1725" w:rsidRDefault="00BD4F25" w:rsidP="00BD4F25">
      <w:pPr>
        <w:shd w:val="clear" w:color="auto" w:fill="FFFFFF"/>
        <w:spacing w:after="100" w:afterAutospacing="1" w:line="240" w:lineRule="auto"/>
        <w:rPr>
          <w:rFonts w:eastAsia="Times New Roman" w:cs="Times New Roman"/>
          <w:b/>
          <w:bCs/>
          <w:color w:val="484848"/>
          <w:sz w:val="24"/>
          <w:lang w:eastAsia="de-AT"/>
        </w:rPr>
      </w:pPr>
      <w:r w:rsidRPr="00FC1725">
        <w:rPr>
          <w:rFonts w:eastAsia="Times New Roman" w:cs="Times New Roman"/>
          <w:b/>
          <w:bCs/>
          <w:color w:val="484848"/>
          <w:sz w:val="24"/>
          <w:lang w:eastAsia="de-AT"/>
        </w:rPr>
        <w:t>Wie wirkt der Schulpilot Wirtschaftsbildung?</w:t>
      </w:r>
    </w:p>
    <w:p w14:paraId="554C6643" w14:textId="080B2366" w:rsidR="002D71CE" w:rsidRPr="00FC1725" w:rsidRDefault="005B0C1D" w:rsidP="00FC1725">
      <w:pPr>
        <w:autoSpaceDE w:val="0"/>
        <w:autoSpaceDN w:val="0"/>
        <w:adjustRightInd w:val="0"/>
        <w:spacing w:line="276" w:lineRule="auto"/>
        <w:rPr>
          <w:rFonts w:eastAsia="Lexend-SemiBold" w:cs="Lexend-SemiBold"/>
          <w:bCs/>
          <w:color w:val="auto"/>
          <w:sz w:val="24"/>
        </w:rPr>
      </w:pPr>
      <w:r w:rsidRPr="00FC1725">
        <w:rPr>
          <w:rFonts w:eastAsia="Lexend-Regular" w:cs="Lexend-Regular"/>
          <w:color w:val="auto"/>
          <w:sz w:val="24"/>
        </w:rPr>
        <w:t>Um</w:t>
      </w:r>
      <w:r w:rsidRPr="00FC1725">
        <w:rPr>
          <w:rFonts w:eastAsia="Lexend-Regular" w:cs="Lexend-Regular"/>
          <w:color w:val="FFFFFF"/>
          <w:sz w:val="24"/>
        </w:rPr>
        <w:t xml:space="preserve"> </w:t>
      </w:r>
      <w:r w:rsidRPr="00FC1725">
        <w:rPr>
          <w:rFonts w:eastAsia="Lexend-Regular" w:cs="Lexend-Regular"/>
          <w:color w:val="auto"/>
          <w:sz w:val="24"/>
        </w:rPr>
        <w:t>aus den Erfahrungen der Schule</w:t>
      </w:r>
      <w:r w:rsidR="00BD4F25" w:rsidRPr="00FC1725">
        <w:rPr>
          <w:rFonts w:eastAsia="Lexend-Regular" w:cs="Lexend-Regular"/>
          <w:color w:val="auto"/>
          <w:sz w:val="24"/>
        </w:rPr>
        <w:t>n</w:t>
      </w:r>
      <w:r w:rsidRPr="00FC1725">
        <w:rPr>
          <w:rFonts w:eastAsia="Lexend-Regular" w:cs="Lexend-Regular"/>
          <w:color w:val="auto"/>
          <w:sz w:val="24"/>
        </w:rPr>
        <w:t xml:space="preserve"> lernen zu</w:t>
      </w:r>
      <w:r w:rsidR="0042336A" w:rsidRPr="00FC1725">
        <w:rPr>
          <w:rFonts w:eastAsia="Lexend-Regular" w:cs="Lexend-Regular"/>
          <w:color w:val="auto"/>
          <w:sz w:val="24"/>
        </w:rPr>
        <w:t xml:space="preserve"> </w:t>
      </w:r>
      <w:r w:rsidRPr="00FC1725">
        <w:rPr>
          <w:rFonts w:eastAsia="Lexend-Regular" w:cs="Lexend-Regular"/>
          <w:color w:val="auto"/>
          <w:sz w:val="24"/>
        </w:rPr>
        <w:t>können, wird der Schulpilot Wirtschaftsbildung</w:t>
      </w:r>
      <w:r w:rsidR="00FC1725">
        <w:rPr>
          <w:rFonts w:eastAsia="Lexend-Regular" w:cs="Lexend-Regular"/>
          <w:color w:val="auto"/>
          <w:sz w:val="24"/>
        </w:rPr>
        <w:t xml:space="preserve"> </w:t>
      </w:r>
      <w:r w:rsidRPr="00FC1725">
        <w:rPr>
          <w:rFonts w:eastAsia="Lexend-Regular" w:cs="Lexend-Regular"/>
          <w:color w:val="auto"/>
          <w:sz w:val="24"/>
        </w:rPr>
        <w:t xml:space="preserve">von einem </w:t>
      </w:r>
      <w:proofErr w:type="spellStart"/>
      <w:proofErr w:type="gramStart"/>
      <w:r w:rsidRPr="00FC1725">
        <w:rPr>
          <w:rFonts w:eastAsia="Lexend-Regular" w:cs="Lexend-Regular"/>
          <w:color w:val="auto"/>
          <w:sz w:val="24"/>
        </w:rPr>
        <w:t>Forscher:innenteam</w:t>
      </w:r>
      <w:proofErr w:type="spellEnd"/>
      <w:proofErr w:type="gramEnd"/>
      <w:r w:rsidRPr="00FC1725">
        <w:rPr>
          <w:rFonts w:eastAsia="Lexend-Regular" w:cs="Lexend-Regular"/>
          <w:color w:val="auto"/>
          <w:sz w:val="24"/>
        </w:rPr>
        <w:t xml:space="preserve"> des Instituts für</w:t>
      </w:r>
      <w:r w:rsidR="0042336A" w:rsidRPr="00FC1725">
        <w:rPr>
          <w:rFonts w:eastAsia="Lexend-Regular" w:cs="Lexend-Regular"/>
          <w:color w:val="auto"/>
          <w:sz w:val="24"/>
        </w:rPr>
        <w:t xml:space="preserve">  </w:t>
      </w:r>
      <w:r w:rsidRPr="00FC1725">
        <w:rPr>
          <w:rFonts w:eastAsia="Lexend-Regular" w:cs="Lexend-Regular"/>
          <w:color w:val="auto"/>
          <w:sz w:val="24"/>
        </w:rPr>
        <w:t>Höhere Studien (IHS), der Universität Duisburg-Essen und der Oesterreichischen Nationalbank</w:t>
      </w:r>
      <w:r w:rsidR="0042336A" w:rsidRPr="00FC1725">
        <w:rPr>
          <w:rFonts w:eastAsia="Lexend-Regular" w:cs="Lexend-Regular"/>
          <w:color w:val="auto"/>
          <w:sz w:val="24"/>
        </w:rPr>
        <w:t xml:space="preserve"> </w:t>
      </w:r>
      <w:r w:rsidRPr="00FC1725">
        <w:rPr>
          <w:rFonts w:eastAsia="Lexend-Regular" w:cs="Lexend-Regular"/>
          <w:color w:val="auto"/>
          <w:sz w:val="24"/>
        </w:rPr>
        <w:t>(OeNB) wissenschaftlich begleitet.</w:t>
      </w:r>
      <w:r w:rsidR="0042336A" w:rsidRPr="00FC1725">
        <w:rPr>
          <w:rFonts w:eastAsia="Lexend-Regular" w:cs="Lexend-Regular"/>
          <w:color w:val="auto"/>
          <w:sz w:val="24"/>
        </w:rPr>
        <w:t xml:space="preserve"> </w:t>
      </w:r>
      <w:r w:rsidRPr="00FC1725">
        <w:rPr>
          <w:rFonts w:eastAsia="Lexend-Regular" w:cs="Lexend-Regular"/>
          <w:color w:val="auto"/>
          <w:sz w:val="24"/>
        </w:rPr>
        <w:t>Gegenstand der wissenschaftlichen Begleitung</w:t>
      </w:r>
      <w:r w:rsidR="0042336A" w:rsidRPr="00FC1725">
        <w:rPr>
          <w:rFonts w:eastAsia="Lexend-Regular" w:cs="Lexend-Regular"/>
          <w:color w:val="auto"/>
          <w:sz w:val="24"/>
        </w:rPr>
        <w:t xml:space="preserve"> </w:t>
      </w:r>
      <w:r w:rsidRPr="00FC1725">
        <w:rPr>
          <w:rFonts w:eastAsia="Lexend-Regular" w:cs="Lexend-Regular"/>
          <w:color w:val="auto"/>
          <w:sz w:val="24"/>
        </w:rPr>
        <w:t>sind die praktische Umsetzung und die erwarteten</w:t>
      </w:r>
      <w:r w:rsidR="0042336A" w:rsidRPr="00FC1725">
        <w:rPr>
          <w:rFonts w:eastAsia="Lexend-Regular" w:cs="Lexend-Regular"/>
          <w:color w:val="auto"/>
          <w:sz w:val="24"/>
        </w:rPr>
        <w:t xml:space="preserve"> </w:t>
      </w:r>
      <w:r w:rsidRPr="00FC1725">
        <w:rPr>
          <w:rFonts w:eastAsia="Lexend-Regular" w:cs="Lexend-Regular"/>
          <w:color w:val="auto"/>
          <w:sz w:val="24"/>
        </w:rPr>
        <w:t xml:space="preserve">und </w:t>
      </w:r>
      <w:r w:rsidR="00B42F70" w:rsidRPr="00FC1725">
        <w:rPr>
          <w:rFonts w:eastAsia="Lexend-Regular" w:cs="Lexend-Regular"/>
          <w:color w:val="auto"/>
          <w:sz w:val="24"/>
        </w:rPr>
        <w:t>u</w:t>
      </w:r>
      <w:r w:rsidRPr="00FC1725">
        <w:rPr>
          <w:rFonts w:eastAsia="Lexend-Regular" w:cs="Lexend-Regular"/>
          <w:color w:val="auto"/>
          <w:sz w:val="24"/>
        </w:rPr>
        <w:t>nerwarteten Wirkungen des Programms.</w:t>
      </w:r>
      <w:r w:rsidR="00B42F70" w:rsidRPr="00FC1725">
        <w:rPr>
          <w:rFonts w:eastAsia="Lexend-Regular" w:cs="Lexend-Regular"/>
          <w:color w:val="auto"/>
          <w:sz w:val="24"/>
        </w:rPr>
        <w:t xml:space="preserve"> </w:t>
      </w:r>
      <w:r w:rsidR="00B42F70" w:rsidRPr="00FC1725">
        <w:rPr>
          <w:rFonts w:eastAsia="Lexend-SemiBold" w:cs="Lexend-SemiBold"/>
          <w:bCs/>
          <w:color w:val="auto"/>
          <w:sz w:val="24"/>
        </w:rPr>
        <w:t xml:space="preserve">Im Zeitraum von vier Jahren werden mehrere Erhebungen mit den </w:t>
      </w:r>
      <w:proofErr w:type="spellStart"/>
      <w:proofErr w:type="gramStart"/>
      <w:r w:rsidR="00B42F70" w:rsidRPr="00FC1725">
        <w:rPr>
          <w:rFonts w:eastAsia="Lexend-SemiBold" w:cs="Lexend-SemiBold"/>
          <w:bCs/>
          <w:color w:val="auto"/>
          <w:sz w:val="24"/>
        </w:rPr>
        <w:t>Schüler:innen</w:t>
      </w:r>
      <w:proofErr w:type="spellEnd"/>
      <w:proofErr w:type="gramEnd"/>
      <w:r w:rsidR="00B42F70" w:rsidRPr="00FC1725">
        <w:rPr>
          <w:rFonts w:eastAsia="Lexend-SemiBold" w:cs="Lexend-SemiBold"/>
          <w:bCs/>
          <w:color w:val="auto"/>
          <w:sz w:val="24"/>
        </w:rPr>
        <w:t xml:space="preserve"> sowie auch Befragungen von Schulleitungen und Lehrkräften an den Pilotschulen sowie an Kontrollschulen durchgeführt.</w:t>
      </w:r>
    </w:p>
    <w:p w14:paraId="3AB662B0" w14:textId="77777777" w:rsidR="003C361A" w:rsidRPr="00FC1725" w:rsidRDefault="003C361A" w:rsidP="00B32AF2">
      <w:pPr>
        <w:spacing w:line="276" w:lineRule="auto"/>
        <w:rPr>
          <w:rFonts w:eastAsia="Lexend-SemiBold" w:cs="Lexend-SemiBold"/>
          <w:bCs/>
          <w:color w:val="auto"/>
          <w:sz w:val="24"/>
        </w:rPr>
      </w:pPr>
    </w:p>
    <w:p w14:paraId="5AAC41EA" w14:textId="77777777" w:rsidR="00FC1725" w:rsidRDefault="00FC1725" w:rsidP="00B32AF2">
      <w:pPr>
        <w:spacing w:line="276" w:lineRule="auto"/>
        <w:rPr>
          <w:rFonts w:eastAsia="Times New Roman" w:cs="Times New Roman"/>
          <w:b/>
          <w:bCs/>
          <w:color w:val="484848"/>
          <w:sz w:val="24"/>
          <w:lang w:eastAsia="de-AT"/>
        </w:rPr>
      </w:pPr>
    </w:p>
    <w:p w14:paraId="15E072F6" w14:textId="77777777" w:rsidR="00202CE4" w:rsidRDefault="00202CE4" w:rsidP="00B32AF2">
      <w:pPr>
        <w:spacing w:line="276" w:lineRule="auto"/>
        <w:rPr>
          <w:rFonts w:eastAsia="Times New Roman" w:cs="Times New Roman"/>
          <w:b/>
          <w:bCs/>
          <w:color w:val="484848"/>
          <w:sz w:val="24"/>
          <w:lang w:eastAsia="de-AT"/>
        </w:rPr>
      </w:pPr>
    </w:p>
    <w:p w14:paraId="4878F08D" w14:textId="77777777" w:rsidR="00202CE4" w:rsidRDefault="00202CE4" w:rsidP="00B32AF2">
      <w:pPr>
        <w:spacing w:line="276" w:lineRule="auto"/>
        <w:rPr>
          <w:rFonts w:eastAsia="Times New Roman" w:cs="Times New Roman"/>
          <w:b/>
          <w:bCs/>
          <w:color w:val="484848"/>
          <w:sz w:val="24"/>
          <w:lang w:eastAsia="de-AT"/>
        </w:rPr>
      </w:pPr>
    </w:p>
    <w:p w14:paraId="43FB7D65" w14:textId="77777777" w:rsidR="00202CE4" w:rsidRDefault="00202CE4" w:rsidP="00B32AF2">
      <w:pPr>
        <w:spacing w:line="276" w:lineRule="auto"/>
        <w:rPr>
          <w:rFonts w:eastAsia="Times New Roman" w:cs="Times New Roman"/>
          <w:b/>
          <w:bCs/>
          <w:color w:val="484848"/>
          <w:sz w:val="24"/>
          <w:lang w:eastAsia="de-AT"/>
        </w:rPr>
      </w:pPr>
    </w:p>
    <w:p w14:paraId="6B4C5A3F" w14:textId="77777777" w:rsidR="00202CE4" w:rsidRDefault="00202CE4" w:rsidP="00B32AF2">
      <w:pPr>
        <w:spacing w:line="276" w:lineRule="auto"/>
        <w:rPr>
          <w:rFonts w:eastAsia="Times New Roman" w:cs="Times New Roman"/>
          <w:b/>
          <w:bCs/>
          <w:color w:val="484848"/>
          <w:sz w:val="24"/>
          <w:lang w:eastAsia="de-AT"/>
        </w:rPr>
      </w:pPr>
    </w:p>
    <w:p w14:paraId="095F46BF" w14:textId="77777777" w:rsidR="00202CE4" w:rsidRDefault="00202CE4" w:rsidP="00B32AF2">
      <w:pPr>
        <w:spacing w:line="276" w:lineRule="auto"/>
        <w:rPr>
          <w:rFonts w:eastAsia="Times New Roman" w:cs="Times New Roman"/>
          <w:b/>
          <w:bCs/>
          <w:color w:val="484848"/>
          <w:sz w:val="24"/>
          <w:lang w:eastAsia="de-AT"/>
        </w:rPr>
      </w:pPr>
    </w:p>
    <w:p w14:paraId="06ECFA91" w14:textId="77777777" w:rsidR="00202CE4" w:rsidRDefault="00202CE4" w:rsidP="00B32AF2">
      <w:pPr>
        <w:spacing w:line="276" w:lineRule="auto"/>
        <w:rPr>
          <w:rFonts w:eastAsia="Times New Roman" w:cs="Times New Roman"/>
          <w:b/>
          <w:bCs/>
          <w:color w:val="484848"/>
          <w:sz w:val="24"/>
          <w:lang w:eastAsia="de-AT"/>
        </w:rPr>
      </w:pPr>
    </w:p>
    <w:p w14:paraId="1BE5F0D4" w14:textId="2729BAB8" w:rsidR="00C72C16" w:rsidRPr="00FC1725" w:rsidRDefault="00A90346" w:rsidP="00B32AF2">
      <w:pPr>
        <w:spacing w:line="276" w:lineRule="auto"/>
        <w:rPr>
          <w:rFonts w:eastAsia="Times New Roman" w:cs="Times New Roman"/>
          <w:b/>
          <w:bCs/>
          <w:color w:val="484848"/>
          <w:sz w:val="24"/>
          <w:lang w:eastAsia="de-AT"/>
        </w:rPr>
      </w:pPr>
      <w:r w:rsidRPr="00FC1725">
        <w:rPr>
          <w:rFonts w:eastAsia="Times New Roman" w:cs="Times New Roman"/>
          <w:b/>
          <w:bCs/>
          <w:color w:val="484848"/>
          <w:sz w:val="24"/>
          <w:lang w:eastAsia="de-AT"/>
        </w:rPr>
        <w:t>Wer steht hinter dem Projekt Schulpilot Wirtschaftsbildung?</w:t>
      </w:r>
    </w:p>
    <w:p w14:paraId="07621C48" w14:textId="77777777" w:rsidR="00A90346" w:rsidRDefault="00A90346" w:rsidP="00B32AF2">
      <w:pPr>
        <w:spacing w:line="276" w:lineRule="auto"/>
        <w:rPr>
          <w:rFonts w:eastAsia="Lexend-SemiBold" w:cs="Lexend-SemiBold"/>
          <w:bCs/>
          <w:color w:val="auto"/>
          <w:sz w:val="24"/>
        </w:rPr>
      </w:pPr>
    </w:p>
    <w:p w14:paraId="0FC12893" w14:textId="6E6CF3C9" w:rsidR="00A90346" w:rsidRPr="00FC1725" w:rsidRDefault="00A90346" w:rsidP="00B32AF2">
      <w:pPr>
        <w:spacing w:line="276" w:lineRule="auto"/>
        <w:rPr>
          <w:sz w:val="24"/>
        </w:rPr>
      </w:pPr>
      <w:r w:rsidRPr="00FC1725">
        <w:rPr>
          <w:sz w:val="24"/>
        </w:rPr>
        <w:t xml:space="preserve">Die Stiftung </w:t>
      </w:r>
      <w:r w:rsidR="00BA4572" w:rsidRPr="00FC1725">
        <w:rPr>
          <w:sz w:val="24"/>
        </w:rPr>
        <w:t xml:space="preserve">für Wirtschaftsbildung </w:t>
      </w:r>
      <w:r w:rsidRPr="00FC1725">
        <w:rPr>
          <w:sz w:val="24"/>
        </w:rPr>
        <w:t>will mit ihren Aktivitäten alle jungen Menschen dazu befähigen, im Laufe ihres Lebens verantwortungsvolle und nachhaltige Entscheidungen zu treffen, sowie in ihren unterschiedlichen Rollen in der Wirtschaftswelt mündig, kritisch, selbstständig, verantwortungsbewusst und kompetent an der Entwicklung und Gestaltung der Wirtschaft und der Gesellschaft mitzuwirken.</w:t>
      </w:r>
    </w:p>
    <w:p w14:paraId="225D1C28" w14:textId="77777777" w:rsidR="00A90346" w:rsidRPr="00FC1725" w:rsidRDefault="00A90346" w:rsidP="00B32AF2">
      <w:pPr>
        <w:spacing w:line="276" w:lineRule="auto"/>
        <w:rPr>
          <w:rFonts w:eastAsia="Lexend-SemiBold" w:cs="Lexend-SemiBold"/>
          <w:bCs/>
          <w:color w:val="auto"/>
          <w:sz w:val="24"/>
        </w:rPr>
      </w:pPr>
    </w:p>
    <w:p w14:paraId="1FEAF4B0" w14:textId="77777777" w:rsidR="00FC1725" w:rsidRDefault="00FC1725" w:rsidP="00B32AF2">
      <w:pPr>
        <w:spacing w:line="276" w:lineRule="auto"/>
        <w:rPr>
          <w:rFonts w:eastAsia="Times New Roman" w:cs="Times New Roman"/>
          <w:b/>
          <w:bCs/>
          <w:color w:val="484848"/>
          <w:sz w:val="24"/>
          <w:lang w:eastAsia="de-AT"/>
        </w:rPr>
      </w:pPr>
    </w:p>
    <w:p w14:paraId="03BE0055" w14:textId="11C72534" w:rsidR="00CE5137" w:rsidRPr="00FC1725" w:rsidRDefault="00CE5137" w:rsidP="00B32AF2">
      <w:pPr>
        <w:spacing w:line="276" w:lineRule="auto"/>
        <w:rPr>
          <w:rFonts w:eastAsia="Times New Roman" w:cs="Times New Roman"/>
          <w:b/>
          <w:bCs/>
          <w:color w:val="484848"/>
          <w:sz w:val="24"/>
          <w:lang w:eastAsia="de-AT"/>
        </w:rPr>
      </w:pPr>
      <w:r w:rsidRPr="00FC1725">
        <w:rPr>
          <w:rFonts w:eastAsia="Times New Roman" w:cs="Times New Roman"/>
          <w:b/>
          <w:bCs/>
          <w:color w:val="484848"/>
          <w:sz w:val="24"/>
          <w:lang w:eastAsia="de-AT"/>
        </w:rPr>
        <w:t xml:space="preserve">Warum gibt es die Stiftung für Wirtschaftsbildung? </w:t>
      </w:r>
    </w:p>
    <w:p w14:paraId="467D10F9" w14:textId="77777777" w:rsidR="00202CE4" w:rsidRDefault="00202CE4" w:rsidP="00B32AF2">
      <w:pPr>
        <w:spacing w:line="276" w:lineRule="auto"/>
        <w:rPr>
          <w:sz w:val="24"/>
        </w:rPr>
      </w:pPr>
    </w:p>
    <w:p w14:paraId="1962C7AE" w14:textId="355DCC82" w:rsidR="00FE03B7" w:rsidRDefault="00492356" w:rsidP="00202CE4">
      <w:pPr>
        <w:spacing w:line="276" w:lineRule="auto"/>
        <w:rPr>
          <w:sz w:val="24"/>
        </w:rPr>
      </w:pPr>
      <w:r w:rsidRPr="00FC1725">
        <w:rPr>
          <w:sz w:val="24"/>
        </w:rPr>
        <w:t xml:space="preserve">Klimawandel, Digitalisierung, Künstliche Intelligenz, Arbeitskräftemangel und soziale Ungleichheit sind nur einige der aktuellen Herausforderungen und Chancen für Mensch und Gesellschaft. Doch sind die nächsten Generationen ausreichend vorbereitet, um die Chancen der Zukunft zu nutzen und den Herausforderungen zu begegnen? Aktuell fühlen sich 50 Prozent der Jugendlichen nicht auf das Leben nach der Schule vorbereitet. Viele Jugendliche sehen sich nicht als Teil der Wirtschaft und glauben, dass diese nicht gestaltbar sei. Dabei möchten sie lernen, wie man mit Geld umgeht, wie man ein Konto führt, wie man den richtigen Beruf wählt und wie wirtschaftliche Zusammenhänge funktionieren bzw. wie sie diese mitgestalten können. Schon vor der Corona- und Teuerungskrise galten mehr als 600.000 Menschen in Österreich als überschuldet oder zahlungsunfähig. Knapp ein Viertel der Betroffenen ist jünger als 30 Jahre. Als </w:t>
      </w:r>
      <w:r w:rsidR="00202CE4">
        <w:rPr>
          <w:sz w:val="24"/>
        </w:rPr>
        <w:t>d</w:t>
      </w:r>
      <w:r w:rsidRPr="00FC1725">
        <w:rPr>
          <w:sz w:val="24"/>
        </w:rPr>
        <w:t>ritthäufigster Grund dafür gilt irrationales Konsumverhalten. Aus all diesen Gründen wurde von einer breiten zivilgesellschaftlichen Allianz im Dezember 2020 die Stiftung für Wirtschaftsbildung gegründet:</w:t>
      </w:r>
      <w:r w:rsidR="00202CE4">
        <w:rPr>
          <w:sz w:val="24"/>
        </w:rPr>
        <w:t xml:space="preserve"> </w:t>
      </w:r>
      <w:hyperlink r:id="rId14" w:tgtFrame="_blank" w:history="1">
        <w:r w:rsidR="00FE03B7" w:rsidRPr="00202CE4">
          <w:rPr>
            <w:sz w:val="24"/>
          </w:rPr>
          <w:t>Arbeiterkammer</w:t>
        </w:r>
      </w:hyperlink>
      <w:r w:rsidR="00FE03B7" w:rsidRPr="00202CE4">
        <w:rPr>
          <w:sz w:val="24"/>
        </w:rPr>
        <w:t xml:space="preserve">, </w:t>
      </w:r>
      <w:hyperlink r:id="rId15" w:tgtFrame="_blank" w:history="1">
        <w:r w:rsidR="00FE03B7" w:rsidRPr="00202CE4">
          <w:rPr>
            <w:sz w:val="24"/>
          </w:rPr>
          <w:t>ERSTE Stiftung</w:t>
        </w:r>
      </w:hyperlink>
      <w:r w:rsidR="00FE03B7" w:rsidRPr="00202CE4">
        <w:rPr>
          <w:sz w:val="24"/>
        </w:rPr>
        <w:t xml:space="preserve">, </w:t>
      </w:r>
      <w:hyperlink r:id="rId16" w:tgtFrame="_blank" w:history="1">
        <w:r w:rsidR="00FE03B7" w:rsidRPr="00202CE4">
          <w:rPr>
            <w:sz w:val="24"/>
          </w:rPr>
          <w:t>Industriellenvereinigung</w:t>
        </w:r>
      </w:hyperlink>
      <w:r w:rsidR="009B2DF4" w:rsidRPr="00202CE4">
        <w:rPr>
          <w:sz w:val="24"/>
        </w:rPr>
        <w:t xml:space="preserve">, </w:t>
      </w:r>
      <w:hyperlink r:id="rId17" w:tgtFrame="_blank" w:history="1">
        <w:r w:rsidR="00FE03B7" w:rsidRPr="00202CE4">
          <w:rPr>
            <w:sz w:val="24"/>
          </w:rPr>
          <w:t>Innovationsstiftung für Bildung</w:t>
        </w:r>
      </w:hyperlink>
      <w:r w:rsidR="009B2DF4" w:rsidRPr="00202CE4">
        <w:rPr>
          <w:sz w:val="24"/>
        </w:rPr>
        <w:t xml:space="preserve">, </w:t>
      </w:r>
      <w:hyperlink r:id="rId18" w:tgtFrame="_blank" w:history="1">
        <w:r w:rsidR="00FE03B7" w:rsidRPr="00202CE4">
          <w:rPr>
            <w:sz w:val="24"/>
          </w:rPr>
          <w:t>MEGA Bildungsstiftung</w:t>
        </w:r>
      </w:hyperlink>
      <w:r w:rsidR="009B2DF4" w:rsidRPr="00202CE4">
        <w:rPr>
          <w:sz w:val="24"/>
        </w:rPr>
        <w:t xml:space="preserve">, </w:t>
      </w:r>
      <w:hyperlink r:id="rId19" w:tgtFrame="_blank" w:history="1">
        <w:r w:rsidR="00FE03B7" w:rsidRPr="00202CE4">
          <w:rPr>
            <w:sz w:val="24"/>
          </w:rPr>
          <w:t>Oesterreichische Nationalbank</w:t>
        </w:r>
      </w:hyperlink>
      <w:r w:rsidR="009B2DF4" w:rsidRPr="00202CE4">
        <w:rPr>
          <w:sz w:val="24"/>
        </w:rPr>
        <w:t xml:space="preserve">, </w:t>
      </w:r>
      <w:hyperlink r:id="rId20" w:tgtFrame="_blank" w:history="1">
        <w:r w:rsidR="00FE03B7" w:rsidRPr="00202CE4">
          <w:rPr>
            <w:sz w:val="24"/>
          </w:rPr>
          <w:t>Wirtschaftskammer Österreich</w:t>
        </w:r>
      </w:hyperlink>
    </w:p>
    <w:p w14:paraId="195DE0AE" w14:textId="77777777" w:rsidR="00B947B2" w:rsidRPr="00202CE4" w:rsidRDefault="00B947B2" w:rsidP="00202CE4">
      <w:pPr>
        <w:spacing w:line="276" w:lineRule="auto"/>
        <w:rPr>
          <w:sz w:val="24"/>
        </w:rPr>
      </w:pPr>
    </w:p>
    <w:p w14:paraId="4FF1B9F8" w14:textId="32A297EE" w:rsidR="00BA4572" w:rsidRPr="00FC1725" w:rsidRDefault="00BA4572" w:rsidP="00BA4572">
      <w:pPr>
        <w:spacing w:line="276" w:lineRule="auto"/>
        <w:rPr>
          <w:rFonts w:eastAsia="Times New Roman" w:cs="Times New Roman"/>
          <w:b/>
          <w:bCs/>
          <w:color w:val="484848"/>
          <w:sz w:val="24"/>
          <w:lang w:eastAsia="de-AT"/>
        </w:rPr>
      </w:pPr>
      <w:r w:rsidRPr="00FC1725">
        <w:rPr>
          <w:rFonts w:eastAsia="Times New Roman" w:cs="Times New Roman"/>
          <w:b/>
          <w:bCs/>
          <w:color w:val="484848"/>
          <w:sz w:val="24"/>
          <w:lang w:eastAsia="de-AT"/>
        </w:rPr>
        <w:t xml:space="preserve">Wo gibt es mehr Informationen </w:t>
      </w:r>
      <w:r w:rsidR="00B93DAB" w:rsidRPr="00FC1725">
        <w:rPr>
          <w:rFonts w:eastAsia="Times New Roman" w:cs="Times New Roman"/>
          <w:b/>
          <w:bCs/>
          <w:color w:val="484848"/>
          <w:sz w:val="24"/>
          <w:lang w:eastAsia="de-AT"/>
        </w:rPr>
        <w:t xml:space="preserve">und </w:t>
      </w:r>
      <w:r w:rsidRPr="00FC1725">
        <w:rPr>
          <w:rFonts w:eastAsia="Times New Roman" w:cs="Times New Roman"/>
          <w:b/>
          <w:bCs/>
          <w:color w:val="484848"/>
          <w:sz w:val="24"/>
          <w:lang w:eastAsia="de-AT"/>
        </w:rPr>
        <w:t>Material</w:t>
      </w:r>
      <w:r w:rsidR="00B93DAB" w:rsidRPr="00FC1725">
        <w:rPr>
          <w:rFonts w:eastAsia="Times New Roman" w:cs="Times New Roman"/>
          <w:b/>
          <w:bCs/>
          <w:color w:val="484848"/>
          <w:sz w:val="24"/>
          <w:lang w:eastAsia="de-AT"/>
        </w:rPr>
        <w:t>ien</w:t>
      </w:r>
      <w:r w:rsidRPr="00FC1725">
        <w:rPr>
          <w:rFonts w:eastAsia="Times New Roman" w:cs="Times New Roman"/>
          <w:b/>
          <w:bCs/>
          <w:color w:val="484848"/>
          <w:sz w:val="24"/>
          <w:lang w:eastAsia="de-AT"/>
        </w:rPr>
        <w:t xml:space="preserve"> zur Wirtschaftsbildung?</w:t>
      </w:r>
    </w:p>
    <w:p w14:paraId="23F65A34" w14:textId="77777777" w:rsidR="00B947B2" w:rsidRDefault="00B947B2" w:rsidP="00722502">
      <w:pPr>
        <w:spacing w:line="276" w:lineRule="auto"/>
        <w:rPr>
          <w:sz w:val="20"/>
          <w:szCs w:val="20"/>
        </w:rPr>
      </w:pPr>
    </w:p>
    <w:p w14:paraId="5AD02FDC" w14:textId="007F052E" w:rsidR="00722502" w:rsidRPr="00244133" w:rsidRDefault="001505FE" w:rsidP="00722502">
      <w:pPr>
        <w:spacing w:line="276" w:lineRule="auto"/>
        <w:rPr>
          <w:rFonts w:eastAsia="Lexend-SemiBold" w:cs="Lexend-SemiBold"/>
          <w:bCs/>
          <w:color w:val="auto"/>
          <w:szCs w:val="22"/>
        </w:rPr>
      </w:pPr>
      <w:r w:rsidRPr="00244133">
        <w:rPr>
          <w:szCs w:val="22"/>
        </w:rPr>
        <w:t xml:space="preserve">Alles rund um die Wirtschaftsbildung finden sie auf der Plattform </w:t>
      </w:r>
      <w:hyperlink r:id="rId21" w:history="1">
        <w:r w:rsidRPr="00244133">
          <w:rPr>
            <w:rStyle w:val="Hyperlink"/>
            <w:rFonts w:eastAsia="Lexend-SemiBold" w:cs="Lexend-SemiBold"/>
            <w:bCs/>
            <w:szCs w:val="22"/>
          </w:rPr>
          <w:t xml:space="preserve">Wirtschaft </w:t>
        </w:r>
        <w:r w:rsidR="00722502" w:rsidRPr="00244133">
          <w:rPr>
            <w:rStyle w:val="Hyperlink"/>
            <w:rFonts w:eastAsia="Lexend-SemiBold" w:cs="Lexend-SemiBold"/>
            <w:bCs/>
            <w:szCs w:val="22"/>
          </w:rPr>
          <w:t>erleben</w:t>
        </w:r>
      </w:hyperlink>
      <w:r w:rsidR="00722502" w:rsidRPr="00244133">
        <w:rPr>
          <w:rFonts w:eastAsia="Lexend-SemiBold" w:cs="Lexend-SemiBold"/>
          <w:bCs/>
          <w:color w:val="auto"/>
          <w:szCs w:val="22"/>
        </w:rPr>
        <w:t xml:space="preserve"> </w:t>
      </w:r>
    </w:p>
    <w:p w14:paraId="64815A06" w14:textId="36DBF4A3" w:rsidR="00052126" w:rsidRPr="00244133" w:rsidRDefault="005855F6" w:rsidP="00CE5137">
      <w:pPr>
        <w:spacing w:line="276" w:lineRule="auto"/>
        <w:rPr>
          <w:rFonts w:eastAsia="Lexend-SemiBold" w:cs="Lexend-SemiBold"/>
          <w:bCs/>
          <w:color w:val="auto"/>
          <w:szCs w:val="22"/>
        </w:rPr>
      </w:pPr>
      <w:r w:rsidRPr="00244133">
        <w:rPr>
          <w:rFonts w:eastAsia="Lexend-SemiBold" w:cs="Lexend-SemiBold"/>
          <w:bCs/>
          <w:color w:val="auto"/>
          <w:szCs w:val="22"/>
        </w:rPr>
        <w:t>Die Plattform Wirtschaft erleben ist ein Projekt der Stiftung für Wirtschaftsbildung, Österreichs zentraler Plattform für die Stärkung und Verbreiterung einer lebensweltbezogenen und verantwortungsvollen Wirtschaftsbildung in der schulischen Allgemeinbildung (Fokus: Sekundarstufe I).</w:t>
      </w:r>
    </w:p>
    <w:p w14:paraId="4E52799D" w14:textId="77777777" w:rsidR="00B947B2" w:rsidRPr="00244133" w:rsidRDefault="00B947B2" w:rsidP="00B947B2">
      <w:pPr>
        <w:spacing w:line="276" w:lineRule="auto"/>
        <w:rPr>
          <w:rFonts w:eastAsia="Lexend-SemiBold" w:cs="Lexend-SemiBold"/>
          <w:bCs/>
          <w:color w:val="auto"/>
          <w:szCs w:val="22"/>
        </w:rPr>
      </w:pPr>
    </w:p>
    <w:p w14:paraId="6A48023C" w14:textId="1E4AF56F" w:rsidR="00D35A85" w:rsidRPr="00244133" w:rsidRDefault="005B5D15" w:rsidP="00B947B2">
      <w:pPr>
        <w:spacing w:line="276" w:lineRule="auto"/>
        <w:rPr>
          <w:rFonts w:ascii="Lexend-SemiBold" w:eastAsia="Lexend-SemiBold" w:hAnsiTheme="minorHAnsi" w:cs="Lexend-SemiBold"/>
          <w:b/>
          <w:bCs/>
          <w:color w:val="auto"/>
          <w:szCs w:val="22"/>
        </w:rPr>
      </w:pPr>
      <w:r w:rsidRPr="00244133">
        <w:rPr>
          <w:szCs w:val="22"/>
        </w:rPr>
        <w:t>Was passiert alles in den Schulen rund um die Wirtschaftsbildung:</w:t>
      </w:r>
      <w:r w:rsidRPr="00244133">
        <w:rPr>
          <w:rFonts w:ascii="Lexend-SemiBold" w:eastAsia="Lexend-SemiBold" w:hAnsiTheme="minorHAnsi" w:cs="Lexend-SemiBold"/>
          <w:b/>
          <w:bCs/>
          <w:color w:val="auto"/>
          <w:szCs w:val="22"/>
        </w:rPr>
        <w:t xml:space="preserve"> </w:t>
      </w:r>
      <w:hyperlink r:id="rId22" w:history="1">
        <w:r w:rsidRPr="00244133">
          <w:rPr>
            <w:rStyle w:val="Hyperlink"/>
            <w:szCs w:val="22"/>
          </w:rPr>
          <w:t>Wirtschaft erleben - Blog (wirtschaft-erleben.at)</w:t>
        </w:r>
      </w:hyperlink>
    </w:p>
    <w:p w14:paraId="50969AA2" w14:textId="77777777" w:rsidR="00B947B2" w:rsidRPr="00244133" w:rsidRDefault="00B947B2" w:rsidP="00B32AF2">
      <w:pPr>
        <w:spacing w:line="276" w:lineRule="auto"/>
        <w:rPr>
          <w:rFonts w:eastAsia="Lexend-SemiBold" w:cs="Lexend-SemiBold"/>
          <w:bCs/>
          <w:color w:val="auto"/>
          <w:szCs w:val="22"/>
        </w:rPr>
      </w:pPr>
    </w:p>
    <w:p w14:paraId="5794F593" w14:textId="2984394A" w:rsidR="00AC1BAC" w:rsidRPr="00244133" w:rsidRDefault="00B93DAB" w:rsidP="00B32AF2">
      <w:pPr>
        <w:spacing w:line="276" w:lineRule="auto"/>
        <w:rPr>
          <w:rFonts w:ascii="Lexend-SemiBold" w:eastAsia="Lexend-SemiBold" w:hAnsiTheme="minorHAnsi" w:cs="Lexend-SemiBold"/>
          <w:b/>
          <w:bCs/>
          <w:color w:val="auto"/>
          <w:sz w:val="26"/>
          <w:szCs w:val="26"/>
        </w:rPr>
      </w:pPr>
      <w:r w:rsidRPr="00244133">
        <w:rPr>
          <w:rFonts w:eastAsia="Lexend-SemiBold" w:cs="Lexend-SemiBold"/>
          <w:bCs/>
          <w:color w:val="auto"/>
          <w:szCs w:val="22"/>
        </w:rPr>
        <w:t xml:space="preserve">Informationen zur Stiftung für Wirtschaftsbildung unter </w:t>
      </w:r>
      <w:hyperlink r:id="rId23" w:history="1">
        <w:r w:rsidRPr="00244133">
          <w:rPr>
            <w:rStyle w:val="Hyperlink"/>
            <w:szCs w:val="22"/>
          </w:rPr>
          <w:t>stiftung-wirtschaftsbildung.at</w:t>
        </w:r>
      </w:hyperlink>
    </w:p>
    <w:p w14:paraId="509DF220" w14:textId="77777777" w:rsidR="00E02FC0" w:rsidRDefault="00E02FC0" w:rsidP="00E02FC0">
      <w:pPr>
        <w:spacing w:line="276" w:lineRule="auto"/>
        <w:jc w:val="right"/>
        <w:rPr>
          <w:rFonts w:eastAsia="Lexend-SemiBold" w:cs="Lexend-SemiBold"/>
          <w:bCs/>
          <w:i/>
          <w:color w:val="auto"/>
          <w:sz w:val="19"/>
          <w:szCs w:val="19"/>
        </w:rPr>
      </w:pPr>
    </w:p>
    <w:sectPr w:rsidR="00E02FC0" w:rsidSect="00757790">
      <w:headerReference w:type="default" r:id="rId24"/>
      <w:footerReference w:type="default" r:id="rId25"/>
      <w:pgSz w:w="11900" w:h="16840"/>
      <w:pgMar w:top="-1170"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8C791" w14:textId="77777777" w:rsidR="003D2E69" w:rsidRDefault="003D2E69" w:rsidP="00745A18">
      <w:r>
        <w:separator/>
      </w:r>
    </w:p>
  </w:endnote>
  <w:endnote w:type="continuationSeparator" w:id="0">
    <w:p w14:paraId="293E616E" w14:textId="77777777" w:rsidR="003D2E69" w:rsidRDefault="003D2E69" w:rsidP="00745A18">
      <w:r>
        <w:continuationSeparator/>
      </w:r>
    </w:p>
  </w:endnote>
  <w:endnote w:type="continuationNotice" w:id="1">
    <w:p w14:paraId="19120D4F" w14:textId="77777777" w:rsidR="003D2E69" w:rsidRDefault="003D2E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exend">
    <w:panose1 w:val="00000000000000000000"/>
    <w:charset w:val="00"/>
    <w:family w:val="auto"/>
    <w:pitch w:val="variable"/>
    <w:sig w:usb0="A00000FF" w:usb1="4000205B" w:usb2="00000000" w:usb3="00000000" w:csb0="00000193" w:csb1="00000000"/>
    <w:embedRegular r:id="rId1" w:fontKey="{E4EBD940-590A-412B-9E5E-E1B3CB3C3DC1}"/>
    <w:embedBold r:id="rId2" w:fontKey="{C048321E-0F96-4A8A-BF50-714CF0D86761}"/>
    <w:embedItalic r:id="rId3" w:fontKey="{E50AB3B5-3B30-4A0A-80E8-89ADBAD079D2}"/>
  </w:font>
  <w:font w:name="Lexend-SemiBold">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4" w:fontKey="{8D301717-C729-40C2-A712-C6C7BA6E95D8}"/>
    <w:embedBold r:id="rId5" w:fontKey="{E6477E19-E1D7-4134-B44E-E5DF0B86C4CA}"/>
  </w:font>
  <w:font w:name="Arial">
    <w:panose1 w:val="020B0604020202020204"/>
    <w:charset w:val="00"/>
    <w:family w:val="swiss"/>
    <w:pitch w:val="variable"/>
    <w:sig w:usb0="E0002EFF" w:usb1="C000785B" w:usb2="00000009" w:usb3="00000000" w:csb0="000001FF" w:csb1="00000000"/>
  </w:font>
  <w:font w:name="Times New Roman (Textkörper CS)">
    <w:altName w:val="Times New Roman"/>
    <w:panose1 w:val="00000000000000000000"/>
    <w:charset w:val="00"/>
    <w:family w:val="roman"/>
    <w:notTrueType/>
    <w:pitch w:val="default"/>
  </w:font>
  <w:font w:name="Lexend SemiBold">
    <w:altName w:val="Calibri"/>
    <w:charset w:val="00"/>
    <w:family w:val="auto"/>
    <w:pitch w:val="variable"/>
    <w:sig w:usb0="A00000FF" w:usb1="4000205B" w:usb2="00000000" w:usb3="00000000" w:csb0="00000193" w:csb1="00000000"/>
    <w:embedBold r:id="rId6" w:fontKey="{AF776D57-1488-433C-92AA-9D031DE9AEEE}"/>
  </w:font>
  <w:font w:name="Yu Gothic Light">
    <w:panose1 w:val="020B0300000000000000"/>
    <w:charset w:val="80"/>
    <w:family w:val="swiss"/>
    <w:pitch w:val="variable"/>
    <w:sig w:usb0="E00002FF" w:usb1="2AC7FDFF" w:usb2="00000016" w:usb3="00000000" w:csb0="0002009F" w:csb1="00000000"/>
  </w:font>
  <w:font w:name="Times New Roman (Überschrifte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embedRegular r:id="rId7" w:fontKey="{C2110F3A-E386-4104-A465-B645674E49D4}"/>
  </w:font>
  <w:font w:name="Lexend ExtraBold">
    <w:panose1 w:val="00000000000000000000"/>
    <w:charset w:val="00"/>
    <w:family w:val="auto"/>
    <w:pitch w:val="variable"/>
    <w:sig w:usb0="A00000FF" w:usb1="4000205B" w:usb2="00000000" w:usb3="00000000" w:csb0="00000193" w:csb1="00000000"/>
    <w:embedBold r:id="rId8" w:fontKey="{D31E0176-BFA3-4390-8C03-33363A2BC3C0}"/>
  </w:font>
  <w:font w:name="Yu Mincho">
    <w:charset w:val="80"/>
    <w:family w:val="roman"/>
    <w:pitch w:val="variable"/>
    <w:sig w:usb0="800002E7" w:usb1="2AC7FCFF" w:usb2="00000012" w:usb3="00000000" w:csb0="0002009F" w:csb1="00000000"/>
  </w:font>
  <w:font w:name="Lexend Medium">
    <w:panose1 w:val="00000000000000000000"/>
    <w:charset w:val="00"/>
    <w:family w:val="auto"/>
    <w:pitch w:val="variable"/>
    <w:sig w:usb0="A00000FF" w:usb1="4000205B" w:usb2="00000000" w:usb3="00000000" w:csb0="00000193" w:csb1="00000000"/>
    <w:embedRegular r:id="rId9" w:fontKey="{C8A44607-4DB1-4B44-9B9D-6268DF5DAC17}"/>
  </w:font>
  <w:font w:name="Lexend-Regular">
    <w:altName w:val="Lexen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5D8F5" w14:textId="33FA13BF" w:rsidR="00FD2146" w:rsidRPr="00727430" w:rsidRDefault="00FD2146" w:rsidP="00FD2146">
    <w:pPr>
      <w:pStyle w:val="Fuzeile"/>
      <w:rPr>
        <w:rFonts w:ascii="Lexend SemiBold" w:hAnsi="Lexend SemiBold"/>
        <w:b/>
        <w:bCs/>
        <w:color w:val="494848" w:themeColor="accent2"/>
        <w:sz w:val="15"/>
        <w:szCs w:val="15"/>
      </w:rPr>
    </w:pPr>
    <w:r w:rsidRPr="00FD2146">
      <w:rPr>
        <w:rFonts w:ascii="Lexend SemiBold" w:hAnsi="Lexend SemiBold"/>
        <w:b/>
        <w:bCs/>
        <w:color w:val="303059" w:themeColor="accent3"/>
        <w:sz w:val="20"/>
        <w:szCs w:val="20"/>
      </w:rPr>
      <w:t xml:space="preserve">Stiftung für Wirtschaftsbildung </w:t>
    </w:r>
    <w:bookmarkStart w:id="0" w:name="_Hlk115956398"/>
    <w:bookmarkStart w:id="1" w:name="_Hlk115956399"/>
    <w:bookmarkStart w:id="2" w:name="_Hlk115956430"/>
    <w:bookmarkStart w:id="3" w:name="_Hlk115956431"/>
    <w:bookmarkStart w:id="4" w:name="_Hlk115956500"/>
    <w:bookmarkStart w:id="5" w:name="_Hlk115956501"/>
    <w:bookmarkStart w:id="6" w:name="_Hlk115956522"/>
    <w:bookmarkStart w:id="7" w:name="_Hlk115956523"/>
    <w:r w:rsidRPr="00727430">
      <w:rPr>
        <w:color w:val="8D82B1" w:themeColor="accent1"/>
        <w:sz w:val="15"/>
        <w:szCs w:val="15"/>
      </w:rPr>
      <w:t>|</w:t>
    </w:r>
    <w:r w:rsidRPr="00727430">
      <w:rPr>
        <w:color w:val="494848" w:themeColor="accent2"/>
        <w:sz w:val="15"/>
        <w:szCs w:val="15"/>
      </w:rPr>
      <w:t xml:space="preserve"> </w:t>
    </w:r>
    <w:r w:rsidR="00194A91" w:rsidRPr="00727430">
      <w:rPr>
        <w:color w:val="494848" w:themeColor="accent2"/>
        <w:sz w:val="15"/>
        <w:szCs w:val="15"/>
      </w:rPr>
      <w:t>Lindengasse 56/18-19</w:t>
    </w:r>
    <w:r w:rsidRPr="00727430">
      <w:rPr>
        <w:color w:val="494848" w:themeColor="accent2"/>
        <w:sz w:val="15"/>
        <w:szCs w:val="15"/>
      </w:rPr>
      <w:t xml:space="preserve"> </w:t>
    </w:r>
    <w:r w:rsidRPr="00727430">
      <w:rPr>
        <w:color w:val="8D82B1" w:themeColor="accent1"/>
        <w:sz w:val="15"/>
        <w:szCs w:val="15"/>
      </w:rPr>
      <w:t>|</w:t>
    </w:r>
    <w:r w:rsidRPr="00727430">
      <w:rPr>
        <w:color w:val="494848" w:themeColor="accent2"/>
        <w:sz w:val="15"/>
        <w:szCs w:val="15"/>
      </w:rPr>
      <w:t xml:space="preserve"> 10</w:t>
    </w:r>
    <w:r w:rsidR="00194A91" w:rsidRPr="00727430">
      <w:rPr>
        <w:color w:val="494848" w:themeColor="accent2"/>
        <w:sz w:val="15"/>
        <w:szCs w:val="15"/>
      </w:rPr>
      <w:t>7</w:t>
    </w:r>
    <w:r w:rsidRPr="00727430">
      <w:rPr>
        <w:color w:val="494848" w:themeColor="accent2"/>
        <w:sz w:val="15"/>
        <w:szCs w:val="15"/>
      </w:rPr>
      <w:t xml:space="preserve">0 Wien </w:t>
    </w:r>
    <w:r w:rsidRPr="00727430">
      <w:rPr>
        <w:color w:val="8D82B1" w:themeColor="accent1"/>
        <w:sz w:val="15"/>
        <w:szCs w:val="15"/>
      </w:rPr>
      <w:t>|</w:t>
    </w:r>
    <w:r w:rsidRPr="00727430">
      <w:rPr>
        <w:color w:val="494848" w:themeColor="accent2"/>
        <w:sz w:val="15"/>
        <w:szCs w:val="15"/>
      </w:rPr>
      <w:t xml:space="preserve"> </w:t>
    </w:r>
    <w:r w:rsidR="007854E7" w:rsidRPr="00727430">
      <w:rPr>
        <w:rFonts w:ascii="Lexend SemiBold" w:hAnsi="Lexend SemiBold"/>
        <w:b/>
        <w:bCs/>
        <w:color w:val="8D82B1" w:themeColor="accent1"/>
        <w:sz w:val="15"/>
        <w:szCs w:val="15"/>
      </w:rPr>
      <w:t>www.stiftung-wirtschaftsbildung.at</w:t>
    </w:r>
    <w:bookmarkEnd w:id="0"/>
    <w:bookmarkEnd w:id="1"/>
    <w:bookmarkEnd w:id="2"/>
    <w:bookmarkEnd w:id="3"/>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A3DB7" w14:textId="77777777" w:rsidR="003D2E69" w:rsidRDefault="003D2E69" w:rsidP="00745A18">
      <w:r>
        <w:separator/>
      </w:r>
    </w:p>
  </w:footnote>
  <w:footnote w:type="continuationSeparator" w:id="0">
    <w:p w14:paraId="1B2ED50F" w14:textId="77777777" w:rsidR="003D2E69" w:rsidRDefault="003D2E69" w:rsidP="00745A18">
      <w:r>
        <w:continuationSeparator/>
      </w:r>
    </w:p>
  </w:footnote>
  <w:footnote w:type="continuationNotice" w:id="1">
    <w:p w14:paraId="003F7DDD" w14:textId="77777777" w:rsidR="003D2E69" w:rsidRDefault="003D2E6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7ED1C" w14:textId="498B2E5A" w:rsidR="00745A18" w:rsidRDefault="00C7319B" w:rsidP="00C417F2">
    <w:pPr>
      <w:pStyle w:val="Kopfzeile"/>
      <w:tabs>
        <w:tab w:val="clear" w:pos="9072"/>
      </w:tabs>
      <w:jc w:val="right"/>
    </w:pPr>
    <w:r>
      <w:rPr>
        <w:noProof/>
      </w:rPr>
      <w:drawing>
        <wp:anchor distT="0" distB="0" distL="114300" distR="114300" simplePos="0" relativeHeight="251658241" behindDoc="1" locked="0" layoutInCell="1" allowOverlap="1" wp14:anchorId="4618B5A8" wp14:editId="587354C0">
          <wp:simplePos x="0" y="0"/>
          <wp:positionH relativeFrom="margin">
            <wp:align>right</wp:align>
          </wp:positionH>
          <wp:positionV relativeFrom="paragraph">
            <wp:posOffset>55554</wp:posOffset>
          </wp:positionV>
          <wp:extent cx="920750" cy="513080"/>
          <wp:effectExtent l="0" t="0" r="0" b="1270"/>
          <wp:wrapTight wrapText="bothSides">
            <wp:wrapPolygon edited="0">
              <wp:start x="1788" y="0"/>
              <wp:lineTo x="0" y="3208"/>
              <wp:lineTo x="0" y="12030"/>
              <wp:lineTo x="4022" y="20851"/>
              <wp:lineTo x="4469" y="20851"/>
              <wp:lineTo x="16088" y="20851"/>
              <wp:lineTo x="21004" y="18446"/>
              <wp:lineTo x="21004" y="12832"/>
              <wp:lineTo x="17429" y="11228"/>
              <wp:lineTo x="14748" y="7218"/>
              <wp:lineTo x="6703" y="0"/>
              <wp:lineTo x="178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920750" cy="513080"/>
                  </a:xfrm>
                  <a:prstGeom prst="rect">
                    <a:avLst/>
                  </a:prstGeom>
                </pic:spPr>
              </pic:pic>
            </a:graphicData>
          </a:graphic>
          <wp14:sizeRelH relativeFrom="margin">
            <wp14:pctWidth>0</wp14:pctWidth>
          </wp14:sizeRelH>
          <wp14:sizeRelV relativeFrom="margin">
            <wp14:pctHeight>0</wp14:pctHeight>
          </wp14:sizeRelV>
        </wp:anchor>
      </w:drawing>
    </w:r>
    <w:r w:rsidR="00974CBB">
      <w:rPr>
        <w:noProof/>
      </w:rPr>
      <w:drawing>
        <wp:anchor distT="0" distB="0" distL="114300" distR="114300" simplePos="0" relativeHeight="251658240" behindDoc="1" locked="0" layoutInCell="1" allowOverlap="1" wp14:anchorId="355068D7" wp14:editId="05066B28">
          <wp:simplePos x="0" y="0"/>
          <wp:positionH relativeFrom="column">
            <wp:posOffset>-1995920</wp:posOffset>
          </wp:positionH>
          <wp:positionV relativeFrom="paragraph">
            <wp:posOffset>-1297940</wp:posOffset>
          </wp:positionV>
          <wp:extent cx="9096509" cy="188421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2">
                    <a:extLst>
                      <a:ext uri="{28A0092B-C50C-407E-A947-70E740481C1C}">
                        <a14:useLocalDpi xmlns:a14="http://schemas.microsoft.com/office/drawing/2010/main" val="0"/>
                      </a:ext>
                    </a:extLst>
                  </a:blip>
                  <a:stretch>
                    <a:fillRect/>
                  </a:stretch>
                </pic:blipFill>
                <pic:spPr>
                  <a:xfrm flipH="1">
                    <a:off x="0" y="0"/>
                    <a:ext cx="9096509" cy="1884219"/>
                  </a:xfrm>
                  <a:prstGeom prst="rect">
                    <a:avLst/>
                  </a:prstGeom>
                  <a:effectLst>
                    <a:reflection stA="45000" endPos="0" dist="50800" dir="5400000" sy="-100000" algn="bl" rotWithShape="0"/>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7D666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BF2C1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6EC8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B38B60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0231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8A8E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CEB6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4A4D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5F20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6B474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83C8E"/>
    <w:multiLevelType w:val="hybridMultilevel"/>
    <w:tmpl w:val="CA20CCD2"/>
    <w:lvl w:ilvl="0" w:tplc="88C8E69E">
      <w:numFmt w:val="bullet"/>
      <w:lvlText w:val="-"/>
      <w:lvlJc w:val="left"/>
      <w:pPr>
        <w:ind w:left="720" w:hanging="360"/>
      </w:pPr>
      <w:rPr>
        <w:rFonts w:ascii="Lexend" w:eastAsia="Lexend-SemiBold" w:hAnsi="Lexend" w:cs="Lexend-SemiBold"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04084941"/>
    <w:multiLevelType w:val="hybridMultilevel"/>
    <w:tmpl w:val="F31AEE7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ABC5C22"/>
    <w:multiLevelType w:val="hybridMultilevel"/>
    <w:tmpl w:val="7A30F60A"/>
    <w:lvl w:ilvl="0" w:tplc="0C070019">
      <w:start w:val="1"/>
      <w:numFmt w:val="lowerLetter"/>
      <w:lvlText w:val="%1."/>
      <w:lvlJc w:val="left"/>
      <w:pPr>
        <w:ind w:left="1068" w:hanging="360"/>
      </w:pPr>
    </w:lvl>
    <w:lvl w:ilvl="1" w:tplc="0C070019" w:tentative="1">
      <w:start w:val="1"/>
      <w:numFmt w:val="lowerLetter"/>
      <w:lvlText w:val="%2."/>
      <w:lvlJc w:val="left"/>
      <w:pPr>
        <w:ind w:left="1788" w:hanging="360"/>
      </w:pPr>
    </w:lvl>
    <w:lvl w:ilvl="2" w:tplc="0C07001B" w:tentative="1">
      <w:start w:val="1"/>
      <w:numFmt w:val="lowerRoman"/>
      <w:lvlText w:val="%3."/>
      <w:lvlJc w:val="right"/>
      <w:pPr>
        <w:ind w:left="2508" w:hanging="180"/>
      </w:pPr>
    </w:lvl>
    <w:lvl w:ilvl="3" w:tplc="0C07000F" w:tentative="1">
      <w:start w:val="1"/>
      <w:numFmt w:val="decimal"/>
      <w:lvlText w:val="%4."/>
      <w:lvlJc w:val="left"/>
      <w:pPr>
        <w:ind w:left="3228" w:hanging="360"/>
      </w:pPr>
    </w:lvl>
    <w:lvl w:ilvl="4" w:tplc="0C070019" w:tentative="1">
      <w:start w:val="1"/>
      <w:numFmt w:val="lowerLetter"/>
      <w:lvlText w:val="%5."/>
      <w:lvlJc w:val="left"/>
      <w:pPr>
        <w:ind w:left="3948" w:hanging="360"/>
      </w:pPr>
    </w:lvl>
    <w:lvl w:ilvl="5" w:tplc="0C07001B" w:tentative="1">
      <w:start w:val="1"/>
      <w:numFmt w:val="lowerRoman"/>
      <w:lvlText w:val="%6."/>
      <w:lvlJc w:val="right"/>
      <w:pPr>
        <w:ind w:left="4668" w:hanging="180"/>
      </w:pPr>
    </w:lvl>
    <w:lvl w:ilvl="6" w:tplc="0C07000F" w:tentative="1">
      <w:start w:val="1"/>
      <w:numFmt w:val="decimal"/>
      <w:lvlText w:val="%7."/>
      <w:lvlJc w:val="left"/>
      <w:pPr>
        <w:ind w:left="5388" w:hanging="360"/>
      </w:pPr>
    </w:lvl>
    <w:lvl w:ilvl="7" w:tplc="0C070019" w:tentative="1">
      <w:start w:val="1"/>
      <w:numFmt w:val="lowerLetter"/>
      <w:lvlText w:val="%8."/>
      <w:lvlJc w:val="left"/>
      <w:pPr>
        <w:ind w:left="6108" w:hanging="360"/>
      </w:pPr>
    </w:lvl>
    <w:lvl w:ilvl="8" w:tplc="0C07001B" w:tentative="1">
      <w:start w:val="1"/>
      <w:numFmt w:val="lowerRoman"/>
      <w:lvlText w:val="%9."/>
      <w:lvlJc w:val="right"/>
      <w:pPr>
        <w:ind w:left="6828" w:hanging="180"/>
      </w:pPr>
    </w:lvl>
  </w:abstractNum>
  <w:abstractNum w:abstractNumId="13" w15:restartNumberingAfterBreak="0">
    <w:nsid w:val="1DCC45D8"/>
    <w:multiLevelType w:val="hybridMultilevel"/>
    <w:tmpl w:val="66842B6A"/>
    <w:lvl w:ilvl="0" w:tplc="6698660C">
      <w:start w:val="1"/>
      <w:numFmt w:val="bullet"/>
      <w:pStyle w:val="Listenabsatz"/>
      <w:lvlText w:val=""/>
      <w:lvlJc w:val="left"/>
      <w:pPr>
        <w:ind w:left="567" w:hanging="283"/>
      </w:pPr>
      <w:rPr>
        <w:rFonts w:ascii="Symbol" w:hAnsi="Symbol" w:hint="default"/>
        <w:color w:val="8D82B1"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9194170"/>
    <w:multiLevelType w:val="hybridMultilevel"/>
    <w:tmpl w:val="73E0CB96"/>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3F1721DA"/>
    <w:multiLevelType w:val="hybridMultilevel"/>
    <w:tmpl w:val="DCAC4C70"/>
    <w:lvl w:ilvl="0" w:tplc="0C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4117B0C"/>
    <w:multiLevelType w:val="hybridMultilevel"/>
    <w:tmpl w:val="90BAC80E"/>
    <w:lvl w:ilvl="0" w:tplc="0C070019">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4FD02AA5"/>
    <w:multiLevelType w:val="multilevel"/>
    <w:tmpl w:val="0C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3785E71"/>
    <w:multiLevelType w:val="hybridMultilevel"/>
    <w:tmpl w:val="DCD4753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675C6F50"/>
    <w:multiLevelType w:val="multilevel"/>
    <w:tmpl w:val="3278A5E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13268E5"/>
    <w:multiLevelType w:val="multilevel"/>
    <w:tmpl w:val="A76A03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1" w15:restartNumberingAfterBreak="0">
    <w:nsid w:val="76B8378E"/>
    <w:multiLevelType w:val="hybridMultilevel"/>
    <w:tmpl w:val="F4C4A2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68014033">
    <w:abstractNumId w:val="13"/>
  </w:num>
  <w:num w:numId="2" w16cid:durableId="593902168">
    <w:abstractNumId w:val="0"/>
  </w:num>
  <w:num w:numId="3" w16cid:durableId="1686245182">
    <w:abstractNumId w:val="1"/>
  </w:num>
  <w:num w:numId="4" w16cid:durableId="1540583654">
    <w:abstractNumId w:val="2"/>
  </w:num>
  <w:num w:numId="5" w16cid:durableId="2082756319">
    <w:abstractNumId w:val="3"/>
  </w:num>
  <w:num w:numId="6" w16cid:durableId="203563410">
    <w:abstractNumId w:val="8"/>
  </w:num>
  <w:num w:numId="7" w16cid:durableId="1865094850">
    <w:abstractNumId w:val="4"/>
  </w:num>
  <w:num w:numId="8" w16cid:durableId="1820145456">
    <w:abstractNumId w:val="5"/>
  </w:num>
  <w:num w:numId="9" w16cid:durableId="1226263696">
    <w:abstractNumId w:val="6"/>
  </w:num>
  <w:num w:numId="10" w16cid:durableId="910115616">
    <w:abstractNumId w:val="7"/>
  </w:num>
  <w:num w:numId="11" w16cid:durableId="726270006">
    <w:abstractNumId w:val="9"/>
  </w:num>
  <w:num w:numId="12" w16cid:durableId="1954550316">
    <w:abstractNumId w:val="14"/>
  </w:num>
  <w:num w:numId="13" w16cid:durableId="1984702016">
    <w:abstractNumId w:val="16"/>
  </w:num>
  <w:num w:numId="14" w16cid:durableId="974718716">
    <w:abstractNumId w:val="18"/>
  </w:num>
  <w:num w:numId="15" w16cid:durableId="569314934">
    <w:abstractNumId w:val="17"/>
  </w:num>
  <w:num w:numId="16" w16cid:durableId="192811535">
    <w:abstractNumId w:val="12"/>
  </w:num>
  <w:num w:numId="17" w16cid:durableId="639304131">
    <w:abstractNumId w:val="11"/>
  </w:num>
  <w:num w:numId="18" w16cid:durableId="1119298066">
    <w:abstractNumId w:val="19"/>
  </w:num>
  <w:num w:numId="19" w16cid:durableId="672101106">
    <w:abstractNumId w:val="20"/>
  </w:num>
  <w:num w:numId="20" w16cid:durableId="1322275132">
    <w:abstractNumId w:val="10"/>
  </w:num>
  <w:num w:numId="21" w16cid:durableId="1766874811">
    <w:abstractNumId w:val="15"/>
  </w:num>
  <w:num w:numId="22" w16cid:durableId="100089427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12"/>
    <w:rsid w:val="00016BD9"/>
    <w:rsid w:val="000351DD"/>
    <w:rsid w:val="000444DB"/>
    <w:rsid w:val="00044FBA"/>
    <w:rsid w:val="00051F32"/>
    <w:rsid w:val="00052126"/>
    <w:rsid w:val="00055989"/>
    <w:rsid w:val="0006639A"/>
    <w:rsid w:val="0008443B"/>
    <w:rsid w:val="000B1BA0"/>
    <w:rsid w:val="000B3635"/>
    <w:rsid w:val="000D5D5B"/>
    <w:rsid w:val="000D7F96"/>
    <w:rsid w:val="000F3AD9"/>
    <w:rsid w:val="000F559C"/>
    <w:rsid w:val="00126912"/>
    <w:rsid w:val="00127A28"/>
    <w:rsid w:val="001505FE"/>
    <w:rsid w:val="00157205"/>
    <w:rsid w:val="00162D81"/>
    <w:rsid w:val="001860CA"/>
    <w:rsid w:val="00194A91"/>
    <w:rsid w:val="001A0902"/>
    <w:rsid w:val="001B40A5"/>
    <w:rsid w:val="001C5CC2"/>
    <w:rsid w:val="001E0111"/>
    <w:rsid w:val="00202CE4"/>
    <w:rsid w:val="002072DF"/>
    <w:rsid w:val="00244133"/>
    <w:rsid w:val="00255445"/>
    <w:rsid w:val="00270D35"/>
    <w:rsid w:val="00294B5C"/>
    <w:rsid w:val="00296552"/>
    <w:rsid w:val="002C18CB"/>
    <w:rsid w:val="002C4638"/>
    <w:rsid w:val="002D71CE"/>
    <w:rsid w:val="002E7352"/>
    <w:rsid w:val="00303A2A"/>
    <w:rsid w:val="003339E9"/>
    <w:rsid w:val="0033588D"/>
    <w:rsid w:val="003513D3"/>
    <w:rsid w:val="003708A5"/>
    <w:rsid w:val="003A37F3"/>
    <w:rsid w:val="003A6C49"/>
    <w:rsid w:val="003B24A7"/>
    <w:rsid w:val="003C0F62"/>
    <w:rsid w:val="003C361A"/>
    <w:rsid w:val="003D2E69"/>
    <w:rsid w:val="003E514C"/>
    <w:rsid w:val="00414251"/>
    <w:rsid w:val="0042336A"/>
    <w:rsid w:val="004275DA"/>
    <w:rsid w:val="00437DA4"/>
    <w:rsid w:val="00457744"/>
    <w:rsid w:val="00461CCB"/>
    <w:rsid w:val="0046798C"/>
    <w:rsid w:val="00473AC2"/>
    <w:rsid w:val="0047671A"/>
    <w:rsid w:val="00492356"/>
    <w:rsid w:val="004B5850"/>
    <w:rsid w:val="004F320A"/>
    <w:rsid w:val="0050742F"/>
    <w:rsid w:val="00517783"/>
    <w:rsid w:val="005203BF"/>
    <w:rsid w:val="00541089"/>
    <w:rsid w:val="005423AB"/>
    <w:rsid w:val="005716AD"/>
    <w:rsid w:val="005855F6"/>
    <w:rsid w:val="005B0C1D"/>
    <w:rsid w:val="005B46C0"/>
    <w:rsid w:val="005B5D15"/>
    <w:rsid w:val="005C0837"/>
    <w:rsid w:val="00602EC5"/>
    <w:rsid w:val="00655770"/>
    <w:rsid w:val="006745E3"/>
    <w:rsid w:val="00682FAF"/>
    <w:rsid w:val="006C3B5A"/>
    <w:rsid w:val="006D3B6E"/>
    <w:rsid w:val="00700D15"/>
    <w:rsid w:val="007035D1"/>
    <w:rsid w:val="00722502"/>
    <w:rsid w:val="00727430"/>
    <w:rsid w:val="00730E9D"/>
    <w:rsid w:val="0073587C"/>
    <w:rsid w:val="00740FA6"/>
    <w:rsid w:val="00742B5B"/>
    <w:rsid w:val="00745A18"/>
    <w:rsid w:val="00755AC8"/>
    <w:rsid w:val="00757790"/>
    <w:rsid w:val="0076255D"/>
    <w:rsid w:val="00784CF7"/>
    <w:rsid w:val="007854E7"/>
    <w:rsid w:val="007A082D"/>
    <w:rsid w:val="007C0733"/>
    <w:rsid w:val="007D5577"/>
    <w:rsid w:val="007E3F8A"/>
    <w:rsid w:val="007E447B"/>
    <w:rsid w:val="007E5CC9"/>
    <w:rsid w:val="007F1D3A"/>
    <w:rsid w:val="007F5D4A"/>
    <w:rsid w:val="00807346"/>
    <w:rsid w:val="008118E0"/>
    <w:rsid w:val="008937BC"/>
    <w:rsid w:val="008F3C3E"/>
    <w:rsid w:val="009056B8"/>
    <w:rsid w:val="00910F6F"/>
    <w:rsid w:val="009156F8"/>
    <w:rsid w:val="00933035"/>
    <w:rsid w:val="00940D3E"/>
    <w:rsid w:val="0094355A"/>
    <w:rsid w:val="00945362"/>
    <w:rsid w:val="00946886"/>
    <w:rsid w:val="00956DFC"/>
    <w:rsid w:val="009608DB"/>
    <w:rsid w:val="00960A91"/>
    <w:rsid w:val="00974CBB"/>
    <w:rsid w:val="0097724A"/>
    <w:rsid w:val="0098778D"/>
    <w:rsid w:val="00990507"/>
    <w:rsid w:val="009A6B39"/>
    <w:rsid w:val="009B2DF4"/>
    <w:rsid w:val="009E5FA0"/>
    <w:rsid w:val="009F0E29"/>
    <w:rsid w:val="00A22E05"/>
    <w:rsid w:val="00A4422D"/>
    <w:rsid w:val="00A4460F"/>
    <w:rsid w:val="00A76254"/>
    <w:rsid w:val="00A90346"/>
    <w:rsid w:val="00A9368C"/>
    <w:rsid w:val="00AA22B1"/>
    <w:rsid w:val="00AC1BAC"/>
    <w:rsid w:val="00AD460C"/>
    <w:rsid w:val="00B01779"/>
    <w:rsid w:val="00B118A3"/>
    <w:rsid w:val="00B14888"/>
    <w:rsid w:val="00B23C25"/>
    <w:rsid w:val="00B32AF2"/>
    <w:rsid w:val="00B42F70"/>
    <w:rsid w:val="00B53495"/>
    <w:rsid w:val="00B54E34"/>
    <w:rsid w:val="00B708DC"/>
    <w:rsid w:val="00B93DAB"/>
    <w:rsid w:val="00B947B2"/>
    <w:rsid w:val="00B951A9"/>
    <w:rsid w:val="00BA4572"/>
    <w:rsid w:val="00BA7547"/>
    <w:rsid w:val="00BC34C1"/>
    <w:rsid w:val="00BD4F25"/>
    <w:rsid w:val="00BD4FE5"/>
    <w:rsid w:val="00BE639C"/>
    <w:rsid w:val="00BF504A"/>
    <w:rsid w:val="00C15579"/>
    <w:rsid w:val="00C2161D"/>
    <w:rsid w:val="00C417F2"/>
    <w:rsid w:val="00C44B3C"/>
    <w:rsid w:val="00C72C16"/>
    <w:rsid w:val="00C7319B"/>
    <w:rsid w:val="00C757D6"/>
    <w:rsid w:val="00C819DE"/>
    <w:rsid w:val="00C8485B"/>
    <w:rsid w:val="00C90211"/>
    <w:rsid w:val="00CC1C11"/>
    <w:rsid w:val="00CD51C6"/>
    <w:rsid w:val="00CE0209"/>
    <w:rsid w:val="00CE5137"/>
    <w:rsid w:val="00CF30AF"/>
    <w:rsid w:val="00CF474A"/>
    <w:rsid w:val="00D26DD7"/>
    <w:rsid w:val="00D35A85"/>
    <w:rsid w:val="00D40574"/>
    <w:rsid w:val="00D4305D"/>
    <w:rsid w:val="00D55001"/>
    <w:rsid w:val="00D65CD1"/>
    <w:rsid w:val="00D70283"/>
    <w:rsid w:val="00DA2431"/>
    <w:rsid w:val="00DA7A10"/>
    <w:rsid w:val="00DB73C4"/>
    <w:rsid w:val="00E02FC0"/>
    <w:rsid w:val="00E13E03"/>
    <w:rsid w:val="00E26A16"/>
    <w:rsid w:val="00E55007"/>
    <w:rsid w:val="00E65004"/>
    <w:rsid w:val="00E6688B"/>
    <w:rsid w:val="00E75EBF"/>
    <w:rsid w:val="00EB1195"/>
    <w:rsid w:val="00EC10F6"/>
    <w:rsid w:val="00ED2882"/>
    <w:rsid w:val="00ED6377"/>
    <w:rsid w:val="00EE2318"/>
    <w:rsid w:val="00EE6EB0"/>
    <w:rsid w:val="00F05DB4"/>
    <w:rsid w:val="00F061C5"/>
    <w:rsid w:val="00F13704"/>
    <w:rsid w:val="00F14D23"/>
    <w:rsid w:val="00F4040F"/>
    <w:rsid w:val="00F706CF"/>
    <w:rsid w:val="00F85A2A"/>
    <w:rsid w:val="00F91585"/>
    <w:rsid w:val="00F9638D"/>
    <w:rsid w:val="00FA6B38"/>
    <w:rsid w:val="00FC1725"/>
    <w:rsid w:val="00FC330A"/>
    <w:rsid w:val="00FD2146"/>
    <w:rsid w:val="00FE03B7"/>
    <w:rsid w:val="00FE409F"/>
    <w:rsid w:val="00FF00A4"/>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3FF39"/>
  <w15:chartTrackingRefBased/>
  <w15:docId w15:val="{45E4E818-F749-4E80-8E3A-65191E6D9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56DFC"/>
    <w:pPr>
      <w:spacing w:line="480" w:lineRule="auto"/>
    </w:pPr>
    <w:rPr>
      <w:rFonts w:ascii="Lexend" w:hAnsi="Lexend" w:cs="Times New Roman (Textkörper CS)"/>
      <w:color w:val="484848" w:themeColor="text2"/>
      <w:sz w:val="22"/>
    </w:rPr>
  </w:style>
  <w:style w:type="paragraph" w:styleId="berschrift1">
    <w:name w:val="heading 1"/>
    <w:basedOn w:val="Standard"/>
    <w:next w:val="Standard"/>
    <w:link w:val="berschrift1Zchn"/>
    <w:uiPriority w:val="9"/>
    <w:qFormat/>
    <w:rsid w:val="007F1D3A"/>
    <w:pPr>
      <w:keepNext/>
      <w:keepLines/>
      <w:spacing w:before="240"/>
      <w:outlineLvl w:val="0"/>
    </w:pPr>
    <w:rPr>
      <w:rFonts w:ascii="Lexend SemiBold" w:eastAsiaTheme="majorEastAsia" w:hAnsi="Lexend SemiBold" w:cs="Times New Roman (Überschriften"/>
      <w:b/>
      <w:caps/>
      <w:color w:val="303059" w:themeColor="accent3"/>
      <w:sz w:val="60"/>
      <w:szCs w:val="32"/>
    </w:rPr>
  </w:style>
  <w:style w:type="paragraph" w:styleId="berschrift2">
    <w:name w:val="heading 2"/>
    <w:basedOn w:val="Standard"/>
    <w:next w:val="Standard"/>
    <w:link w:val="berschrift2Zchn"/>
    <w:uiPriority w:val="9"/>
    <w:unhideWhenUsed/>
    <w:qFormat/>
    <w:rsid w:val="007A082D"/>
    <w:pPr>
      <w:keepNext/>
      <w:keepLines/>
      <w:spacing w:before="40"/>
      <w:outlineLvl w:val="1"/>
    </w:pPr>
    <w:rPr>
      <w:rFonts w:ascii="Lexend SemiBold" w:eastAsiaTheme="majorEastAsia" w:hAnsi="Lexend SemiBold" w:cstheme="majorBidi"/>
      <w:b/>
      <w:color w:val="303059" w:themeColor="accent3"/>
      <w:sz w:val="36"/>
      <w:szCs w:val="26"/>
    </w:rPr>
  </w:style>
  <w:style w:type="paragraph" w:styleId="berschrift3">
    <w:name w:val="heading 3"/>
    <w:basedOn w:val="Standard"/>
    <w:next w:val="Standard"/>
    <w:link w:val="berschrift3Zchn"/>
    <w:uiPriority w:val="9"/>
    <w:unhideWhenUsed/>
    <w:qFormat/>
    <w:rsid w:val="007F1D3A"/>
    <w:pPr>
      <w:keepNext/>
      <w:keepLines/>
      <w:spacing w:before="40"/>
      <w:outlineLvl w:val="2"/>
    </w:pPr>
    <w:rPr>
      <w:rFonts w:ascii="Lexend SemiBold" w:eastAsiaTheme="majorEastAsia" w:hAnsi="Lexend SemiBold" w:cs="Times New Roman (Überschriften"/>
      <w:b/>
      <w:caps/>
      <w:color w:val="8D82B1" w:themeColor="accent1"/>
      <w:sz w:val="28"/>
    </w:rPr>
  </w:style>
  <w:style w:type="paragraph" w:styleId="berschrift4">
    <w:name w:val="heading 4"/>
    <w:basedOn w:val="Standard"/>
    <w:next w:val="Standard"/>
    <w:link w:val="berschrift4Zchn"/>
    <w:uiPriority w:val="9"/>
    <w:unhideWhenUsed/>
    <w:qFormat/>
    <w:rsid w:val="007F1D3A"/>
    <w:pPr>
      <w:keepNext/>
      <w:keepLines/>
      <w:spacing w:before="40"/>
      <w:outlineLvl w:val="3"/>
    </w:pPr>
    <w:rPr>
      <w:rFonts w:ascii="Lexend SemiBold" w:eastAsiaTheme="majorEastAsia" w:hAnsi="Lexend SemiBold" w:cstheme="majorBidi"/>
      <w:b/>
      <w:iCs/>
      <w:color w:val="8D82B1" w:themeColor="accent1"/>
    </w:rPr>
  </w:style>
  <w:style w:type="paragraph" w:styleId="berschrift6">
    <w:name w:val="heading 6"/>
    <w:basedOn w:val="Standard"/>
    <w:next w:val="Standard"/>
    <w:link w:val="berschrift6Zchn"/>
    <w:uiPriority w:val="9"/>
    <w:unhideWhenUsed/>
    <w:qFormat/>
    <w:rsid w:val="00FE03B7"/>
    <w:pPr>
      <w:keepNext/>
      <w:keepLines/>
      <w:spacing w:before="40"/>
      <w:outlineLvl w:val="5"/>
    </w:pPr>
    <w:rPr>
      <w:rFonts w:asciiTheme="majorHAnsi" w:eastAsiaTheme="majorEastAsia" w:hAnsiTheme="majorHAnsi" w:cstheme="majorBidi"/>
      <w:color w:val="423A5D"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F1D3A"/>
    <w:rPr>
      <w:rFonts w:ascii="Lexend SemiBold" w:eastAsiaTheme="majorEastAsia" w:hAnsi="Lexend SemiBold" w:cs="Times New Roman (Überschriften"/>
      <w:b/>
      <w:caps/>
      <w:color w:val="303059" w:themeColor="accent3"/>
      <w:sz w:val="60"/>
      <w:szCs w:val="32"/>
    </w:rPr>
  </w:style>
  <w:style w:type="paragraph" w:styleId="KeinLeerraum">
    <w:name w:val="No Spacing"/>
    <w:uiPriority w:val="1"/>
    <w:qFormat/>
    <w:rsid w:val="007F1D3A"/>
    <w:rPr>
      <w:rFonts w:ascii="Lexend" w:hAnsi="Lexend" w:cs="Times New Roman (Textkörper CS)"/>
      <w:color w:val="484848" w:themeColor="text2"/>
    </w:rPr>
  </w:style>
  <w:style w:type="character" w:customStyle="1" w:styleId="berschrift2Zchn">
    <w:name w:val="Überschrift 2 Zchn"/>
    <w:basedOn w:val="Absatz-Standardschriftart"/>
    <w:link w:val="berschrift2"/>
    <w:uiPriority w:val="9"/>
    <w:rsid w:val="007A082D"/>
    <w:rPr>
      <w:rFonts w:ascii="Lexend SemiBold" w:eastAsiaTheme="majorEastAsia" w:hAnsi="Lexend SemiBold" w:cstheme="majorBidi"/>
      <w:b/>
      <w:color w:val="303059" w:themeColor="accent3"/>
      <w:sz w:val="36"/>
      <w:szCs w:val="26"/>
    </w:rPr>
  </w:style>
  <w:style w:type="character" w:customStyle="1" w:styleId="berschrift3Zchn">
    <w:name w:val="Überschrift 3 Zchn"/>
    <w:basedOn w:val="Absatz-Standardschriftart"/>
    <w:link w:val="berschrift3"/>
    <w:uiPriority w:val="9"/>
    <w:rsid w:val="007F1D3A"/>
    <w:rPr>
      <w:rFonts w:ascii="Lexend SemiBold" w:eastAsiaTheme="majorEastAsia" w:hAnsi="Lexend SemiBold" w:cs="Times New Roman (Überschriften"/>
      <w:b/>
      <w:caps/>
      <w:color w:val="8D82B1" w:themeColor="accent1"/>
      <w:sz w:val="28"/>
    </w:rPr>
  </w:style>
  <w:style w:type="character" w:customStyle="1" w:styleId="berschrift4Zchn">
    <w:name w:val="Überschrift 4 Zchn"/>
    <w:basedOn w:val="Absatz-Standardschriftart"/>
    <w:link w:val="berschrift4"/>
    <w:uiPriority w:val="9"/>
    <w:rsid w:val="007F1D3A"/>
    <w:rPr>
      <w:rFonts w:ascii="Lexend SemiBold" w:eastAsiaTheme="majorEastAsia" w:hAnsi="Lexend SemiBold" w:cstheme="majorBidi"/>
      <w:b/>
      <w:iCs/>
      <w:color w:val="8D82B1" w:themeColor="accent1"/>
    </w:rPr>
  </w:style>
  <w:style w:type="paragraph" w:styleId="Titel">
    <w:name w:val="Title"/>
    <w:basedOn w:val="Standard"/>
    <w:next w:val="Standard"/>
    <w:link w:val="TitelZchn"/>
    <w:uiPriority w:val="10"/>
    <w:qFormat/>
    <w:rsid w:val="007F1D3A"/>
    <w:pPr>
      <w:contextualSpacing/>
    </w:pPr>
    <w:rPr>
      <w:rFonts w:ascii="Lexend ExtraBold" w:eastAsiaTheme="majorEastAsia" w:hAnsi="Lexend ExtraBold" w:cstheme="majorBidi"/>
      <w:b/>
      <w:color w:val="auto"/>
      <w:spacing w:val="-10"/>
      <w:kern w:val="28"/>
      <w:sz w:val="80"/>
      <w:szCs w:val="56"/>
    </w:rPr>
  </w:style>
  <w:style w:type="character" w:customStyle="1" w:styleId="TitelZchn">
    <w:name w:val="Titel Zchn"/>
    <w:basedOn w:val="Absatz-Standardschriftart"/>
    <w:link w:val="Titel"/>
    <w:uiPriority w:val="10"/>
    <w:rsid w:val="007F1D3A"/>
    <w:rPr>
      <w:rFonts w:ascii="Lexend ExtraBold" w:eastAsiaTheme="majorEastAsia" w:hAnsi="Lexend ExtraBold" w:cstheme="majorBidi"/>
      <w:b/>
      <w:spacing w:val="-10"/>
      <w:kern w:val="28"/>
      <w:sz w:val="80"/>
      <w:szCs w:val="56"/>
    </w:rPr>
  </w:style>
  <w:style w:type="paragraph" w:styleId="Untertitel">
    <w:name w:val="Subtitle"/>
    <w:basedOn w:val="Standard"/>
    <w:next w:val="Standard"/>
    <w:link w:val="UntertitelZchn"/>
    <w:uiPriority w:val="11"/>
    <w:qFormat/>
    <w:rsid w:val="007F1D3A"/>
    <w:pPr>
      <w:numPr>
        <w:ilvl w:val="1"/>
      </w:numPr>
      <w:spacing w:after="160"/>
    </w:pPr>
    <w:rPr>
      <w:rFonts w:ascii="Lexend SemiBold" w:eastAsiaTheme="minorEastAsia" w:hAnsi="Lexend SemiBold" w:cstheme="minorBidi"/>
      <w:b/>
      <w:color w:val="494848" w:themeColor="accent2"/>
      <w:spacing w:val="15"/>
      <w:sz w:val="28"/>
      <w:szCs w:val="22"/>
    </w:rPr>
  </w:style>
  <w:style w:type="character" w:customStyle="1" w:styleId="UntertitelZchn">
    <w:name w:val="Untertitel Zchn"/>
    <w:basedOn w:val="Absatz-Standardschriftart"/>
    <w:link w:val="Untertitel"/>
    <w:uiPriority w:val="11"/>
    <w:rsid w:val="007F1D3A"/>
    <w:rPr>
      <w:rFonts w:ascii="Lexend SemiBold" w:eastAsiaTheme="minorEastAsia" w:hAnsi="Lexend SemiBold"/>
      <w:b/>
      <w:color w:val="494848" w:themeColor="accent2"/>
      <w:spacing w:val="15"/>
      <w:sz w:val="28"/>
      <w:szCs w:val="22"/>
    </w:rPr>
  </w:style>
  <w:style w:type="character" w:styleId="SchwacheHervorhebung">
    <w:name w:val="Subtle Emphasis"/>
    <w:basedOn w:val="Absatz-Standardschriftart"/>
    <w:uiPriority w:val="19"/>
    <w:qFormat/>
    <w:rsid w:val="007F1D3A"/>
    <w:rPr>
      <w:rFonts w:ascii="Lexend Medium" w:hAnsi="Lexend Medium"/>
      <w:b w:val="0"/>
      <w:i w:val="0"/>
      <w:iCs/>
      <w:color w:val="ADABAB"/>
    </w:rPr>
  </w:style>
  <w:style w:type="character" w:styleId="Hervorhebung">
    <w:name w:val="Emphasis"/>
    <w:basedOn w:val="Absatz-Standardschriftart"/>
    <w:uiPriority w:val="20"/>
    <w:qFormat/>
    <w:rsid w:val="007F1D3A"/>
    <w:rPr>
      <w:rFonts w:ascii="Lexend Medium" w:hAnsi="Lexend Medium"/>
      <w:b w:val="0"/>
      <w:i w:val="0"/>
      <w:iCs/>
      <w:color w:val="ADABAB"/>
      <w:sz w:val="28"/>
    </w:rPr>
  </w:style>
  <w:style w:type="character" w:styleId="IntensiveHervorhebung">
    <w:name w:val="Intense Emphasis"/>
    <w:basedOn w:val="Absatz-Standardschriftart"/>
    <w:uiPriority w:val="21"/>
    <w:qFormat/>
    <w:rsid w:val="007F1D3A"/>
    <w:rPr>
      <w:rFonts w:ascii="Lexend Medium" w:hAnsi="Lexend Medium"/>
      <w:b w:val="0"/>
      <w:i w:val="0"/>
      <w:iCs/>
      <w:color w:val="EA4E60"/>
    </w:rPr>
  </w:style>
  <w:style w:type="character" w:styleId="Fett">
    <w:name w:val="Strong"/>
    <w:basedOn w:val="Absatz-Standardschriftart"/>
    <w:uiPriority w:val="22"/>
    <w:qFormat/>
    <w:rsid w:val="007F1D3A"/>
    <w:rPr>
      <w:b/>
      <w:bCs/>
    </w:rPr>
  </w:style>
  <w:style w:type="paragraph" w:styleId="Zitat">
    <w:name w:val="Quote"/>
    <w:basedOn w:val="Standard"/>
    <w:next w:val="Standard"/>
    <w:link w:val="ZitatZchn"/>
    <w:uiPriority w:val="29"/>
    <w:qFormat/>
    <w:rsid w:val="007F1D3A"/>
    <w:pPr>
      <w:spacing w:before="200" w:after="160"/>
      <w:ind w:left="864" w:right="864"/>
      <w:jc w:val="center"/>
    </w:pPr>
    <w:rPr>
      <w:rFonts w:ascii="Lexend SemiBold" w:hAnsi="Lexend SemiBold"/>
      <w:b/>
      <w:iCs/>
      <w:color w:val="303059" w:themeColor="accent3"/>
      <w:sz w:val="36"/>
    </w:rPr>
  </w:style>
  <w:style w:type="character" w:customStyle="1" w:styleId="ZitatZchn">
    <w:name w:val="Zitat Zchn"/>
    <w:basedOn w:val="Absatz-Standardschriftart"/>
    <w:link w:val="Zitat"/>
    <w:uiPriority w:val="29"/>
    <w:rsid w:val="007F1D3A"/>
    <w:rPr>
      <w:rFonts w:ascii="Lexend SemiBold" w:hAnsi="Lexend SemiBold" w:cs="Times New Roman (Textkörper CS)"/>
      <w:b/>
      <w:iCs/>
      <w:color w:val="303059" w:themeColor="accent3"/>
      <w:sz w:val="36"/>
    </w:rPr>
  </w:style>
  <w:style w:type="paragraph" w:styleId="IntensivesZitat">
    <w:name w:val="Intense Quote"/>
    <w:basedOn w:val="Standard"/>
    <w:next w:val="Standard"/>
    <w:link w:val="IntensivesZitatZchn"/>
    <w:uiPriority w:val="30"/>
    <w:qFormat/>
    <w:rsid w:val="007F1D3A"/>
    <w:pPr>
      <w:pBdr>
        <w:top w:val="single" w:sz="4" w:space="10" w:color="8D82B1" w:themeColor="accent1"/>
        <w:bottom w:val="single" w:sz="4" w:space="10" w:color="8D82B1" w:themeColor="accent1"/>
      </w:pBdr>
      <w:spacing w:before="360" w:after="360"/>
      <w:ind w:left="864" w:right="864"/>
      <w:jc w:val="center"/>
    </w:pPr>
    <w:rPr>
      <w:rFonts w:ascii="Lexend Medium" w:hAnsi="Lexend Medium"/>
      <w:iCs/>
      <w:color w:val="8D82B1" w:themeColor="accent1"/>
    </w:rPr>
  </w:style>
  <w:style w:type="character" w:customStyle="1" w:styleId="IntensivesZitatZchn">
    <w:name w:val="Intensives Zitat Zchn"/>
    <w:basedOn w:val="Absatz-Standardschriftart"/>
    <w:link w:val="IntensivesZitat"/>
    <w:uiPriority w:val="30"/>
    <w:rsid w:val="007F1D3A"/>
    <w:rPr>
      <w:rFonts w:ascii="Lexend Medium" w:hAnsi="Lexend Medium" w:cs="Times New Roman (Textkörper CS)"/>
      <w:iCs/>
      <w:color w:val="8D82B1" w:themeColor="accent1"/>
    </w:rPr>
  </w:style>
  <w:style w:type="character" w:styleId="SchwacherVerweis">
    <w:name w:val="Subtle Reference"/>
    <w:basedOn w:val="Absatz-Standardschriftart"/>
    <w:uiPriority w:val="31"/>
    <w:qFormat/>
    <w:rsid w:val="007F1D3A"/>
    <w:rPr>
      <w:rFonts w:ascii="Lexend Medium" w:hAnsi="Lexend Medium"/>
      <w:b w:val="0"/>
      <w:i w:val="0"/>
      <w:caps/>
      <w:smallCaps w:val="0"/>
      <w:color w:val="5A5A5A" w:themeColor="text1" w:themeTint="A5"/>
    </w:rPr>
  </w:style>
  <w:style w:type="character" w:styleId="IntensiverVerweis">
    <w:name w:val="Intense Reference"/>
    <w:basedOn w:val="Absatz-Standardschriftart"/>
    <w:uiPriority w:val="32"/>
    <w:qFormat/>
    <w:rsid w:val="007F1D3A"/>
    <w:rPr>
      <w:rFonts w:ascii="Lexend SemiBold" w:hAnsi="Lexend SemiBold"/>
      <w:b/>
      <w:bCs/>
      <w:i w:val="0"/>
      <w:caps/>
      <w:smallCaps w:val="0"/>
      <w:color w:val="8D82B1" w:themeColor="accent1"/>
      <w:spacing w:val="5"/>
    </w:rPr>
  </w:style>
  <w:style w:type="paragraph" w:styleId="Listenabsatz">
    <w:name w:val="List Paragraph"/>
    <w:basedOn w:val="Standard"/>
    <w:uiPriority w:val="34"/>
    <w:qFormat/>
    <w:rsid w:val="006C3B5A"/>
    <w:pPr>
      <w:numPr>
        <w:numId w:val="1"/>
      </w:numPr>
      <w:contextualSpacing/>
    </w:pPr>
  </w:style>
  <w:style w:type="character" w:styleId="Buchtitel">
    <w:name w:val="Book Title"/>
    <w:basedOn w:val="Absatz-Standardschriftart"/>
    <w:uiPriority w:val="33"/>
    <w:qFormat/>
    <w:rsid w:val="007F1D3A"/>
    <w:rPr>
      <w:rFonts w:ascii="Lexend SemiBold" w:hAnsi="Lexend SemiBold"/>
      <w:b/>
      <w:bCs/>
      <w:i w:val="0"/>
      <w:iCs/>
      <w:spacing w:val="5"/>
    </w:rPr>
  </w:style>
  <w:style w:type="paragraph" w:styleId="Kopfzeile">
    <w:name w:val="header"/>
    <w:basedOn w:val="Standard"/>
    <w:link w:val="KopfzeileZchn"/>
    <w:uiPriority w:val="99"/>
    <w:unhideWhenUsed/>
    <w:rsid w:val="00745A18"/>
    <w:pPr>
      <w:tabs>
        <w:tab w:val="center" w:pos="4536"/>
        <w:tab w:val="right" w:pos="9072"/>
      </w:tabs>
    </w:pPr>
  </w:style>
  <w:style w:type="character" w:customStyle="1" w:styleId="KopfzeileZchn">
    <w:name w:val="Kopfzeile Zchn"/>
    <w:basedOn w:val="Absatz-Standardschriftart"/>
    <w:link w:val="Kopfzeile"/>
    <w:uiPriority w:val="99"/>
    <w:rsid w:val="00745A18"/>
    <w:rPr>
      <w:rFonts w:ascii="Lexend" w:hAnsi="Lexend" w:cs="Times New Roman (Textkörper CS)"/>
      <w:color w:val="484848" w:themeColor="text2"/>
    </w:rPr>
  </w:style>
  <w:style w:type="paragraph" w:styleId="Fuzeile">
    <w:name w:val="footer"/>
    <w:basedOn w:val="Standard"/>
    <w:link w:val="FuzeileZchn"/>
    <w:uiPriority w:val="99"/>
    <w:unhideWhenUsed/>
    <w:rsid w:val="00745A18"/>
    <w:pPr>
      <w:tabs>
        <w:tab w:val="center" w:pos="4536"/>
        <w:tab w:val="right" w:pos="9072"/>
      </w:tabs>
    </w:pPr>
  </w:style>
  <w:style w:type="character" w:customStyle="1" w:styleId="FuzeileZchn">
    <w:name w:val="Fußzeile Zchn"/>
    <w:basedOn w:val="Absatz-Standardschriftart"/>
    <w:link w:val="Fuzeile"/>
    <w:uiPriority w:val="99"/>
    <w:rsid w:val="00745A18"/>
    <w:rPr>
      <w:rFonts w:ascii="Lexend" w:hAnsi="Lexend" w:cs="Times New Roman (Textkörper CS)"/>
      <w:color w:val="484848" w:themeColor="text2"/>
    </w:rPr>
  </w:style>
  <w:style w:type="character" w:styleId="Hyperlink">
    <w:name w:val="Hyperlink"/>
    <w:basedOn w:val="Absatz-Standardschriftart"/>
    <w:uiPriority w:val="99"/>
    <w:unhideWhenUsed/>
    <w:rsid w:val="00FD2146"/>
    <w:rPr>
      <w:color w:val="EA4E60" w:themeColor="hyperlink"/>
      <w:u w:val="single"/>
    </w:rPr>
  </w:style>
  <w:style w:type="character" w:styleId="NichtaufgelsteErwhnung">
    <w:name w:val="Unresolved Mention"/>
    <w:basedOn w:val="Absatz-Standardschriftart"/>
    <w:uiPriority w:val="99"/>
    <w:semiHidden/>
    <w:unhideWhenUsed/>
    <w:rsid w:val="00FD2146"/>
    <w:rPr>
      <w:color w:val="605E5C"/>
      <w:shd w:val="clear" w:color="auto" w:fill="E1DFDD"/>
    </w:rPr>
  </w:style>
  <w:style w:type="character" w:customStyle="1" w:styleId="normaltextrun">
    <w:name w:val="normaltextrun"/>
    <w:basedOn w:val="Absatz-Standardschriftart"/>
    <w:rsid w:val="009056B8"/>
  </w:style>
  <w:style w:type="character" w:customStyle="1" w:styleId="eop">
    <w:name w:val="eop"/>
    <w:basedOn w:val="Absatz-Standardschriftart"/>
    <w:rsid w:val="009056B8"/>
  </w:style>
  <w:style w:type="paragraph" w:customStyle="1" w:styleId="paragraph">
    <w:name w:val="paragraph"/>
    <w:basedOn w:val="Standard"/>
    <w:rsid w:val="009056B8"/>
    <w:pPr>
      <w:spacing w:before="100" w:beforeAutospacing="1" w:after="100" w:afterAutospacing="1" w:line="240" w:lineRule="auto"/>
    </w:pPr>
    <w:rPr>
      <w:rFonts w:ascii="Times New Roman" w:eastAsia="Times New Roman" w:hAnsi="Times New Roman" w:cs="Times New Roman"/>
      <w:color w:val="auto"/>
      <w:sz w:val="24"/>
      <w:lang w:eastAsia="de-AT"/>
    </w:rPr>
  </w:style>
  <w:style w:type="paragraph" w:styleId="Inhaltsverzeichnisberschrift">
    <w:name w:val="TOC Heading"/>
    <w:basedOn w:val="berschrift1"/>
    <w:next w:val="Standard"/>
    <w:uiPriority w:val="39"/>
    <w:unhideWhenUsed/>
    <w:qFormat/>
    <w:rsid w:val="003339E9"/>
    <w:pPr>
      <w:spacing w:line="259" w:lineRule="auto"/>
      <w:outlineLvl w:val="9"/>
    </w:pPr>
    <w:rPr>
      <w:rFonts w:asciiTheme="majorHAnsi" w:hAnsiTheme="majorHAnsi" w:cstheme="majorBidi"/>
      <w:b w:val="0"/>
      <w:caps w:val="0"/>
      <w:color w:val="64588D" w:themeColor="accent1" w:themeShade="BF"/>
      <w:sz w:val="32"/>
      <w:lang w:eastAsia="de-AT"/>
    </w:rPr>
  </w:style>
  <w:style w:type="paragraph" w:styleId="Verzeichnis2">
    <w:name w:val="toc 2"/>
    <w:basedOn w:val="Standard"/>
    <w:next w:val="Standard"/>
    <w:autoRedefine/>
    <w:uiPriority w:val="39"/>
    <w:unhideWhenUsed/>
    <w:rsid w:val="003339E9"/>
    <w:pPr>
      <w:spacing w:after="100"/>
      <w:ind w:left="220"/>
    </w:pPr>
  </w:style>
  <w:style w:type="paragraph" w:styleId="Verzeichnis3">
    <w:name w:val="toc 3"/>
    <w:basedOn w:val="Standard"/>
    <w:next w:val="Standard"/>
    <w:autoRedefine/>
    <w:uiPriority w:val="39"/>
    <w:unhideWhenUsed/>
    <w:rsid w:val="003339E9"/>
    <w:pPr>
      <w:spacing w:after="100"/>
      <w:ind w:left="440"/>
    </w:pPr>
  </w:style>
  <w:style w:type="character" w:styleId="Kommentarzeichen">
    <w:name w:val="annotation reference"/>
    <w:basedOn w:val="Absatz-Standardschriftart"/>
    <w:uiPriority w:val="99"/>
    <w:semiHidden/>
    <w:unhideWhenUsed/>
    <w:rsid w:val="00051F32"/>
    <w:rPr>
      <w:sz w:val="16"/>
      <w:szCs w:val="16"/>
    </w:rPr>
  </w:style>
  <w:style w:type="paragraph" w:styleId="Kommentartext">
    <w:name w:val="annotation text"/>
    <w:basedOn w:val="Standard"/>
    <w:link w:val="KommentartextZchn"/>
    <w:uiPriority w:val="99"/>
    <w:unhideWhenUsed/>
    <w:rsid w:val="00051F32"/>
    <w:pPr>
      <w:spacing w:line="240" w:lineRule="auto"/>
    </w:pPr>
    <w:rPr>
      <w:sz w:val="20"/>
      <w:szCs w:val="20"/>
    </w:rPr>
  </w:style>
  <w:style w:type="character" w:customStyle="1" w:styleId="KommentartextZchn">
    <w:name w:val="Kommentartext Zchn"/>
    <w:basedOn w:val="Absatz-Standardschriftart"/>
    <w:link w:val="Kommentartext"/>
    <w:uiPriority w:val="99"/>
    <w:rsid w:val="00051F32"/>
    <w:rPr>
      <w:rFonts w:ascii="Lexend" w:hAnsi="Lexend" w:cs="Times New Roman (Textkörper CS)"/>
      <w:color w:val="484848" w:themeColor="text2"/>
      <w:sz w:val="20"/>
      <w:szCs w:val="20"/>
    </w:rPr>
  </w:style>
  <w:style w:type="paragraph" w:styleId="Kommentarthema">
    <w:name w:val="annotation subject"/>
    <w:basedOn w:val="Kommentartext"/>
    <w:next w:val="Kommentartext"/>
    <w:link w:val="KommentarthemaZchn"/>
    <w:uiPriority w:val="99"/>
    <w:semiHidden/>
    <w:unhideWhenUsed/>
    <w:rsid w:val="00051F32"/>
    <w:rPr>
      <w:b/>
      <w:bCs/>
    </w:rPr>
  </w:style>
  <w:style w:type="character" w:customStyle="1" w:styleId="KommentarthemaZchn">
    <w:name w:val="Kommentarthema Zchn"/>
    <w:basedOn w:val="KommentartextZchn"/>
    <w:link w:val="Kommentarthema"/>
    <w:uiPriority w:val="99"/>
    <w:semiHidden/>
    <w:rsid w:val="00051F32"/>
    <w:rPr>
      <w:rFonts w:ascii="Lexend" w:hAnsi="Lexend" w:cs="Times New Roman (Textkörper CS)"/>
      <w:b/>
      <w:bCs/>
      <w:color w:val="484848" w:themeColor="text2"/>
      <w:sz w:val="20"/>
      <w:szCs w:val="20"/>
    </w:rPr>
  </w:style>
  <w:style w:type="character" w:styleId="Erwhnung">
    <w:name w:val="Mention"/>
    <w:basedOn w:val="Absatz-Standardschriftart"/>
    <w:uiPriority w:val="99"/>
    <w:unhideWhenUsed/>
    <w:rsid w:val="00255445"/>
    <w:rPr>
      <w:color w:val="2B579A"/>
      <w:shd w:val="clear" w:color="auto" w:fill="E1DFDD"/>
    </w:rPr>
  </w:style>
  <w:style w:type="paragraph" w:styleId="StandardWeb">
    <w:name w:val="Normal (Web)"/>
    <w:basedOn w:val="Standard"/>
    <w:uiPriority w:val="99"/>
    <w:semiHidden/>
    <w:unhideWhenUsed/>
    <w:rsid w:val="00CD51C6"/>
    <w:pPr>
      <w:spacing w:before="100" w:beforeAutospacing="1" w:after="100" w:afterAutospacing="1" w:line="240" w:lineRule="auto"/>
    </w:pPr>
    <w:rPr>
      <w:rFonts w:ascii="Times New Roman" w:eastAsia="Times New Roman" w:hAnsi="Times New Roman" w:cs="Times New Roman"/>
      <w:color w:val="auto"/>
      <w:sz w:val="24"/>
      <w:lang w:eastAsia="de-AT"/>
    </w:rPr>
  </w:style>
  <w:style w:type="character" w:customStyle="1" w:styleId="berschrift6Zchn">
    <w:name w:val="Überschrift 6 Zchn"/>
    <w:basedOn w:val="Absatz-Standardschriftart"/>
    <w:link w:val="berschrift6"/>
    <w:uiPriority w:val="9"/>
    <w:rsid w:val="00FE03B7"/>
    <w:rPr>
      <w:rFonts w:asciiTheme="majorHAnsi" w:eastAsiaTheme="majorEastAsia" w:hAnsiTheme="majorHAnsi" w:cstheme="majorBidi"/>
      <w:color w:val="423A5D" w:themeColor="accent1" w:themeShade="7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959">
      <w:bodyDiv w:val="1"/>
      <w:marLeft w:val="0"/>
      <w:marRight w:val="0"/>
      <w:marTop w:val="0"/>
      <w:marBottom w:val="0"/>
      <w:divBdr>
        <w:top w:val="none" w:sz="0" w:space="0" w:color="auto"/>
        <w:left w:val="none" w:sz="0" w:space="0" w:color="auto"/>
        <w:bottom w:val="none" w:sz="0" w:space="0" w:color="auto"/>
        <w:right w:val="none" w:sz="0" w:space="0" w:color="auto"/>
      </w:divBdr>
    </w:div>
    <w:div w:id="398137878">
      <w:bodyDiv w:val="1"/>
      <w:marLeft w:val="0"/>
      <w:marRight w:val="0"/>
      <w:marTop w:val="0"/>
      <w:marBottom w:val="0"/>
      <w:divBdr>
        <w:top w:val="none" w:sz="0" w:space="0" w:color="auto"/>
        <w:left w:val="none" w:sz="0" w:space="0" w:color="auto"/>
        <w:bottom w:val="none" w:sz="0" w:space="0" w:color="auto"/>
        <w:right w:val="none" w:sz="0" w:space="0" w:color="auto"/>
      </w:divBdr>
    </w:div>
    <w:div w:id="15017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megabildung.a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irtschaft-erleben.at/"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innovationsstiftung-bildung.a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v.at/de/" TargetMode="External"/><Relationship Id="rId20" Type="http://schemas.openxmlformats.org/officeDocument/2006/relationships/hyperlink" Target="https://www.wko.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irtschaft-erleben.at/aktivitaet/pilotschule/"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erstestiftung.org/de/" TargetMode="External"/><Relationship Id="rId23" Type="http://schemas.openxmlformats.org/officeDocument/2006/relationships/hyperlink" Target="https://stiftung-wirtschaftsbildung.at/" TargetMode="External"/><Relationship Id="rId10" Type="http://schemas.openxmlformats.org/officeDocument/2006/relationships/endnotes" Target="endnotes.xml"/><Relationship Id="rId19" Type="http://schemas.openxmlformats.org/officeDocument/2006/relationships/hyperlink" Target="https://www.oenb.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rbeiterkammer.at/index.html" TargetMode="External"/><Relationship Id="rId22" Type="http://schemas.openxmlformats.org/officeDocument/2006/relationships/hyperlink" Target="https://wirtschaft-erleben.at/blog/"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Wirschaftsstiftung">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8" ma:contentTypeDescription="Ein neues Dokument erstellen." ma:contentTypeScope="" ma:versionID="f5e3b4240479c2d2fb83b7ce32ab2b2e">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096f724d03bae60f97515ed20eb8d29d"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Props1.xml><?xml version="1.0" encoding="utf-8"?>
<ds:datastoreItem xmlns:ds="http://schemas.openxmlformats.org/officeDocument/2006/customXml" ds:itemID="{E8C562F5-C8CB-42AD-8926-B71D1B951665}">
  <ds:schemaRefs>
    <ds:schemaRef ds:uri="http://schemas.microsoft.com/sharepoint/v3/contenttype/forms"/>
  </ds:schemaRefs>
</ds:datastoreItem>
</file>

<file path=customXml/itemProps2.xml><?xml version="1.0" encoding="utf-8"?>
<ds:datastoreItem xmlns:ds="http://schemas.openxmlformats.org/officeDocument/2006/customXml" ds:itemID="{80C11A37-441F-40C2-91D1-C5851AFC38A8}">
  <ds:schemaRefs>
    <ds:schemaRef ds:uri="http://schemas.openxmlformats.org/officeDocument/2006/bibliography"/>
  </ds:schemaRefs>
</ds:datastoreItem>
</file>

<file path=customXml/itemProps3.xml><?xml version="1.0" encoding="utf-8"?>
<ds:datastoreItem xmlns:ds="http://schemas.openxmlformats.org/officeDocument/2006/customXml" ds:itemID="{E5536B0E-F5FC-4F67-9B77-1103707DD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D9B5FD-5924-4517-B706-00C48323B1AC}">
  <ds:schemaRefs>
    <ds:schemaRef ds:uri="http://schemas.microsoft.com/office/2006/metadata/properties"/>
    <ds:schemaRef ds:uri="http://schemas.microsoft.com/office/infopath/2007/PartnerControls"/>
    <ds:schemaRef ds:uri="f799415d-695a-4815-bd71-e216a568b99c"/>
    <ds:schemaRef ds:uri="698a1803-52f3-4d4f-bff9-093c0d5dc28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1079</Words>
  <Characters>6801</Characters>
  <Application>Microsoft Office Word</Application>
  <DocSecurity>0</DocSecurity>
  <Lines>56</Lines>
  <Paragraphs>15</Paragraphs>
  <ScaleCrop>false</ScaleCrop>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Simone Weinbacher-Traun</cp:lastModifiedBy>
  <cp:revision>2</cp:revision>
  <cp:lastPrinted>2024-06-05T06:25:00Z</cp:lastPrinted>
  <dcterms:created xsi:type="dcterms:W3CDTF">2024-06-12T12:51:00Z</dcterms:created>
  <dcterms:modified xsi:type="dcterms:W3CDTF">2024-06-12T12:51:00Z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ies>
</file>