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F575" w14:textId="2A221F0E" w:rsidR="00306568" w:rsidRDefault="00306568" w:rsidP="009B3019">
      <w:pPr>
        <w:pStyle w:val="Hinweis"/>
        <w:rPr>
          <w:rStyle w:val="SchwacherVerweis"/>
          <w:smallCaps w:val="0"/>
          <w:color w:val="8D82B1" w:themeColor="accent1"/>
        </w:rPr>
      </w:pPr>
      <w:bookmarkStart w:id="0" w:name="_Hlk128060936"/>
      <w:bookmarkEnd w:id="0"/>
    </w:p>
    <w:p w14:paraId="41ECDE1C" w14:textId="04217E2B" w:rsidR="008017FF" w:rsidRDefault="008017FF" w:rsidP="00306568">
      <w:pPr>
        <w:pStyle w:val="berschrift2"/>
        <w:rPr>
          <w:rStyle w:val="SchwacherVerweis"/>
          <w:smallCaps w:val="0"/>
          <w:color w:val="8D82B1" w:themeColor="accent1"/>
        </w:rPr>
      </w:pPr>
    </w:p>
    <w:p w14:paraId="5C5B48BA" w14:textId="77777777" w:rsidR="00984038" w:rsidRPr="00F46BC3" w:rsidRDefault="00984038" w:rsidP="00984038">
      <w:pPr>
        <w:rPr>
          <w:rStyle w:val="SchwacherVerweis"/>
          <w:rFonts w:ascii="Arial" w:eastAsiaTheme="majorEastAsia" w:hAnsi="Arial" w:cstheme="majorBidi"/>
          <w:b/>
          <w:color w:val="8D82B1" w:themeColor="accent1"/>
          <w:sz w:val="28"/>
          <w:szCs w:val="26"/>
        </w:rPr>
      </w:pPr>
      <w:r w:rsidRPr="00F46BC3">
        <w:rPr>
          <w:rStyle w:val="SchwacherVerweis"/>
          <w:rFonts w:ascii="Arial" w:eastAsiaTheme="majorEastAsia" w:hAnsi="Arial" w:cstheme="majorBidi"/>
          <w:b/>
          <w:color w:val="8D82B1" w:themeColor="accent1"/>
          <w:sz w:val="28"/>
          <w:szCs w:val="26"/>
        </w:rPr>
        <w:t>Lehr- und Lernmaterial</w:t>
      </w:r>
    </w:p>
    <w:p w14:paraId="1FB24418" w14:textId="286818D9" w:rsidR="009017EF" w:rsidRDefault="00414E27" w:rsidP="00F108BD">
      <w:pPr>
        <w:pStyle w:val="Titel"/>
      </w:pPr>
      <w:r>
        <w:t>Natur</w:t>
      </w:r>
      <w:r w:rsidR="00C666FB">
        <w:t>gefahren</w:t>
      </w:r>
      <w:r>
        <w:t xml:space="preserve">: </w:t>
      </w:r>
      <w:r w:rsidR="0073512E">
        <w:t>Umwelt, Gesellschaft, Wirtschaft</w:t>
      </w:r>
    </w:p>
    <w:p w14:paraId="6B2D4A23" w14:textId="3CFFADF2" w:rsidR="008017FF" w:rsidRDefault="008017FF" w:rsidP="008017FF"/>
    <w:p w14:paraId="37C0EBAA" w14:textId="77777777" w:rsidR="003D19F5" w:rsidRDefault="003D19F5" w:rsidP="008017FF"/>
    <w:p w14:paraId="709D7B7B" w14:textId="116A8AD3" w:rsidR="008017FF" w:rsidRDefault="008017FF" w:rsidP="008017FF">
      <w:pPr>
        <w:pStyle w:val="berschrift2"/>
      </w:pPr>
      <w:r>
        <w:t>Kurzbeschreibung</w:t>
      </w:r>
    </w:p>
    <w:p w14:paraId="2D52941B" w14:textId="4088F540" w:rsidR="008017FF" w:rsidRPr="00B00138" w:rsidRDefault="002761CD" w:rsidP="006069E6">
      <w:pPr>
        <w:jc w:val="both"/>
      </w:pPr>
      <w:r>
        <w:t>Im vorliegenden Unterrichtskonzept werden natürliche Prozesse und ihre Auswirkungen auf die Umwelt, Gesellschaft und Wirtschaft behandelt.</w:t>
      </w:r>
      <w:r w:rsidR="005D49A9">
        <w:t xml:space="preserve"> Sieben </w:t>
      </w:r>
      <w:r w:rsidR="00C666FB">
        <w:t>Naturgefahren</w:t>
      </w:r>
      <w:r w:rsidR="005D49A9">
        <w:t xml:space="preserve"> stehen im Fokus: </w:t>
      </w:r>
      <w:r w:rsidR="007F50A3">
        <w:t xml:space="preserve">Wirbelstürme, Hochwasser, Tsunamis, </w:t>
      </w:r>
      <w:r w:rsidR="000244A3">
        <w:t xml:space="preserve">Waldbrände, </w:t>
      </w:r>
      <w:r w:rsidR="007F50A3">
        <w:t>Erdbeben, Vulkan</w:t>
      </w:r>
      <w:r w:rsidR="00114FA2">
        <w:t>ausbrüch</w:t>
      </w:r>
      <w:r w:rsidR="007F50A3">
        <w:t>e</w:t>
      </w:r>
      <w:r w:rsidR="000244A3">
        <w:t xml:space="preserve"> sowie</w:t>
      </w:r>
      <w:r w:rsidR="007F50A3">
        <w:t xml:space="preserve"> Lawinen </w:t>
      </w:r>
      <w:r w:rsidR="005D49A9">
        <w:t>und Muren</w:t>
      </w:r>
      <w:r w:rsidR="000244A3">
        <w:t xml:space="preserve">. </w:t>
      </w:r>
      <w:r w:rsidR="008301B6">
        <w:t>Der</w:t>
      </w:r>
      <w:r w:rsidR="000244A3">
        <w:t xml:space="preserve"> Fokus in dieser </w:t>
      </w:r>
      <w:r w:rsidR="00010246">
        <w:t>Unterrichtsp</w:t>
      </w:r>
      <w:r w:rsidR="000244A3">
        <w:t xml:space="preserve">lanung </w:t>
      </w:r>
      <w:r w:rsidR="008301B6">
        <w:t xml:space="preserve">liegt </w:t>
      </w:r>
      <w:r w:rsidR="000244A3">
        <w:t xml:space="preserve">darauf, dass die </w:t>
      </w:r>
      <w:proofErr w:type="gramStart"/>
      <w:r w:rsidR="000244A3">
        <w:t>Schüler:innen</w:t>
      </w:r>
      <w:proofErr w:type="gramEnd"/>
      <w:r w:rsidR="000244A3">
        <w:t xml:space="preserve"> sich in Zweiergruppen mit einem der vorgegebenen </w:t>
      </w:r>
      <w:r w:rsidR="00C666FB">
        <w:t xml:space="preserve">Naturgefahren </w:t>
      </w:r>
      <w:r w:rsidR="00E432F3">
        <w:t>auseinandersetzen</w:t>
      </w:r>
      <w:r w:rsidR="000244A3">
        <w:t xml:space="preserve">, Plakate dazu erstellen und </w:t>
      </w:r>
      <w:r w:rsidR="006069E6">
        <w:t>Präsentationen</w:t>
      </w:r>
      <w:r w:rsidR="008B04DA">
        <w:t xml:space="preserve"> </w:t>
      </w:r>
      <w:r w:rsidR="006069E6">
        <w:t>halten.</w:t>
      </w:r>
      <w:r w:rsidR="0065464A">
        <w:t xml:space="preserve"> </w:t>
      </w:r>
      <w:r w:rsidR="000A38AF">
        <w:t>Die</w:t>
      </w:r>
      <w:r w:rsidR="00BF566B">
        <w:t xml:space="preserve"> </w:t>
      </w:r>
      <w:proofErr w:type="gramStart"/>
      <w:r w:rsidR="00BF566B">
        <w:t>Schüler:innen</w:t>
      </w:r>
      <w:proofErr w:type="gramEnd"/>
      <w:r w:rsidR="000F4A2B">
        <w:t xml:space="preserve"> </w:t>
      </w:r>
      <w:r w:rsidR="000A38AF">
        <w:t xml:space="preserve">sollen </w:t>
      </w:r>
      <w:r w:rsidR="000F4A2B">
        <w:t>an das Lesen und Verstehen längerer Texte herangeführt werden</w:t>
      </w:r>
      <w:r w:rsidR="000A38AF">
        <w:t xml:space="preserve">. Sie sollen </w:t>
      </w:r>
      <w:r w:rsidR="00E1502D">
        <w:t xml:space="preserve">Informationen aus </w:t>
      </w:r>
      <w:r w:rsidR="003E23A4">
        <w:t>solchen</w:t>
      </w:r>
      <w:r w:rsidR="00E1502D">
        <w:t xml:space="preserve"> </w:t>
      </w:r>
      <w:r w:rsidR="000A38AF">
        <w:t xml:space="preserve">Texten </w:t>
      </w:r>
      <w:r w:rsidR="00E1502D">
        <w:t>herausarbeiten können</w:t>
      </w:r>
      <w:r w:rsidR="00334B19">
        <w:t xml:space="preserve"> sowie ihre Präsentationskompetenz </w:t>
      </w:r>
      <w:r w:rsidR="000A38AF">
        <w:t>üben</w:t>
      </w:r>
      <w:r w:rsidR="00334B19">
        <w:t xml:space="preserve">. </w:t>
      </w:r>
    </w:p>
    <w:p w14:paraId="7EF6F69F" w14:textId="1CB68AF1" w:rsidR="00471084" w:rsidRPr="00335551" w:rsidRDefault="007855AE" w:rsidP="008017FF">
      <w:r>
        <w:rPr>
          <w:noProof/>
          <w:lang w:eastAsia="de-AT"/>
        </w:rPr>
        <mc:AlternateContent>
          <mc:Choice Requires="wps">
            <w:drawing>
              <wp:anchor distT="0" distB="0" distL="114300" distR="114300" simplePos="0" relativeHeight="251657218" behindDoc="0" locked="0" layoutInCell="1" allowOverlap="1" wp14:anchorId="42BFEFD4" wp14:editId="49478C1D">
                <wp:simplePos x="0" y="0"/>
                <wp:positionH relativeFrom="margin">
                  <wp:align>left</wp:align>
                </wp:positionH>
                <wp:positionV relativeFrom="paragraph">
                  <wp:posOffset>419448</wp:posOffset>
                </wp:positionV>
                <wp:extent cx="5756910" cy="1066800"/>
                <wp:effectExtent l="0" t="0" r="15240" b="19050"/>
                <wp:wrapSquare wrapText="bothSides"/>
                <wp:docPr id="30" name="Rechteck: abgerundete Ecken 30"/>
                <wp:cNvGraphicFramePr/>
                <a:graphic xmlns:a="http://schemas.openxmlformats.org/drawingml/2006/main">
                  <a:graphicData uri="http://schemas.microsoft.com/office/word/2010/wordprocessingShape">
                    <wps:wsp>
                      <wps:cNvSpPr/>
                      <wps:spPr>
                        <a:xfrm>
                          <a:off x="0" y="0"/>
                          <a:ext cx="5756910" cy="1066800"/>
                        </a:xfrm>
                        <a:prstGeom prst="round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D4F7D6" w14:textId="7DCD68A6" w:rsidR="006870A9" w:rsidRPr="00A25A02" w:rsidRDefault="006870A9" w:rsidP="007855AE">
                            <w:pPr>
                              <w:pStyle w:val="LO-normal"/>
                              <w:spacing w:line="360" w:lineRule="auto"/>
                              <w:jc w:val="both"/>
                              <w:rPr>
                                <w:lang w:val="de-AT"/>
                              </w:rPr>
                            </w:pPr>
                            <w:r>
                              <w:rPr>
                                <w:b/>
                                <w:bCs/>
                                <w:i/>
                                <w:iCs/>
                                <w:color w:val="6249AB" w:themeColor="accent6" w:themeShade="80"/>
                                <w:lang w:val="de-AT"/>
                              </w:rPr>
                              <w:t>Beim</w:t>
                            </w:r>
                            <w:r w:rsidRPr="005333E7">
                              <w:rPr>
                                <w:b/>
                                <w:bCs/>
                                <w:i/>
                                <w:iCs/>
                                <w:color w:val="6249AB" w:themeColor="accent6" w:themeShade="80"/>
                                <w:lang w:val="de-AT"/>
                              </w:rPr>
                              <w:t xml:space="preserve"> vorliegenden </w:t>
                            </w:r>
                            <w:r>
                              <w:rPr>
                                <w:b/>
                                <w:bCs/>
                                <w:i/>
                                <w:iCs/>
                                <w:color w:val="6249AB" w:themeColor="accent6" w:themeShade="80"/>
                                <w:lang w:val="de-AT"/>
                              </w:rPr>
                              <w:t>Ma</w:t>
                            </w:r>
                            <w:r w:rsidRPr="005333E7">
                              <w:rPr>
                                <w:b/>
                                <w:bCs/>
                                <w:i/>
                                <w:iCs/>
                                <w:color w:val="6249AB" w:themeColor="accent6" w:themeShade="80"/>
                                <w:lang w:val="de-AT"/>
                              </w:rPr>
                              <w:t xml:space="preserve">terial handelt es sich um einen </w:t>
                            </w:r>
                            <w:r>
                              <w:rPr>
                                <w:b/>
                                <w:bCs/>
                                <w:i/>
                                <w:iCs/>
                                <w:color w:val="6249AB" w:themeColor="accent6" w:themeShade="80"/>
                                <w:lang w:val="de-AT"/>
                              </w:rPr>
                              <w:t>E</w:t>
                            </w:r>
                            <w:r w:rsidRPr="005333E7">
                              <w:rPr>
                                <w:b/>
                                <w:bCs/>
                                <w:i/>
                                <w:iCs/>
                                <w:color w:val="6249AB" w:themeColor="accent6" w:themeShade="80"/>
                                <w:lang w:val="de-AT"/>
                              </w:rPr>
                              <w:t xml:space="preserve">ntwurf, der für den </w:t>
                            </w:r>
                            <w:r>
                              <w:rPr>
                                <w:b/>
                                <w:bCs/>
                                <w:i/>
                                <w:iCs/>
                                <w:color w:val="6249AB" w:themeColor="accent6" w:themeShade="80"/>
                                <w:lang w:val="de-AT"/>
                              </w:rPr>
                              <w:t>S</w:t>
                            </w:r>
                            <w:r w:rsidRPr="005333E7">
                              <w:rPr>
                                <w:b/>
                                <w:bCs/>
                                <w:i/>
                                <w:iCs/>
                                <w:color w:val="6249AB" w:themeColor="accent6" w:themeShade="80"/>
                                <w:lang w:val="de-AT"/>
                              </w:rPr>
                              <w:t>chulpilot</w:t>
                            </w:r>
                            <w:r>
                              <w:rPr>
                                <w:b/>
                                <w:bCs/>
                                <w:i/>
                                <w:iCs/>
                                <w:color w:val="6249AB" w:themeColor="accent6" w:themeShade="80"/>
                                <w:lang w:val="de-AT"/>
                              </w:rPr>
                              <w:t>en</w:t>
                            </w:r>
                            <w:r w:rsidRPr="005333E7">
                              <w:rPr>
                                <w:b/>
                                <w:bCs/>
                                <w:i/>
                                <w:iCs/>
                                <w:color w:val="6249AB" w:themeColor="accent6" w:themeShade="80"/>
                                <w:lang w:val="de-AT"/>
                              </w:rPr>
                              <w:t xml:space="preserve"> der </w:t>
                            </w:r>
                            <w:r>
                              <w:rPr>
                                <w:b/>
                                <w:bCs/>
                                <w:i/>
                                <w:iCs/>
                                <w:color w:val="6249AB" w:themeColor="accent6" w:themeShade="80"/>
                                <w:lang w:val="de-AT"/>
                              </w:rPr>
                              <w:t>S</w:t>
                            </w:r>
                            <w:r w:rsidRPr="005333E7">
                              <w:rPr>
                                <w:b/>
                                <w:bCs/>
                                <w:i/>
                                <w:iCs/>
                                <w:color w:val="6249AB" w:themeColor="accent6" w:themeShade="80"/>
                                <w:lang w:val="de-AT"/>
                              </w:rPr>
                              <w:t>tiftung</w:t>
                            </w:r>
                            <w:r>
                              <w:rPr>
                                <w:b/>
                                <w:bCs/>
                                <w:i/>
                                <w:iCs/>
                                <w:color w:val="6249AB" w:themeColor="accent6" w:themeShade="80"/>
                                <w:lang w:val="de-AT"/>
                              </w:rPr>
                              <w:t xml:space="preserve"> für W</w:t>
                            </w:r>
                            <w:r w:rsidRPr="005333E7">
                              <w:rPr>
                                <w:b/>
                                <w:bCs/>
                                <w:i/>
                                <w:iCs/>
                                <w:color w:val="6249AB" w:themeColor="accent6" w:themeShade="80"/>
                                <w:lang w:val="de-AT"/>
                              </w:rPr>
                              <w:t xml:space="preserve">irtschaftsbildung als </w:t>
                            </w:r>
                            <w:r>
                              <w:rPr>
                                <w:b/>
                                <w:bCs/>
                                <w:i/>
                                <w:iCs/>
                                <w:color w:val="6249AB" w:themeColor="accent6" w:themeShade="80"/>
                                <w:lang w:val="de-AT"/>
                              </w:rPr>
                              <w:t>P</w:t>
                            </w:r>
                            <w:r w:rsidRPr="005333E7">
                              <w:rPr>
                                <w:b/>
                                <w:bCs/>
                                <w:i/>
                                <w:iCs/>
                                <w:color w:val="6249AB" w:themeColor="accent6" w:themeShade="80"/>
                                <w:lang w:val="de-AT"/>
                              </w:rPr>
                              <w:t>rototyp entwick</w:t>
                            </w:r>
                            <w:r>
                              <w:rPr>
                                <w:b/>
                                <w:bCs/>
                                <w:i/>
                                <w:iCs/>
                                <w:color w:val="6249AB" w:themeColor="accent6" w:themeShade="80"/>
                                <w:lang w:val="de-AT"/>
                              </w:rPr>
                              <w:t>el</w:t>
                            </w:r>
                            <w:r w:rsidRPr="005333E7">
                              <w:rPr>
                                <w:b/>
                                <w:bCs/>
                                <w:i/>
                                <w:iCs/>
                                <w:color w:val="6249AB" w:themeColor="accent6" w:themeShade="80"/>
                                <w:lang w:val="de-AT"/>
                              </w:rPr>
                              <w:t xml:space="preserve">t wurde und im </w:t>
                            </w:r>
                            <w:r>
                              <w:rPr>
                                <w:b/>
                                <w:bCs/>
                                <w:i/>
                                <w:iCs/>
                                <w:color w:val="6249AB" w:themeColor="accent6" w:themeShade="80"/>
                                <w:lang w:val="de-AT"/>
                              </w:rPr>
                              <w:t>S</w:t>
                            </w:r>
                            <w:r w:rsidRPr="005333E7">
                              <w:rPr>
                                <w:b/>
                                <w:bCs/>
                                <w:i/>
                                <w:iCs/>
                                <w:color w:val="6249AB" w:themeColor="accent6" w:themeShade="80"/>
                                <w:lang w:val="de-AT"/>
                              </w:rPr>
                              <w:t>chuljahr 20</w:t>
                            </w:r>
                            <w:r>
                              <w:rPr>
                                <w:b/>
                                <w:bCs/>
                                <w:i/>
                                <w:iCs/>
                                <w:color w:val="6249AB" w:themeColor="accent6" w:themeShade="80"/>
                                <w:lang w:val="de-AT"/>
                              </w:rPr>
                              <w:t>2</w:t>
                            </w:r>
                            <w:r w:rsidRPr="005333E7">
                              <w:rPr>
                                <w:b/>
                                <w:bCs/>
                                <w:i/>
                                <w:iCs/>
                                <w:color w:val="6249AB" w:themeColor="accent6" w:themeShade="80"/>
                                <w:lang w:val="de-AT"/>
                              </w:rPr>
                              <w:t xml:space="preserve">2/23 evaluiert wird. </w:t>
                            </w: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 xml:space="preserve">nregungen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1">
                              <w:r w:rsidRPr="005333E7">
                                <w:rPr>
                                  <w:b/>
                                  <w:bCs/>
                                  <w:i/>
                                  <w:iCs/>
                                  <w:color w:val="6249AB" w:themeColor="accent6" w:themeShade="80"/>
                                  <w:lang w:val="de-AT"/>
                                </w:rPr>
                                <w:t>office@wirtschaft-erleben.at</w:t>
                              </w:r>
                            </w:hyperlink>
                            <w:r w:rsidRPr="005333E7">
                              <w:rPr>
                                <w:b/>
                                <w:bCs/>
                                <w:i/>
                                <w:iCs/>
                                <w:color w:val="6249AB" w:themeColor="accent6" w:themeShade="80"/>
                                <w:lang w:val="de-AT"/>
                              </w:rPr>
                              <w:t>.</w:t>
                            </w:r>
                          </w:p>
                          <w:p w14:paraId="5D349EF0" w14:textId="77777777" w:rsidR="006870A9" w:rsidRDefault="006870A9" w:rsidP="007855A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2BFEFD4" id="Rechteck: abgerundete Ecken 30" o:spid="_x0000_s1026" style="position:absolute;margin-left:0;margin-top:33.05pt;width:453.3pt;height:84pt;z-index:25165721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" fillcolor="#f3f1f9 [3209]" strokecolor="#6149aa [1609]" strokeweight="1pt">
                <v:stroke joinstyle="miter"/>
                <v:textbox>
                  <w:txbxContent>
                    <w:p w14:paraId="38D4F7D6" w14:textId="7DCD68A6" w:rsidR="006870A9" w:rsidRPr="00A25A02" w:rsidRDefault="006870A9" w:rsidP="007855AE">
                      <w:pPr>
                        <w:pStyle w:val="LO-normal"/>
                        <w:spacing w:line="360" w:lineRule="auto"/>
                        <w:jc w:val="both"/>
                        <w:rPr>
                          <w:lang w:val="de-AT"/>
                        </w:rPr>
                      </w:pPr>
                      <w:r>
                        <w:rPr>
                          <w:b/>
                          <w:bCs/>
                          <w:i/>
                          <w:iCs/>
                          <w:color w:val="6249AB" w:themeColor="accent6" w:themeShade="80"/>
                          <w:lang w:val="de-AT"/>
                        </w:rPr>
                        <w:t>Beim</w:t>
                      </w:r>
                      <w:r w:rsidRPr="005333E7">
                        <w:rPr>
                          <w:b/>
                          <w:bCs/>
                          <w:i/>
                          <w:iCs/>
                          <w:color w:val="6249AB" w:themeColor="accent6" w:themeShade="80"/>
                          <w:lang w:val="de-AT"/>
                        </w:rPr>
                        <w:t xml:space="preserve"> vorliegenden </w:t>
                      </w:r>
                      <w:r>
                        <w:rPr>
                          <w:b/>
                          <w:bCs/>
                          <w:i/>
                          <w:iCs/>
                          <w:color w:val="6249AB" w:themeColor="accent6" w:themeShade="80"/>
                          <w:lang w:val="de-AT"/>
                        </w:rPr>
                        <w:t>Ma</w:t>
                      </w:r>
                      <w:r w:rsidRPr="005333E7">
                        <w:rPr>
                          <w:b/>
                          <w:bCs/>
                          <w:i/>
                          <w:iCs/>
                          <w:color w:val="6249AB" w:themeColor="accent6" w:themeShade="80"/>
                          <w:lang w:val="de-AT"/>
                        </w:rPr>
                        <w:t xml:space="preserve">terial handelt es sich um einen </w:t>
                      </w:r>
                      <w:r>
                        <w:rPr>
                          <w:b/>
                          <w:bCs/>
                          <w:i/>
                          <w:iCs/>
                          <w:color w:val="6249AB" w:themeColor="accent6" w:themeShade="80"/>
                          <w:lang w:val="de-AT"/>
                        </w:rPr>
                        <w:t>E</w:t>
                      </w:r>
                      <w:r w:rsidRPr="005333E7">
                        <w:rPr>
                          <w:b/>
                          <w:bCs/>
                          <w:i/>
                          <w:iCs/>
                          <w:color w:val="6249AB" w:themeColor="accent6" w:themeShade="80"/>
                          <w:lang w:val="de-AT"/>
                        </w:rPr>
                        <w:t xml:space="preserve">ntwurf, der für den </w:t>
                      </w:r>
                      <w:r>
                        <w:rPr>
                          <w:b/>
                          <w:bCs/>
                          <w:i/>
                          <w:iCs/>
                          <w:color w:val="6249AB" w:themeColor="accent6" w:themeShade="80"/>
                          <w:lang w:val="de-AT"/>
                        </w:rPr>
                        <w:t>S</w:t>
                      </w:r>
                      <w:r w:rsidRPr="005333E7">
                        <w:rPr>
                          <w:b/>
                          <w:bCs/>
                          <w:i/>
                          <w:iCs/>
                          <w:color w:val="6249AB" w:themeColor="accent6" w:themeShade="80"/>
                          <w:lang w:val="de-AT"/>
                        </w:rPr>
                        <w:t>chulpilot</w:t>
                      </w:r>
                      <w:r>
                        <w:rPr>
                          <w:b/>
                          <w:bCs/>
                          <w:i/>
                          <w:iCs/>
                          <w:color w:val="6249AB" w:themeColor="accent6" w:themeShade="80"/>
                          <w:lang w:val="de-AT"/>
                        </w:rPr>
                        <w:t>en</w:t>
                      </w:r>
                      <w:r w:rsidRPr="005333E7">
                        <w:rPr>
                          <w:b/>
                          <w:bCs/>
                          <w:i/>
                          <w:iCs/>
                          <w:color w:val="6249AB" w:themeColor="accent6" w:themeShade="80"/>
                          <w:lang w:val="de-AT"/>
                        </w:rPr>
                        <w:t xml:space="preserve"> der </w:t>
                      </w:r>
                      <w:r>
                        <w:rPr>
                          <w:b/>
                          <w:bCs/>
                          <w:i/>
                          <w:iCs/>
                          <w:color w:val="6249AB" w:themeColor="accent6" w:themeShade="80"/>
                          <w:lang w:val="de-AT"/>
                        </w:rPr>
                        <w:t>S</w:t>
                      </w:r>
                      <w:r w:rsidRPr="005333E7">
                        <w:rPr>
                          <w:b/>
                          <w:bCs/>
                          <w:i/>
                          <w:iCs/>
                          <w:color w:val="6249AB" w:themeColor="accent6" w:themeShade="80"/>
                          <w:lang w:val="de-AT"/>
                        </w:rPr>
                        <w:t>tiftung</w:t>
                      </w:r>
                      <w:r>
                        <w:rPr>
                          <w:b/>
                          <w:bCs/>
                          <w:i/>
                          <w:iCs/>
                          <w:color w:val="6249AB" w:themeColor="accent6" w:themeShade="80"/>
                          <w:lang w:val="de-AT"/>
                        </w:rPr>
                        <w:t xml:space="preserve"> für W</w:t>
                      </w:r>
                      <w:r w:rsidRPr="005333E7">
                        <w:rPr>
                          <w:b/>
                          <w:bCs/>
                          <w:i/>
                          <w:iCs/>
                          <w:color w:val="6249AB" w:themeColor="accent6" w:themeShade="80"/>
                          <w:lang w:val="de-AT"/>
                        </w:rPr>
                        <w:t xml:space="preserve">irtschaftsbildung als </w:t>
                      </w:r>
                      <w:r>
                        <w:rPr>
                          <w:b/>
                          <w:bCs/>
                          <w:i/>
                          <w:iCs/>
                          <w:color w:val="6249AB" w:themeColor="accent6" w:themeShade="80"/>
                          <w:lang w:val="de-AT"/>
                        </w:rPr>
                        <w:t>P</w:t>
                      </w:r>
                      <w:r w:rsidRPr="005333E7">
                        <w:rPr>
                          <w:b/>
                          <w:bCs/>
                          <w:i/>
                          <w:iCs/>
                          <w:color w:val="6249AB" w:themeColor="accent6" w:themeShade="80"/>
                          <w:lang w:val="de-AT"/>
                        </w:rPr>
                        <w:t>rototyp entwick</w:t>
                      </w:r>
                      <w:r>
                        <w:rPr>
                          <w:b/>
                          <w:bCs/>
                          <w:i/>
                          <w:iCs/>
                          <w:color w:val="6249AB" w:themeColor="accent6" w:themeShade="80"/>
                          <w:lang w:val="de-AT"/>
                        </w:rPr>
                        <w:t>el</w:t>
                      </w:r>
                      <w:r w:rsidRPr="005333E7">
                        <w:rPr>
                          <w:b/>
                          <w:bCs/>
                          <w:i/>
                          <w:iCs/>
                          <w:color w:val="6249AB" w:themeColor="accent6" w:themeShade="80"/>
                          <w:lang w:val="de-AT"/>
                        </w:rPr>
                        <w:t xml:space="preserve">t wurde und im </w:t>
                      </w:r>
                      <w:r>
                        <w:rPr>
                          <w:b/>
                          <w:bCs/>
                          <w:i/>
                          <w:iCs/>
                          <w:color w:val="6249AB" w:themeColor="accent6" w:themeShade="80"/>
                          <w:lang w:val="de-AT"/>
                        </w:rPr>
                        <w:t>S</w:t>
                      </w:r>
                      <w:r w:rsidRPr="005333E7">
                        <w:rPr>
                          <w:b/>
                          <w:bCs/>
                          <w:i/>
                          <w:iCs/>
                          <w:color w:val="6249AB" w:themeColor="accent6" w:themeShade="80"/>
                          <w:lang w:val="de-AT"/>
                        </w:rPr>
                        <w:t>chuljahr 20</w:t>
                      </w:r>
                      <w:r>
                        <w:rPr>
                          <w:b/>
                          <w:bCs/>
                          <w:i/>
                          <w:iCs/>
                          <w:color w:val="6249AB" w:themeColor="accent6" w:themeShade="80"/>
                          <w:lang w:val="de-AT"/>
                        </w:rPr>
                        <w:t>2</w:t>
                      </w:r>
                      <w:r w:rsidRPr="005333E7">
                        <w:rPr>
                          <w:b/>
                          <w:bCs/>
                          <w:i/>
                          <w:iCs/>
                          <w:color w:val="6249AB" w:themeColor="accent6" w:themeShade="80"/>
                          <w:lang w:val="de-AT"/>
                        </w:rPr>
                        <w:t xml:space="preserve">2/23 evaluiert wird. </w:t>
                      </w: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 xml:space="preserve">nregungen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2">
                        <w:r w:rsidRPr="005333E7">
                          <w:rPr>
                            <w:b/>
                            <w:bCs/>
                            <w:i/>
                            <w:iCs/>
                            <w:color w:val="6249AB" w:themeColor="accent6" w:themeShade="80"/>
                            <w:lang w:val="de-AT"/>
                          </w:rPr>
                          <w:t>office@wirtschaft-erleben.at</w:t>
                        </w:r>
                      </w:hyperlink>
                      <w:r w:rsidRPr="005333E7">
                        <w:rPr>
                          <w:b/>
                          <w:bCs/>
                          <w:i/>
                          <w:iCs/>
                          <w:color w:val="6249AB" w:themeColor="accent6" w:themeShade="80"/>
                          <w:lang w:val="de-AT"/>
                        </w:rPr>
                        <w:t>.</w:t>
                      </w:r>
                    </w:p>
                    <w:p w14:paraId="5D349EF0" w14:textId="77777777" w:rsidR="006870A9" w:rsidRDefault="006870A9" w:rsidP="007855AE"/>
                  </w:txbxContent>
                </v:textbox>
                <w10:wrap type="square" anchorx="margin"/>
              </v:roundrect>
            </w:pict>
          </mc:Fallback>
        </mc:AlternateContent>
      </w:r>
    </w:p>
    <w:p w14:paraId="709C26A7" w14:textId="27D5170E" w:rsidR="00873DC3" w:rsidRDefault="00A57EDF" w:rsidP="00873DC3">
      <w:pPr>
        <w:pStyle w:val="Inhaltsverzeichnisberschrift"/>
      </w:pPr>
      <w:r>
        <w:t>Inhaltsverzeichnis</w:t>
      </w:r>
      <w:r w:rsidR="007B79DC" w:rsidRPr="007B79DC">
        <w:rPr>
          <w:color w:val="494848" w:themeColor="accent2"/>
        </w:rPr>
        <w:tab/>
      </w:r>
      <w:r w:rsidR="00873DC3">
        <w:rPr>
          <w:color w:val="494848" w:themeColor="accent2"/>
        </w:rPr>
        <w:fldChar w:fldCharType="begin"/>
      </w:r>
      <w:r w:rsidR="00873DC3">
        <w:rPr>
          <w:color w:val="494848" w:themeColor="accent2"/>
        </w:rPr>
        <w:instrText xml:space="preserve"> TOC \o "1-1" \p " " \h \z \u </w:instrText>
      </w:r>
      <w:r w:rsidR="00873DC3">
        <w:rPr>
          <w:color w:val="494848" w:themeColor="accent2"/>
        </w:rPr>
        <w:fldChar w:fldCharType="separate"/>
      </w:r>
    </w:p>
    <w:p w14:paraId="5B631902" w14:textId="18009711" w:rsidR="009442AF" w:rsidRPr="00BE7BED" w:rsidRDefault="00873DC3" w:rsidP="009442AF">
      <w:pPr>
        <w:pStyle w:val="Verzeichnis1"/>
        <w:rPr>
          <w:rStyle w:val="Hyperlink"/>
          <w:color w:val="494848" w:themeColor="accent2"/>
        </w:rPr>
      </w:pPr>
      <w:r w:rsidRPr="00994F63">
        <w:rPr>
          <w:rStyle w:val="Hyperlink"/>
          <w:color w:val="494848" w:themeColor="accent2"/>
          <w:u w:val="none"/>
        </w:rPr>
        <w:t>2</w:t>
      </w:r>
      <w:r w:rsidRPr="00994F63">
        <w:rPr>
          <w:rStyle w:val="Hyperlink"/>
          <w:color w:val="494848" w:themeColor="accent2"/>
          <w:u w:val="none"/>
        </w:rPr>
        <w:tab/>
      </w:r>
      <w:hyperlink w:anchor="_Toc101436015" w:history="1">
        <w:r w:rsidRPr="00994F63">
          <w:rPr>
            <w:rStyle w:val="Hyperlink"/>
            <w:color w:val="494848" w:themeColor="accent2"/>
          </w:rPr>
          <w:t>Überblick</w:t>
        </w:r>
      </w:hyperlink>
      <w:r w:rsidRPr="00994F63">
        <w:rPr>
          <w:rFonts w:eastAsiaTheme="minorEastAsia" w:cstheme="minorBidi"/>
          <w:sz w:val="24"/>
          <w:szCs w:val="24"/>
          <w:lang w:eastAsia="de-DE"/>
        </w:rPr>
        <w:br/>
      </w:r>
      <w:r w:rsidRPr="00BE7BED">
        <w:rPr>
          <w:rStyle w:val="Hyperlink"/>
          <w:color w:val="494848" w:themeColor="accent2"/>
          <w:u w:val="none"/>
        </w:rPr>
        <w:t>3</w:t>
      </w:r>
      <w:r w:rsidR="00945A6E" w:rsidRPr="00BE7BED">
        <w:rPr>
          <w:rStyle w:val="Hyperlink"/>
          <w:color w:val="494848" w:themeColor="accent2"/>
          <w:u w:val="none"/>
        </w:rPr>
        <w:t>-</w:t>
      </w:r>
      <w:r w:rsidR="009442AF" w:rsidRPr="00BE7BED">
        <w:rPr>
          <w:rStyle w:val="Hyperlink"/>
          <w:color w:val="494848" w:themeColor="accent2"/>
          <w:u w:val="none"/>
        </w:rPr>
        <w:t>5</w:t>
      </w:r>
      <w:r w:rsidRPr="00BE7BED">
        <w:rPr>
          <w:rStyle w:val="Hyperlink"/>
          <w:color w:val="494848" w:themeColor="accent2"/>
          <w:u w:val="none"/>
        </w:rPr>
        <w:tab/>
      </w:r>
      <w:hyperlink w:anchor="_Toc101436016" w:history="1">
        <w:r w:rsidRPr="00BE7BED">
          <w:rPr>
            <w:rStyle w:val="Hyperlink"/>
            <w:color w:val="494848" w:themeColor="accent2"/>
          </w:rPr>
          <w:t>Inhaltliche Einführung</w:t>
        </w:r>
      </w:hyperlink>
      <w:r w:rsidRPr="00BE7BED">
        <w:rPr>
          <w:rFonts w:eastAsiaTheme="minorEastAsia" w:cstheme="minorBidi"/>
          <w:sz w:val="24"/>
          <w:szCs w:val="24"/>
          <w:lang w:eastAsia="de-DE"/>
        </w:rPr>
        <w:br/>
      </w:r>
      <w:r w:rsidR="009442AF" w:rsidRPr="00BE7BED">
        <w:rPr>
          <w:rStyle w:val="Hyperlink"/>
          <w:color w:val="494848" w:themeColor="accent2"/>
          <w:u w:val="none"/>
        </w:rPr>
        <w:t>6-10</w:t>
      </w:r>
      <w:r w:rsidRPr="00BE7BED">
        <w:rPr>
          <w:rStyle w:val="Hyperlink"/>
          <w:color w:val="494848" w:themeColor="accent2"/>
          <w:u w:val="none"/>
        </w:rPr>
        <w:tab/>
      </w:r>
      <w:hyperlink w:anchor="_Toc101436017" w:history="1">
        <w:r w:rsidRPr="00BE7BED">
          <w:rPr>
            <w:rStyle w:val="Hyperlink"/>
            <w:color w:val="494848" w:themeColor="accent2"/>
          </w:rPr>
          <w:t>Umsetzungsvorschlag</w:t>
        </w:r>
      </w:hyperlink>
      <w:r w:rsidRPr="00BE7BED">
        <w:rPr>
          <w:rFonts w:eastAsiaTheme="minorEastAsia" w:cstheme="minorBidi"/>
          <w:sz w:val="24"/>
          <w:szCs w:val="24"/>
          <w:lang w:eastAsia="de-DE"/>
        </w:rPr>
        <w:br/>
      </w:r>
      <w:r w:rsidR="009442AF" w:rsidRPr="00BE7BED">
        <w:rPr>
          <w:rStyle w:val="Hyperlink"/>
          <w:color w:val="494848" w:themeColor="accent2"/>
          <w:u w:val="none"/>
        </w:rPr>
        <w:t>11</w:t>
      </w:r>
      <w:r w:rsidRPr="00BE7BED">
        <w:rPr>
          <w:rStyle w:val="Hyperlink"/>
          <w:color w:val="494848" w:themeColor="accent2"/>
          <w:u w:val="none"/>
        </w:rPr>
        <w:t>-</w:t>
      </w:r>
      <w:r w:rsidR="00BE7BED" w:rsidRPr="00BE7BED">
        <w:rPr>
          <w:rStyle w:val="Hyperlink"/>
          <w:color w:val="494848" w:themeColor="accent2"/>
          <w:u w:val="none"/>
        </w:rPr>
        <w:t>45</w:t>
      </w:r>
      <w:r w:rsidRPr="00BE7BED">
        <w:rPr>
          <w:rStyle w:val="Hyperlink"/>
          <w:color w:val="494848" w:themeColor="accent2"/>
          <w:u w:val="none"/>
        </w:rPr>
        <w:tab/>
      </w:r>
      <w:hyperlink w:anchor="_Toc101436018" w:history="1">
        <w:r w:rsidRPr="00BE7BED">
          <w:rPr>
            <w:rStyle w:val="Hyperlink"/>
            <w:color w:val="494848" w:themeColor="accent2"/>
          </w:rPr>
          <w:t>Materialien</w:t>
        </w:r>
      </w:hyperlink>
    </w:p>
    <w:p w14:paraId="35724A64" w14:textId="75658206" w:rsidR="00873DC3" w:rsidRPr="00BE7BED" w:rsidRDefault="00BE7BED" w:rsidP="009442AF">
      <w:pPr>
        <w:rPr>
          <w:b/>
        </w:rPr>
      </w:pPr>
      <w:r w:rsidRPr="00BE7BED">
        <w:rPr>
          <w:b/>
          <w:color w:val="494848" w:themeColor="accent2"/>
        </w:rPr>
        <w:t>46-53</w:t>
      </w:r>
      <w:r w:rsidR="009442AF" w:rsidRPr="00BE7BED">
        <w:rPr>
          <w:b/>
          <w:color w:val="494848" w:themeColor="accent2"/>
        </w:rPr>
        <w:tab/>
        <w:t>Lösungen</w:t>
      </w:r>
      <w:r w:rsidR="00873DC3" w:rsidRPr="00BE7BED">
        <w:rPr>
          <w:rFonts w:eastAsiaTheme="minorEastAsia"/>
          <w:b/>
          <w:sz w:val="24"/>
          <w:lang w:eastAsia="de-DE"/>
        </w:rPr>
        <w:br/>
      </w:r>
      <w:r w:rsidRPr="00BE7BED">
        <w:rPr>
          <w:rStyle w:val="Hyperlink"/>
          <w:b/>
          <w:color w:val="494848" w:themeColor="accent2"/>
          <w:u w:val="none"/>
        </w:rPr>
        <w:t>54</w:t>
      </w:r>
      <w:r w:rsidR="00873DC3" w:rsidRPr="00BE7BED">
        <w:rPr>
          <w:rStyle w:val="Hyperlink"/>
          <w:b/>
          <w:color w:val="494848" w:themeColor="accent2"/>
          <w:u w:val="none"/>
        </w:rPr>
        <w:tab/>
      </w:r>
      <w:hyperlink w:anchor="_Toc101436022" w:history="1">
        <w:r w:rsidR="00873DC3" w:rsidRPr="00BE7BED">
          <w:rPr>
            <w:rStyle w:val="Hyperlink"/>
            <w:b/>
            <w:color w:val="494848" w:themeColor="accent2"/>
          </w:rPr>
          <w:t>Anhang</w:t>
        </w:r>
      </w:hyperlink>
    </w:p>
    <w:p w14:paraId="2A4C29AF" w14:textId="2B1DEED4" w:rsidR="005C5045" w:rsidRPr="007B79DC" w:rsidRDefault="00873DC3" w:rsidP="009442AF">
      <w:pPr>
        <w:pStyle w:val="Verzeichnis1"/>
        <w:rPr>
          <w:rFonts w:eastAsiaTheme="minorEastAsia" w:cstheme="minorBidi"/>
          <w:sz w:val="24"/>
          <w:szCs w:val="24"/>
          <w:lang w:eastAsia="de-DE"/>
        </w:rPr>
      </w:pPr>
      <w:r>
        <w:fldChar w:fldCharType="end"/>
      </w:r>
    </w:p>
    <w:p w14:paraId="62C30DE4" w14:textId="77777777" w:rsidR="00113AA7" w:rsidRDefault="00113AA7" w:rsidP="00602643">
      <w:pPr>
        <w:sectPr w:rsidR="00113AA7" w:rsidSect="00A84D74">
          <w:headerReference w:type="default" r:id="rId13"/>
          <w:footerReference w:type="default" r:id="rId14"/>
          <w:headerReference w:type="first" r:id="rId15"/>
          <w:footerReference w:type="first" r:id="rId16"/>
          <w:pgSz w:w="11900" w:h="16840"/>
          <w:pgMar w:top="1802" w:right="1417" w:bottom="1134" w:left="1417" w:header="850" w:footer="680" w:gutter="0"/>
          <w:cols w:space="708"/>
          <w:titlePg/>
          <w:docGrid w:linePitch="360"/>
        </w:sectPr>
      </w:pPr>
    </w:p>
    <w:p w14:paraId="47410515" w14:textId="6BFB10E1" w:rsidR="005C5045" w:rsidRDefault="005C5045" w:rsidP="00602643"/>
    <w:p w14:paraId="64AC3227" w14:textId="52887DAD" w:rsidR="00F108BD" w:rsidRPr="00F108BD" w:rsidRDefault="00F108BD" w:rsidP="005D15C7">
      <w:pPr>
        <w:pStyle w:val="berschrift1"/>
        <w:rPr>
          <w:rStyle w:val="Erwhnung1"/>
          <w:color w:val="303059" w:themeColor="accent3"/>
          <w:shd w:val="clear" w:color="auto" w:fill="auto"/>
        </w:rPr>
      </w:pPr>
      <w:bookmarkStart w:id="1" w:name="_Toc100773918"/>
      <w:bookmarkStart w:id="2" w:name="_Toc100774006"/>
      <w:bookmarkStart w:id="3" w:name="_Toc100774114"/>
      <w:bookmarkStart w:id="4" w:name="_Toc101436015"/>
      <w:r w:rsidRPr="00F108BD">
        <w:rPr>
          <w:rStyle w:val="Erwhnung1"/>
          <w:color w:val="303059" w:themeColor="accent3"/>
          <w:shd w:val="clear" w:color="auto" w:fill="auto"/>
        </w:rPr>
        <w:t>Überblick</w:t>
      </w:r>
      <w:bookmarkEnd w:id="1"/>
      <w:bookmarkEnd w:id="2"/>
      <w:bookmarkEnd w:id="3"/>
      <w:bookmarkEnd w:id="4"/>
      <w:r w:rsidR="009013E9" w:rsidRPr="009013E9">
        <w:rPr>
          <w:noProof/>
        </w:rPr>
        <w:t xml:space="preserve"> </w:t>
      </w:r>
    </w:p>
    <w:p w14:paraId="3A7ECD94" w14:textId="76D730A6" w:rsidR="007D431F" w:rsidRDefault="007D431F" w:rsidP="00F108BD">
      <w:pPr>
        <w:rPr>
          <w:rStyle w:val="Erwhnung1"/>
          <w:color w:val="auto"/>
          <w:shd w:val="clear" w:color="auto" w:fill="auto"/>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7D431F" w14:paraId="6E23AD05" w14:textId="77777777" w:rsidTr="00F644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03A2AED" w14:textId="09FCF01B" w:rsidR="007D431F" w:rsidRPr="003E06DE" w:rsidRDefault="001856CE" w:rsidP="001856CE">
            <w:pPr>
              <w:rPr>
                <w:rStyle w:val="Erwhnung1"/>
                <w:color w:val="303059" w:themeColor="accent3"/>
                <w:shd w:val="clear" w:color="auto" w:fill="auto"/>
              </w:rPr>
            </w:pPr>
            <w:r w:rsidRPr="000A2DAC">
              <w:rPr>
                <w:rStyle w:val="Erwhnung1"/>
                <w:color w:val="303059" w:themeColor="accent3"/>
                <w:shd w:val="clear" w:color="auto" w:fill="auto"/>
              </w:rPr>
              <w:t>Themenbereich</w:t>
            </w:r>
          </w:p>
        </w:tc>
        <w:tc>
          <w:tcPr>
            <w:tcW w:w="6651" w:type="dxa"/>
          </w:tcPr>
          <w:p w14:paraId="628D9F43" w14:textId="67568A26" w:rsidR="007D431F" w:rsidRDefault="00D81BE8" w:rsidP="00F108BD">
            <w:pPr>
              <w:cnfStyle w:val="100000000000" w:firstRow="1" w:lastRow="0" w:firstColumn="0" w:lastColumn="0" w:oddVBand="0" w:evenVBand="0" w:oddHBand="0" w:evenHBand="0" w:firstRowFirstColumn="0" w:firstRowLastColumn="0" w:lastRowFirstColumn="0" w:lastRowLastColumn="0"/>
              <w:rPr>
                <w:rStyle w:val="Erwhnung1"/>
                <w:color w:val="auto"/>
                <w:shd w:val="clear" w:color="auto" w:fill="auto"/>
              </w:rPr>
            </w:pPr>
            <w:r w:rsidRPr="00D81BE8">
              <w:rPr>
                <w:rStyle w:val="Erwhnung1"/>
                <w:color w:val="303059" w:themeColor="accent3"/>
                <w:shd w:val="clear" w:color="auto" w:fill="auto"/>
              </w:rPr>
              <w:t>Wirtschaft im Verhältnis zu Staat, Umwelt &amp; Gesellschaft</w:t>
            </w:r>
          </w:p>
        </w:tc>
      </w:tr>
      <w:tr w:rsidR="007D431F" w14:paraId="4BA5DF50" w14:textId="77777777" w:rsidTr="00F64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9B1974B" w14:textId="314A3270" w:rsidR="007D431F" w:rsidRPr="000B7F0B" w:rsidRDefault="007D431F" w:rsidP="00F108BD">
            <w:pPr>
              <w:rPr>
                <w:rStyle w:val="Erwhnung1"/>
                <w:color w:val="303059" w:themeColor="accent3"/>
                <w:shd w:val="clear" w:color="auto" w:fill="auto"/>
              </w:rPr>
            </w:pPr>
            <w:r w:rsidRPr="000B7F0B">
              <w:rPr>
                <w:rStyle w:val="Erwhnung1"/>
                <w:color w:val="303059" w:themeColor="accent3"/>
                <w:shd w:val="clear" w:color="auto" w:fill="auto"/>
              </w:rPr>
              <w:t>Dauer</w:t>
            </w:r>
          </w:p>
        </w:tc>
        <w:tc>
          <w:tcPr>
            <w:tcW w:w="6651" w:type="dxa"/>
          </w:tcPr>
          <w:p w14:paraId="5D060976" w14:textId="3C3A0C48" w:rsidR="007D431F" w:rsidRPr="000B7F0B" w:rsidRDefault="00EA5548" w:rsidP="00F108BD">
            <w:pPr>
              <w:cnfStyle w:val="000000100000" w:firstRow="0" w:lastRow="0" w:firstColumn="0" w:lastColumn="0" w:oddVBand="0" w:evenVBand="0" w:oddHBand="1" w:evenHBand="0" w:firstRowFirstColumn="0" w:firstRowLastColumn="0" w:lastRowFirstColumn="0" w:lastRowLastColumn="0"/>
              <w:rPr>
                <w:rStyle w:val="Erwhnung1"/>
                <w:color w:val="auto"/>
                <w:shd w:val="clear" w:color="auto" w:fill="auto"/>
              </w:rPr>
            </w:pPr>
            <w:r>
              <w:rPr>
                <w:rStyle w:val="Erwhnung1"/>
                <w:color w:val="auto"/>
                <w:shd w:val="clear" w:color="auto" w:fill="auto"/>
              </w:rPr>
              <w:t>6</w:t>
            </w:r>
            <w:r w:rsidR="000B7F0B">
              <w:rPr>
                <w:rStyle w:val="Erwhnung1"/>
                <w:color w:val="auto"/>
                <w:shd w:val="clear" w:color="auto" w:fill="auto"/>
              </w:rPr>
              <w:t xml:space="preserve"> Unterrichtseinheiten (à 50 Minuten)</w:t>
            </w:r>
          </w:p>
        </w:tc>
      </w:tr>
      <w:tr w:rsidR="007D431F" w14:paraId="685C47C9" w14:textId="77777777" w:rsidTr="00F6446B">
        <w:tc>
          <w:tcPr>
            <w:cnfStyle w:val="001000000000" w:firstRow="0" w:lastRow="0" w:firstColumn="1" w:lastColumn="0" w:oddVBand="0" w:evenVBand="0" w:oddHBand="0" w:evenHBand="0" w:firstRowFirstColumn="0" w:firstRowLastColumn="0" w:lastRowFirstColumn="0" w:lastRowLastColumn="0"/>
            <w:tcW w:w="2405" w:type="dxa"/>
          </w:tcPr>
          <w:p w14:paraId="3574EC09" w14:textId="10337E5A" w:rsidR="007D431F" w:rsidRPr="003E06DE" w:rsidRDefault="007D431F" w:rsidP="00F108BD">
            <w:pPr>
              <w:rPr>
                <w:rStyle w:val="Erwhnung1"/>
                <w:b w:val="0"/>
                <w:bCs w:val="0"/>
                <w:color w:val="303059" w:themeColor="accent3"/>
                <w:shd w:val="clear" w:color="auto" w:fill="auto"/>
              </w:rPr>
            </w:pPr>
            <w:r w:rsidRPr="003E06DE">
              <w:rPr>
                <w:rStyle w:val="Erwhnung1"/>
                <w:color w:val="303059" w:themeColor="accent3"/>
                <w:shd w:val="clear" w:color="auto" w:fill="auto"/>
              </w:rPr>
              <w:t>Keywords</w:t>
            </w:r>
          </w:p>
        </w:tc>
        <w:tc>
          <w:tcPr>
            <w:tcW w:w="6651" w:type="dxa"/>
          </w:tcPr>
          <w:p w14:paraId="618FE54B" w14:textId="5CA5E7F3" w:rsidR="007D431F" w:rsidRDefault="00730EDB" w:rsidP="00F108BD">
            <w:pPr>
              <w:cnfStyle w:val="000000000000" w:firstRow="0" w:lastRow="0" w:firstColumn="0" w:lastColumn="0" w:oddVBand="0" w:evenVBand="0" w:oddHBand="0" w:evenHBand="0" w:firstRowFirstColumn="0" w:firstRowLastColumn="0" w:lastRowFirstColumn="0" w:lastRowLastColumn="0"/>
              <w:rPr>
                <w:rStyle w:val="Erwhnung1"/>
                <w:color w:val="auto"/>
                <w:shd w:val="clear" w:color="auto" w:fill="auto"/>
              </w:rPr>
            </w:pPr>
            <w:r>
              <w:rPr>
                <w:rStyle w:val="Erwhnung1"/>
                <w:color w:val="auto"/>
                <w:shd w:val="clear" w:color="auto" w:fill="auto"/>
              </w:rPr>
              <w:t xml:space="preserve">Naturereignisse; </w:t>
            </w:r>
            <w:r w:rsidR="00C666FB">
              <w:rPr>
                <w:rStyle w:val="Erwhnung1"/>
                <w:color w:val="auto"/>
                <w:shd w:val="clear" w:color="auto" w:fill="auto"/>
              </w:rPr>
              <w:t>Naturgefahren</w:t>
            </w:r>
            <w:r w:rsidR="000D73D0">
              <w:rPr>
                <w:rStyle w:val="Erwhnung1"/>
                <w:color w:val="auto"/>
                <w:shd w:val="clear" w:color="auto" w:fill="auto"/>
              </w:rPr>
              <w:t xml:space="preserve">; </w:t>
            </w:r>
            <w:r w:rsidR="001223FC">
              <w:rPr>
                <w:rStyle w:val="Erwhnung1"/>
                <w:color w:val="auto"/>
                <w:shd w:val="clear" w:color="auto" w:fill="auto"/>
              </w:rPr>
              <w:t>Naturkatastrophen</w:t>
            </w:r>
          </w:p>
        </w:tc>
      </w:tr>
      <w:tr w:rsidR="007D431F" w14:paraId="5D3C9338" w14:textId="77777777" w:rsidTr="00F64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73AC62F" w14:textId="5B04D1F2" w:rsidR="007D431F" w:rsidRPr="003E06DE" w:rsidRDefault="007D431F" w:rsidP="00F108BD">
            <w:pPr>
              <w:rPr>
                <w:rStyle w:val="Erwhnung1"/>
                <w:color w:val="303059" w:themeColor="accent3"/>
                <w:shd w:val="clear" w:color="auto" w:fill="auto"/>
              </w:rPr>
            </w:pPr>
            <w:r w:rsidRPr="003E06DE">
              <w:rPr>
                <w:rStyle w:val="Erwhnung1"/>
                <w:color w:val="303059" w:themeColor="accent3"/>
                <w:shd w:val="clear" w:color="auto" w:fill="auto"/>
              </w:rPr>
              <w:t>Schulstufe</w:t>
            </w:r>
          </w:p>
        </w:tc>
        <w:tc>
          <w:tcPr>
            <w:tcW w:w="6651" w:type="dxa"/>
          </w:tcPr>
          <w:p w14:paraId="64D1BC95" w14:textId="1602C8E2" w:rsidR="007D431F" w:rsidRDefault="001A5F80" w:rsidP="00F108BD">
            <w:pPr>
              <w:cnfStyle w:val="000000100000" w:firstRow="0" w:lastRow="0" w:firstColumn="0" w:lastColumn="0" w:oddVBand="0" w:evenVBand="0" w:oddHBand="1" w:evenHBand="0" w:firstRowFirstColumn="0" w:firstRowLastColumn="0" w:lastRowFirstColumn="0" w:lastRowLastColumn="0"/>
              <w:rPr>
                <w:rStyle w:val="Erwhnung1"/>
                <w:color w:val="auto"/>
                <w:shd w:val="clear" w:color="auto" w:fill="auto"/>
              </w:rPr>
            </w:pPr>
            <w:r>
              <w:rPr>
                <w:rStyle w:val="Erwhnung1"/>
                <w:color w:val="auto"/>
                <w:shd w:val="clear" w:color="auto" w:fill="auto"/>
              </w:rPr>
              <w:t>5. Schulstufe</w:t>
            </w:r>
          </w:p>
        </w:tc>
      </w:tr>
      <w:tr w:rsidR="007D431F" w14:paraId="6682F1ED" w14:textId="77777777" w:rsidTr="00F6446B">
        <w:tc>
          <w:tcPr>
            <w:cnfStyle w:val="001000000000" w:firstRow="0" w:lastRow="0" w:firstColumn="1" w:lastColumn="0" w:oddVBand="0" w:evenVBand="0" w:oddHBand="0" w:evenHBand="0" w:firstRowFirstColumn="0" w:firstRowLastColumn="0" w:lastRowFirstColumn="0" w:lastRowLastColumn="0"/>
            <w:tcW w:w="2405" w:type="dxa"/>
          </w:tcPr>
          <w:p w14:paraId="77E8A52E" w14:textId="0A81BA34" w:rsidR="007D431F" w:rsidRPr="003E06DE" w:rsidRDefault="007D431F" w:rsidP="00F108BD">
            <w:pPr>
              <w:rPr>
                <w:rStyle w:val="Erwhnung1"/>
                <w:color w:val="303059" w:themeColor="accent3"/>
                <w:shd w:val="clear" w:color="auto" w:fill="auto"/>
              </w:rPr>
            </w:pPr>
            <w:r w:rsidRPr="003E06DE">
              <w:rPr>
                <w:rStyle w:val="Erwhnung1"/>
                <w:color w:val="303059" w:themeColor="accent3"/>
                <w:shd w:val="clear" w:color="auto" w:fill="auto"/>
              </w:rPr>
              <w:t>Fach</w:t>
            </w:r>
          </w:p>
        </w:tc>
        <w:tc>
          <w:tcPr>
            <w:tcW w:w="6651" w:type="dxa"/>
          </w:tcPr>
          <w:p w14:paraId="3315CDBF" w14:textId="74B6F724" w:rsidR="007D431F" w:rsidRDefault="001A5F80" w:rsidP="00F108BD">
            <w:pPr>
              <w:cnfStyle w:val="000000000000" w:firstRow="0" w:lastRow="0" w:firstColumn="0" w:lastColumn="0" w:oddVBand="0" w:evenVBand="0" w:oddHBand="0" w:evenHBand="0" w:firstRowFirstColumn="0" w:firstRowLastColumn="0" w:lastRowFirstColumn="0" w:lastRowLastColumn="0"/>
              <w:rPr>
                <w:rStyle w:val="Erwhnung1"/>
                <w:color w:val="auto"/>
                <w:shd w:val="clear" w:color="auto" w:fill="auto"/>
              </w:rPr>
            </w:pPr>
            <w:r>
              <w:rPr>
                <w:rStyle w:val="Erwhnung1"/>
                <w:color w:val="auto"/>
                <w:shd w:val="clear" w:color="auto" w:fill="auto"/>
              </w:rPr>
              <w:t xml:space="preserve">Geographie und </w:t>
            </w:r>
            <w:r w:rsidR="0038224B">
              <w:rPr>
                <w:rStyle w:val="Erwhnung1"/>
                <w:color w:val="auto"/>
                <w:shd w:val="clear" w:color="auto" w:fill="auto"/>
              </w:rPr>
              <w:t>wirtschaftliche Bildung</w:t>
            </w:r>
          </w:p>
        </w:tc>
      </w:tr>
      <w:tr w:rsidR="007D431F" w14:paraId="749605EB" w14:textId="77777777" w:rsidTr="00F64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87ED42" w14:textId="777D0CCA" w:rsidR="007D431F" w:rsidRPr="003E06DE" w:rsidRDefault="007D431F" w:rsidP="00F108BD">
            <w:pPr>
              <w:rPr>
                <w:rStyle w:val="Erwhnung1"/>
                <w:color w:val="303059" w:themeColor="accent3"/>
                <w:shd w:val="clear" w:color="auto" w:fill="auto"/>
              </w:rPr>
            </w:pPr>
            <w:r w:rsidRPr="003E06DE">
              <w:rPr>
                <w:rStyle w:val="Erwhnung1"/>
                <w:color w:val="303059" w:themeColor="accent3"/>
                <w:shd w:val="clear" w:color="auto" w:fill="auto"/>
              </w:rPr>
              <w:t>Fächervernetzung</w:t>
            </w:r>
          </w:p>
        </w:tc>
        <w:tc>
          <w:tcPr>
            <w:tcW w:w="6651" w:type="dxa"/>
          </w:tcPr>
          <w:p w14:paraId="21A5E6DA" w14:textId="44DD2515" w:rsidR="007D431F" w:rsidRDefault="00CE1373" w:rsidP="00F108BD">
            <w:pPr>
              <w:cnfStyle w:val="000000100000" w:firstRow="0" w:lastRow="0" w:firstColumn="0" w:lastColumn="0" w:oddVBand="0" w:evenVBand="0" w:oddHBand="1" w:evenHBand="0" w:firstRowFirstColumn="0" w:firstRowLastColumn="0" w:lastRowFirstColumn="0" w:lastRowLastColumn="0"/>
              <w:rPr>
                <w:rStyle w:val="Erwhnung1"/>
                <w:color w:val="auto"/>
                <w:shd w:val="clear" w:color="auto" w:fill="auto"/>
              </w:rPr>
            </w:pPr>
            <w:r>
              <w:rPr>
                <w:rStyle w:val="Erwhnung1"/>
                <w:color w:val="auto"/>
                <w:shd w:val="clear" w:color="auto" w:fill="auto"/>
              </w:rPr>
              <w:t>Biologie und Umwelt</w:t>
            </w:r>
            <w:r w:rsidR="005C0B2E">
              <w:rPr>
                <w:rStyle w:val="Erwhnung1"/>
                <w:color w:val="auto"/>
                <w:shd w:val="clear" w:color="auto" w:fill="auto"/>
              </w:rPr>
              <w:t>bildung; Deutsch</w:t>
            </w:r>
            <w:r w:rsidR="00A253EB">
              <w:rPr>
                <w:rStyle w:val="Erwhnung1"/>
                <w:color w:val="auto"/>
                <w:shd w:val="clear" w:color="auto" w:fill="auto"/>
              </w:rPr>
              <w:t>; Mathematik</w:t>
            </w:r>
            <w:r w:rsidR="00CB6B2E">
              <w:rPr>
                <w:rStyle w:val="Erwhnung1"/>
                <w:color w:val="auto"/>
                <w:shd w:val="clear" w:color="auto" w:fill="auto"/>
              </w:rPr>
              <w:t>; Englisch; Religion</w:t>
            </w:r>
          </w:p>
        </w:tc>
      </w:tr>
      <w:tr w:rsidR="00F9238A" w14:paraId="166ABDBC" w14:textId="77777777" w:rsidTr="00F6446B">
        <w:tc>
          <w:tcPr>
            <w:cnfStyle w:val="001000000000" w:firstRow="0" w:lastRow="0" w:firstColumn="1" w:lastColumn="0" w:oddVBand="0" w:evenVBand="0" w:oddHBand="0" w:evenHBand="0" w:firstRowFirstColumn="0" w:firstRowLastColumn="0" w:lastRowFirstColumn="0" w:lastRowLastColumn="0"/>
            <w:tcW w:w="2405" w:type="dxa"/>
          </w:tcPr>
          <w:p w14:paraId="3E8AF02D" w14:textId="07D54048" w:rsidR="00F9238A" w:rsidRPr="003E06DE" w:rsidRDefault="002D77A2" w:rsidP="00F108BD">
            <w:pPr>
              <w:rPr>
                <w:rStyle w:val="Erwhnung1"/>
                <w:color w:val="303059" w:themeColor="accent3"/>
                <w:shd w:val="clear" w:color="auto" w:fill="auto"/>
              </w:rPr>
            </w:pPr>
            <w:hyperlink r:id="rId17" w:history="1">
              <w:r w:rsidR="001014C6" w:rsidRPr="00097198">
                <w:rPr>
                  <w:rStyle w:val="Hyperlink"/>
                  <w:b w:val="0"/>
                  <w:bCs w:val="0"/>
                </w:rPr>
                <w:t>Lehrplanbezug</w:t>
              </w:r>
            </w:hyperlink>
            <w:r w:rsidR="001014C6" w:rsidRPr="00097198">
              <w:rPr>
                <w:rStyle w:val="Erwhnung1"/>
                <w:color w:val="303059" w:themeColor="accent3"/>
                <w:shd w:val="clear" w:color="auto" w:fill="auto"/>
              </w:rPr>
              <w:t xml:space="preserve"> nach der Verordnung vom 02.01.2023</w:t>
            </w:r>
          </w:p>
        </w:tc>
        <w:tc>
          <w:tcPr>
            <w:tcW w:w="6651" w:type="dxa"/>
          </w:tcPr>
          <w:p w14:paraId="66593A8C" w14:textId="72B16D95" w:rsidR="00BC6CAC" w:rsidRPr="00827D3B" w:rsidRDefault="00BC6CAC" w:rsidP="00BC6CAC">
            <w:pPr>
              <w:cnfStyle w:val="000000000000" w:firstRow="0" w:lastRow="0" w:firstColumn="0" w:lastColumn="0" w:oddVBand="0" w:evenVBand="0" w:oddHBand="0" w:evenHBand="0" w:firstRowFirstColumn="0" w:firstRowLastColumn="0" w:lastRowFirstColumn="0" w:lastRowLastColumn="0"/>
              <w:rPr>
                <w:rStyle w:val="Erwhnung1"/>
                <w:rFonts w:ascii="Arial" w:hAnsi="Arial" w:cs="Arial"/>
                <w:color w:val="auto"/>
                <w:szCs w:val="20"/>
                <w:shd w:val="clear" w:color="auto" w:fill="auto"/>
              </w:rPr>
            </w:pPr>
            <w:r w:rsidRPr="00827D3B">
              <w:rPr>
                <w:rStyle w:val="Erwhnung1"/>
                <w:rFonts w:ascii="Arial" w:hAnsi="Arial" w:cs="Arial"/>
                <w:i/>
                <w:iCs/>
                <w:color w:val="auto"/>
                <w:szCs w:val="20"/>
                <w:shd w:val="clear" w:color="auto" w:fill="auto"/>
              </w:rPr>
              <w:t>Kompetenzbereich</w:t>
            </w:r>
            <w:r w:rsidRPr="00827D3B">
              <w:rPr>
                <w:rStyle w:val="Erwhnung1"/>
                <w:rFonts w:ascii="Arial" w:hAnsi="Arial" w:cs="Arial"/>
                <w:b/>
                <w:bCs/>
                <w:i/>
                <w:iCs/>
                <w:color w:val="auto"/>
                <w:szCs w:val="20"/>
                <w:shd w:val="clear" w:color="auto" w:fill="auto"/>
              </w:rPr>
              <w:t xml:space="preserve"> </w:t>
            </w:r>
            <w:r w:rsidR="0052756A">
              <w:rPr>
                <w:rStyle w:val="Erwhnung1"/>
                <w:rFonts w:ascii="Arial" w:hAnsi="Arial" w:cs="Arial"/>
                <w:color w:val="auto"/>
                <w:szCs w:val="20"/>
                <w:shd w:val="clear" w:color="auto" w:fill="auto"/>
              </w:rPr>
              <w:t>Leben und Wirtschaften unter Beachtung der natürlichen Prozesse</w:t>
            </w:r>
          </w:p>
          <w:p w14:paraId="08280C04" w14:textId="14BAB5EB" w:rsidR="00BC6CAC" w:rsidRPr="00827D3B" w:rsidRDefault="00BC6CAC" w:rsidP="00BC6CAC">
            <w:pPr>
              <w:cnfStyle w:val="000000000000" w:firstRow="0" w:lastRow="0" w:firstColumn="0" w:lastColumn="0" w:oddVBand="0" w:evenVBand="0" w:oddHBand="0" w:evenHBand="0" w:firstRowFirstColumn="0" w:firstRowLastColumn="0" w:lastRowFirstColumn="0" w:lastRowLastColumn="0"/>
              <w:rPr>
                <w:rStyle w:val="Erwhnung1"/>
                <w:rFonts w:ascii="Arial" w:hAnsi="Arial" w:cs="Arial"/>
                <w:szCs w:val="20"/>
              </w:rPr>
            </w:pPr>
          </w:p>
          <w:p w14:paraId="0361B24D" w14:textId="77777777" w:rsidR="00BC6CAC" w:rsidRPr="00E012AA" w:rsidRDefault="00BC6CAC" w:rsidP="00BC6CAC">
            <w:pPr>
              <w:spacing w:line="360" w:lineRule="auto"/>
              <w:cnfStyle w:val="000000000000" w:firstRow="0" w:lastRow="0" w:firstColumn="0" w:lastColumn="0" w:oddVBand="0" w:evenVBand="0" w:oddHBand="0" w:evenHBand="0" w:firstRowFirstColumn="0" w:firstRowLastColumn="0" w:lastRowFirstColumn="0" w:lastRowLastColumn="0"/>
              <w:rPr>
                <w:rStyle w:val="Erwhnung1"/>
                <w:color w:val="auto"/>
                <w:shd w:val="clear" w:color="auto" w:fill="auto"/>
              </w:rPr>
            </w:pPr>
            <w:r w:rsidRPr="00827D3B">
              <w:t xml:space="preserve">Die </w:t>
            </w:r>
            <w:proofErr w:type="gramStart"/>
            <w:r w:rsidRPr="00827D3B">
              <w:t>Schüler:innen</w:t>
            </w:r>
            <w:proofErr w:type="gramEnd"/>
            <w:r w:rsidRPr="00827D3B">
              <w:t xml:space="preserve"> können…</w:t>
            </w:r>
          </w:p>
          <w:p w14:paraId="7CB57A50" w14:textId="77777777" w:rsidR="008F7CEA" w:rsidRDefault="0052756A" w:rsidP="00DA57DE">
            <w:pPr>
              <w:pStyle w:val="Listenabsatz"/>
              <w:numPr>
                <w:ilvl w:val="0"/>
                <w:numId w:val="1"/>
              </w:num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Cs w:val="20"/>
              </w:rPr>
            </w:pPr>
            <w:r w:rsidRPr="008F7CEA">
              <w:rPr>
                <w:rFonts w:ascii="Arial" w:hAnsi="Arial" w:cs="Arial"/>
                <w:szCs w:val="20"/>
              </w:rPr>
              <w:t>Wechsel</w:t>
            </w:r>
            <w:r>
              <w:t>wirkungen</w:t>
            </w:r>
            <w:r w:rsidRPr="008F7CEA">
              <w:rPr>
                <w:rFonts w:asciiTheme="majorHAnsi" w:hAnsiTheme="majorHAnsi" w:cstheme="majorHAnsi"/>
                <w:color w:val="000000" w:themeColor="text1"/>
                <w:szCs w:val="20"/>
              </w:rPr>
              <w:t xml:space="preserve"> von Naturereignissen, Lebensqualität und Wirtschaften der Menschen anhand</w:t>
            </w:r>
            <w:r w:rsidR="008F7CEA" w:rsidRPr="008F7CEA">
              <w:rPr>
                <w:rFonts w:asciiTheme="majorHAnsi" w:hAnsiTheme="majorHAnsi" w:cstheme="majorHAnsi"/>
                <w:color w:val="000000" w:themeColor="text1"/>
                <w:szCs w:val="20"/>
              </w:rPr>
              <w:t xml:space="preserve"> </w:t>
            </w:r>
            <w:r w:rsidRPr="008F7CEA">
              <w:rPr>
                <w:rFonts w:asciiTheme="majorHAnsi" w:hAnsiTheme="majorHAnsi" w:cstheme="majorHAnsi"/>
                <w:color w:val="000000" w:themeColor="text1"/>
                <w:szCs w:val="20"/>
              </w:rPr>
              <w:t>von Fallbeispielen beschreiben und erörtern.</w:t>
            </w:r>
          </w:p>
          <w:p w14:paraId="732CBD65" w14:textId="2671FEC7" w:rsidR="001014C6" w:rsidRPr="001014C6" w:rsidRDefault="0052756A" w:rsidP="00DA57DE">
            <w:pPr>
              <w:pStyle w:val="Listenabsatz"/>
              <w:numPr>
                <w:ilvl w:val="0"/>
                <w:numId w:val="1"/>
              </w:num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Style w:val="Erwhnung1"/>
                <w:rFonts w:ascii="Arial" w:hAnsi="Arial" w:cs="Arial"/>
                <w:color w:val="auto"/>
                <w:szCs w:val="20"/>
                <w:shd w:val="clear" w:color="auto" w:fill="auto"/>
              </w:rPr>
            </w:pPr>
            <w:r w:rsidRPr="008F7CEA">
              <w:rPr>
                <w:rFonts w:asciiTheme="majorHAnsi" w:hAnsiTheme="majorHAnsi" w:cstheme="majorHAnsi"/>
                <w:color w:val="000000" w:themeColor="text1"/>
                <w:szCs w:val="20"/>
              </w:rPr>
              <w:t>unterschiedliche Betroffenheit von Menschen und Gesellschaften durch Naturgefahren in angemessener</w:t>
            </w:r>
            <w:r w:rsidR="008F7CEA">
              <w:rPr>
                <w:rFonts w:asciiTheme="majorHAnsi" w:hAnsiTheme="majorHAnsi" w:cstheme="majorHAnsi"/>
                <w:color w:val="000000" w:themeColor="text1"/>
                <w:szCs w:val="20"/>
              </w:rPr>
              <w:t xml:space="preserve"> </w:t>
            </w:r>
            <w:r w:rsidRPr="008F7CEA">
              <w:rPr>
                <w:rFonts w:asciiTheme="majorHAnsi" w:hAnsiTheme="majorHAnsi" w:cstheme="majorHAnsi"/>
                <w:color w:val="000000" w:themeColor="text1"/>
                <w:szCs w:val="20"/>
              </w:rPr>
              <w:t>Sprache bewerten</w:t>
            </w:r>
            <w:r w:rsidR="001014C6">
              <w:rPr>
                <w:rFonts w:asciiTheme="majorHAnsi" w:hAnsiTheme="majorHAnsi" w:cstheme="majorHAnsi"/>
                <w:color w:val="000000" w:themeColor="text1"/>
                <w:szCs w:val="20"/>
              </w:rPr>
              <w:t xml:space="preserve"> </w:t>
            </w:r>
            <w:r w:rsidR="001014C6">
              <w:t>und Möglichkeiten solidarischen Handelns erörtern.</w:t>
            </w:r>
          </w:p>
        </w:tc>
      </w:tr>
      <w:tr w:rsidR="007D431F" w:rsidRPr="001E0DDF" w14:paraId="7110B076" w14:textId="77777777" w:rsidTr="00F64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475A85C" w14:textId="106E70C2" w:rsidR="007D431F" w:rsidRPr="003E06DE" w:rsidRDefault="007D431F" w:rsidP="00F108BD">
            <w:pPr>
              <w:rPr>
                <w:rStyle w:val="Erwhnung1"/>
                <w:color w:val="303059" w:themeColor="accent3"/>
                <w:shd w:val="clear" w:color="auto" w:fill="auto"/>
              </w:rPr>
            </w:pPr>
            <w:proofErr w:type="spellStart"/>
            <w:proofErr w:type="gramStart"/>
            <w:r w:rsidRPr="003E06DE">
              <w:rPr>
                <w:rStyle w:val="Erwhnung1"/>
                <w:color w:val="303059" w:themeColor="accent3"/>
                <w:shd w:val="clear" w:color="auto" w:fill="auto"/>
              </w:rPr>
              <w:t>Autor:innen</w:t>
            </w:r>
            <w:proofErr w:type="spellEnd"/>
            <w:proofErr w:type="gramEnd"/>
          </w:p>
        </w:tc>
        <w:tc>
          <w:tcPr>
            <w:tcW w:w="6651" w:type="dxa"/>
          </w:tcPr>
          <w:p w14:paraId="40C8C3EA" w14:textId="0DAE58A2" w:rsidR="007D431F" w:rsidRPr="00945941" w:rsidRDefault="005454E1" w:rsidP="00F108BD">
            <w:pPr>
              <w:cnfStyle w:val="000000100000" w:firstRow="0" w:lastRow="0" w:firstColumn="0" w:lastColumn="0" w:oddVBand="0" w:evenVBand="0" w:oddHBand="1" w:evenHBand="0" w:firstRowFirstColumn="0" w:firstRowLastColumn="0" w:lastRowFirstColumn="0" w:lastRowLastColumn="0"/>
              <w:rPr>
                <w:rStyle w:val="Erwhnung1"/>
                <w:color w:val="auto"/>
                <w:shd w:val="clear" w:color="auto" w:fill="auto"/>
                <w:lang w:val="en-AU"/>
              </w:rPr>
            </w:pPr>
            <w:r w:rsidRPr="00945941">
              <w:rPr>
                <w:rStyle w:val="Erwhnung1"/>
                <w:color w:val="auto"/>
                <w:shd w:val="clear" w:color="auto" w:fill="auto"/>
                <w:lang w:val="en-AU"/>
              </w:rPr>
              <w:t>Mag. Dr.</w:t>
            </w:r>
            <w:r w:rsidR="0052756A" w:rsidRPr="00945941">
              <w:rPr>
                <w:rStyle w:val="Erwhnung1"/>
                <w:color w:val="auto"/>
                <w:shd w:val="clear" w:color="auto" w:fill="auto"/>
                <w:lang w:val="en-AU"/>
              </w:rPr>
              <w:t xml:space="preserve"> Ronald </w:t>
            </w:r>
            <w:proofErr w:type="spellStart"/>
            <w:r w:rsidR="0052756A" w:rsidRPr="00945941">
              <w:rPr>
                <w:rStyle w:val="Erwhnung1"/>
                <w:color w:val="auto"/>
                <w:shd w:val="clear" w:color="auto" w:fill="auto"/>
                <w:lang w:val="en-AU"/>
              </w:rPr>
              <w:t>Pöppl</w:t>
            </w:r>
            <w:proofErr w:type="spellEnd"/>
            <w:r w:rsidRPr="00945941">
              <w:rPr>
                <w:rStyle w:val="Erwhnung1"/>
                <w:color w:val="auto"/>
                <w:shd w:val="clear" w:color="auto" w:fill="auto"/>
                <w:lang w:val="en-AU"/>
              </w:rPr>
              <w:t>, BA</w:t>
            </w:r>
          </w:p>
        </w:tc>
      </w:tr>
      <w:tr w:rsidR="00A02AC8" w14:paraId="31570596" w14:textId="77777777" w:rsidTr="00F6446B">
        <w:tc>
          <w:tcPr>
            <w:cnfStyle w:val="001000000000" w:firstRow="0" w:lastRow="0" w:firstColumn="1" w:lastColumn="0" w:oddVBand="0" w:evenVBand="0" w:oddHBand="0" w:evenHBand="0" w:firstRowFirstColumn="0" w:firstRowLastColumn="0" w:lastRowFirstColumn="0" w:lastRowLastColumn="0"/>
            <w:tcW w:w="2405" w:type="dxa"/>
          </w:tcPr>
          <w:p w14:paraId="3827C1F1" w14:textId="5DC21A8A" w:rsidR="00A02AC8" w:rsidRPr="003E06DE" w:rsidRDefault="00A02AC8" w:rsidP="00F108BD">
            <w:pPr>
              <w:rPr>
                <w:rStyle w:val="Erwhnung1"/>
                <w:color w:val="303059" w:themeColor="accent3"/>
                <w:shd w:val="clear" w:color="auto" w:fill="auto"/>
              </w:rPr>
            </w:pPr>
            <w:r>
              <w:rPr>
                <w:rStyle w:val="Erwhnung1"/>
                <w:color w:val="303059" w:themeColor="accent3"/>
                <w:shd w:val="clear" w:color="auto" w:fill="auto"/>
              </w:rPr>
              <w:t>K</w:t>
            </w:r>
            <w:r w:rsidRPr="00A02AC8">
              <w:rPr>
                <w:rStyle w:val="Erwhnung1"/>
                <w:color w:val="303059" w:themeColor="accent3"/>
                <w:shd w:val="clear" w:color="auto" w:fill="auto"/>
              </w:rPr>
              <w:t>ooperationen</w:t>
            </w:r>
          </w:p>
        </w:tc>
        <w:tc>
          <w:tcPr>
            <w:tcW w:w="6651" w:type="dxa"/>
          </w:tcPr>
          <w:p w14:paraId="68481B95" w14:textId="73775DC4" w:rsidR="00A02AC8" w:rsidRDefault="00945941" w:rsidP="00D02EDB">
            <w:pPr>
              <w:cnfStyle w:val="000000000000" w:firstRow="0" w:lastRow="0" w:firstColumn="0" w:lastColumn="0" w:oddVBand="0" w:evenVBand="0" w:oddHBand="0" w:evenHBand="0" w:firstRowFirstColumn="0" w:firstRowLastColumn="0" w:lastRowFirstColumn="0" w:lastRowLastColumn="0"/>
              <w:rPr>
                <w:rStyle w:val="Erwhnung1"/>
                <w:color w:val="auto"/>
                <w:shd w:val="clear" w:color="auto" w:fill="auto"/>
              </w:rPr>
            </w:pPr>
            <w:r>
              <w:rPr>
                <w:rStyle w:val="Erwhnung1"/>
                <w:color w:val="auto"/>
                <w:shd w:val="clear" w:color="auto" w:fill="auto"/>
              </w:rPr>
              <w:t xml:space="preserve">Umsetzung der </w:t>
            </w:r>
            <w:r w:rsidRPr="00994F63">
              <w:rPr>
                <w:rStyle w:val="Erwhnung1"/>
                <w:color w:val="auto"/>
                <w:shd w:val="clear" w:color="auto" w:fill="auto"/>
              </w:rPr>
              <w:t>Sprachsensibilität</w:t>
            </w:r>
            <w:r w:rsidR="00221D5F" w:rsidRPr="00994F63">
              <w:rPr>
                <w:rStyle w:val="Erwhnung1"/>
                <w:color w:val="auto"/>
                <w:shd w:val="clear" w:color="auto" w:fill="auto"/>
              </w:rPr>
              <w:t xml:space="preserve">: </w:t>
            </w:r>
            <w:proofErr w:type="spellStart"/>
            <w:r w:rsidR="00221D5F" w:rsidRPr="00994F63">
              <w:rPr>
                <w:rStyle w:val="Erwhnung1"/>
                <w:color w:val="auto"/>
                <w:shd w:val="clear" w:color="auto" w:fill="auto"/>
              </w:rPr>
              <w:t>Mag.a</w:t>
            </w:r>
            <w:proofErr w:type="spellEnd"/>
            <w:r w:rsidR="00221D5F" w:rsidRPr="00994F63">
              <w:rPr>
                <w:rStyle w:val="Erwhnung1"/>
                <w:color w:val="auto"/>
                <w:shd w:val="clear" w:color="auto" w:fill="auto"/>
              </w:rPr>
              <w:t xml:space="preserve"> Elisabeth Allgäuer-Hackl; </w:t>
            </w:r>
            <w:proofErr w:type="spellStart"/>
            <w:r w:rsidR="00221D5F" w:rsidRPr="00994F63">
              <w:rPr>
                <w:rStyle w:val="Erwhnung1"/>
                <w:color w:val="auto"/>
                <w:shd w:val="clear" w:color="auto" w:fill="auto"/>
              </w:rPr>
              <w:t>Mag.a</w:t>
            </w:r>
            <w:proofErr w:type="spellEnd"/>
            <w:r w:rsidR="00221D5F" w:rsidRPr="00994F63">
              <w:rPr>
                <w:rStyle w:val="Erwhnung1"/>
                <w:color w:val="auto"/>
                <w:shd w:val="clear" w:color="auto" w:fill="auto"/>
              </w:rPr>
              <w:t xml:space="preserve"> Emese</w:t>
            </w:r>
            <w:r w:rsidR="00221D5F" w:rsidRPr="00221D5F">
              <w:rPr>
                <w:rStyle w:val="Erwhnung1"/>
                <w:color w:val="auto"/>
                <w:shd w:val="clear" w:color="auto" w:fill="auto"/>
              </w:rPr>
              <w:t xml:space="preserve"> Malzer-Papp</w:t>
            </w:r>
          </w:p>
        </w:tc>
      </w:tr>
      <w:tr w:rsidR="000B089B" w14:paraId="6E3F0AFC" w14:textId="77777777" w:rsidTr="00F64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CED40EE" w14:textId="40F1CB02" w:rsidR="000B089B" w:rsidRDefault="000B089B" w:rsidP="00F108BD">
            <w:pPr>
              <w:rPr>
                <w:rStyle w:val="Erwhnung1"/>
                <w:color w:val="303059" w:themeColor="accent3"/>
                <w:shd w:val="clear" w:color="auto" w:fill="auto"/>
              </w:rPr>
            </w:pPr>
            <w:r>
              <w:rPr>
                <w:rStyle w:val="Erwhnung1"/>
                <w:color w:val="303059" w:themeColor="accent3"/>
                <w:shd w:val="clear" w:color="auto" w:fill="auto"/>
              </w:rPr>
              <w:t>Illustrationen</w:t>
            </w:r>
          </w:p>
        </w:tc>
        <w:tc>
          <w:tcPr>
            <w:tcW w:w="6651" w:type="dxa"/>
          </w:tcPr>
          <w:p w14:paraId="74E0C6FF" w14:textId="1D7707BA" w:rsidR="000B089B" w:rsidRDefault="000B089B" w:rsidP="00D02EDB">
            <w:pPr>
              <w:cnfStyle w:val="000000100000" w:firstRow="0" w:lastRow="0" w:firstColumn="0" w:lastColumn="0" w:oddVBand="0" w:evenVBand="0" w:oddHBand="1" w:evenHBand="0" w:firstRowFirstColumn="0" w:firstRowLastColumn="0" w:lastRowFirstColumn="0" w:lastRowLastColumn="0"/>
              <w:rPr>
                <w:rStyle w:val="Erwhnung1"/>
                <w:color w:val="auto"/>
                <w:shd w:val="clear" w:color="auto" w:fill="auto"/>
              </w:rPr>
            </w:pPr>
            <w:r>
              <w:rPr>
                <w:rStyle w:val="Erwhnung1"/>
                <w:color w:val="auto"/>
                <w:shd w:val="clear" w:color="auto" w:fill="auto"/>
              </w:rPr>
              <w:t>Hannah Hornisch</w:t>
            </w:r>
          </w:p>
        </w:tc>
      </w:tr>
      <w:tr w:rsidR="007D431F" w14:paraId="756C9EEC" w14:textId="77777777" w:rsidTr="00F6446B">
        <w:tc>
          <w:tcPr>
            <w:cnfStyle w:val="001000000000" w:firstRow="0" w:lastRow="0" w:firstColumn="1" w:lastColumn="0" w:oddVBand="0" w:evenVBand="0" w:oddHBand="0" w:evenHBand="0" w:firstRowFirstColumn="0" w:firstRowLastColumn="0" w:lastRowFirstColumn="0" w:lastRowLastColumn="0"/>
            <w:tcW w:w="2405" w:type="dxa"/>
          </w:tcPr>
          <w:p w14:paraId="0439DADD" w14:textId="0692EF18" w:rsidR="007D431F" w:rsidRPr="003E06DE" w:rsidRDefault="007D431F" w:rsidP="00F108BD">
            <w:pPr>
              <w:rPr>
                <w:rStyle w:val="Erwhnung1"/>
                <w:color w:val="303059" w:themeColor="accent3"/>
                <w:shd w:val="clear" w:color="auto" w:fill="auto"/>
              </w:rPr>
            </w:pPr>
            <w:r w:rsidRPr="003E06DE">
              <w:rPr>
                <w:rStyle w:val="Erwhnung1"/>
                <w:color w:val="303059" w:themeColor="accent3"/>
                <w:shd w:val="clear" w:color="auto" w:fill="auto"/>
              </w:rPr>
              <w:t>Jahr</w:t>
            </w:r>
          </w:p>
        </w:tc>
        <w:tc>
          <w:tcPr>
            <w:tcW w:w="6651" w:type="dxa"/>
          </w:tcPr>
          <w:p w14:paraId="3A8E0543" w14:textId="3AC2277A" w:rsidR="007D431F" w:rsidRDefault="001A5F80" w:rsidP="00F108BD">
            <w:pPr>
              <w:cnfStyle w:val="000000000000" w:firstRow="0" w:lastRow="0" w:firstColumn="0" w:lastColumn="0" w:oddVBand="0" w:evenVBand="0" w:oddHBand="0" w:evenHBand="0" w:firstRowFirstColumn="0" w:firstRowLastColumn="0" w:lastRowFirstColumn="0" w:lastRowLastColumn="0"/>
              <w:rPr>
                <w:rStyle w:val="Erwhnung1"/>
                <w:color w:val="auto"/>
                <w:shd w:val="clear" w:color="auto" w:fill="auto"/>
              </w:rPr>
            </w:pPr>
            <w:r>
              <w:rPr>
                <w:rStyle w:val="Erwhnung1"/>
                <w:color w:val="auto"/>
                <w:shd w:val="clear" w:color="auto" w:fill="auto"/>
              </w:rPr>
              <w:t>2023</w:t>
            </w:r>
          </w:p>
        </w:tc>
      </w:tr>
    </w:tbl>
    <w:p w14:paraId="0E2029E1" w14:textId="4F03B8AF" w:rsidR="003E06DE" w:rsidRDefault="003E06DE" w:rsidP="00F108BD">
      <w:pPr>
        <w:rPr>
          <w:rStyle w:val="Erwhnung1"/>
          <w:color w:val="auto"/>
          <w:shd w:val="clear" w:color="auto" w:fill="auto"/>
        </w:rPr>
      </w:pPr>
    </w:p>
    <w:p w14:paraId="2C309FCF" w14:textId="77777777" w:rsidR="00113AA7" w:rsidRDefault="00113AA7">
      <w:pPr>
        <w:spacing w:line="240" w:lineRule="auto"/>
        <w:rPr>
          <w:rStyle w:val="Erwhnung1"/>
          <w:noProof/>
          <w:color w:val="303059" w:themeColor="accent3"/>
          <w:shd w:val="clear" w:color="auto" w:fill="auto"/>
        </w:rPr>
        <w:sectPr w:rsidR="00113AA7" w:rsidSect="00113AA7">
          <w:headerReference w:type="default" r:id="rId18"/>
          <w:footerReference w:type="default" r:id="rId19"/>
          <w:pgSz w:w="11900" w:h="16840"/>
          <w:pgMar w:top="1802" w:right="1417" w:bottom="1134" w:left="1417" w:header="850" w:footer="680" w:gutter="0"/>
          <w:cols w:space="708"/>
          <w:docGrid w:linePitch="360"/>
        </w:sectPr>
      </w:pPr>
      <w:bookmarkStart w:id="5" w:name="_Toc100773919"/>
      <w:bookmarkStart w:id="6" w:name="_Toc100774007"/>
      <w:bookmarkStart w:id="7" w:name="_Toc100774115"/>
      <w:bookmarkStart w:id="8" w:name="_Toc101436016"/>
    </w:p>
    <w:p w14:paraId="687ECB3F" w14:textId="648A53EC" w:rsidR="003E06DE" w:rsidRPr="001856CE" w:rsidRDefault="00C25917" w:rsidP="00BC2DC1">
      <w:pPr>
        <w:pStyle w:val="berschrift1"/>
        <w:ind w:right="-6"/>
        <w:rPr>
          <w:rStyle w:val="Erwhnung1"/>
          <w:color w:val="303059" w:themeColor="accent3"/>
          <w:shd w:val="clear" w:color="auto" w:fill="auto"/>
        </w:rPr>
      </w:pPr>
      <w:r w:rsidRPr="00C25917">
        <w:rPr>
          <w:rStyle w:val="Erwhnung1"/>
          <w:noProof/>
          <w:color w:val="303059" w:themeColor="accent3"/>
          <w:shd w:val="clear" w:color="auto" w:fill="auto"/>
        </w:rPr>
        <w:lastRenderedPageBreak/>
        <w:t>Einführung</w:t>
      </w:r>
      <w:bookmarkEnd w:id="5"/>
      <w:bookmarkEnd w:id="6"/>
      <w:bookmarkEnd w:id="7"/>
      <w:bookmarkEnd w:id="8"/>
    </w:p>
    <w:p w14:paraId="184157F5" w14:textId="77777777" w:rsidR="001856CE" w:rsidRPr="003E06DE" w:rsidRDefault="001856CE" w:rsidP="003E06DE"/>
    <w:p w14:paraId="55C7AB8D" w14:textId="72720662" w:rsidR="00345481" w:rsidRDefault="00345481" w:rsidP="00345481">
      <w:pPr>
        <w:pStyle w:val="berschrift2"/>
      </w:pPr>
      <w:r>
        <w:t>Inhaltliche Einführung</w:t>
      </w:r>
    </w:p>
    <w:p w14:paraId="6AB3746D" w14:textId="1E7F8544" w:rsidR="00D76459" w:rsidRDefault="00D76459" w:rsidP="00D76459">
      <w:pPr>
        <w:jc w:val="both"/>
      </w:pPr>
      <w:r>
        <w:t xml:space="preserve">In unserer Umwelt laufen ständig natürliche Prozesse bzw. Ereignisse ab. Man spricht dann von </w:t>
      </w:r>
      <w:r w:rsidRPr="00F61458">
        <w:rPr>
          <w:b/>
        </w:rPr>
        <w:t>Naturereignissen</w:t>
      </w:r>
      <w:r>
        <w:t>. Dabei werden</w:t>
      </w:r>
      <w:r w:rsidRPr="0071362B">
        <w:t xml:space="preserve"> </w:t>
      </w:r>
      <w:r w:rsidR="00EB3CFC">
        <w:t>mögliche</w:t>
      </w:r>
      <w:r w:rsidRPr="0071362B">
        <w:t xml:space="preserve"> Konsequenzen </w:t>
      </w:r>
      <w:r w:rsidR="00EB3CFC">
        <w:t xml:space="preserve">dieser </w:t>
      </w:r>
      <w:r w:rsidR="00EA5548">
        <w:t>Ereignisse</w:t>
      </w:r>
      <w:r w:rsidR="00EB3CFC">
        <w:t xml:space="preserve"> </w:t>
      </w:r>
      <w:r w:rsidRPr="0071362B">
        <w:t>nicht berücksichtigt.</w:t>
      </w:r>
      <w:r>
        <w:t xml:space="preserve"> Ein </w:t>
      </w:r>
      <w:r w:rsidRPr="0071362B">
        <w:t xml:space="preserve">Naturereignis, welches dem Menschen oder der Zivilisation im </w:t>
      </w:r>
      <w:r>
        <w:t>A</w:t>
      </w:r>
      <w:r w:rsidRPr="0071362B">
        <w:t xml:space="preserve">llgemeinen </w:t>
      </w:r>
      <w:r w:rsidR="002D11F8" w:rsidRPr="0071362B">
        <w:t>potenziell</w:t>
      </w:r>
      <w:r w:rsidRPr="0071362B">
        <w:t xml:space="preserve"> Schaden zufügen </w:t>
      </w:r>
      <w:r w:rsidR="002D11F8" w:rsidRPr="0071362B">
        <w:t>könnte,</w:t>
      </w:r>
      <w:r>
        <w:t xml:space="preserve"> wird als </w:t>
      </w:r>
      <w:r w:rsidRPr="00F61458">
        <w:rPr>
          <w:b/>
        </w:rPr>
        <w:t xml:space="preserve">Naturgefahr </w:t>
      </w:r>
      <w:r>
        <w:t xml:space="preserve">bezeichnet. Die Betrachtung von Naturgefahren erfolgt anhand der räumlichen und zeitlichen Wahrscheinlichkeit </w:t>
      </w:r>
      <w:r w:rsidR="00EA5548">
        <w:t>ihres</w:t>
      </w:r>
      <w:r>
        <w:t xml:space="preserve"> Auftretens </w:t>
      </w:r>
      <w:r w:rsidRPr="0071362B">
        <w:t>in einem definierten Raum</w:t>
      </w:r>
      <w:r>
        <w:t xml:space="preserve">. </w:t>
      </w:r>
      <w:r w:rsidRPr="00F61458">
        <w:t xml:space="preserve">Wenn zusätzlich zur Naturgefahr die Konsequenzen </w:t>
      </w:r>
      <w:r>
        <w:t>(z.</w:t>
      </w:r>
      <w:r w:rsidR="003576F8">
        <w:t xml:space="preserve"> </w:t>
      </w:r>
      <w:r>
        <w:t xml:space="preserve">B. Todesopfer, Sachschäden) </w:t>
      </w:r>
      <w:r w:rsidRPr="00F61458">
        <w:t xml:space="preserve">betrachtet werden, liegt ein </w:t>
      </w:r>
      <w:r w:rsidRPr="00F61458">
        <w:rPr>
          <w:b/>
        </w:rPr>
        <w:t>Naturrisiko</w:t>
      </w:r>
      <w:r w:rsidR="00EB3CFC" w:rsidRPr="0000357D">
        <w:rPr>
          <w:rStyle w:val="Funotenzeichen"/>
        </w:rPr>
        <w:footnoteReference w:id="2"/>
      </w:r>
      <w:r w:rsidRPr="0000357D">
        <w:t xml:space="preserve"> </w:t>
      </w:r>
      <w:r w:rsidRPr="00F61458">
        <w:t xml:space="preserve">vor. </w:t>
      </w:r>
    </w:p>
    <w:p w14:paraId="6779FB34" w14:textId="77777777" w:rsidR="00D76459" w:rsidRDefault="00D76459" w:rsidP="00D76459">
      <w:pPr>
        <w:jc w:val="both"/>
      </w:pPr>
    </w:p>
    <w:p w14:paraId="01866C51" w14:textId="2B236920" w:rsidR="00D76459" w:rsidRDefault="00D76459" w:rsidP="00D76459">
      <w:pPr>
        <w:jc w:val="both"/>
      </w:pPr>
      <w:r>
        <w:t>Der Mensch steht mit seiner Umwelt in einer engen Wechselbeziehung (</w:t>
      </w:r>
      <w:r w:rsidRPr="00425D68">
        <w:rPr>
          <w:b/>
        </w:rPr>
        <w:t>Mensch-Umwelt-Beziehung</w:t>
      </w:r>
      <w:r>
        <w:t>) und beeinflusst bzw. triggert durch sein Handeln natürliche Prozesse, darunter au</w:t>
      </w:r>
      <w:r w:rsidR="00EB3CFC">
        <w:t>ch</w:t>
      </w:r>
      <w:r>
        <w:t xml:space="preserve"> potentiell ih</w:t>
      </w:r>
      <w:r w:rsidR="00EB3CFC">
        <w:t>m</w:t>
      </w:r>
      <w:r>
        <w:t xml:space="preserve"> schadenbringende. Er verändert die Vegetation, beispielsweise durch Entwaldung, und fördert dadurch Erosionsprozesse (z.</w:t>
      </w:r>
      <w:r w:rsidR="003576F8">
        <w:t xml:space="preserve"> </w:t>
      </w:r>
      <w:r>
        <w:t xml:space="preserve">B. Hangrutschungen). Des Weiteren beeinflusst der Mensch durch den Ausstoß von Treibhausgasen den globalen </w:t>
      </w:r>
      <w:r w:rsidRPr="004E4B8B">
        <w:rPr>
          <w:b/>
        </w:rPr>
        <w:t>Klimawandel</w:t>
      </w:r>
      <w:r>
        <w:t>, welcher in zahlreichen Gebieten der Erde eine Zunahme von Extremwetterereignissen und damit hydro-meteorologischen Naturgefahren (z.</w:t>
      </w:r>
      <w:r w:rsidR="003576F8">
        <w:t xml:space="preserve"> </w:t>
      </w:r>
      <w:r>
        <w:t>B. Hochwasser, Stürme, Dürren, Waldbrände, Murgänge) mit sich bringt</w:t>
      </w:r>
      <w:r w:rsidR="00786DFE">
        <w:rPr>
          <w:rStyle w:val="Funotenzeichen"/>
        </w:rPr>
        <w:footnoteReference w:id="3"/>
      </w:r>
      <w:r>
        <w:t xml:space="preserve">.    </w:t>
      </w:r>
    </w:p>
    <w:p w14:paraId="160C87FA" w14:textId="77777777" w:rsidR="00D76459" w:rsidRDefault="00D76459" w:rsidP="00D76459">
      <w:pPr>
        <w:jc w:val="both"/>
      </w:pPr>
    </w:p>
    <w:p w14:paraId="280D9CFC" w14:textId="727E3A0A" w:rsidR="0000357D" w:rsidRDefault="00D76459" w:rsidP="00D76459">
      <w:pPr>
        <w:jc w:val="both"/>
      </w:pPr>
      <w:r>
        <w:t xml:space="preserve">Von </w:t>
      </w:r>
      <w:r w:rsidRPr="00F61458">
        <w:t xml:space="preserve">einer </w:t>
      </w:r>
      <w:r w:rsidRPr="00F61458">
        <w:rPr>
          <w:b/>
        </w:rPr>
        <w:t>Naturkatastrophe</w:t>
      </w:r>
      <w:r w:rsidRPr="00F61458">
        <w:t xml:space="preserve"> </w:t>
      </w:r>
      <w:r>
        <w:t>spricht man dann, wenn</w:t>
      </w:r>
      <w:r w:rsidRPr="00F61458">
        <w:t xml:space="preserve"> </w:t>
      </w:r>
      <w:r>
        <w:t xml:space="preserve">eine Naturgefahr </w:t>
      </w:r>
      <w:r w:rsidRPr="00F61458">
        <w:t>massive Schäden verursacht</w:t>
      </w:r>
      <w:r>
        <w:t xml:space="preserve"> hat. Naturkatastrophen lassen sich anhand </w:t>
      </w:r>
      <w:r w:rsidR="00EA5548">
        <w:t>ihrer</w:t>
      </w:r>
      <w:r>
        <w:t xml:space="preserve"> </w:t>
      </w:r>
      <w:r w:rsidRPr="000645D1">
        <w:rPr>
          <w:b/>
        </w:rPr>
        <w:t>Ursachen</w:t>
      </w:r>
      <w:r>
        <w:t xml:space="preserve"> untergliedern:</w:t>
      </w:r>
    </w:p>
    <w:p w14:paraId="14778503" w14:textId="4EB8FCA3" w:rsidR="0000357D" w:rsidRDefault="00D76459" w:rsidP="00053A7B">
      <w:pPr>
        <w:pStyle w:val="Listenabsatz"/>
        <w:numPr>
          <w:ilvl w:val="0"/>
          <w:numId w:val="5"/>
        </w:numPr>
        <w:jc w:val="both"/>
      </w:pPr>
      <w:r w:rsidRPr="0000357D">
        <w:rPr>
          <w:b/>
          <w:bCs/>
        </w:rPr>
        <w:t>klimatisch</w:t>
      </w:r>
      <w:r w:rsidR="0000357D" w:rsidRPr="00027AE0">
        <w:t>:</w:t>
      </w:r>
      <w:r>
        <w:t xml:space="preserve"> z.</w:t>
      </w:r>
      <w:r w:rsidR="003576F8">
        <w:t xml:space="preserve"> </w:t>
      </w:r>
      <w:r>
        <w:t>B. Stürme, Hochwasser, Dürren</w:t>
      </w:r>
    </w:p>
    <w:p w14:paraId="731BC32C" w14:textId="77777777" w:rsidR="0000357D" w:rsidRDefault="00D76459" w:rsidP="00053A7B">
      <w:pPr>
        <w:pStyle w:val="Listenabsatz"/>
        <w:numPr>
          <w:ilvl w:val="0"/>
          <w:numId w:val="5"/>
        </w:numPr>
        <w:jc w:val="both"/>
      </w:pPr>
      <w:r w:rsidRPr="0000357D">
        <w:rPr>
          <w:b/>
          <w:bCs/>
        </w:rPr>
        <w:t>tektonisch</w:t>
      </w:r>
      <w:r w:rsidR="0000357D" w:rsidRPr="00027AE0">
        <w:t>:</w:t>
      </w:r>
      <w:r>
        <w:t xml:space="preserve"> z.</w:t>
      </w:r>
      <w:r w:rsidR="003576F8">
        <w:t xml:space="preserve"> </w:t>
      </w:r>
      <w:r>
        <w:t>B. Erdbeben, Vulkanausbrüche, Tsunamis</w:t>
      </w:r>
    </w:p>
    <w:p w14:paraId="664745C6" w14:textId="77777777" w:rsidR="0000357D" w:rsidRDefault="00D76459" w:rsidP="00053A7B">
      <w:pPr>
        <w:pStyle w:val="Listenabsatz"/>
        <w:numPr>
          <w:ilvl w:val="0"/>
          <w:numId w:val="5"/>
        </w:numPr>
        <w:jc w:val="both"/>
      </w:pPr>
      <w:r w:rsidRPr="0000357D">
        <w:rPr>
          <w:b/>
          <w:bCs/>
        </w:rPr>
        <w:t>schwerkraftbedingt</w:t>
      </w:r>
      <w:r w:rsidR="0000357D">
        <w:t xml:space="preserve">: </w:t>
      </w:r>
      <w:r>
        <w:t>z.</w:t>
      </w:r>
      <w:r w:rsidR="003576F8">
        <w:t xml:space="preserve"> </w:t>
      </w:r>
      <w:r>
        <w:t>B. Lawinen, Murgänge, Hangrutschungen, Felssturz/Bergsturz</w:t>
      </w:r>
    </w:p>
    <w:p w14:paraId="4D17D899" w14:textId="77777777" w:rsidR="0000357D" w:rsidRDefault="00D76459" w:rsidP="00053A7B">
      <w:pPr>
        <w:pStyle w:val="Listenabsatz"/>
        <w:numPr>
          <w:ilvl w:val="0"/>
          <w:numId w:val="5"/>
        </w:numPr>
        <w:jc w:val="both"/>
      </w:pPr>
      <w:r w:rsidRPr="0000357D">
        <w:rPr>
          <w:b/>
          <w:bCs/>
        </w:rPr>
        <w:t>biologisch</w:t>
      </w:r>
      <w:r w:rsidR="0000357D">
        <w:t xml:space="preserve">: </w:t>
      </w:r>
      <w:r>
        <w:t>z.</w:t>
      </w:r>
      <w:r w:rsidR="003576F8">
        <w:t xml:space="preserve"> </w:t>
      </w:r>
      <w:r>
        <w:t>B. Insektenplagen</w:t>
      </w:r>
    </w:p>
    <w:p w14:paraId="47026B41" w14:textId="77777777" w:rsidR="0000357D" w:rsidRDefault="00D76459" w:rsidP="00053A7B">
      <w:pPr>
        <w:pStyle w:val="Listenabsatz"/>
        <w:numPr>
          <w:ilvl w:val="0"/>
          <w:numId w:val="5"/>
        </w:numPr>
        <w:jc w:val="both"/>
      </w:pPr>
      <w:r w:rsidRPr="0000357D">
        <w:rPr>
          <w:b/>
          <w:bCs/>
        </w:rPr>
        <w:t>extraterrestrisch</w:t>
      </w:r>
      <w:r w:rsidR="0000357D" w:rsidRPr="00027AE0">
        <w:t>:</w:t>
      </w:r>
      <w:r w:rsidR="0000357D">
        <w:rPr>
          <w:b/>
          <w:bCs/>
        </w:rPr>
        <w:t xml:space="preserve"> </w:t>
      </w:r>
      <w:r>
        <w:t>z.</w:t>
      </w:r>
      <w:r w:rsidR="003576F8">
        <w:t xml:space="preserve"> </w:t>
      </w:r>
      <w:r>
        <w:t xml:space="preserve">B. Meteoriteneinschläge </w:t>
      </w:r>
    </w:p>
    <w:p w14:paraId="1C41645C" w14:textId="77777777" w:rsidR="0000357D" w:rsidRDefault="0000357D" w:rsidP="0000357D">
      <w:pPr>
        <w:jc w:val="both"/>
      </w:pPr>
    </w:p>
    <w:p w14:paraId="1CF6166D" w14:textId="7197693E" w:rsidR="00D76459" w:rsidRDefault="00D76459" w:rsidP="0000357D">
      <w:pPr>
        <w:jc w:val="both"/>
      </w:pPr>
      <w:r>
        <w:t>Die gesellschaftlichen, wirtschaftlichen, politischen und ökologischen Auswirkungen von Naturgefahren sind grundlegend abhängig von der Art der Katastrophe bzw. den Prozessen, die diesen zugrunde liegen</w:t>
      </w:r>
      <w:r w:rsidR="00BE2D4F">
        <w:t>,</w:t>
      </w:r>
      <w:r>
        <w:t xml:space="preserve"> sowie von der Verwundbarkeit (</w:t>
      </w:r>
      <w:r w:rsidRPr="0000357D">
        <w:rPr>
          <w:b/>
        </w:rPr>
        <w:t>Vulnerabilität</w:t>
      </w:r>
      <w:r>
        <w:t>) des betroffenen Systems.</w:t>
      </w:r>
      <w:r w:rsidR="007A1A37">
        <w:t xml:space="preserve"> </w:t>
      </w:r>
      <w:r w:rsidR="00DA0A90">
        <w:t>Das bedeutet, dass e</w:t>
      </w:r>
      <w:r w:rsidR="007A1A37">
        <w:t xml:space="preserve">ine Lawine im freien Gelände andere </w:t>
      </w:r>
      <w:r w:rsidR="008D7146">
        <w:t xml:space="preserve">Konsequenzen nach sich zieht </w:t>
      </w:r>
      <w:r w:rsidR="007A1A37">
        <w:t>als eine</w:t>
      </w:r>
      <w:r w:rsidR="00364BF8">
        <w:t xml:space="preserve"> Lawine</w:t>
      </w:r>
      <w:r w:rsidR="007A1A37">
        <w:t xml:space="preserve"> in einem Skigebiet oder einem Siedlungsraum.</w:t>
      </w:r>
      <w:r>
        <w:t xml:space="preserve"> Unter Vulnerabilität werden</w:t>
      </w:r>
      <w:r w:rsidRPr="00F5361D">
        <w:t xml:space="preserve"> Charakteristika und Umstände</w:t>
      </w:r>
      <w:r w:rsidR="00C630F0">
        <w:t xml:space="preserve"> verstanden</w:t>
      </w:r>
      <w:r w:rsidRPr="00F5361D">
        <w:t>,</w:t>
      </w:r>
      <w:r>
        <w:t xml:space="preserve"> </w:t>
      </w:r>
      <w:r w:rsidRPr="00F5361D">
        <w:t xml:space="preserve">die </w:t>
      </w:r>
      <w:r>
        <w:t xml:space="preserve">beispielsweise </w:t>
      </w:r>
      <w:r w:rsidRPr="00F5361D">
        <w:t>eine Gesellschaft gegenüber eine</w:t>
      </w:r>
      <w:r>
        <w:t>m</w:t>
      </w:r>
      <w:r w:rsidRPr="00F5361D">
        <w:t xml:space="preserve"> negativen Effekt einer Naturgefahr anfällig machen</w:t>
      </w:r>
      <w:r>
        <w:t xml:space="preserve">. </w:t>
      </w:r>
    </w:p>
    <w:p w14:paraId="382549BD" w14:textId="77777777" w:rsidR="00D76459" w:rsidRDefault="00D76459" w:rsidP="00D76459">
      <w:pPr>
        <w:jc w:val="both"/>
      </w:pPr>
    </w:p>
    <w:p w14:paraId="51FE5285" w14:textId="4B7D6C64" w:rsidR="001003F6" w:rsidRDefault="00D76459" w:rsidP="00D76459">
      <w:pPr>
        <w:jc w:val="both"/>
      </w:pPr>
      <w:r w:rsidRPr="00644B9C">
        <w:t xml:space="preserve">In Österreich stellen Naturgefahren in vielen Regionen ein </w:t>
      </w:r>
      <w:r w:rsidRPr="00AC0550">
        <w:rPr>
          <w:b/>
        </w:rPr>
        <w:t>Sicherheitsrisiko</w:t>
      </w:r>
      <w:r w:rsidRPr="00644B9C">
        <w:t xml:space="preserve"> dar</w:t>
      </w:r>
      <w:r>
        <w:t>,</w:t>
      </w:r>
      <w:r w:rsidRPr="00644B9C">
        <w:t xml:space="preserve"> </w:t>
      </w:r>
      <w:r>
        <w:t>v.</w:t>
      </w:r>
      <w:r w:rsidR="003576F8">
        <w:t xml:space="preserve"> </w:t>
      </w:r>
      <w:r>
        <w:t xml:space="preserve">a. </w:t>
      </w:r>
      <w:r w:rsidRPr="00644B9C">
        <w:t>Hochwasser, Muren, Lawinen, Hangbewegungen und Steinschlag bedrohen Menschen, ihren Lebens-, Siedlungs- und Wirtschaftsraum, Verkehrswege, Versorgungslinien und Infrastruktur.</w:t>
      </w:r>
      <w:r>
        <w:t xml:space="preserve"> Es gibt unterschiedliche Methoden mit Naturgefahren bzw. Naturrisiken umzugehen. </w:t>
      </w:r>
      <w:r w:rsidRPr="00CC5F43">
        <w:t>Die</w:t>
      </w:r>
      <w:r>
        <w:t xml:space="preserve"> grundlegende</w:t>
      </w:r>
      <w:r w:rsidRPr="00CC5F43">
        <w:t xml:space="preserve"> Fähigkeit eines Systems oder einer Gesellschaft, die einer</w:t>
      </w:r>
      <w:r>
        <w:t xml:space="preserve"> </w:t>
      </w:r>
      <w:r w:rsidRPr="00CC5F43">
        <w:t>oder mehrere</w:t>
      </w:r>
      <w:r w:rsidR="00DC25B2">
        <w:t>n</w:t>
      </w:r>
      <w:r w:rsidRPr="00CC5F43">
        <w:t xml:space="preserve"> Gefahren ausgesetzt sind, diesen zu widerstehen und </w:t>
      </w:r>
      <w:r w:rsidR="00DC25B2">
        <w:t>diese</w:t>
      </w:r>
      <w:r w:rsidRPr="00CC5F43">
        <w:t xml:space="preserve"> zu absorbieren, sowie die Effekte dieser Gefahren auszugleichen und sich von diesen zeitgerecht und in einer effizienten Weise zu erholen</w:t>
      </w:r>
      <w:r w:rsidR="00A97E15">
        <w:t>,</w:t>
      </w:r>
      <w:r>
        <w:t xml:space="preserve"> wird als </w:t>
      </w:r>
      <w:r w:rsidRPr="00AC0550">
        <w:rPr>
          <w:b/>
        </w:rPr>
        <w:t>Resilienz</w:t>
      </w:r>
      <w:r>
        <w:t xml:space="preserve"> bezeichnet. </w:t>
      </w:r>
      <w:r w:rsidRPr="00CC5F43">
        <w:t xml:space="preserve">Jede Form des Umgangs mit </w:t>
      </w:r>
      <w:r w:rsidRPr="00CC5F43">
        <w:lastRenderedPageBreak/>
        <w:t xml:space="preserve">Naturgefahren und Naturrisiken wird als </w:t>
      </w:r>
      <w:r w:rsidRPr="00AC0550">
        <w:rPr>
          <w:b/>
        </w:rPr>
        <w:t>Risikomanagement</w:t>
      </w:r>
      <w:r w:rsidRPr="00CC5F43">
        <w:t xml:space="preserve"> bezeichnet. Dieser Umgang kann </w:t>
      </w:r>
      <w:r w:rsidRPr="00CF44EB">
        <w:rPr>
          <w:b/>
          <w:bCs/>
        </w:rPr>
        <w:t>ingenieurtechnisch</w:t>
      </w:r>
      <w:r w:rsidRPr="00CC5F43">
        <w:t xml:space="preserve"> (z.</w:t>
      </w:r>
      <w:r w:rsidR="003576F8">
        <w:t xml:space="preserve"> </w:t>
      </w:r>
      <w:r w:rsidRPr="00CC5F43">
        <w:t xml:space="preserve">B. </w:t>
      </w:r>
      <w:r>
        <w:t>Flussverbauungen, Lawinenzäune</w:t>
      </w:r>
      <w:r w:rsidRPr="00CC5F43">
        <w:t xml:space="preserve">) oder </w:t>
      </w:r>
      <w:r w:rsidRPr="00CF44EB">
        <w:rPr>
          <w:b/>
          <w:bCs/>
        </w:rPr>
        <w:t>präventiv-planerisch</w:t>
      </w:r>
      <w:r w:rsidRPr="00CC5F43">
        <w:t xml:space="preserve"> (z.</w:t>
      </w:r>
      <w:r w:rsidR="003576F8">
        <w:t xml:space="preserve"> </w:t>
      </w:r>
      <w:r w:rsidRPr="00CC5F43">
        <w:t>B.</w:t>
      </w:r>
      <w:r>
        <w:t xml:space="preserve"> Raumplanung</w:t>
      </w:r>
      <w:r w:rsidRPr="00CC5F43">
        <w:t>) ausgelegt sein.</w:t>
      </w:r>
      <w:r>
        <w:t xml:space="preserve"> Ein Instrument der </w:t>
      </w:r>
      <w:r w:rsidRPr="00AC0550">
        <w:rPr>
          <w:b/>
        </w:rPr>
        <w:t>Raumplanung in Österreich</w:t>
      </w:r>
      <w:r>
        <w:t xml:space="preserve"> ist beispielsweise der </w:t>
      </w:r>
      <w:r w:rsidRPr="00AC0550">
        <w:rPr>
          <w:b/>
        </w:rPr>
        <w:t>Gefahrenzonenplan</w:t>
      </w:r>
      <w:r>
        <w:t xml:space="preserve"> der Wildbach- und Lawinenverbauung.</w:t>
      </w:r>
      <w:r w:rsidRPr="00DE2883">
        <w:t xml:space="preserve"> </w:t>
      </w:r>
      <w:r>
        <w:t xml:space="preserve">Hierbei werden anhand </w:t>
      </w:r>
      <w:r w:rsidRPr="00DE2883">
        <w:t>flächenhafte</w:t>
      </w:r>
      <w:r>
        <w:t>r</w:t>
      </w:r>
      <w:r w:rsidRPr="00DE2883">
        <w:t xml:space="preserve"> Gutachten von Naturgefahren </w:t>
      </w:r>
      <w:r>
        <w:t xml:space="preserve">fünf unterschiedliche </w:t>
      </w:r>
      <w:r w:rsidRPr="00DE2883">
        <w:t>Gefahrenzonen</w:t>
      </w:r>
      <w:r>
        <w:t xml:space="preserve"> ausgewiesen, darunter beispielsweise die „Rote Zone“ (ständige Nutzung für Siedlungs- und Verkehrszwecke nicht möglich; Bauverbot für neue Gebäude) sowie die „Gelbe Zone“ (</w:t>
      </w:r>
      <w:r w:rsidRPr="00DE2883">
        <w:t>ständige Benützung für Siedlungs- oder Verkehrszwecke</w:t>
      </w:r>
      <w:r>
        <w:t xml:space="preserve"> beeinträchtigt; </w:t>
      </w:r>
      <w:r w:rsidRPr="00DE2883">
        <w:t>Bebauung nur eingeschränkt und unter Einhaltung von Auflagen möglich</w:t>
      </w:r>
      <w:r>
        <w:t>).</w:t>
      </w:r>
    </w:p>
    <w:p w14:paraId="230257D4" w14:textId="0AFDD668" w:rsidR="00EE7484" w:rsidRDefault="00EE7484" w:rsidP="00D76459">
      <w:pPr>
        <w:jc w:val="both"/>
      </w:pPr>
    </w:p>
    <w:p w14:paraId="471710FF" w14:textId="77777777" w:rsidR="00345481" w:rsidRDefault="00345481" w:rsidP="00D76459">
      <w:pPr>
        <w:jc w:val="both"/>
      </w:pPr>
    </w:p>
    <w:p w14:paraId="2A61F4EC" w14:textId="154AFE64" w:rsidR="00345481" w:rsidRDefault="00345481" w:rsidP="00345481">
      <w:pPr>
        <w:pStyle w:val="berschrift2"/>
      </w:pPr>
      <w:r>
        <w:t>Methodische Hinweise</w:t>
      </w:r>
    </w:p>
    <w:p w14:paraId="15CCA1C6" w14:textId="779758DC" w:rsidR="00E04A6C" w:rsidRDefault="00B46585" w:rsidP="00E04A6C">
      <w:pPr>
        <w:jc w:val="both"/>
      </w:pPr>
      <w:r>
        <w:t xml:space="preserve">Nach der allgemeinen Einführung sowie </w:t>
      </w:r>
      <w:r w:rsidR="00375631">
        <w:t xml:space="preserve">anschließend an jedes Arbeitsblatt </w:t>
      </w:r>
      <w:r>
        <w:t xml:space="preserve">zu </w:t>
      </w:r>
      <w:r w:rsidR="00375631">
        <w:t>einer Naturgefahr</w:t>
      </w:r>
      <w:r>
        <w:t xml:space="preserve"> folgt jeweils ein sprachsensibel aufbereitetes Arbeitsblatt</w:t>
      </w:r>
      <w:r w:rsidR="00E43DFA">
        <w:t xml:space="preserve">. </w:t>
      </w:r>
      <w:r w:rsidR="00287CDF">
        <w:t>Dazugehörige Lösungsblätter befinden sich im Bereich „Lösungen“ (ab Seite 46).</w:t>
      </w:r>
      <w:r w:rsidR="00E43DFA">
        <w:t xml:space="preserve"> Die Arbeitsblätter bestehen </w:t>
      </w:r>
      <w:proofErr w:type="gramStart"/>
      <w:r w:rsidR="00E43DFA">
        <w:t>aus</w:t>
      </w:r>
      <w:r>
        <w:t xml:space="preserve"> folgenden</w:t>
      </w:r>
      <w:proofErr w:type="gramEnd"/>
      <w:r>
        <w:t xml:space="preserve"> Bausteine</w:t>
      </w:r>
      <w:r w:rsidR="00E43DFA">
        <w:t>n</w:t>
      </w:r>
      <w:r w:rsidR="00E04A6C">
        <w:t>:</w:t>
      </w:r>
    </w:p>
    <w:p w14:paraId="20E46DAE" w14:textId="649DB7AB" w:rsidR="00E04A6C" w:rsidRPr="00E04A6C" w:rsidRDefault="00A253EB" w:rsidP="00E04A6C">
      <w:pPr>
        <w:jc w:val="both"/>
        <w:rPr>
          <w:b/>
          <w:lang w:val="de-DE"/>
        </w:rPr>
      </w:pPr>
      <w:r w:rsidRPr="00E04A6C">
        <w:rPr>
          <w:noProof/>
        </w:rPr>
        <mc:AlternateContent>
          <mc:Choice Requires="wpg">
            <w:drawing>
              <wp:anchor distT="0" distB="0" distL="114300" distR="114300" simplePos="0" relativeHeight="251657240" behindDoc="0" locked="0" layoutInCell="1" allowOverlap="1" wp14:anchorId="36487470" wp14:editId="5203B71F">
                <wp:simplePos x="0" y="0"/>
                <wp:positionH relativeFrom="column">
                  <wp:posOffset>-156845</wp:posOffset>
                </wp:positionH>
                <wp:positionV relativeFrom="paragraph">
                  <wp:posOffset>128128</wp:posOffset>
                </wp:positionV>
                <wp:extent cx="298450" cy="299085"/>
                <wp:effectExtent l="0" t="0" r="6350" b="5715"/>
                <wp:wrapSquare wrapText="bothSides"/>
                <wp:docPr id="165" name="Gruppieren 16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66" name="Ellipse 3" descr="Papiersymbol"/>
                        <wps:cNvSpPr/>
                        <wps:spPr>
                          <a:xfrm>
                            <a:off x="0" y="0"/>
                            <a:ext cx="1273249" cy="1273249"/>
                          </a:xfrm>
                          <a:prstGeom prst="ellipse">
                            <a:avLst/>
                          </a:prstGeom>
                          <a:solidFill>
                            <a:srgbClr val="C0504D"/>
                          </a:solidFill>
                          <a:ln w="25400" cap="flat" cmpd="sng" algn="ctr">
                            <a:noFill/>
                            <a:prstDash val="solid"/>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67"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3AD887A2" id="Gruppieren 165" o:spid="_x0000_s1026" alt="Papiersymbol" style="position:absolute;margin-left:-12.35pt;margin-top:10.1pt;width:23.5pt;height:23.55pt;z-index:251657240"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" fillcolor="#c0504d" stroked="f" strokeweight="2pt">
                  <v:textbox inset="0,,0"/>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">
                  <v:imagedata r:id="rId21" o:title="Papiersymbol"/>
                </v:shape>
                <w10:wrap type="square"/>
              </v:group>
            </w:pict>
          </mc:Fallback>
        </mc:AlternateContent>
      </w:r>
    </w:p>
    <w:p w14:paraId="76506FA5" w14:textId="3C4600E9" w:rsidR="00E04A6C" w:rsidRPr="00E04A6C" w:rsidRDefault="00E04A6C" w:rsidP="00053A7B">
      <w:pPr>
        <w:numPr>
          <w:ilvl w:val="0"/>
          <w:numId w:val="7"/>
        </w:numPr>
        <w:jc w:val="both"/>
        <w:rPr>
          <w:b/>
          <w:lang w:val="de-DE"/>
        </w:rPr>
      </w:pPr>
      <w:r w:rsidRPr="00E04A6C">
        <w:rPr>
          <w:b/>
          <w:lang w:val="de-DE"/>
        </w:rPr>
        <w:t>Textverständnis und Weltwissen:</w:t>
      </w:r>
    </w:p>
    <w:p w14:paraId="06D7F911" w14:textId="77777777" w:rsidR="00E04A6C" w:rsidRPr="00E04A6C" w:rsidRDefault="00E04A6C" w:rsidP="00E04A6C">
      <w:pPr>
        <w:jc w:val="both"/>
        <w:rPr>
          <w:b/>
          <w:lang w:val="de-DE"/>
        </w:rPr>
      </w:pPr>
    </w:p>
    <w:p w14:paraId="267AB8D9" w14:textId="77777777" w:rsidR="00E04A6C" w:rsidRPr="00E04A6C" w:rsidRDefault="00E04A6C" w:rsidP="00E04A6C">
      <w:pPr>
        <w:jc w:val="both"/>
        <w:rPr>
          <w:b/>
          <w:lang w:val="de-DE"/>
        </w:rPr>
      </w:pPr>
      <w:r w:rsidRPr="00E04A6C">
        <w:rPr>
          <w:b/>
          <w:u w:val="single"/>
          <w:lang w:val="de-DE"/>
        </w:rPr>
        <w:t>Vorentlastung:</w:t>
      </w:r>
      <w:r w:rsidRPr="00E04A6C">
        <w:rPr>
          <w:b/>
          <w:lang w:val="de-DE"/>
        </w:rPr>
        <w:t xml:space="preserve"> Geographie / Wirtschaftsgeographie</w:t>
      </w:r>
    </w:p>
    <w:p w14:paraId="4E8BD8DF" w14:textId="775695C5" w:rsidR="00E04A6C" w:rsidRPr="00E04A6C" w:rsidRDefault="00E04A6C" w:rsidP="00E04A6C">
      <w:pPr>
        <w:jc w:val="both"/>
        <w:rPr>
          <w:lang w:val="de-DE"/>
        </w:rPr>
      </w:pPr>
      <w:r w:rsidRPr="00E04A6C">
        <w:rPr>
          <w:lang w:val="de-DE"/>
        </w:rPr>
        <w:t>In allen Texten kommen</w:t>
      </w:r>
      <w:r w:rsidRPr="00E04A6C">
        <w:rPr>
          <w:b/>
          <w:lang w:val="de-DE"/>
        </w:rPr>
        <w:t xml:space="preserve"> Zahlen</w:t>
      </w:r>
      <w:r w:rsidRPr="00E04A6C">
        <w:rPr>
          <w:lang w:val="de-DE"/>
        </w:rPr>
        <w:t xml:space="preserve"> vor (Menschenleben, wirtschaftliche Schäden </w:t>
      </w:r>
      <w:proofErr w:type="spellStart"/>
      <w:r w:rsidR="00B46585">
        <w:rPr>
          <w:lang w:val="de-DE"/>
        </w:rPr>
        <w:t>uvm</w:t>
      </w:r>
      <w:proofErr w:type="spellEnd"/>
      <w:r w:rsidR="00B46585">
        <w:rPr>
          <w:lang w:val="de-DE"/>
        </w:rPr>
        <w:t>.</w:t>
      </w:r>
      <w:r w:rsidRPr="00E04A6C">
        <w:rPr>
          <w:lang w:val="de-DE"/>
        </w:rPr>
        <w:t xml:space="preserve">). Diese sollten im Vorfeld besprochen und „begreifbar“ gemacht werden. Das könnte </w:t>
      </w:r>
      <w:r w:rsidR="00A253EB">
        <w:rPr>
          <w:lang w:val="de-DE"/>
        </w:rPr>
        <w:t>beispielsweise</w:t>
      </w:r>
      <w:r w:rsidRPr="00E04A6C">
        <w:rPr>
          <w:lang w:val="de-DE"/>
        </w:rPr>
        <w:t xml:space="preserve"> in Kooperation mit dem Mathematikunterricht geschehen.</w:t>
      </w:r>
    </w:p>
    <w:p w14:paraId="6CC018B3" w14:textId="0F7FAAC2" w:rsidR="00E04A6C" w:rsidRPr="00E04A6C" w:rsidRDefault="00E04A6C" w:rsidP="00053A7B">
      <w:pPr>
        <w:numPr>
          <w:ilvl w:val="0"/>
          <w:numId w:val="9"/>
        </w:numPr>
        <w:jc w:val="both"/>
        <w:rPr>
          <w:lang w:val="de-DE"/>
        </w:rPr>
      </w:pPr>
      <w:r w:rsidRPr="00A253EB">
        <w:rPr>
          <w:b/>
          <w:lang w:val="de-DE"/>
        </w:rPr>
        <w:t>Zahlen</w:t>
      </w:r>
      <w:r w:rsidRPr="00E04A6C">
        <w:rPr>
          <w:lang w:val="de-DE"/>
        </w:rPr>
        <w:t xml:space="preserve"> </w:t>
      </w:r>
      <w:r w:rsidRPr="00A253EB">
        <w:rPr>
          <w:b/>
          <w:lang w:val="de-DE"/>
        </w:rPr>
        <w:t>rund um Opfer von Naturgefahren</w:t>
      </w:r>
      <w:r w:rsidRPr="00E04A6C">
        <w:rPr>
          <w:lang w:val="de-DE"/>
        </w:rPr>
        <w:t xml:space="preserve"> (Menschenleben): Wie viel sind z.</w:t>
      </w:r>
      <w:r w:rsidR="00A253EB">
        <w:rPr>
          <w:lang w:val="de-DE"/>
        </w:rPr>
        <w:t xml:space="preserve"> </w:t>
      </w:r>
      <w:r w:rsidRPr="00E04A6C">
        <w:rPr>
          <w:lang w:val="de-DE"/>
        </w:rPr>
        <w:t>B. 300.00</w:t>
      </w:r>
      <w:r w:rsidR="00A253EB">
        <w:rPr>
          <w:lang w:val="de-DE"/>
        </w:rPr>
        <w:t>0</w:t>
      </w:r>
      <w:r w:rsidRPr="00E04A6C">
        <w:rPr>
          <w:lang w:val="de-DE"/>
        </w:rPr>
        <w:t xml:space="preserve"> Menschen? Welche österr</w:t>
      </w:r>
      <w:r w:rsidR="00A253EB">
        <w:rPr>
          <w:lang w:val="de-DE"/>
        </w:rPr>
        <w:t>eichische</w:t>
      </w:r>
      <w:r w:rsidRPr="00E04A6C">
        <w:rPr>
          <w:lang w:val="de-DE"/>
        </w:rPr>
        <w:t xml:space="preserve"> Stadt hat ungefähr so viele Einwohner? (z.</w:t>
      </w:r>
      <w:r w:rsidR="00A253EB">
        <w:rPr>
          <w:lang w:val="de-DE"/>
        </w:rPr>
        <w:t xml:space="preserve"> </w:t>
      </w:r>
      <w:r w:rsidRPr="00E04A6C">
        <w:rPr>
          <w:lang w:val="de-DE"/>
        </w:rPr>
        <w:t>B. Graz erreicht knapp diese Zahl)</w:t>
      </w:r>
    </w:p>
    <w:p w14:paraId="7BE3655A" w14:textId="64ED245A" w:rsidR="00E04A6C" w:rsidRPr="00E04A6C" w:rsidRDefault="00E04A6C" w:rsidP="00053A7B">
      <w:pPr>
        <w:numPr>
          <w:ilvl w:val="0"/>
          <w:numId w:val="9"/>
        </w:numPr>
        <w:jc w:val="both"/>
        <w:rPr>
          <w:lang w:val="de-DE"/>
        </w:rPr>
      </w:pPr>
      <w:r w:rsidRPr="00A253EB">
        <w:rPr>
          <w:b/>
          <w:lang w:val="de-DE"/>
        </w:rPr>
        <w:t>Zahlen</w:t>
      </w:r>
      <w:r w:rsidRPr="00E04A6C">
        <w:rPr>
          <w:lang w:val="de-DE"/>
        </w:rPr>
        <w:t xml:space="preserve"> </w:t>
      </w:r>
      <w:r w:rsidRPr="00A253EB">
        <w:rPr>
          <w:b/>
          <w:lang w:val="de-DE"/>
        </w:rPr>
        <w:t>rund um wirtschaftliche Schäden</w:t>
      </w:r>
      <w:r w:rsidRPr="00E04A6C">
        <w:rPr>
          <w:lang w:val="de-DE"/>
        </w:rPr>
        <w:t xml:space="preserve">: </w:t>
      </w:r>
      <w:r w:rsidR="000445A4" w:rsidRPr="00C44C8B">
        <w:rPr>
          <w:lang w:val="de-DE"/>
        </w:rPr>
        <w:t>US-</w:t>
      </w:r>
      <w:r w:rsidRPr="00E04A6C">
        <w:rPr>
          <w:lang w:val="de-DE"/>
        </w:rPr>
        <w:t>Dollar</w:t>
      </w:r>
      <w:r w:rsidRPr="00C44C8B">
        <w:rPr>
          <w:lang w:val="de-DE"/>
        </w:rPr>
        <w:t>,</w:t>
      </w:r>
      <w:r w:rsidRPr="00E04A6C">
        <w:rPr>
          <w:lang w:val="de-DE"/>
        </w:rPr>
        <w:t xml:space="preserve"> Euro und ev</w:t>
      </w:r>
      <w:r w:rsidR="00A253EB">
        <w:rPr>
          <w:lang w:val="de-DE"/>
        </w:rPr>
        <w:t>tl</w:t>
      </w:r>
      <w:r w:rsidRPr="00E04A6C">
        <w:rPr>
          <w:lang w:val="de-DE"/>
        </w:rPr>
        <w:t>. Franken vergleichen</w:t>
      </w:r>
      <w:r w:rsidR="00A253EB">
        <w:rPr>
          <w:lang w:val="de-DE"/>
        </w:rPr>
        <w:t>, sowie</w:t>
      </w:r>
      <w:r w:rsidRPr="00E04A6C">
        <w:rPr>
          <w:lang w:val="de-DE"/>
        </w:rPr>
        <w:t xml:space="preserve"> Zehnerpotenzen in Mathematik klären</w:t>
      </w:r>
      <w:r w:rsidR="00A253EB">
        <w:rPr>
          <w:lang w:val="de-DE"/>
        </w:rPr>
        <w:t>.</w:t>
      </w:r>
      <w:r w:rsidRPr="00E04A6C">
        <w:rPr>
          <w:lang w:val="de-DE"/>
        </w:rPr>
        <w:t xml:space="preserve"> Was ist eine Milliarde</w:t>
      </w:r>
      <w:r w:rsidR="000445A4">
        <w:rPr>
          <w:lang w:val="de-DE"/>
        </w:rPr>
        <w:t>? W</w:t>
      </w:r>
      <w:r w:rsidRPr="00E04A6C">
        <w:rPr>
          <w:lang w:val="de-DE"/>
        </w:rPr>
        <w:t>ie sagt man dazu im englischsprachigen Raum? Und auch hier wieder eine Beziehung schaffen – was könnte mit diesem Geld gemacht werden?</w:t>
      </w:r>
    </w:p>
    <w:p w14:paraId="6191620F" w14:textId="02397AD6" w:rsidR="00E04A6C" w:rsidRPr="00E04A6C" w:rsidRDefault="00E04A6C" w:rsidP="00053A7B">
      <w:pPr>
        <w:numPr>
          <w:ilvl w:val="0"/>
          <w:numId w:val="9"/>
        </w:numPr>
        <w:jc w:val="both"/>
        <w:rPr>
          <w:lang w:val="de-DE"/>
        </w:rPr>
      </w:pPr>
      <w:r w:rsidRPr="00E04A6C">
        <w:rPr>
          <w:lang w:val="de-DE"/>
        </w:rPr>
        <w:t xml:space="preserve">Geographisches </w:t>
      </w:r>
      <w:r w:rsidRPr="00E04A6C">
        <w:rPr>
          <w:b/>
          <w:lang w:val="de-DE"/>
        </w:rPr>
        <w:t>Grundwissen</w:t>
      </w:r>
      <w:r w:rsidRPr="00E04A6C">
        <w:rPr>
          <w:lang w:val="de-DE"/>
        </w:rPr>
        <w:t xml:space="preserve"> und </w:t>
      </w:r>
      <w:r w:rsidRPr="00E04A6C">
        <w:rPr>
          <w:b/>
          <w:lang w:val="de-DE"/>
        </w:rPr>
        <w:t>Grundvokabular</w:t>
      </w:r>
      <w:r w:rsidRPr="00E04A6C">
        <w:rPr>
          <w:lang w:val="de-DE"/>
        </w:rPr>
        <w:t xml:space="preserve"> klären</w:t>
      </w:r>
    </w:p>
    <w:p w14:paraId="3FA3E332" w14:textId="77777777" w:rsidR="00E04A6C" w:rsidRPr="00E04A6C" w:rsidRDefault="00E04A6C" w:rsidP="00053A7B">
      <w:pPr>
        <w:numPr>
          <w:ilvl w:val="0"/>
          <w:numId w:val="9"/>
        </w:numPr>
        <w:jc w:val="both"/>
        <w:rPr>
          <w:lang w:val="de-DE"/>
        </w:rPr>
      </w:pPr>
      <w:r w:rsidRPr="00E04A6C">
        <w:rPr>
          <w:lang w:val="de-DE"/>
        </w:rPr>
        <w:t xml:space="preserve">Umgang mit </w:t>
      </w:r>
      <w:r w:rsidRPr="00E04A6C">
        <w:rPr>
          <w:b/>
          <w:lang w:val="de-DE"/>
        </w:rPr>
        <w:t>Atlanten, Weltkarten, Duden, Wortsuche</w:t>
      </w:r>
      <w:r w:rsidRPr="00E04A6C">
        <w:rPr>
          <w:lang w:val="de-DE"/>
        </w:rPr>
        <w:t xml:space="preserve"> im Internet etc. einüben</w:t>
      </w:r>
    </w:p>
    <w:p w14:paraId="0D4FD47A" w14:textId="77777777" w:rsidR="00E04A6C" w:rsidRPr="00E04A6C" w:rsidRDefault="00E04A6C" w:rsidP="00E04A6C">
      <w:pPr>
        <w:jc w:val="both"/>
        <w:rPr>
          <w:lang w:val="de-DE"/>
        </w:rPr>
      </w:pPr>
    </w:p>
    <w:p w14:paraId="4A970198" w14:textId="77777777" w:rsidR="00E04A6C" w:rsidRPr="00E04A6C" w:rsidRDefault="00E04A6C" w:rsidP="00E04A6C">
      <w:pPr>
        <w:jc w:val="both"/>
        <w:rPr>
          <w:b/>
          <w:lang w:val="de-DE"/>
        </w:rPr>
      </w:pPr>
      <w:r w:rsidRPr="00E04A6C">
        <w:rPr>
          <w:b/>
          <w:u w:val="single"/>
          <w:lang w:val="de-DE"/>
        </w:rPr>
        <w:t>Einstieg:</w:t>
      </w:r>
      <w:r w:rsidRPr="00E04A6C">
        <w:rPr>
          <w:b/>
          <w:lang w:val="de-DE"/>
        </w:rPr>
        <w:t xml:space="preserve"> Erfahrungen und Erlebnisse der Lernenden:</w:t>
      </w:r>
    </w:p>
    <w:p w14:paraId="1E2503AE" w14:textId="77777777" w:rsidR="00E04A6C" w:rsidRPr="00E04A6C" w:rsidRDefault="00E04A6C" w:rsidP="00053A7B">
      <w:pPr>
        <w:numPr>
          <w:ilvl w:val="0"/>
          <w:numId w:val="8"/>
        </w:numPr>
        <w:jc w:val="both"/>
        <w:rPr>
          <w:lang w:val="de-DE"/>
        </w:rPr>
      </w:pPr>
      <w:r w:rsidRPr="00E04A6C">
        <w:rPr>
          <w:lang w:val="de-DE"/>
        </w:rPr>
        <w:t>Persönliche Erfahrungen der Kinder mit Naturereignissen einbeziehen</w:t>
      </w:r>
    </w:p>
    <w:p w14:paraId="0D0AED6D" w14:textId="41DDED2E" w:rsidR="00E04A6C" w:rsidRPr="00E04A6C" w:rsidRDefault="00E04A6C" w:rsidP="00053A7B">
      <w:pPr>
        <w:numPr>
          <w:ilvl w:val="0"/>
          <w:numId w:val="8"/>
        </w:numPr>
        <w:jc w:val="both"/>
        <w:rPr>
          <w:lang w:val="de-DE"/>
        </w:rPr>
      </w:pPr>
      <w:r w:rsidRPr="00E04A6C">
        <w:rPr>
          <w:lang w:val="de-DE"/>
        </w:rPr>
        <w:t>Physikalisches Grundwissen aktivieren und vertiefen (z</w:t>
      </w:r>
      <w:r w:rsidR="00A253EB">
        <w:rPr>
          <w:lang w:val="de-DE"/>
        </w:rPr>
        <w:t xml:space="preserve">. </w:t>
      </w:r>
      <w:r w:rsidRPr="00E04A6C">
        <w:rPr>
          <w:lang w:val="de-DE"/>
        </w:rPr>
        <w:t>B</w:t>
      </w:r>
      <w:r w:rsidR="00A253EB">
        <w:rPr>
          <w:lang w:val="de-DE"/>
        </w:rPr>
        <w:t>.</w:t>
      </w:r>
      <w:r w:rsidRPr="00E04A6C">
        <w:rPr>
          <w:lang w:val="de-DE"/>
        </w:rPr>
        <w:t xml:space="preserve"> einfache Experimente aus dem Alltag)</w:t>
      </w:r>
    </w:p>
    <w:p w14:paraId="77431F73" w14:textId="77777777" w:rsidR="00E04A6C" w:rsidRPr="00E04A6C" w:rsidRDefault="00E04A6C" w:rsidP="00E04A6C">
      <w:pPr>
        <w:jc w:val="both"/>
        <w:rPr>
          <w:lang w:val="de-DE"/>
        </w:rPr>
      </w:pPr>
    </w:p>
    <w:p w14:paraId="651A6919" w14:textId="77777777" w:rsidR="00E04A6C" w:rsidRPr="00E04A6C" w:rsidRDefault="00E04A6C" w:rsidP="00E04A6C">
      <w:pPr>
        <w:jc w:val="both"/>
        <w:rPr>
          <w:b/>
          <w:lang w:val="de-DE"/>
        </w:rPr>
      </w:pPr>
      <w:r w:rsidRPr="00E04A6C">
        <w:rPr>
          <w:b/>
          <w:lang w:val="de-DE"/>
        </w:rPr>
        <w:t>Anregung zur Bearbeitung der Arbeitsblätter:</w:t>
      </w:r>
    </w:p>
    <w:p w14:paraId="413EDAB2" w14:textId="07ED41F3" w:rsidR="00E04A6C" w:rsidRPr="00E04A6C" w:rsidRDefault="00E04A6C" w:rsidP="00E04A6C">
      <w:pPr>
        <w:jc w:val="both"/>
        <w:rPr>
          <w:lang w:val="de-DE"/>
        </w:rPr>
      </w:pPr>
      <w:r w:rsidRPr="00E04A6C">
        <w:rPr>
          <w:lang w:val="de-DE"/>
        </w:rPr>
        <w:t xml:space="preserve">Die Punkte 1 und 2 der Arbeitsblätter (Textverständnis) sollten von den </w:t>
      </w:r>
      <w:proofErr w:type="gramStart"/>
      <w:r w:rsidR="00A253EB">
        <w:rPr>
          <w:lang w:val="de-DE"/>
        </w:rPr>
        <w:t>Schüler:innen</w:t>
      </w:r>
      <w:proofErr w:type="gramEnd"/>
      <w:r w:rsidRPr="00E04A6C">
        <w:rPr>
          <w:lang w:val="de-DE"/>
        </w:rPr>
        <w:t xml:space="preserve"> auf jeden Fall im Unterricht bearbeitet werden, die Punkte Textdetektive und Zeichenaufgabe</w:t>
      </w:r>
      <w:r w:rsidR="00E10AC4">
        <w:rPr>
          <w:lang w:val="de-DE"/>
        </w:rPr>
        <w:t xml:space="preserve"> (meistens 3-4 oder 3-5</w:t>
      </w:r>
      <w:r w:rsidRPr="00E04A6C">
        <w:rPr>
          <w:lang w:val="de-DE"/>
        </w:rPr>
        <w:t>) können auch als Hausaufgabe gemacht werden</w:t>
      </w:r>
      <w:r w:rsidR="00A253EB">
        <w:rPr>
          <w:lang w:val="de-DE"/>
        </w:rPr>
        <w:t>.</w:t>
      </w:r>
    </w:p>
    <w:p w14:paraId="0C432CDB" w14:textId="77777777" w:rsidR="000445A4" w:rsidRDefault="000445A4" w:rsidP="00E04A6C">
      <w:pPr>
        <w:jc w:val="both"/>
        <w:rPr>
          <w:b/>
          <w:u w:val="single"/>
          <w:lang w:val="de-DE"/>
        </w:rPr>
      </w:pPr>
    </w:p>
    <w:p w14:paraId="1B01BD30" w14:textId="6BD0ACBC" w:rsidR="00E04A6C" w:rsidRPr="00E04A6C" w:rsidRDefault="00E04A6C" w:rsidP="00E04A6C">
      <w:pPr>
        <w:jc w:val="both"/>
        <w:rPr>
          <w:b/>
          <w:lang w:val="de-DE"/>
        </w:rPr>
      </w:pPr>
      <w:r w:rsidRPr="00E04A6C">
        <w:rPr>
          <w:b/>
          <w:u w:val="single"/>
          <w:lang w:val="de-DE"/>
        </w:rPr>
        <w:t>Nachbearbeitung:</w:t>
      </w:r>
      <w:r w:rsidRPr="00E04A6C">
        <w:rPr>
          <w:b/>
          <w:lang w:val="de-DE"/>
        </w:rPr>
        <w:t xml:space="preserve"> Solidarisches Handeln, persönliche Verantwortung, persönlich bedeutsames Lernen</w:t>
      </w:r>
    </w:p>
    <w:p w14:paraId="67BA5E10" w14:textId="77777777" w:rsidR="00E04A6C" w:rsidRPr="00E04A6C" w:rsidRDefault="00E04A6C" w:rsidP="00CB6B2E">
      <w:pPr>
        <w:spacing w:before="120"/>
        <w:jc w:val="both"/>
        <w:rPr>
          <w:b/>
          <w:lang w:val="de-DE"/>
        </w:rPr>
      </w:pPr>
      <w:r w:rsidRPr="00E04A6C">
        <w:rPr>
          <w:b/>
          <w:lang w:val="de-DE"/>
        </w:rPr>
        <w:t>Erdbeben/Vulkanausbrüche/Tsunamis/Überschwemmungen etc.:</w:t>
      </w:r>
    </w:p>
    <w:p w14:paraId="73B7748F" w14:textId="789870C0" w:rsidR="00E04A6C" w:rsidRPr="00E04A6C" w:rsidRDefault="00E04A6C" w:rsidP="00053A7B">
      <w:pPr>
        <w:numPr>
          <w:ilvl w:val="0"/>
          <w:numId w:val="10"/>
        </w:numPr>
        <w:jc w:val="both"/>
        <w:rPr>
          <w:lang w:val="de-DE"/>
        </w:rPr>
      </w:pPr>
      <w:r w:rsidRPr="00E04A6C">
        <w:rPr>
          <w:lang w:val="de-DE"/>
        </w:rPr>
        <w:t xml:space="preserve">Fragt </w:t>
      </w:r>
      <w:proofErr w:type="spellStart"/>
      <w:proofErr w:type="gramStart"/>
      <w:r w:rsidRPr="00E04A6C">
        <w:rPr>
          <w:lang w:val="de-DE"/>
        </w:rPr>
        <w:t>Klassenkolleg:innen</w:t>
      </w:r>
      <w:proofErr w:type="spellEnd"/>
      <w:proofErr w:type="gramEnd"/>
      <w:r w:rsidR="00EB1495">
        <w:rPr>
          <w:lang w:val="de-DE"/>
        </w:rPr>
        <w:t xml:space="preserve"> und</w:t>
      </w:r>
      <w:r w:rsidRPr="00E04A6C">
        <w:rPr>
          <w:lang w:val="de-DE"/>
        </w:rPr>
        <w:t xml:space="preserve"> Familienangehörige, ob sie schon ein Erdbeben/</w:t>
      </w:r>
      <w:r w:rsidR="00EB1495">
        <w:rPr>
          <w:lang w:val="de-DE"/>
        </w:rPr>
        <w:t xml:space="preserve">einen </w:t>
      </w:r>
      <w:r w:rsidRPr="00E04A6C">
        <w:rPr>
          <w:lang w:val="de-DE"/>
        </w:rPr>
        <w:t xml:space="preserve">Tsunami/Vulkanausbruch etc. erlebt haben. Fragt, wie das war und was sie erlebt und beobachtet haben. </w:t>
      </w:r>
    </w:p>
    <w:p w14:paraId="6A34F84F" w14:textId="4C30C2C7" w:rsidR="00E04A6C" w:rsidRPr="00E04A6C" w:rsidRDefault="00E04A6C" w:rsidP="00053A7B">
      <w:pPr>
        <w:numPr>
          <w:ilvl w:val="0"/>
          <w:numId w:val="10"/>
        </w:numPr>
        <w:jc w:val="both"/>
        <w:rPr>
          <w:lang w:val="de-DE"/>
        </w:rPr>
      </w:pPr>
      <w:r w:rsidRPr="00E04A6C">
        <w:rPr>
          <w:lang w:val="de-DE"/>
        </w:rPr>
        <w:lastRenderedPageBreak/>
        <w:t>Was könnt ihr tun, wenn ihr im Urlaub in eine gefährliche Situation gerät, z.</w:t>
      </w:r>
      <w:r w:rsidR="00A253EB">
        <w:rPr>
          <w:lang w:val="de-DE"/>
        </w:rPr>
        <w:t xml:space="preserve"> </w:t>
      </w:r>
      <w:r w:rsidRPr="00E04A6C">
        <w:rPr>
          <w:lang w:val="de-DE"/>
        </w:rPr>
        <w:t>B. ein Erdbeben oder einen Vulkanausbruch erlebt? Findet heraus,</w:t>
      </w:r>
    </w:p>
    <w:p w14:paraId="0D26E816" w14:textId="3B5263F1" w:rsidR="00E04A6C" w:rsidRPr="00E04A6C" w:rsidRDefault="00E04A6C" w:rsidP="00053A7B">
      <w:pPr>
        <w:numPr>
          <w:ilvl w:val="1"/>
          <w:numId w:val="10"/>
        </w:numPr>
        <w:jc w:val="both"/>
        <w:rPr>
          <w:lang w:val="de-DE"/>
        </w:rPr>
      </w:pPr>
      <w:r w:rsidRPr="00E04A6C">
        <w:rPr>
          <w:lang w:val="de-DE"/>
        </w:rPr>
        <w:t>wo in Europa das passieren könnte</w:t>
      </w:r>
      <w:r w:rsidR="00EB1495">
        <w:rPr>
          <w:lang w:val="de-DE"/>
        </w:rPr>
        <w:t>.</w:t>
      </w:r>
    </w:p>
    <w:p w14:paraId="28A2515C" w14:textId="77777777" w:rsidR="00E04A6C" w:rsidRPr="00E04A6C" w:rsidRDefault="00E04A6C" w:rsidP="00053A7B">
      <w:pPr>
        <w:numPr>
          <w:ilvl w:val="1"/>
          <w:numId w:val="10"/>
        </w:numPr>
        <w:jc w:val="both"/>
        <w:rPr>
          <w:lang w:val="de-DE"/>
        </w:rPr>
      </w:pPr>
      <w:r w:rsidRPr="00E04A6C">
        <w:rPr>
          <w:lang w:val="de-DE"/>
        </w:rPr>
        <w:t xml:space="preserve">wie die europäische Notrufnummer lautet. </w:t>
      </w:r>
    </w:p>
    <w:p w14:paraId="76180731" w14:textId="717C9C80" w:rsidR="00E04A6C" w:rsidRPr="00E04A6C" w:rsidRDefault="00E04A6C" w:rsidP="00053A7B">
      <w:pPr>
        <w:numPr>
          <w:ilvl w:val="0"/>
          <w:numId w:val="10"/>
        </w:numPr>
        <w:jc w:val="both"/>
        <w:rPr>
          <w:lang w:val="de-DE"/>
        </w:rPr>
      </w:pPr>
      <w:r w:rsidRPr="00E04A6C">
        <w:rPr>
          <w:lang w:val="de-DE"/>
        </w:rPr>
        <w:t xml:space="preserve">Welche Institutionen gibt es in Österreich, die bei Naturkatastrophen wie </w:t>
      </w:r>
      <w:r w:rsidR="001238DE">
        <w:rPr>
          <w:lang w:val="de-DE"/>
        </w:rPr>
        <w:t>Vulkanausbrüchen</w:t>
      </w:r>
      <w:r w:rsidR="00EB1495">
        <w:rPr>
          <w:lang w:val="de-DE"/>
        </w:rPr>
        <w:t xml:space="preserve"> oder </w:t>
      </w:r>
      <w:r w:rsidR="001238DE">
        <w:rPr>
          <w:lang w:val="de-DE"/>
        </w:rPr>
        <w:t>Erdbeben</w:t>
      </w:r>
      <w:r w:rsidRPr="00E04A6C">
        <w:rPr>
          <w:lang w:val="de-DE"/>
        </w:rPr>
        <w:t xml:space="preserve"> helfen? Stellt drei dieser Institutionen vor. Was könnt ihr selbst tun um zu helfen?</w:t>
      </w:r>
    </w:p>
    <w:p w14:paraId="246FBBC9" w14:textId="05AD399E" w:rsidR="00E04A6C" w:rsidRPr="00A253EB" w:rsidRDefault="00E04A6C" w:rsidP="00CB6B2E">
      <w:pPr>
        <w:spacing w:before="120"/>
        <w:jc w:val="both"/>
        <w:rPr>
          <w:b/>
          <w:lang w:val="de-DE"/>
        </w:rPr>
      </w:pPr>
      <w:r w:rsidRPr="00A253EB">
        <w:rPr>
          <w:b/>
          <w:lang w:val="de-DE"/>
        </w:rPr>
        <w:t>Lawinen</w:t>
      </w:r>
      <w:r w:rsidR="00A253EB">
        <w:rPr>
          <w:b/>
          <w:lang w:val="de-DE"/>
        </w:rPr>
        <w:t>:</w:t>
      </w:r>
    </w:p>
    <w:p w14:paraId="6D83DC3E" w14:textId="27E5BCCC" w:rsidR="00E04A6C" w:rsidRPr="00E04A6C" w:rsidRDefault="00E04A6C" w:rsidP="00E04A6C">
      <w:pPr>
        <w:jc w:val="both"/>
        <w:rPr>
          <w:lang w:val="de-DE"/>
        </w:rPr>
      </w:pPr>
      <w:r w:rsidRPr="00E04A6C">
        <w:rPr>
          <w:lang w:val="de-DE"/>
        </w:rPr>
        <w:t xml:space="preserve">Was könnt bzw. sollt ihr tun, wenn ihr eine Lawine beobachtet oder mit eurem Handy gefilmt habt und </w:t>
      </w:r>
      <w:r w:rsidR="00A253EB">
        <w:rPr>
          <w:lang w:val="de-DE"/>
        </w:rPr>
        <w:t>evtl.</w:t>
      </w:r>
      <w:r w:rsidRPr="00E04A6C">
        <w:rPr>
          <w:lang w:val="de-DE"/>
        </w:rPr>
        <w:t xml:space="preserve"> Menschen verschüttet wurden? Erkundigt euch und schreibt auf, was der Reihe nach zu tun ist. Gebt eure Ratschläge an </w:t>
      </w:r>
      <w:r w:rsidR="00A253EB">
        <w:rPr>
          <w:lang w:val="de-DE"/>
        </w:rPr>
        <w:t>eure</w:t>
      </w:r>
      <w:r w:rsidRPr="00E04A6C">
        <w:rPr>
          <w:lang w:val="de-DE"/>
        </w:rPr>
        <w:t xml:space="preserve"> </w:t>
      </w:r>
      <w:proofErr w:type="spellStart"/>
      <w:proofErr w:type="gramStart"/>
      <w:r w:rsidRPr="00E04A6C">
        <w:rPr>
          <w:lang w:val="de-DE"/>
        </w:rPr>
        <w:t>Schulkolleg:innen</w:t>
      </w:r>
      <w:proofErr w:type="spellEnd"/>
      <w:proofErr w:type="gramEnd"/>
      <w:r w:rsidRPr="00E04A6C">
        <w:rPr>
          <w:lang w:val="de-DE"/>
        </w:rPr>
        <w:t xml:space="preserve"> weiter.</w:t>
      </w:r>
    </w:p>
    <w:p w14:paraId="7206F369" w14:textId="70A9F958" w:rsidR="00E04A6C" w:rsidRPr="00E04A6C" w:rsidRDefault="00A253EB" w:rsidP="00E04A6C">
      <w:pPr>
        <w:jc w:val="both"/>
        <w:rPr>
          <w:lang w:val="de-DE"/>
        </w:rPr>
      </w:pPr>
      <w:r w:rsidRPr="00E04A6C">
        <w:rPr>
          <w:noProof/>
        </w:rPr>
        <mc:AlternateContent>
          <mc:Choice Requires="wpg">
            <w:drawing>
              <wp:anchor distT="0" distB="0" distL="114300" distR="114300" simplePos="0" relativeHeight="251657241" behindDoc="0" locked="0" layoutInCell="1" allowOverlap="1" wp14:anchorId="00F417B0" wp14:editId="73950D94">
                <wp:simplePos x="0" y="0"/>
                <wp:positionH relativeFrom="leftMargin">
                  <wp:posOffset>715645</wp:posOffset>
                </wp:positionH>
                <wp:positionV relativeFrom="paragraph">
                  <wp:posOffset>179705</wp:posOffset>
                </wp:positionV>
                <wp:extent cx="298450" cy="307975"/>
                <wp:effectExtent l="0" t="0" r="6350" b="0"/>
                <wp:wrapSquare wrapText="bothSides"/>
                <wp:docPr id="168" name="Gruppieren 168" descr="dekoratives Element"/>
                <wp:cNvGraphicFramePr/>
                <a:graphic xmlns:a="http://schemas.openxmlformats.org/drawingml/2006/main">
                  <a:graphicData uri="http://schemas.microsoft.com/office/word/2010/wordprocessingGroup">
                    <wpg:wgp>
                      <wpg:cNvGrpSpPr/>
                      <wpg:grpSpPr>
                        <a:xfrm>
                          <a:off x="0" y="0"/>
                          <a:ext cx="298450" cy="307975"/>
                          <a:chOff x="0" y="0"/>
                          <a:chExt cx="1273249" cy="1273249"/>
                        </a:xfrm>
                      </wpg:grpSpPr>
                      <wps:wsp>
                        <wps:cNvPr id="169" name="Ellipse 3"/>
                        <wps:cNvSpPr/>
                        <wps:spPr>
                          <a:xfrm>
                            <a:off x="0" y="0"/>
                            <a:ext cx="1273249" cy="1273249"/>
                          </a:xfrm>
                          <a:prstGeom prst="ellipse">
                            <a:avLst/>
                          </a:prstGeom>
                          <a:solidFill>
                            <a:srgbClr val="F79646"/>
                          </a:solidFill>
                          <a:ln w="25400" cap="flat" cmpd="sng" algn="ctr">
                            <a:noFill/>
                            <a:prstDash val="solid"/>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70" name="Bild 7" descr="Lupe"/>
                          <pic:cNvPicPr>
                            <a:picLocks noChangeAspect="1"/>
                          </pic:cNvPicPr>
                        </pic:nvPicPr>
                        <pic:blipFill>
                          <a:blip r:embed="rId22"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14:sizeRelV relativeFrom="margin">
                  <wp14:pctHeight>0</wp14:pctHeight>
                </wp14:sizeRelV>
              </wp:anchor>
            </w:drawing>
          </mc:Choice>
          <mc:Fallback>
            <w:pict>
              <v:group w14:anchorId="06C21013" id="Gruppieren 168" o:spid="_x0000_s1026" alt="dekoratives Element" style="position:absolute;margin-left:56.35pt;margin-top:14.15pt;width:23.5pt;height:24.25pt;z-index:251657241;mso-position-horizontal-relative:left-margin-area;mso-height-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" fillcolor="#f79646" stroked="f" strokeweight="2pt">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">
                  <v:imagedata r:id="rId23" o:title="Lupe"/>
                </v:shape>
                <w10:wrap type="square" anchorx="margin"/>
              </v:group>
            </w:pict>
          </mc:Fallback>
        </mc:AlternateContent>
      </w:r>
    </w:p>
    <w:p w14:paraId="2B53A7BA" w14:textId="22DCA303" w:rsidR="00A253EB" w:rsidRPr="00A253EB" w:rsidRDefault="00A253EB" w:rsidP="00053A7B">
      <w:pPr>
        <w:pStyle w:val="Listenabsatz"/>
        <w:numPr>
          <w:ilvl w:val="0"/>
          <w:numId w:val="7"/>
        </w:numPr>
        <w:jc w:val="both"/>
        <w:rPr>
          <w:b/>
          <w:lang w:val="de-DE"/>
        </w:rPr>
      </w:pPr>
      <w:r w:rsidRPr="00A253EB">
        <w:rPr>
          <w:b/>
          <w:lang w:val="de-DE"/>
        </w:rPr>
        <w:t>Textdetektive</w:t>
      </w:r>
    </w:p>
    <w:p w14:paraId="2DEF636C" w14:textId="474CC6A3" w:rsidR="00E04A6C" w:rsidRPr="00A253EB" w:rsidRDefault="00E04A6C" w:rsidP="00E04A6C">
      <w:pPr>
        <w:jc w:val="both"/>
        <w:rPr>
          <w:lang w:val="de-DE"/>
        </w:rPr>
      </w:pPr>
      <w:r w:rsidRPr="00A253EB">
        <w:rPr>
          <w:lang w:val="de-DE"/>
        </w:rPr>
        <w:t xml:space="preserve">Wortschatz </w:t>
      </w:r>
      <w:r w:rsidR="00A253EB" w:rsidRPr="00A253EB">
        <w:rPr>
          <w:lang w:val="de-DE"/>
        </w:rPr>
        <w:t>und</w:t>
      </w:r>
      <w:r w:rsidRPr="00A253EB">
        <w:rPr>
          <w:lang w:val="de-DE"/>
        </w:rPr>
        <w:t xml:space="preserve"> sprachliches Wissen</w:t>
      </w:r>
      <w:r w:rsidR="00A253EB" w:rsidRPr="00A253EB">
        <w:rPr>
          <w:lang w:val="de-DE"/>
        </w:rPr>
        <w:t xml:space="preserve"> stehen im Vordergrund; </w:t>
      </w:r>
      <w:r w:rsidR="00A253EB">
        <w:rPr>
          <w:lang w:val="de-DE"/>
        </w:rPr>
        <w:t>s</w:t>
      </w:r>
      <w:r w:rsidRPr="00A253EB">
        <w:rPr>
          <w:lang w:val="de-DE"/>
        </w:rPr>
        <w:t xml:space="preserve">iehe </w:t>
      </w:r>
      <w:r w:rsidR="00A253EB" w:rsidRPr="00A253EB">
        <w:rPr>
          <w:lang w:val="de-DE"/>
        </w:rPr>
        <w:t xml:space="preserve">jeweiliges </w:t>
      </w:r>
      <w:r w:rsidRPr="00A253EB">
        <w:rPr>
          <w:lang w:val="de-DE"/>
        </w:rPr>
        <w:t>Lösungsblatt</w:t>
      </w:r>
    </w:p>
    <w:p w14:paraId="6D65516D" w14:textId="175408F1" w:rsidR="00E04A6C" w:rsidRPr="00E04A6C" w:rsidRDefault="00CB6B2E" w:rsidP="00E04A6C">
      <w:pPr>
        <w:jc w:val="both"/>
        <w:rPr>
          <w:lang w:val="de-DE"/>
        </w:rPr>
      </w:pPr>
      <w:r w:rsidRPr="00E04A6C">
        <w:rPr>
          <w:noProof/>
        </w:rPr>
        <mc:AlternateContent>
          <mc:Choice Requires="wpg">
            <w:drawing>
              <wp:anchor distT="0" distB="0" distL="114300" distR="114300" simplePos="0" relativeHeight="251657242" behindDoc="1" locked="0" layoutInCell="1" allowOverlap="1" wp14:anchorId="630C66D1" wp14:editId="3836E77E">
                <wp:simplePos x="0" y="0"/>
                <wp:positionH relativeFrom="margin">
                  <wp:posOffset>-190500</wp:posOffset>
                </wp:positionH>
                <wp:positionV relativeFrom="paragraph">
                  <wp:posOffset>189230</wp:posOffset>
                </wp:positionV>
                <wp:extent cx="298450" cy="298450"/>
                <wp:effectExtent l="0" t="0" r="6350" b="6350"/>
                <wp:wrapTight wrapText="bothSides">
                  <wp:wrapPolygon edited="0">
                    <wp:start x="2757" y="0"/>
                    <wp:lineTo x="0" y="4136"/>
                    <wp:lineTo x="0" y="16545"/>
                    <wp:lineTo x="2757" y="20681"/>
                    <wp:lineTo x="17923" y="20681"/>
                    <wp:lineTo x="20681" y="17923"/>
                    <wp:lineTo x="20681" y="4136"/>
                    <wp:lineTo x="17923" y="0"/>
                    <wp:lineTo x="2757" y="0"/>
                  </wp:wrapPolygon>
                </wp:wrapTight>
                <wp:docPr id="171" name="Gruppieren 171"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72" name="Ellipse 11"/>
                        <wps:cNvSpPr/>
                        <wps:spPr>
                          <a:xfrm>
                            <a:off x="0" y="0"/>
                            <a:ext cx="1273249" cy="1273249"/>
                          </a:xfrm>
                          <a:prstGeom prst="ellipse">
                            <a:avLst/>
                          </a:prstGeom>
                          <a:solidFill>
                            <a:srgbClr val="4F81BD"/>
                          </a:solidFill>
                          <a:ln w="25400" cap="flat" cmpd="sng" algn="ctr">
                            <a:noFill/>
                            <a:prstDash val="solid"/>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73"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0816D8F1" id="Gruppieren 171" o:spid="_x0000_s1026" alt="dekoratives Element" style="position:absolute;margin-left:-15pt;margin-top:14.9pt;width:23.5pt;height:23.5pt;z-index:-251659238;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" fillcolor="#4f81bd" stroked="f" strokeweight="2pt">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">
                  <v:imagedata r:id="rId25" o:title="Glühbirnensymbol"/>
                </v:shape>
                <w10:wrap type="tight" anchorx="margin"/>
              </v:group>
            </w:pict>
          </mc:Fallback>
        </mc:AlternateContent>
      </w:r>
    </w:p>
    <w:p w14:paraId="6DF67939" w14:textId="3D9BA69F" w:rsidR="00E04A6C" w:rsidRPr="00E04A6C" w:rsidRDefault="00E04A6C" w:rsidP="00E04A6C">
      <w:pPr>
        <w:jc w:val="both"/>
        <w:rPr>
          <w:b/>
          <w:lang w:val="de-DE"/>
        </w:rPr>
      </w:pPr>
      <w:r w:rsidRPr="00E04A6C">
        <w:rPr>
          <w:b/>
          <w:lang w:val="de-DE"/>
        </w:rPr>
        <w:t xml:space="preserve">3. </w:t>
      </w:r>
      <w:r w:rsidRPr="00E04A6C">
        <w:rPr>
          <w:lang w:val="de-DE"/>
        </w:rPr>
        <w:t xml:space="preserve"> </w:t>
      </w:r>
      <w:r w:rsidRPr="00E04A6C">
        <w:rPr>
          <w:b/>
          <w:lang w:val="de-DE"/>
        </w:rPr>
        <w:t xml:space="preserve">Illustrationen – andere als sprachliche Darstellungsweise </w:t>
      </w:r>
    </w:p>
    <w:p w14:paraId="23956CA8" w14:textId="6D42D3DE" w:rsidR="00E04A6C" w:rsidRPr="00E04A6C" w:rsidRDefault="00CB6B2E" w:rsidP="00E04A6C">
      <w:pPr>
        <w:jc w:val="both"/>
        <w:rPr>
          <w:lang w:val="de-DE"/>
        </w:rPr>
      </w:pPr>
      <w:r>
        <w:rPr>
          <w:lang w:val="de-DE"/>
        </w:rPr>
        <w:t>An den jeweiligen T</w:t>
      </w:r>
      <w:r w:rsidR="00E04A6C" w:rsidRPr="00E04A6C">
        <w:rPr>
          <w:lang w:val="de-DE"/>
        </w:rPr>
        <w:t xml:space="preserve">ext angelehnt, </w:t>
      </w:r>
      <w:r w:rsidR="00C44C8B">
        <w:rPr>
          <w:lang w:val="de-DE"/>
        </w:rPr>
        <w:t>um</w:t>
      </w:r>
      <w:r w:rsidR="00E04A6C" w:rsidRPr="00E04A6C">
        <w:rPr>
          <w:lang w:val="de-DE"/>
        </w:rPr>
        <w:t xml:space="preserve"> die </w:t>
      </w:r>
      <w:r>
        <w:rPr>
          <w:lang w:val="de-DE"/>
        </w:rPr>
        <w:t>Inhalte</w:t>
      </w:r>
      <w:r w:rsidR="00E04A6C" w:rsidRPr="00E04A6C">
        <w:rPr>
          <w:lang w:val="de-DE"/>
        </w:rPr>
        <w:t xml:space="preserve"> </w:t>
      </w:r>
      <w:r w:rsidR="00C44C8B">
        <w:rPr>
          <w:lang w:val="de-DE"/>
        </w:rPr>
        <w:t>verständlicher zu machen</w:t>
      </w:r>
      <w:r w:rsidR="00E04A6C" w:rsidRPr="00E04A6C">
        <w:rPr>
          <w:lang w:val="de-DE"/>
        </w:rPr>
        <w:t xml:space="preserve">   </w:t>
      </w:r>
    </w:p>
    <w:p w14:paraId="42DCF8F9" w14:textId="77777777" w:rsidR="002102B1" w:rsidRPr="00E04A6C" w:rsidRDefault="002102B1" w:rsidP="00E04A6C">
      <w:pPr>
        <w:jc w:val="both"/>
        <w:rPr>
          <w:lang w:val="de-DE"/>
        </w:rPr>
      </w:pPr>
    </w:p>
    <w:p w14:paraId="6CD171A7" w14:textId="77777777" w:rsidR="00E04A6C" w:rsidRPr="00E04A6C" w:rsidRDefault="00E04A6C" w:rsidP="00E04A6C">
      <w:pPr>
        <w:jc w:val="both"/>
        <w:rPr>
          <w:b/>
          <w:lang w:val="de-DE"/>
        </w:rPr>
      </w:pPr>
    </w:p>
    <w:p w14:paraId="10ABDF5E" w14:textId="16A98534" w:rsidR="00E04A6C" w:rsidRPr="00E04A6C" w:rsidRDefault="00E04A6C" w:rsidP="00CB6B2E">
      <w:pPr>
        <w:pStyle w:val="berschrift2"/>
        <w:rPr>
          <w:lang w:val="de-DE"/>
        </w:rPr>
      </w:pPr>
      <w:r w:rsidRPr="00E04A6C">
        <w:rPr>
          <w:lang w:val="de-DE"/>
        </w:rPr>
        <w:t>Vernetzung</w:t>
      </w:r>
      <w:r w:rsidR="00CB6B2E">
        <w:rPr>
          <w:lang w:val="de-DE"/>
        </w:rPr>
        <w:t>svorschläge</w:t>
      </w:r>
      <w:r w:rsidRPr="00E04A6C">
        <w:rPr>
          <w:lang w:val="de-DE"/>
        </w:rPr>
        <w:t xml:space="preserve"> mit anderen Fächern</w:t>
      </w:r>
    </w:p>
    <w:p w14:paraId="2CA4DE02" w14:textId="77777777" w:rsidR="00E04A6C" w:rsidRPr="00E04A6C" w:rsidRDefault="00E04A6C" w:rsidP="00E04A6C">
      <w:pPr>
        <w:jc w:val="both"/>
        <w:rPr>
          <w:lang w:val="de-DE"/>
        </w:rPr>
      </w:pPr>
      <w:r w:rsidRPr="00E04A6C">
        <w:rPr>
          <w:lang w:val="de-DE"/>
        </w:rPr>
        <w:t>Je nach Situation und vorhandenem Vorwissen können die Aspekte auch in Absprache mit den angegebenen Fächern vor- bzw. nachbereitet werden.</w:t>
      </w:r>
    </w:p>
    <w:p w14:paraId="67C2F7C8" w14:textId="167F24D4" w:rsidR="00CB6B2E" w:rsidRDefault="00E04A6C" w:rsidP="00060D44">
      <w:pPr>
        <w:spacing w:before="120"/>
        <w:jc w:val="both"/>
        <w:rPr>
          <w:b/>
          <w:lang w:val="de-DE"/>
        </w:rPr>
      </w:pPr>
      <w:r w:rsidRPr="00CB6B2E">
        <w:rPr>
          <w:b/>
          <w:lang w:val="de-DE"/>
        </w:rPr>
        <w:t>Biologie</w:t>
      </w:r>
      <w:r w:rsidR="00AF4422">
        <w:rPr>
          <w:b/>
          <w:lang w:val="de-DE"/>
        </w:rPr>
        <w:t xml:space="preserve"> und Umweltbildung</w:t>
      </w:r>
      <w:r w:rsidRPr="00CB6B2E">
        <w:rPr>
          <w:b/>
          <w:lang w:val="de-DE"/>
        </w:rPr>
        <w:t>:</w:t>
      </w:r>
    </w:p>
    <w:p w14:paraId="1F1B8863" w14:textId="4A1EA590" w:rsidR="00CB6B2E" w:rsidRDefault="00E04A6C" w:rsidP="00053A7B">
      <w:pPr>
        <w:pStyle w:val="Listenabsatz"/>
        <w:numPr>
          <w:ilvl w:val="0"/>
          <w:numId w:val="19"/>
        </w:numPr>
        <w:jc w:val="both"/>
        <w:rPr>
          <w:lang w:val="de-DE"/>
        </w:rPr>
      </w:pPr>
      <w:r w:rsidRPr="00CB6B2E">
        <w:rPr>
          <w:lang w:val="de-DE"/>
        </w:rPr>
        <w:t>Waldbrände: Positive Auswirkungen/Aspekte von Bränden auf die Natur – Erholung der Natur, Futter für Tiere; Tierwelt in Australien, auch im Vergleich zu Österreich</w:t>
      </w:r>
    </w:p>
    <w:p w14:paraId="46F6EAEE" w14:textId="14C26F1D" w:rsidR="00E04A6C" w:rsidRPr="00CB6B2E" w:rsidRDefault="00E04A6C" w:rsidP="00053A7B">
      <w:pPr>
        <w:pStyle w:val="Listenabsatz"/>
        <w:numPr>
          <w:ilvl w:val="0"/>
          <w:numId w:val="19"/>
        </w:numPr>
        <w:jc w:val="both"/>
        <w:rPr>
          <w:lang w:val="de-DE"/>
        </w:rPr>
      </w:pPr>
      <w:r w:rsidRPr="00CB6B2E">
        <w:rPr>
          <w:lang w:val="de-DE"/>
        </w:rPr>
        <w:t>Pflanzenwelt auf Vulkankegeln (z.</w:t>
      </w:r>
      <w:r w:rsidR="00C44C8B">
        <w:rPr>
          <w:lang w:val="de-DE"/>
        </w:rPr>
        <w:t xml:space="preserve"> </w:t>
      </w:r>
      <w:r w:rsidRPr="00CB6B2E">
        <w:rPr>
          <w:lang w:val="de-DE"/>
        </w:rPr>
        <w:t>B. Kanarische Inseln) – besonders fruchtbare Erde</w:t>
      </w:r>
      <w:r w:rsidR="00CB6B2E" w:rsidRPr="00CB6B2E">
        <w:rPr>
          <w:lang w:val="de-DE"/>
        </w:rPr>
        <w:t>, …</w:t>
      </w:r>
    </w:p>
    <w:p w14:paraId="54CF0CB1" w14:textId="50DA46EB" w:rsidR="00E04A6C" w:rsidRPr="00E04A6C" w:rsidRDefault="00E04A6C" w:rsidP="00060D44">
      <w:pPr>
        <w:spacing w:before="120"/>
        <w:jc w:val="both"/>
        <w:rPr>
          <w:lang w:val="de-DE"/>
        </w:rPr>
      </w:pPr>
      <w:r w:rsidRPr="00CB6B2E">
        <w:rPr>
          <w:b/>
          <w:lang w:val="de-DE"/>
        </w:rPr>
        <w:t>Deutsch:</w:t>
      </w:r>
    </w:p>
    <w:p w14:paraId="777F3F0A" w14:textId="67A25220" w:rsidR="00CB6B2E" w:rsidRDefault="00CB6B2E" w:rsidP="00053A7B">
      <w:pPr>
        <w:pStyle w:val="Listenabsatz"/>
        <w:numPr>
          <w:ilvl w:val="0"/>
          <w:numId w:val="18"/>
        </w:numPr>
        <w:jc w:val="both"/>
        <w:rPr>
          <w:lang w:val="de-DE"/>
        </w:rPr>
      </w:pPr>
      <w:r>
        <w:rPr>
          <w:lang w:val="de-DE"/>
        </w:rPr>
        <w:t xml:space="preserve">Training in Deutsch anhand der </w:t>
      </w:r>
      <w:r w:rsidRPr="00E04A6C">
        <w:rPr>
          <w:lang w:val="de-DE"/>
        </w:rPr>
        <w:t>Aufgaben auf den Arbeitsblättern</w:t>
      </w:r>
    </w:p>
    <w:p w14:paraId="36268D19" w14:textId="60DF7458" w:rsidR="00E04A6C" w:rsidRPr="00CB6B2E" w:rsidRDefault="00E04A6C" w:rsidP="00053A7B">
      <w:pPr>
        <w:pStyle w:val="Listenabsatz"/>
        <w:numPr>
          <w:ilvl w:val="0"/>
          <w:numId w:val="18"/>
        </w:numPr>
        <w:jc w:val="both"/>
        <w:rPr>
          <w:lang w:val="de-DE"/>
        </w:rPr>
      </w:pPr>
      <w:r w:rsidRPr="00CB6B2E">
        <w:rPr>
          <w:lang w:val="de-DE"/>
        </w:rPr>
        <w:t>Fachsprache mit Alltagssprache/Umgangssprache vergleichen</w:t>
      </w:r>
      <w:r w:rsidR="00CB6B2E" w:rsidRPr="00CB6B2E">
        <w:rPr>
          <w:lang w:val="de-DE"/>
        </w:rPr>
        <w:t xml:space="preserve"> und mit Varianten des Deutschen umgehen lernen:</w:t>
      </w:r>
      <w:r w:rsidRPr="00CB6B2E">
        <w:rPr>
          <w:lang w:val="de-DE"/>
        </w:rPr>
        <w:t xml:space="preserve"> Wie drücken wir uns im Alltag aus, wenn wir über ein Erdbeben oder über Lawinen sprechen? Wie wird das in der Fachsprache ausgedrückt? Wie könnte der gleiche Sachverhalt in einer </w:t>
      </w:r>
      <w:r w:rsidR="00CB6B2E" w:rsidRPr="00CB6B2E">
        <w:rPr>
          <w:lang w:val="de-DE"/>
        </w:rPr>
        <w:t>W</w:t>
      </w:r>
      <w:r w:rsidRPr="00CB6B2E">
        <w:rPr>
          <w:lang w:val="de-DE"/>
        </w:rPr>
        <w:t>hats</w:t>
      </w:r>
      <w:r w:rsidR="00CB6B2E" w:rsidRPr="00CB6B2E">
        <w:rPr>
          <w:lang w:val="de-DE"/>
        </w:rPr>
        <w:t>A</w:t>
      </w:r>
      <w:r w:rsidRPr="00CB6B2E">
        <w:rPr>
          <w:lang w:val="de-DE"/>
        </w:rPr>
        <w:t>pp-Nachricht kurz dargestellt werden?</w:t>
      </w:r>
    </w:p>
    <w:p w14:paraId="3FE31692" w14:textId="4B8E37A0" w:rsidR="00E04A6C" w:rsidRPr="00CB6B2E" w:rsidRDefault="00E04A6C" w:rsidP="009442AF">
      <w:pPr>
        <w:spacing w:before="120"/>
        <w:jc w:val="both"/>
        <w:rPr>
          <w:lang w:val="de-DE"/>
        </w:rPr>
      </w:pPr>
      <w:r w:rsidRPr="00CB6B2E">
        <w:rPr>
          <w:b/>
          <w:lang w:val="de-DE"/>
        </w:rPr>
        <w:t>Religion</w:t>
      </w:r>
      <w:r w:rsidR="009442AF">
        <w:rPr>
          <w:lang w:val="de-DE"/>
        </w:rPr>
        <w:t xml:space="preserve">: </w:t>
      </w:r>
      <w:r w:rsidRPr="00CB6B2E">
        <w:rPr>
          <w:lang w:val="de-DE"/>
        </w:rPr>
        <w:t>Die 7 Plagen in der Bibel</w:t>
      </w:r>
    </w:p>
    <w:p w14:paraId="56B09B67" w14:textId="77777777" w:rsidR="00E04A6C" w:rsidRPr="00CB6B2E" w:rsidRDefault="00E04A6C" w:rsidP="00060D44">
      <w:pPr>
        <w:spacing w:before="120"/>
        <w:jc w:val="both"/>
        <w:rPr>
          <w:b/>
          <w:lang w:val="de-DE"/>
        </w:rPr>
      </w:pPr>
      <w:r w:rsidRPr="00CB6B2E">
        <w:rPr>
          <w:b/>
          <w:lang w:val="de-DE"/>
        </w:rPr>
        <w:t xml:space="preserve">Englisch: </w:t>
      </w:r>
    </w:p>
    <w:p w14:paraId="5046AE83" w14:textId="0B8EF0AB" w:rsidR="00E04A6C" w:rsidRPr="00CB6B2E" w:rsidRDefault="00E04A6C" w:rsidP="00053A7B">
      <w:pPr>
        <w:pStyle w:val="Listenabsatz"/>
        <w:numPr>
          <w:ilvl w:val="0"/>
          <w:numId w:val="17"/>
        </w:numPr>
        <w:jc w:val="both"/>
        <w:rPr>
          <w:lang w:val="de-DE"/>
        </w:rPr>
      </w:pPr>
      <w:r w:rsidRPr="00CB6B2E">
        <w:rPr>
          <w:lang w:val="de-DE"/>
        </w:rPr>
        <w:t>Zahlen auf Englisch (z.</w:t>
      </w:r>
      <w:r w:rsidR="00CB6B2E" w:rsidRPr="00CB6B2E">
        <w:rPr>
          <w:lang w:val="de-DE"/>
        </w:rPr>
        <w:t xml:space="preserve"> </w:t>
      </w:r>
      <w:r w:rsidRPr="00CB6B2E">
        <w:rPr>
          <w:lang w:val="de-DE"/>
        </w:rPr>
        <w:t xml:space="preserve">B. Milliarde = </w:t>
      </w:r>
      <w:proofErr w:type="spellStart"/>
      <w:r w:rsidRPr="00CB6B2E">
        <w:rPr>
          <w:lang w:val="de-DE"/>
        </w:rPr>
        <w:t>billion</w:t>
      </w:r>
      <w:proofErr w:type="spellEnd"/>
      <w:r w:rsidRPr="00CB6B2E">
        <w:rPr>
          <w:lang w:val="de-DE"/>
        </w:rPr>
        <w:t>); Billion auf Deutsch = Tausend Milliarden</w:t>
      </w:r>
    </w:p>
    <w:p w14:paraId="42A1A73D" w14:textId="65D4B339" w:rsidR="00E04A6C" w:rsidRPr="00CB6B2E" w:rsidRDefault="00E04A6C" w:rsidP="00053A7B">
      <w:pPr>
        <w:pStyle w:val="Listenabsatz"/>
        <w:numPr>
          <w:ilvl w:val="0"/>
          <w:numId w:val="17"/>
        </w:numPr>
        <w:jc w:val="both"/>
        <w:rPr>
          <w:lang w:val="de-DE"/>
        </w:rPr>
      </w:pPr>
      <w:r w:rsidRPr="00CB6B2E">
        <w:rPr>
          <w:lang w:val="de-DE"/>
        </w:rPr>
        <w:t>Kurze Texte zu den Naturereignissen auf Englisch (v.</w:t>
      </w:r>
      <w:r w:rsidR="00CB6B2E" w:rsidRPr="00CB6B2E">
        <w:rPr>
          <w:lang w:val="de-DE"/>
        </w:rPr>
        <w:t xml:space="preserve"> </w:t>
      </w:r>
      <w:r w:rsidRPr="00CB6B2E">
        <w:rPr>
          <w:lang w:val="de-DE"/>
        </w:rPr>
        <w:t>a. USA, Australien,</w:t>
      </w:r>
      <w:r w:rsidR="00CB6B2E" w:rsidRPr="00CB6B2E">
        <w:rPr>
          <w:lang w:val="de-DE"/>
        </w:rPr>
        <w:t xml:space="preserve"> </w:t>
      </w:r>
      <w:r w:rsidR="00124DD6">
        <w:rPr>
          <w:lang w:val="de-DE"/>
        </w:rPr>
        <w:t>UK, Irland</w:t>
      </w:r>
      <w:r w:rsidRPr="00CB6B2E">
        <w:rPr>
          <w:lang w:val="de-DE"/>
        </w:rPr>
        <w:t>)</w:t>
      </w:r>
    </w:p>
    <w:p w14:paraId="4E99AC38" w14:textId="05B3834D" w:rsidR="00E04A6C" w:rsidRPr="00CB6B2E" w:rsidRDefault="00E04A6C" w:rsidP="00053A7B">
      <w:pPr>
        <w:pStyle w:val="Listenabsatz"/>
        <w:numPr>
          <w:ilvl w:val="0"/>
          <w:numId w:val="17"/>
        </w:numPr>
        <w:jc w:val="both"/>
        <w:rPr>
          <w:lang w:val="de-DE"/>
        </w:rPr>
      </w:pPr>
      <w:r w:rsidRPr="00CB6B2E">
        <w:rPr>
          <w:lang w:val="de-DE"/>
        </w:rPr>
        <w:t>Interviews mit Menschen aus Ländern, die in den Texten genannt werden</w:t>
      </w:r>
    </w:p>
    <w:p w14:paraId="1D3DAACA" w14:textId="77777777" w:rsidR="00EB77D3" w:rsidRDefault="00E04A6C" w:rsidP="009442AF">
      <w:pPr>
        <w:spacing w:before="120"/>
        <w:jc w:val="both"/>
        <w:rPr>
          <w:b/>
          <w:lang w:val="de-DE"/>
        </w:rPr>
      </w:pPr>
      <w:r w:rsidRPr="00CB6B2E">
        <w:rPr>
          <w:b/>
          <w:lang w:val="de-DE"/>
        </w:rPr>
        <w:t>Mathematik:</w:t>
      </w:r>
    </w:p>
    <w:p w14:paraId="28409524" w14:textId="77777777" w:rsidR="00EB77D3" w:rsidRDefault="00E04A6C" w:rsidP="00EB77D3">
      <w:pPr>
        <w:pStyle w:val="Listenabsatz"/>
        <w:numPr>
          <w:ilvl w:val="0"/>
          <w:numId w:val="56"/>
        </w:numPr>
        <w:spacing w:before="120"/>
        <w:jc w:val="both"/>
        <w:rPr>
          <w:lang w:val="de-DE"/>
        </w:rPr>
      </w:pPr>
      <w:r w:rsidRPr="00EB77D3">
        <w:rPr>
          <w:lang w:val="de-DE"/>
        </w:rPr>
        <w:t>Zahlen vergleichen</w:t>
      </w:r>
    </w:p>
    <w:p w14:paraId="326B56D7" w14:textId="77777777" w:rsidR="00EB77D3" w:rsidRDefault="00E04A6C" w:rsidP="00EB77D3">
      <w:pPr>
        <w:pStyle w:val="Listenabsatz"/>
        <w:numPr>
          <w:ilvl w:val="0"/>
          <w:numId w:val="56"/>
        </w:numPr>
        <w:spacing w:before="120"/>
        <w:jc w:val="both"/>
        <w:rPr>
          <w:lang w:val="de-DE"/>
        </w:rPr>
      </w:pPr>
      <w:r w:rsidRPr="00EB77D3">
        <w:rPr>
          <w:lang w:val="de-DE"/>
        </w:rPr>
        <w:t>Verhältnisse darstellen</w:t>
      </w:r>
    </w:p>
    <w:p w14:paraId="2EC9B94D" w14:textId="77777777" w:rsidR="00EB77D3" w:rsidRDefault="00E04A6C" w:rsidP="00EB77D3">
      <w:pPr>
        <w:pStyle w:val="Listenabsatz"/>
        <w:numPr>
          <w:ilvl w:val="0"/>
          <w:numId w:val="56"/>
        </w:numPr>
        <w:spacing w:before="120"/>
        <w:jc w:val="both"/>
        <w:rPr>
          <w:lang w:val="de-DE"/>
        </w:rPr>
      </w:pPr>
      <w:r w:rsidRPr="00EB77D3">
        <w:rPr>
          <w:lang w:val="de-DE"/>
        </w:rPr>
        <w:t>Zehnerpotenzen besprechen (siehe oben)</w:t>
      </w:r>
    </w:p>
    <w:p w14:paraId="6062616C" w14:textId="7A8DD8F9" w:rsidR="003E06DE" w:rsidRPr="00EB77D3" w:rsidRDefault="00E04A6C" w:rsidP="00EB77D3">
      <w:pPr>
        <w:pStyle w:val="Listenabsatz"/>
        <w:numPr>
          <w:ilvl w:val="0"/>
          <w:numId w:val="56"/>
        </w:numPr>
        <w:spacing w:before="120"/>
        <w:jc w:val="both"/>
        <w:rPr>
          <w:lang w:val="de-DE"/>
        </w:rPr>
      </w:pPr>
      <w:r w:rsidRPr="00EB77D3">
        <w:rPr>
          <w:lang w:val="de-DE"/>
        </w:rPr>
        <w:t>Währungen vergleichen etc.</w:t>
      </w:r>
    </w:p>
    <w:p w14:paraId="6411BA04" w14:textId="77777777" w:rsidR="00D2080C" w:rsidRPr="00CF44EB" w:rsidRDefault="00D2080C" w:rsidP="001856CE">
      <w:pPr>
        <w:pStyle w:val="berschrift1"/>
        <w:sectPr w:rsidR="00D2080C" w:rsidRPr="00CF44EB" w:rsidSect="00113AA7">
          <w:headerReference w:type="default" r:id="rId26"/>
          <w:footerReference w:type="default" r:id="rId27"/>
          <w:pgSz w:w="11900" w:h="16840"/>
          <w:pgMar w:top="1802" w:right="1417" w:bottom="1134" w:left="1417" w:header="850" w:footer="680" w:gutter="0"/>
          <w:cols w:space="708"/>
          <w:docGrid w:linePitch="360"/>
        </w:sectPr>
      </w:pPr>
      <w:bookmarkStart w:id="9" w:name="_Toc100773920"/>
      <w:bookmarkStart w:id="10" w:name="_Toc100774008"/>
      <w:bookmarkStart w:id="11" w:name="_Toc100774116"/>
      <w:bookmarkStart w:id="12" w:name="_Toc101436017"/>
    </w:p>
    <w:p w14:paraId="2BCB4FA6" w14:textId="77777777" w:rsidR="006F7456" w:rsidRPr="00AF6445" w:rsidRDefault="006F7456" w:rsidP="001856CE">
      <w:pPr>
        <w:pStyle w:val="berschrift1"/>
        <w:rPr>
          <w:sz w:val="2"/>
          <w:szCs w:val="2"/>
        </w:rPr>
        <w:sectPr w:rsidR="006F7456" w:rsidRPr="00AF6445" w:rsidSect="007B2C2A">
          <w:headerReference w:type="default" r:id="rId28"/>
          <w:headerReference w:type="first" r:id="rId29"/>
          <w:footerReference w:type="first" r:id="rId30"/>
          <w:pgSz w:w="16840" w:h="11900" w:orient="landscape"/>
          <w:pgMar w:top="1418" w:right="1134" w:bottom="1418" w:left="1134" w:header="851" w:footer="680" w:gutter="0"/>
          <w:cols w:space="708"/>
          <w:docGrid w:linePitch="360"/>
        </w:sectPr>
      </w:pPr>
    </w:p>
    <w:p w14:paraId="611AA6C8" w14:textId="176228FE" w:rsidR="003E06DE" w:rsidRDefault="001856CE" w:rsidP="001856CE">
      <w:pPr>
        <w:pStyle w:val="berschrift1"/>
      </w:pPr>
      <w:r>
        <w:t>Umsetzungsvorschlag</w:t>
      </w:r>
      <w:bookmarkEnd w:id="9"/>
      <w:bookmarkEnd w:id="10"/>
      <w:bookmarkEnd w:id="11"/>
      <w:bookmarkEnd w:id="12"/>
    </w:p>
    <w:p w14:paraId="6936E11B" w14:textId="0BA294DB" w:rsidR="005950C6" w:rsidRDefault="00AA3EB2" w:rsidP="005950C6">
      <w:r>
        <w:rPr>
          <w:rFonts w:cstheme="minorHAnsi"/>
          <w:smallCaps/>
          <w:noProof/>
          <w:szCs w:val="20"/>
          <w:lang w:eastAsia="de-AT"/>
        </w:rPr>
        <mc:AlternateContent>
          <mc:Choice Requires="wps">
            <w:drawing>
              <wp:anchor distT="0" distB="0" distL="114300" distR="114300" simplePos="0" relativeHeight="251657220" behindDoc="1" locked="1" layoutInCell="1" allowOverlap="0" wp14:anchorId="77354AFB" wp14:editId="4CAE51CA">
                <wp:simplePos x="0" y="0"/>
                <wp:positionH relativeFrom="page">
                  <wp:align>left</wp:align>
                </wp:positionH>
                <wp:positionV relativeFrom="page">
                  <wp:align>bottom</wp:align>
                </wp:positionV>
                <wp:extent cx="10704830" cy="179705"/>
                <wp:effectExtent l="0" t="0" r="1270" b="0"/>
                <wp:wrapTight wrapText="bothSides">
                  <wp:wrapPolygon edited="0">
                    <wp:start x="0" y="0"/>
                    <wp:lineTo x="0" y="18318"/>
                    <wp:lineTo x="21564" y="18318"/>
                    <wp:lineTo x="21564" y="0"/>
                    <wp:lineTo x="0" y="0"/>
                  </wp:wrapPolygon>
                </wp:wrapTight>
                <wp:docPr id="66" name="Rechteck 66"/>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04B94" id="Rechteck 66" o:spid="_x0000_s1026" style="position:absolute;margin-left:0;margin-top:0;width:842.9pt;height:14.15pt;z-index:-25165926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" o:allowoverlap="f" fillcolor="#bed027" stroked="f" strokeweight="1pt">
                <w10:wrap type="tight" anchorx="page" anchory="page"/>
                <w10:anchorlock/>
              </v:rect>
            </w:pict>
          </mc:Fallback>
        </mc:AlternateContent>
      </w:r>
    </w:p>
    <w:tbl>
      <w:tblPr>
        <w:tblStyle w:val="Gitternetztabelle4Akzent4"/>
        <w:tblpPr w:leftFromText="141" w:rightFromText="141" w:vertAnchor="text" w:horzAnchor="margin" w:tblpY="41"/>
        <w:tblW w:w="0" w:type="auto"/>
        <w:tblLayout w:type="fixed"/>
        <w:tblCellMar>
          <w:top w:w="170" w:type="dxa"/>
          <w:left w:w="170" w:type="dxa"/>
          <w:bottom w:w="170" w:type="dxa"/>
          <w:right w:w="170" w:type="dxa"/>
        </w:tblCellMar>
        <w:tblLook w:val="04A0" w:firstRow="1" w:lastRow="0" w:firstColumn="1" w:lastColumn="0" w:noHBand="0" w:noVBand="1"/>
      </w:tblPr>
      <w:tblGrid>
        <w:gridCol w:w="1151"/>
        <w:gridCol w:w="1674"/>
        <w:gridCol w:w="4869"/>
        <w:gridCol w:w="1515"/>
        <w:gridCol w:w="5353"/>
      </w:tblGrid>
      <w:tr w:rsidR="00914EBA" w:rsidRPr="00562F2E" w14:paraId="1E5D0BD5" w14:textId="77777777" w:rsidTr="006F69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2" w:type="dxa"/>
            <w:gridSpan w:val="5"/>
          </w:tcPr>
          <w:p w14:paraId="55F11FC7" w14:textId="505C349B" w:rsidR="00914EBA" w:rsidRPr="00562F2E" w:rsidRDefault="00914EBA" w:rsidP="00914EBA">
            <w:pPr>
              <w:rPr>
                <w:color w:val="303059" w:themeColor="accent3"/>
              </w:rPr>
            </w:pPr>
            <w:r w:rsidRPr="00562F2E">
              <w:rPr>
                <w:color w:val="303059" w:themeColor="accent3"/>
              </w:rPr>
              <w:t xml:space="preserve">1. Unterrichtsstunde: </w:t>
            </w:r>
            <w:r w:rsidR="00482837">
              <w:rPr>
                <w:color w:val="303059" w:themeColor="accent3"/>
              </w:rPr>
              <w:t xml:space="preserve">Ein erster Blick auf </w:t>
            </w:r>
            <w:r w:rsidR="007E49D2">
              <w:rPr>
                <w:color w:val="303059" w:themeColor="accent3"/>
              </w:rPr>
              <w:t>Naturgefahren</w:t>
            </w:r>
          </w:p>
        </w:tc>
      </w:tr>
      <w:tr w:rsidR="007F7853" w:rsidRPr="00562F2E" w14:paraId="1DE77DBA" w14:textId="77777777" w:rsidTr="009442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729BAB7D" w14:textId="77777777" w:rsidR="00914EBA" w:rsidRPr="00562F2E" w:rsidRDefault="00914EBA" w:rsidP="00914EBA">
            <w:pPr>
              <w:jc w:val="center"/>
              <w:rPr>
                <w:color w:val="303059" w:themeColor="accent3"/>
              </w:rPr>
            </w:pPr>
            <w:r w:rsidRPr="00562F2E">
              <w:rPr>
                <w:color w:val="303059" w:themeColor="accent3"/>
              </w:rPr>
              <w:t>Zeit</w:t>
            </w:r>
          </w:p>
        </w:tc>
        <w:tc>
          <w:tcPr>
            <w:tcW w:w="1674" w:type="dxa"/>
          </w:tcPr>
          <w:p w14:paraId="590ED4B1" w14:textId="62608169" w:rsidR="00914EBA" w:rsidRPr="00562F2E" w:rsidRDefault="005E4A1F"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Pr>
                <w:b/>
                <w:bCs/>
                <w:color w:val="303059" w:themeColor="accent3"/>
              </w:rPr>
              <w:t>Phase</w:t>
            </w:r>
          </w:p>
        </w:tc>
        <w:tc>
          <w:tcPr>
            <w:tcW w:w="4869" w:type="dxa"/>
          </w:tcPr>
          <w:p w14:paraId="290274ED"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Ablauf</w:t>
            </w:r>
          </w:p>
        </w:tc>
        <w:tc>
          <w:tcPr>
            <w:tcW w:w="1515" w:type="dxa"/>
          </w:tcPr>
          <w:p w14:paraId="5E4C6DC8"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Material</w:t>
            </w:r>
          </w:p>
        </w:tc>
        <w:tc>
          <w:tcPr>
            <w:tcW w:w="5353" w:type="dxa"/>
          </w:tcPr>
          <w:p w14:paraId="351C68A6"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Hinweise</w:t>
            </w:r>
          </w:p>
        </w:tc>
      </w:tr>
      <w:tr w:rsidR="007576DB" w:rsidRPr="000E1CD0" w14:paraId="34120AF0" w14:textId="77777777" w:rsidTr="009442AF">
        <w:trPr>
          <w:trHeight w:val="1251"/>
        </w:trPr>
        <w:tc>
          <w:tcPr>
            <w:cnfStyle w:val="001000000000" w:firstRow="0" w:lastRow="0" w:firstColumn="1" w:lastColumn="0" w:oddVBand="0" w:evenVBand="0" w:oddHBand="0" w:evenHBand="0" w:firstRowFirstColumn="0" w:firstRowLastColumn="0" w:lastRowFirstColumn="0" w:lastRowLastColumn="0"/>
            <w:tcW w:w="1151" w:type="dxa"/>
          </w:tcPr>
          <w:p w14:paraId="032C3F45" w14:textId="0092C92E" w:rsidR="00D95E25" w:rsidRPr="003D1AB0" w:rsidRDefault="00E5627E" w:rsidP="00460FBB">
            <w:pPr>
              <w:spacing w:line="276" w:lineRule="auto"/>
              <w:jc w:val="center"/>
              <w:rPr>
                <w:b w:val="0"/>
                <w:bCs w:val="0"/>
                <w:sz w:val="18"/>
                <w:szCs w:val="18"/>
              </w:rPr>
            </w:pPr>
            <w:r w:rsidRPr="003D1AB0">
              <w:rPr>
                <w:b w:val="0"/>
                <w:bCs w:val="0"/>
                <w:sz w:val="18"/>
                <w:szCs w:val="18"/>
              </w:rPr>
              <w:t>5</w:t>
            </w:r>
            <w:r w:rsidR="00D95E25" w:rsidRPr="003D1AB0">
              <w:rPr>
                <w:b w:val="0"/>
                <w:bCs w:val="0"/>
                <w:sz w:val="18"/>
                <w:szCs w:val="18"/>
              </w:rPr>
              <w:t>‘</w:t>
            </w:r>
          </w:p>
        </w:tc>
        <w:tc>
          <w:tcPr>
            <w:tcW w:w="1674" w:type="dxa"/>
          </w:tcPr>
          <w:p w14:paraId="5383FC3A" w14:textId="07E97403" w:rsidR="00D95E25" w:rsidRPr="003D1AB0" w:rsidRDefault="007576DB" w:rsidP="00914EBA">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sidRPr="003D1AB0">
              <w:rPr>
                <w:b/>
                <w:bCs/>
                <w:sz w:val="18"/>
                <w:szCs w:val="18"/>
              </w:rPr>
              <w:t>Einstieg</w:t>
            </w:r>
            <w:r w:rsidR="00947B01" w:rsidRPr="003D1AB0">
              <w:rPr>
                <w:b/>
                <w:bCs/>
                <w:sz w:val="18"/>
                <w:szCs w:val="18"/>
              </w:rPr>
              <w:t xml:space="preserve">: Aktivierung der Vorkenntnisse </w:t>
            </w:r>
          </w:p>
        </w:tc>
        <w:tc>
          <w:tcPr>
            <w:tcW w:w="4869" w:type="dxa"/>
          </w:tcPr>
          <w:p w14:paraId="097025D3" w14:textId="2C2AA927" w:rsidR="006810B2" w:rsidRDefault="007576DB" w:rsidP="006810B2">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Im Plenum </w:t>
            </w:r>
            <w:r w:rsidR="00D95E25">
              <w:rPr>
                <w:rFonts w:cstheme="minorHAnsi"/>
                <w:sz w:val="18"/>
                <w:szCs w:val="18"/>
              </w:rPr>
              <w:t xml:space="preserve">Brainstorming über </w:t>
            </w:r>
            <w:r w:rsidR="007E49D2">
              <w:rPr>
                <w:rFonts w:cstheme="minorHAnsi"/>
                <w:sz w:val="18"/>
                <w:szCs w:val="18"/>
              </w:rPr>
              <w:t>Naturgefahren</w:t>
            </w:r>
            <w:r w:rsidR="000165CF">
              <w:rPr>
                <w:rFonts w:cstheme="minorHAnsi"/>
                <w:sz w:val="18"/>
                <w:szCs w:val="18"/>
              </w:rPr>
              <w:t>.</w:t>
            </w:r>
            <w:r w:rsidR="00A21FD9">
              <w:rPr>
                <w:rFonts w:cstheme="minorHAnsi"/>
                <w:sz w:val="18"/>
                <w:szCs w:val="18"/>
              </w:rPr>
              <w:t xml:space="preserve"> Nennungen der </w:t>
            </w:r>
            <w:proofErr w:type="spellStart"/>
            <w:r w:rsidR="00A21FD9">
              <w:rPr>
                <w:rFonts w:cstheme="minorHAnsi"/>
                <w:sz w:val="18"/>
                <w:szCs w:val="18"/>
              </w:rPr>
              <w:t>SuS</w:t>
            </w:r>
            <w:proofErr w:type="spellEnd"/>
            <w:r w:rsidR="00A21FD9">
              <w:rPr>
                <w:rStyle w:val="Funotenzeichen"/>
                <w:rFonts w:cstheme="minorHAnsi"/>
                <w:sz w:val="18"/>
                <w:szCs w:val="18"/>
              </w:rPr>
              <w:footnoteReference w:id="4"/>
            </w:r>
            <w:r w:rsidR="00A21FD9">
              <w:rPr>
                <w:rFonts w:cstheme="minorHAnsi"/>
                <w:sz w:val="18"/>
                <w:szCs w:val="18"/>
              </w:rPr>
              <w:t xml:space="preserve"> an der Tafel festhalten</w:t>
            </w:r>
            <w:r w:rsidR="008829BC">
              <w:rPr>
                <w:rFonts w:cstheme="minorHAnsi"/>
                <w:sz w:val="18"/>
                <w:szCs w:val="18"/>
              </w:rPr>
              <w:t>.</w:t>
            </w:r>
            <w:r w:rsidR="00E5627E">
              <w:rPr>
                <w:rFonts w:cstheme="minorHAnsi"/>
                <w:sz w:val="18"/>
                <w:szCs w:val="18"/>
              </w:rPr>
              <w:t xml:space="preserve"> Es wird besprochen, wo diese Naturgefahren vorkommen und was der Mensch mit Naturgefahren zu tun hat.</w:t>
            </w:r>
          </w:p>
        </w:tc>
        <w:tc>
          <w:tcPr>
            <w:tcW w:w="1515" w:type="dxa"/>
          </w:tcPr>
          <w:p w14:paraId="2E67D796" w14:textId="77777777" w:rsidR="00D95E25" w:rsidRDefault="00D95E25" w:rsidP="00914EBA">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5353" w:type="dxa"/>
          </w:tcPr>
          <w:p w14:paraId="674EC333" w14:textId="77777777" w:rsidR="009850BF" w:rsidRPr="00B21572" w:rsidRDefault="009850BF" w:rsidP="004160E0">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B209B9">
              <w:rPr>
                <w:rFonts w:cstheme="minorHAnsi"/>
                <w:b/>
                <w:sz w:val="18"/>
                <w:szCs w:val="18"/>
              </w:rPr>
              <w:t>Leitfragen</w:t>
            </w:r>
            <w:r w:rsidRPr="00B21572">
              <w:rPr>
                <w:rFonts w:cstheme="minorHAnsi"/>
                <w:bCs/>
                <w:sz w:val="18"/>
                <w:szCs w:val="18"/>
              </w:rPr>
              <w:t>:</w:t>
            </w:r>
          </w:p>
          <w:p w14:paraId="66871988" w14:textId="3B05282B" w:rsidR="00E5627E" w:rsidRPr="00B21572" w:rsidRDefault="00E5627E" w:rsidP="00053A7B">
            <w:pPr>
              <w:pStyle w:val="Listenabsatz"/>
              <w:numPr>
                <w:ilvl w:val="0"/>
                <w:numId w:val="6"/>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B21572">
              <w:rPr>
                <w:rFonts w:cstheme="minorHAnsi"/>
                <w:bCs/>
                <w:sz w:val="18"/>
                <w:szCs w:val="18"/>
              </w:rPr>
              <w:t>Welche Naturgefahren kennt ihr bereits? (L kann hier auch Hilfestellungen geben, z. B. „Denkt an die Elemente Feuer, Wasser, Erde und Luft!“)</w:t>
            </w:r>
          </w:p>
          <w:p w14:paraId="08857F8F" w14:textId="2447389D" w:rsidR="00E5627E" w:rsidRPr="00B21572" w:rsidRDefault="00E5627E" w:rsidP="00053A7B">
            <w:pPr>
              <w:pStyle w:val="Listenabsatz"/>
              <w:numPr>
                <w:ilvl w:val="0"/>
                <w:numId w:val="6"/>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B21572">
              <w:rPr>
                <w:rFonts w:cstheme="minorHAnsi"/>
                <w:bCs/>
                <w:sz w:val="18"/>
                <w:szCs w:val="18"/>
              </w:rPr>
              <w:t>Welche Naturgefahren gibt es bei uns unmittelbar in der Nähe?</w:t>
            </w:r>
          </w:p>
          <w:p w14:paraId="60C6575A" w14:textId="40C4B71D" w:rsidR="00F11A0E" w:rsidRPr="00B21572" w:rsidRDefault="00F11A0E" w:rsidP="00053A7B">
            <w:pPr>
              <w:pStyle w:val="Listenabsatz"/>
              <w:numPr>
                <w:ilvl w:val="0"/>
                <w:numId w:val="6"/>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B21572">
              <w:rPr>
                <w:rFonts w:cstheme="minorHAnsi"/>
                <w:bCs/>
                <w:sz w:val="18"/>
                <w:szCs w:val="18"/>
              </w:rPr>
              <w:t>Was haben Naturgefahren mit dem Menschen und der Wirtschaft zu tun?</w:t>
            </w:r>
            <w:r w:rsidR="003D1AB0" w:rsidRPr="00B21572">
              <w:rPr>
                <w:rFonts w:cstheme="minorHAnsi"/>
                <w:bCs/>
                <w:sz w:val="18"/>
                <w:szCs w:val="18"/>
              </w:rPr>
              <w:t xml:space="preserve"> Haben wir Einfluss darauf?</w:t>
            </w:r>
          </w:p>
        </w:tc>
      </w:tr>
      <w:tr w:rsidR="007F7853" w:rsidRPr="000E1CD0" w14:paraId="2F9808BF" w14:textId="77777777" w:rsidTr="009442AF">
        <w:trPr>
          <w:cnfStyle w:val="000000100000" w:firstRow="0" w:lastRow="0" w:firstColumn="0" w:lastColumn="0" w:oddVBand="0" w:evenVBand="0" w:oddHBand="1" w:evenHBand="0" w:firstRowFirstColumn="0" w:firstRowLastColumn="0" w:lastRowFirstColumn="0" w:lastRowLastColumn="0"/>
          <w:trHeight w:val="936"/>
        </w:trPr>
        <w:tc>
          <w:tcPr>
            <w:cnfStyle w:val="001000000000" w:firstRow="0" w:lastRow="0" w:firstColumn="1" w:lastColumn="0" w:oddVBand="0" w:evenVBand="0" w:oddHBand="0" w:evenHBand="0" w:firstRowFirstColumn="0" w:firstRowLastColumn="0" w:lastRowFirstColumn="0" w:lastRowLastColumn="0"/>
            <w:tcW w:w="1151" w:type="dxa"/>
          </w:tcPr>
          <w:p w14:paraId="4F8F9BF6" w14:textId="16A319BB" w:rsidR="00D95E25" w:rsidRDefault="00D95E25" w:rsidP="00460FBB">
            <w:pPr>
              <w:spacing w:line="276" w:lineRule="auto"/>
              <w:jc w:val="center"/>
              <w:rPr>
                <w:b w:val="0"/>
                <w:bCs w:val="0"/>
                <w:sz w:val="18"/>
                <w:szCs w:val="18"/>
              </w:rPr>
            </w:pPr>
            <w:r>
              <w:rPr>
                <w:b w:val="0"/>
                <w:bCs w:val="0"/>
                <w:sz w:val="18"/>
                <w:szCs w:val="18"/>
              </w:rPr>
              <w:t>20‘</w:t>
            </w:r>
          </w:p>
        </w:tc>
        <w:tc>
          <w:tcPr>
            <w:tcW w:w="1674" w:type="dxa"/>
          </w:tcPr>
          <w:p w14:paraId="535F0767" w14:textId="08FD2564" w:rsidR="00D95E25" w:rsidRPr="00F60956" w:rsidRDefault="001F066E" w:rsidP="00914EBA">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Gemeinsame</w:t>
            </w:r>
            <w:r w:rsidR="00AD2FF8">
              <w:rPr>
                <w:b/>
                <w:bCs/>
                <w:sz w:val="18"/>
                <w:szCs w:val="18"/>
              </w:rPr>
              <w:t xml:space="preserve"> Erprobung der Aufgaben</w:t>
            </w:r>
            <w:r w:rsidR="002D5BC5">
              <w:rPr>
                <w:b/>
                <w:bCs/>
                <w:sz w:val="18"/>
                <w:szCs w:val="18"/>
              </w:rPr>
              <w:t>-</w:t>
            </w:r>
            <w:r w:rsidR="00AD2FF8">
              <w:rPr>
                <w:b/>
                <w:bCs/>
                <w:sz w:val="18"/>
                <w:szCs w:val="18"/>
              </w:rPr>
              <w:t>stellung</w:t>
            </w:r>
            <w:r w:rsidR="005F480B">
              <w:rPr>
                <w:b/>
                <w:bCs/>
                <w:sz w:val="18"/>
                <w:szCs w:val="18"/>
              </w:rPr>
              <w:t xml:space="preserve">: Phase 1 </w:t>
            </w:r>
            <w:r w:rsidR="00526CEA">
              <w:rPr>
                <w:b/>
                <w:bCs/>
                <w:sz w:val="18"/>
                <w:szCs w:val="18"/>
              </w:rPr>
              <w:t>–</w:t>
            </w:r>
            <w:r w:rsidR="005F480B">
              <w:rPr>
                <w:b/>
                <w:bCs/>
                <w:sz w:val="18"/>
                <w:szCs w:val="18"/>
              </w:rPr>
              <w:t xml:space="preserve"> Texte</w:t>
            </w:r>
            <w:r w:rsidR="00526CEA">
              <w:rPr>
                <w:b/>
                <w:bCs/>
                <w:sz w:val="18"/>
                <w:szCs w:val="18"/>
              </w:rPr>
              <w:t xml:space="preserve"> erschließen</w:t>
            </w:r>
          </w:p>
        </w:tc>
        <w:tc>
          <w:tcPr>
            <w:tcW w:w="4869" w:type="dxa"/>
          </w:tcPr>
          <w:p w14:paraId="67764D41" w14:textId="5843E4F9" w:rsidR="00930749" w:rsidRDefault="00672EB2" w:rsidP="00914EBA">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 xml:space="preserve">Zur Vorbereitung auf </w:t>
            </w:r>
            <w:r w:rsidR="00930749">
              <w:rPr>
                <w:rFonts w:cstheme="minorHAnsi"/>
                <w:sz w:val="18"/>
                <w:szCs w:val="18"/>
              </w:rPr>
              <w:t>das Erarbeiten von Texten</w:t>
            </w:r>
            <w:r w:rsidR="00F733C8">
              <w:rPr>
                <w:rFonts w:cstheme="minorHAnsi"/>
                <w:sz w:val="18"/>
                <w:szCs w:val="18"/>
              </w:rPr>
              <w:t xml:space="preserve"> in Gruppen</w:t>
            </w:r>
            <w:r w:rsidR="00930749">
              <w:rPr>
                <w:rFonts w:cstheme="minorHAnsi"/>
                <w:sz w:val="18"/>
                <w:szCs w:val="18"/>
              </w:rPr>
              <w:t xml:space="preserve"> und das anschließende Präsentieren der Inhalte </w:t>
            </w:r>
            <w:r w:rsidR="004D683F">
              <w:rPr>
                <w:rFonts w:cstheme="minorHAnsi"/>
                <w:sz w:val="18"/>
                <w:szCs w:val="18"/>
              </w:rPr>
              <w:t xml:space="preserve">wird der Ablauf einmal gemeinsam </w:t>
            </w:r>
            <w:r w:rsidR="000165CF">
              <w:rPr>
                <w:rFonts w:cstheme="minorHAnsi"/>
                <w:sz w:val="18"/>
                <w:szCs w:val="18"/>
              </w:rPr>
              <w:t>anhand</w:t>
            </w:r>
            <w:r w:rsidR="004D683F">
              <w:rPr>
                <w:rFonts w:cstheme="minorHAnsi"/>
                <w:sz w:val="18"/>
                <w:szCs w:val="18"/>
              </w:rPr>
              <w:t xml:space="preserve"> </w:t>
            </w:r>
            <w:r w:rsidR="000165CF">
              <w:rPr>
                <w:rFonts w:cstheme="minorHAnsi"/>
                <w:sz w:val="18"/>
                <w:szCs w:val="18"/>
              </w:rPr>
              <w:t xml:space="preserve">von </w:t>
            </w:r>
            <w:r w:rsidR="004D683F">
              <w:rPr>
                <w:rFonts w:cstheme="minorHAnsi"/>
                <w:sz w:val="18"/>
                <w:szCs w:val="18"/>
              </w:rPr>
              <w:t>M1 durchgespielt.</w:t>
            </w:r>
          </w:p>
          <w:p w14:paraId="4AA6D939" w14:textId="632A83F9" w:rsidR="00557582" w:rsidRDefault="000165CF" w:rsidP="00053A7B">
            <w:pPr>
              <w:pStyle w:val="Listenabsatz"/>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0165CF">
              <w:rPr>
                <w:rFonts w:cstheme="minorHAnsi"/>
                <w:b/>
                <w:bCs/>
                <w:sz w:val="18"/>
                <w:szCs w:val="18"/>
              </w:rPr>
              <w:t>Einzelarbeit</w:t>
            </w:r>
            <w:r>
              <w:rPr>
                <w:rFonts w:cstheme="minorHAnsi"/>
                <w:sz w:val="18"/>
                <w:szCs w:val="18"/>
              </w:rPr>
              <w:t xml:space="preserve">: </w:t>
            </w:r>
            <w:r w:rsidR="00557582">
              <w:rPr>
                <w:rFonts w:cstheme="minorHAnsi"/>
                <w:sz w:val="18"/>
                <w:szCs w:val="18"/>
              </w:rPr>
              <w:t>Text</w:t>
            </w:r>
            <w:r w:rsidR="004D683F">
              <w:rPr>
                <w:rFonts w:cstheme="minorHAnsi"/>
                <w:sz w:val="18"/>
                <w:szCs w:val="18"/>
              </w:rPr>
              <w:t xml:space="preserve"> allein</w:t>
            </w:r>
            <w:r w:rsidR="00557582">
              <w:rPr>
                <w:rFonts w:cstheme="minorHAnsi"/>
                <w:sz w:val="18"/>
                <w:szCs w:val="18"/>
              </w:rPr>
              <w:t xml:space="preserve"> lesen und versuchen</w:t>
            </w:r>
            <w:r w:rsidR="004D683F">
              <w:rPr>
                <w:rFonts w:cstheme="minorHAnsi"/>
                <w:sz w:val="18"/>
                <w:szCs w:val="18"/>
              </w:rPr>
              <w:t>, möglichst viel</w:t>
            </w:r>
            <w:r w:rsidR="00557582">
              <w:rPr>
                <w:rFonts w:cstheme="minorHAnsi"/>
                <w:sz w:val="18"/>
                <w:szCs w:val="18"/>
              </w:rPr>
              <w:t xml:space="preserve"> zu verstehen</w:t>
            </w:r>
            <w:r w:rsidR="000C3635">
              <w:rPr>
                <w:rFonts w:cstheme="minorHAnsi"/>
                <w:sz w:val="18"/>
                <w:szCs w:val="18"/>
              </w:rPr>
              <w:t>.</w:t>
            </w:r>
          </w:p>
          <w:p w14:paraId="63CD3CAB" w14:textId="614ACCB5" w:rsidR="004D683F" w:rsidRDefault="000165CF" w:rsidP="00053A7B">
            <w:pPr>
              <w:pStyle w:val="Listenabsatz"/>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0165CF">
              <w:rPr>
                <w:rFonts w:cstheme="minorHAnsi"/>
                <w:b/>
                <w:bCs/>
                <w:sz w:val="18"/>
                <w:szCs w:val="18"/>
              </w:rPr>
              <w:t>Einzelarbeit</w:t>
            </w:r>
            <w:r>
              <w:rPr>
                <w:rFonts w:cstheme="minorHAnsi"/>
                <w:sz w:val="18"/>
                <w:szCs w:val="18"/>
              </w:rPr>
              <w:t xml:space="preserve">: </w:t>
            </w:r>
            <w:r w:rsidR="004D683F" w:rsidRPr="004D683F">
              <w:rPr>
                <w:rFonts w:cstheme="minorHAnsi"/>
                <w:sz w:val="18"/>
                <w:szCs w:val="18"/>
              </w:rPr>
              <w:t xml:space="preserve">Zugehöriges Arbeitsblatt bearbeiten. Was nicht beantwortet werden kann, </w:t>
            </w:r>
            <w:r w:rsidR="00C42D0A">
              <w:rPr>
                <w:rFonts w:cstheme="minorHAnsi"/>
                <w:sz w:val="18"/>
                <w:szCs w:val="18"/>
              </w:rPr>
              <w:t>wird</w:t>
            </w:r>
            <w:r w:rsidR="000C3635">
              <w:rPr>
                <w:rFonts w:cstheme="minorHAnsi"/>
                <w:sz w:val="18"/>
                <w:szCs w:val="18"/>
              </w:rPr>
              <w:t xml:space="preserve"> im Text </w:t>
            </w:r>
            <w:r w:rsidR="004D683F" w:rsidRPr="004D683F">
              <w:rPr>
                <w:rFonts w:cstheme="minorHAnsi"/>
                <w:sz w:val="18"/>
                <w:szCs w:val="18"/>
              </w:rPr>
              <w:t>noch einmal nachgelesen</w:t>
            </w:r>
            <w:r w:rsidR="00C42D0A">
              <w:rPr>
                <w:rFonts w:cstheme="minorHAnsi"/>
                <w:sz w:val="18"/>
                <w:szCs w:val="18"/>
              </w:rPr>
              <w:t>.</w:t>
            </w:r>
          </w:p>
          <w:p w14:paraId="4099093F" w14:textId="472C0F67" w:rsidR="00E618C4" w:rsidRPr="004D683F" w:rsidRDefault="000165CF" w:rsidP="00053A7B">
            <w:pPr>
              <w:pStyle w:val="Listenabsatz"/>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proofErr w:type="gramStart"/>
            <w:r w:rsidRPr="000165CF">
              <w:rPr>
                <w:rFonts w:cstheme="minorHAnsi"/>
                <w:b/>
                <w:bCs/>
                <w:sz w:val="18"/>
                <w:szCs w:val="18"/>
              </w:rPr>
              <w:t>Partner</w:t>
            </w:r>
            <w:r w:rsidR="009B2EC7">
              <w:rPr>
                <w:rFonts w:cstheme="minorHAnsi"/>
                <w:b/>
                <w:bCs/>
                <w:sz w:val="18"/>
                <w:szCs w:val="18"/>
              </w:rPr>
              <w:t>:innen</w:t>
            </w:r>
            <w:r w:rsidRPr="000165CF">
              <w:rPr>
                <w:rFonts w:cstheme="minorHAnsi"/>
                <w:b/>
                <w:bCs/>
                <w:sz w:val="18"/>
                <w:szCs w:val="18"/>
              </w:rPr>
              <w:t>arbeit</w:t>
            </w:r>
            <w:proofErr w:type="spellEnd"/>
            <w:proofErr w:type="gramEnd"/>
            <w:r>
              <w:rPr>
                <w:rFonts w:cstheme="minorHAnsi"/>
                <w:sz w:val="18"/>
                <w:szCs w:val="18"/>
              </w:rPr>
              <w:t xml:space="preserve">: </w:t>
            </w:r>
            <w:r w:rsidR="0080130E">
              <w:rPr>
                <w:rFonts w:cstheme="minorHAnsi"/>
                <w:sz w:val="18"/>
                <w:szCs w:val="18"/>
              </w:rPr>
              <w:t>Mit Hilfe des Lösungsblatts die Lösungen kontrollieren</w:t>
            </w:r>
            <w:r w:rsidR="00CA4B96">
              <w:rPr>
                <w:rFonts w:cstheme="minorHAnsi"/>
                <w:sz w:val="18"/>
                <w:szCs w:val="18"/>
              </w:rPr>
              <w:t xml:space="preserve"> und ggf. </w:t>
            </w:r>
            <w:r w:rsidR="009B2AE0">
              <w:rPr>
                <w:rFonts w:cstheme="minorHAnsi"/>
                <w:sz w:val="18"/>
                <w:szCs w:val="18"/>
              </w:rPr>
              <w:t xml:space="preserve">Antworten ausbessern. Markieren, wenn etwas </w:t>
            </w:r>
            <w:r w:rsidR="009B2EC7">
              <w:rPr>
                <w:rFonts w:cstheme="minorHAnsi"/>
                <w:sz w:val="18"/>
                <w:szCs w:val="18"/>
              </w:rPr>
              <w:t xml:space="preserve">noch </w:t>
            </w:r>
            <w:r w:rsidR="009B2AE0">
              <w:rPr>
                <w:rFonts w:cstheme="minorHAnsi"/>
                <w:sz w:val="18"/>
                <w:szCs w:val="18"/>
              </w:rPr>
              <w:t>nicht verstanden wurde.</w:t>
            </w:r>
          </w:p>
          <w:p w14:paraId="7FABEEDA" w14:textId="37AF2301" w:rsidR="002146A5" w:rsidRDefault="009B2EC7" w:rsidP="00053A7B">
            <w:pPr>
              <w:pStyle w:val="Listenabsatz"/>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9B2EC7">
              <w:rPr>
                <w:rFonts w:cstheme="minorHAnsi"/>
                <w:b/>
                <w:bCs/>
                <w:sz w:val="18"/>
                <w:szCs w:val="18"/>
              </w:rPr>
              <w:lastRenderedPageBreak/>
              <w:t>Im Plenum</w:t>
            </w:r>
            <w:r>
              <w:rPr>
                <w:rFonts w:cstheme="minorHAnsi"/>
                <w:sz w:val="18"/>
                <w:szCs w:val="18"/>
              </w:rPr>
              <w:t xml:space="preserve">: </w:t>
            </w:r>
            <w:r w:rsidR="009B2AE0">
              <w:rPr>
                <w:rFonts w:cstheme="minorHAnsi"/>
                <w:sz w:val="18"/>
                <w:szCs w:val="18"/>
              </w:rPr>
              <w:t>Gemeinsam im Plenum o</w:t>
            </w:r>
            <w:r w:rsidR="00AC2F47">
              <w:rPr>
                <w:rFonts w:cstheme="minorHAnsi"/>
                <w:sz w:val="18"/>
                <w:szCs w:val="18"/>
              </w:rPr>
              <w:t>ffene Fragen klären</w:t>
            </w:r>
            <w:r w:rsidR="009B2AE0">
              <w:rPr>
                <w:rFonts w:cstheme="minorHAnsi"/>
                <w:sz w:val="18"/>
                <w:szCs w:val="18"/>
              </w:rPr>
              <w:t xml:space="preserve"> (</w:t>
            </w:r>
            <w:r w:rsidR="00707497">
              <w:rPr>
                <w:rFonts w:cstheme="minorHAnsi"/>
                <w:sz w:val="18"/>
                <w:szCs w:val="18"/>
              </w:rPr>
              <w:t>i</w:t>
            </w:r>
            <w:r w:rsidR="009B2AE0">
              <w:rPr>
                <w:rFonts w:cstheme="minorHAnsi"/>
                <w:sz w:val="18"/>
                <w:szCs w:val="18"/>
              </w:rPr>
              <w:t>n der Gruppenarbeit kann für diesen Schritt L herangezogen werden, wenn es noch Fragen gibt)</w:t>
            </w:r>
          </w:p>
        </w:tc>
        <w:tc>
          <w:tcPr>
            <w:tcW w:w="1515" w:type="dxa"/>
          </w:tcPr>
          <w:p w14:paraId="53B891BB" w14:textId="022F1A70" w:rsidR="00D95E25" w:rsidRDefault="0008796E" w:rsidP="00914EBA">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sidRPr="00FF1EE1">
              <w:rPr>
                <w:sz w:val="18"/>
                <w:szCs w:val="18"/>
              </w:rPr>
              <w:lastRenderedPageBreak/>
              <w:t xml:space="preserve">M1 – </w:t>
            </w:r>
            <w:r w:rsidR="00FF1EE1" w:rsidRPr="00FF1EE1">
              <w:rPr>
                <w:sz w:val="18"/>
                <w:szCs w:val="18"/>
              </w:rPr>
              <w:t xml:space="preserve">Ein erster Blick auf </w:t>
            </w:r>
            <w:r w:rsidR="00592FC7">
              <w:rPr>
                <w:sz w:val="18"/>
                <w:szCs w:val="18"/>
              </w:rPr>
              <w:t>Natur</w:t>
            </w:r>
            <w:r w:rsidR="009442AF">
              <w:rPr>
                <w:sz w:val="18"/>
                <w:szCs w:val="18"/>
              </w:rPr>
              <w:t>-</w:t>
            </w:r>
            <w:r w:rsidR="00592FC7">
              <w:rPr>
                <w:sz w:val="18"/>
                <w:szCs w:val="18"/>
              </w:rPr>
              <w:t>gefahren</w:t>
            </w:r>
            <w:r w:rsidR="00CC6CD6">
              <w:rPr>
                <w:sz w:val="18"/>
                <w:szCs w:val="18"/>
              </w:rPr>
              <w:t xml:space="preserve"> (</w:t>
            </w:r>
            <w:r w:rsidR="00CC6CD6" w:rsidRPr="007F7651">
              <w:rPr>
                <w:b/>
                <w:bCs/>
                <w:sz w:val="18"/>
                <w:szCs w:val="18"/>
              </w:rPr>
              <w:t>Text</w:t>
            </w:r>
            <w:r w:rsidR="007F7651" w:rsidRPr="007F7651">
              <w:rPr>
                <w:sz w:val="18"/>
                <w:szCs w:val="18"/>
              </w:rPr>
              <w:t>,</w:t>
            </w:r>
            <w:r w:rsidR="00CC6CD6" w:rsidRPr="007F7651">
              <w:rPr>
                <w:sz w:val="18"/>
                <w:szCs w:val="18"/>
              </w:rPr>
              <w:t xml:space="preserve"> </w:t>
            </w:r>
            <w:r w:rsidR="00CC6CD6" w:rsidRPr="007F7651">
              <w:rPr>
                <w:b/>
                <w:bCs/>
                <w:sz w:val="18"/>
                <w:szCs w:val="18"/>
              </w:rPr>
              <w:t>Arbeitsbl</w:t>
            </w:r>
            <w:r w:rsidR="0091462E">
              <w:rPr>
                <w:b/>
                <w:bCs/>
                <w:sz w:val="18"/>
                <w:szCs w:val="18"/>
              </w:rPr>
              <w:t>att</w:t>
            </w:r>
            <w:r w:rsidR="00CC6CD6">
              <w:rPr>
                <w:sz w:val="18"/>
                <w:szCs w:val="18"/>
              </w:rPr>
              <w:t>)</w:t>
            </w:r>
          </w:p>
          <w:p w14:paraId="10EFAEB9" w14:textId="77777777" w:rsidR="007F7651" w:rsidRDefault="007F7651" w:rsidP="00914EBA">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p>
          <w:p w14:paraId="01F72BBE" w14:textId="64990A37" w:rsidR="00D95E25" w:rsidRDefault="00CC6CD6" w:rsidP="00914EBA">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w:t>
            </w:r>
            <w:r w:rsidR="001A1B18">
              <w:rPr>
                <w:sz w:val="18"/>
                <w:szCs w:val="18"/>
              </w:rPr>
              <w:t xml:space="preserve">1 </w:t>
            </w:r>
            <w:r w:rsidR="0091462E">
              <w:rPr>
                <w:sz w:val="18"/>
                <w:szCs w:val="18"/>
              </w:rPr>
              <w:t xml:space="preserve">– </w:t>
            </w:r>
            <w:r w:rsidR="007F7651" w:rsidRPr="00FF1EE1">
              <w:rPr>
                <w:sz w:val="18"/>
                <w:szCs w:val="18"/>
              </w:rPr>
              <w:t xml:space="preserve">Ein erster Blick auf </w:t>
            </w:r>
            <w:r w:rsidR="007F7651">
              <w:rPr>
                <w:sz w:val="18"/>
                <w:szCs w:val="18"/>
              </w:rPr>
              <w:t>Natur</w:t>
            </w:r>
            <w:r w:rsidR="009442AF">
              <w:rPr>
                <w:sz w:val="18"/>
                <w:szCs w:val="18"/>
              </w:rPr>
              <w:t>-</w:t>
            </w:r>
            <w:r w:rsidR="007F7651">
              <w:rPr>
                <w:sz w:val="18"/>
                <w:szCs w:val="18"/>
              </w:rPr>
              <w:t xml:space="preserve">gefahren </w:t>
            </w:r>
            <w:r w:rsidR="001A1B18">
              <w:rPr>
                <w:sz w:val="18"/>
                <w:szCs w:val="18"/>
              </w:rPr>
              <w:t>(</w:t>
            </w:r>
            <w:r w:rsidR="001A1B18" w:rsidRPr="007F7651">
              <w:rPr>
                <w:b/>
                <w:bCs/>
                <w:sz w:val="18"/>
                <w:szCs w:val="18"/>
              </w:rPr>
              <w:t>Lösungen</w:t>
            </w:r>
            <w:r w:rsidR="001A1B18">
              <w:rPr>
                <w:sz w:val="18"/>
                <w:szCs w:val="18"/>
              </w:rPr>
              <w:t>)</w:t>
            </w:r>
          </w:p>
        </w:tc>
        <w:tc>
          <w:tcPr>
            <w:tcW w:w="5353" w:type="dxa"/>
          </w:tcPr>
          <w:p w14:paraId="0255C5F5" w14:textId="22379CF0" w:rsidR="002363A3" w:rsidRPr="00B21572" w:rsidRDefault="000A111A" w:rsidP="004160E0">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sz w:val="18"/>
                <w:szCs w:val="18"/>
              </w:rPr>
              <w:t xml:space="preserve">In klaren Schritten und mit unterstützendem Material soll die Erarbeitung der Inhalte eines Textes geübt werden. </w:t>
            </w:r>
          </w:p>
        </w:tc>
      </w:tr>
      <w:tr w:rsidR="00685FAC" w:rsidRPr="000E1CD0" w14:paraId="2E220260" w14:textId="77777777" w:rsidTr="009442AF">
        <w:trPr>
          <w:trHeight w:val="936"/>
        </w:trPr>
        <w:tc>
          <w:tcPr>
            <w:cnfStyle w:val="001000000000" w:firstRow="0" w:lastRow="0" w:firstColumn="1" w:lastColumn="0" w:oddVBand="0" w:evenVBand="0" w:oddHBand="0" w:evenHBand="0" w:firstRowFirstColumn="0" w:firstRowLastColumn="0" w:lastRowFirstColumn="0" w:lastRowLastColumn="0"/>
            <w:tcW w:w="1151" w:type="dxa"/>
          </w:tcPr>
          <w:p w14:paraId="6A7EE72F" w14:textId="4C9A8FAA" w:rsidR="00685FAC" w:rsidRDefault="00685FAC" w:rsidP="00460FBB">
            <w:pPr>
              <w:spacing w:line="276" w:lineRule="auto"/>
              <w:jc w:val="center"/>
              <w:rPr>
                <w:sz w:val="18"/>
                <w:szCs w:val="18"/>
              </w:rPr>
            </w:pPr>
            <w:r w:rsidRPr="003D1AB0">
              <w:rPr>
                <w:b w:val="0"/>
                <w:bCs w:val="0"/>
                <w:sz w:val="18"/>
                <w:szCs w:val="18"/>
              </w:rPr>
              <w:t>5‘</w:t>
            </w:r>
          </w:p>
        </w:tc>
        <w:tc>
          <w:tcPr>
            <w:tcW w:w="1674" w:type="dxa"/>
          </w:tcPr>
          <w:p w14:paraId="2177D78F" w14:textId="379C5DEF" w:rsidR="00685FAC" w:rsidRDefault="00685FAC" w:rsidP="00914EBA">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Reflexion</w:t>
            </w:r>
          </w:p>
        </w:tc>
        <w:tc>
          <w:tcPr>
            <w:tcW w:w="4869" w:type="dxa"/>
          </w:tcPr>
          <w:p w14:paraId="0D95487E" w14:textId="64B2237B" w:rsidR="00685FAC" w:rsidRDefault="00685FAC" w:rsidP="00914EBA">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Reflexion der Arbeitsschritte im Plenum z.</w:t>
            </w:r>
            <w:r w:rsidR="00C44C8B">
              <w:rPr>
                <w:rFonts w:cstheme="minorHAnsi"/>
                <w:sz w:val="18"/>
                <w:szCs w:val="18"/>
              </w:rPr>
              <w:t xml:space="preserve"> </w:t>
            </w:r>
            <w:r>
              <w:rPr>
                <w:rFonts w:cstheme="minorHAnsi"/>
                <w:sz w:val="18"/>
                <w:szCs w:val="18"/>
              </w:rPr>
              <w:t>B. an</w:t>
            </w:r>
            <w:r w:rsidR="00707497">
              <w:rPr>
                <w:rFonts w:cstheme="minorHAnsi"/>
                <w:sz w:val="18"/>
                <w:szCs w:val="18"/>
              </w:rPr>
              <w:t>h</w:t>
            </w:r>
            <w:r>
              <w:rPr>
                <w:rFonts w:cstheme="minorHAnsi"/>
                <w:sz w:val="18"/>
                <w:szCs w:val="18"/>
              </w:rPr>
              <w:t>and der Leitfragen.</w:t>
            </w:r>
          </w:p>
        </w:tc>
        <w:tc>
          <w:tcPr>
            <w:tcW w:w="1515" w:type="dxa"/>
          </w:tcPr>
          <w:p w14:paraId="330ABE73" w14:textId="77777777" w:rsidR="00685FAC" w:rsidRPr="00FF1EE1" w:rsidRDefault="00685FAC" w:rsidP="00914EBA">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5353" w:type="dxa"/>
          </w:tcPr>
          <w:p w14:paraId="0819C4DB" w14:textId="77777777" w:rsidR="00685FAC" w:rsidRDefault="00685FAC" w:rsidP="00685FAC">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B209B9">
              <w:rPr>
                <w:rFonts w:cstheme="minorHAnsi"/>
                <w:b/>
                <w:sz w:val="18"/>
                <w:szCs w:val="18"/>
              </w:rPr>
              <w:t>Leitfragen</w:t>
            </w:r>
            <w:r w:rsidRPr="00B21572">
              <w:rPr>
                <w:rFonts w:cstheme="minorHAnsi"/>
                <w:bCs/>
                <w:sz w:val="18"/>
                <w:szCs w:val="18"/>
              </w:rPr>
              <w:t>:</w:t>
            </w:r>
          </w:p>
          <w:p w14:paraId="5FA1CCE4" w14:textId="77777777" w:rsidR="00685FAC" w:rsidRDefault="00685FAC" w:rsidP="00053A7B">
            <w:pPr>
              <w:pStyle w:val="Listenabsatz"/>
              <w:numPr>
                <w:ilvl w:val="0"/>
                <w:numId w:val="6"/>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Welche Aufgaben waren einfach/schwierig? Warum?</w:t>
            </w:r>
          </w:p>
          <w:p w14:paraId="3E390FDA" w14:textId="733D1AF4" w:rsidR="00685FAC" w:rsidRPr="00E8225C" w:rsidRDefault="00685FAC" w:rsidP="00053A7B">
            <w:pPr>
              <w:pStyle w:val="Listenabsatz"/>
              <w:numPr>
                <w:ilvl w:val="0"/>
                <w:numId w:val="6"/>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Welche Aufgaben haben mir besonders geholfen den Text besser zu verstehen? Warum?</w:t>
            </w:r>
            <w:r w:rsidR="00E8225C">
              <w:rPr>
                <w:rFonts w:cstheme="minorHAnsi"/>
                <w:bCs/>
                <w:sz w:val="18"/>
                <w:szCs w:val="18"/>
              </w:rPr>
              <w:t xml:space="preserve"> </w:t>
            </w:r>
          </w:p>
        </w:tc>
      </w:tr>
      <w:tr w:rsidR="005F480B" w:rsidRPr="000E1CD0" w14:paraId="0D9275B2" w14:textId="77777777" w:rsidTr="009442AF">
        <w:trPr>
          <w:cnfStyle w:val="000000100000" w:firstRow="0" w:lastRow="0" w:firstColumn="0" w:lastColumn="0" w:oddVBand="0" w:evenVBand="0" w:oddHBand="1" w:evenHBand="0" w:firstRowFirstColumn="0" w:firstRowLastColumn="0" w:lastRowFirstColumn="0" w:lastRowLastColumn="0"/>
          <w:trHeight w:val="936"/>
        </w:trPr>
        <w:tc>
          <w:tcPr>
            <w:cnfStyle w:val="001000000000" w:firstRow="0" w:lastRow="0" w:firstColumn="1" w:lastColumn="0" w:oddVBand="0" w:evenVBand="0" w:oddHBand="0" w:evenHBand="0" w:firstRowFirstColumn="0" w:firstRowLastColumn="0" w:lastRowFirstColumn="0" w:lastRowLastColumn="0"/>
            <w:tcW w:w="1151" w:type="dxa"/>
          </w:tcPr>
          <w:p w14:paraId="1CD4B6B8" w14:textId="0B3BBF90" w:rsidR="005F480B" w:rsidRPr="00A05BEC" w:rsidRDefault="00A05BEC" w:rsidP="00460FBB">
            <w:pPr>
              <w:spacing w:line="276" w:lineRule="auto"/>
              <w:jc w:val="center"/>
              <w:rPr>
                <w:b w:val="0"/>
                <w:bCs w:val="0"/>
                <w:sz w:val="18"/>
                <w:szCs w:val="18"/>
              </w:rPr>
            </w:pPr>
            <w:r w:rsidRPr="00A05BEC">
              <w:rPr>
                <w:b w:val="0"/>
                <w:bCs w:val="0"/>
                <w:sz w:val="18"/>
                <w:szCs w:val="18"/>
              </w:rPr>
              <w:t>15‘</w:t>
            </w:r>
          </w:p>
        </w:tc>
        <w:tc>
          <w:tcPr>
            <w:tcW w:w="1674" w:type="dxa"/>
          </w:tcPr>
          <w:p w14:paraId="27727807" w14:textId="03D6E44D" w:rsidR="005F480B" w:rsidRDefault="005F480B" w:rsidP="00914EBA">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Gemeinsame Erprobung der Aufgaben</w:t>
            </w:r>
            <w:r w:rsidR="00F07F82">
              <w:rPr>
                <w:b/>
                <w:bCs/>
                <w:sz w:val="18"/>
                <w:szCs w:val="18"/>
              </w:rPr>
              <w:t>-</w:t>
            </w:r>
            <w:r>
              <w:rPr>
                <w:b/>
                <w:bCs/>
                <w:sz w:val="18"/>
                <w:szCs w:val="18"/>
              </w:rPr>
              <w:t xml:space="preserve">stellung: Phase 2 – Präsentationen </w:t>
            </w:r>
            <w:r w:rsidR="00AA633F">
              <w:rPr>
                <w:b/>
                <w:bCs/>
                <w:sz w:val="18"/>
                <w:szCs w:val="18"/>
              </w:rPr>
              <w:t>ausarbeiten</w:t>
            </w:r>
          </w:p>
        </w:tc>
        <w:tc>
          <w:tcPr>
            <w:tcW w:w="4869" w:type="dxa"/>
          </w:tcPr>
          <w:p w14:paraId="48F921EB" w14:textId="54617D2E" w:rsidR="00AA633F" w:rsidRDefault="00AA633F" w:rsidP="00AA633F">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A633F">
              <w:rPr>
                <w:rFonts w:cstheme="minorHAnsi"/>
                <w:sz w:val="18"/>
                <w:szCs w:val="18"/>
              </w:rPr>
              <w:t xml:space="preserve">L </w:t>
            </w:r>
            <w:r>
              <w:rPr>
                <w:rFonts w:cstheme="minorHAnsi"/>
                <w:sz w:val="18"/>
                <w:szCs w:val="18"/>
              </w:rPr>
              <w:t xml:space="preserve">zeichnet einen Schlüssel an die Tafel und </w:t>
            </w:r>
            <w:r w:rsidRPr="00AA633F">
              <w:rPr>
                <w:rFonts w:cstheme="minorHAnsi"/>
                <w:sz w:val="18"/>
                <w:szCs w:val="18"/>
              </w:rPr>
              <w:t xml:space="preserve">erklärt den Begriff </w:t>
            </w:r>
            <w:r w:rsidR="003B3B7C">
              <w:rPr>
                <w:rFonts w:cstheme="minorHAnsi"/>
                <w:sz w:val="18"/>
                <w:szCs w:val="18"/>
              </w:rPr>
              <w:t>Schlüsselwort</w:t>
            </w:r>
            <w:r>
              <w:rPr>
                <w:rFonts w:cstheme="minorHAnsi"/>
                <w:sz w:val="18"/>
                <w:szCs w:val="18"/>
              </w:rPr>
              <w:t>.</w:t>
            </w:r>
            <w:r w:rsidR="00B544FC">
              <w:rPr>
                <w:rFonts w:cstheme="minorHAnsi"/>
                <w:sz w:val="18"/>
                <w:szCs w:val="18"/>
              </w:rPr>
              <w:t xml:space="preserve"> </w:t>
            </w:r>
            <w:proofErr w:type="spellStart"/>
            <w:r w:rsidR="00B544FC">
              <w:rPr>
                <w:rFonts w:cstheme="minorHAnsi"/>
                <w:sz w:val="18"/>
                <w:szCs w:val="18"/>
              </w:rPr>
              <w:t>SuS</w:t>
            </w:r>
            <w:proofErr w:type="spellEnd"/>
            <w:r w:rsidR="00B544FC">
              <w:rPr>
                <w:rFonts w:cstheme="minorHAnsi"/>
                <w:sz w:val="18"/>
                <w:szCs w:val="18"/>
              </w:rPr>
              <w:t xml:space="preserve"> </w:t>
            </w:r>
            <w:r w:rsidR="00707497">
              <w:rPr>
                <w:rFonts w:cstheme="minorHAnsi"/>
                <w:sz w:val="18"/>
                <w:szCs w:val="18"/>
              </w:rPr>
              <w:t>arbeiten</w:t>
            </w:r>
            <w:r w:rsidR="00B544FC">
              <w:rPr>
                <w:rFonts w:cstheme="minorHAnsi"/>
                <w:sz w:val="18"/>
                <w:szCs w:val="18"/>
              </w:rPr>
              <w:t xml:space="preserve"> die Schlüssel</w:t>
            </w:r>
            <w:r w:rsidR="00707497">
              <w:rPr>
                <w:rFonts w:cstheme="minorHAnsi"/>
                <w:sz w:val="18"/>
                <w:szCs w:val="18"/>
              </w:rPr>
              <w:t>wörter</w:t>
            </w:r>
            <w:r w:rsidR="00B544FC">
              <w:rPr>
                <w:rFonts w:cstheme="minorHAnsi"/>
                <w:sz w:val="18"/>
                <w:szCs w:val="18"/>
              </w:rPr>
              <w:t xml:space="preserve"> </w:t>
            </w:r>
            <w:r w:rsidR="00707497">
              <w:rPr>
                <w:rFonts w:cstheme="minorHAnsi"/>
                <w:sz w:val="18"/>
                <w:szCs w:val="18"/>
              </w:rPr>
              <w:t xml:space="preserve">aus M1 </w:t>
            </w:r>
            <w:r w:rsidR="00B544FC">
              <w:rPr>
                <w:rFonts w:cstheme="minorHAnsi"/>
                <w:sz w:val="18"/>
                <w:szCs w:val="18"/>
              </w:rPr>
              <w:t xml:space="preserve">heraus. Diese bilden dann die textliche Grundlage für ihre Plakate. Die Plakate sind die einzige sprachliche Grundlage für die Präsentationen. </w:t>
            </w:r>
          </w:p>
          <w:p w14:paraId="1FCB7BCA" w14:textId="1652E868" w:rsidR="00B544FC" w:rsidRPr="004837B4" w:rsidRDefault="00EF6471" w:rsidP="00053A7B">
            <w:pPr>
              <w:pStyle w:val="LO-normal"/>
              <w:numPr>
                <w:ilvl w:val="0"/>
                <w:numId w:val="45"/>
              </w:numPr>
              <w:cnfStyle w:val="000000100000" w:firstRow="0" w:lastRow="0" w:firstColumn="0" w:lastColumn="0" w:oddVBand="0" w:evenVBand="0" w:oddHBand="1" w:evenHBand="0" w:firstRowFirstColumn="0" w:firstRowLastColumn="0" w:lastRowFirstColumn="0" w:lastRowLastColumn="0"/>
              <w:rPr>
                <w:sz w:val="18"/>
                <w:lang w:val="de-AT"/>
              </w:rPr>
            </w:pPr>
            <w:r w:rsidRPr="00EF6471">
              <w:rPr>
                <w:rFonts w:cstheme="minorHAnsi"/>
                <w:b/>
                <w:bCs/>
                <w:sz w:val="18"/>
                <w:szCs w:val="18"/>
                <w:lang w:val="de-AT"/>
              </w:rPr>
              <w:t>Einzelarbeit</w:t>
            </w:r>
            <w:r w:rsidRPr="00EF6471">
              <w:rPr>
                <w:sz w:val="18"/>
                <w:lang w:val="de-DE"/>
              </w:rPr>
              <w:t xml:space="preserve">: </w:t>
            </w:r>
            <w:r w:rsidR="00B544FC" w:rsidRPr="00EF6471">
              <w:rPr>
                <w:sz w:val="18"/>
                <w:lang w:val="de-DE"/>
              </w:rPr>
              <w:t>Lesedurchgang 1</w:t>
            </w:r>
            <w:r>
              <w:rPr>
                <w:sz w:val="18"/>
                <w:lang w:val="de-DE"/>
              </w:rPr>
              <w:t xml:space="preserve"> -</w:t>
            </w:r>
            <w:r w:rsidR="00B544FC">
              <w:rPr>
                <w:sz w:val="18"/>
                <w:lang w:val="de-DE"/>
              </w:rPr>
              <w:t xml:space="preserve">Text alleine lesen und </w:t>
            </w:r>
            <w:r w:rsidR="00B544FC" w:rsidRPr="004837B4">
              <w:rPr>
                <w:sz w:val="18"/>
                <w:lang w:val="de-DE"/>
              </w:rPr>
              <w:t>4-6 wichtige Informationen</w:t>
            </w:r>
            <w:r w:rsidR="00B544FC">
              <w:rPr>
                <w:sz w:val="18"/>
                <w:lang w:val="de-DE"/>
              </w:rPr>
              <w:t xml:space="preserve"> notieren</w:t>
            </w:r>
            <w:r w:rsidR="00B544FC" w:rsidRPr="004837B4">
              <w:rPr>
                <w:sz w:val="18"/>
                <w:lang w:val="de-DE"/>
              </w:rPr>
              <w:t>, die man unbedingt wissen muss.</w:t>
            </w:r>
          </w:p>
          <w:p w14:paraId="5C58A875" w14:textId="5CB32699" w:rsidR="00B544FC" w:rsidRPr="00FE4586" w:rsidRDefault="00EF6471" w:rsidP="00053A7B">
            <w:pPr>
              <w:pStyle w:val="LO-normal"/>
              <w:numPr>
                <w:ilvl w:val="0"/>
                <w:numId w:val="45"/>
              </w:numPr>
              <w:cnfStyle w:val="000000100000" w:firstRow="0" w:lastRow="0" w:firstColumn="0" w:lastColumn="0" w:oddVBand="0" w:evenVBand="0" w:oddHBand="1" w:evenHBand="0" w:firstRowFirstColumn="0" w:firstRowLastColumn="0" w:lastRowFirstColumn="0" w:lastRowLastColumn="0"/>
              <w:rPr>
                <w:sz w:val="18"/>
                <w:lang w:val="de-AT"/>
              </w:rPr>
            </w:pPr>
            <w:r>
              <w:rPr>
                <w:b/>
                <w:bCs/>
                <w:sz w:val="18"/>
                <w:lang w:val="de-DE"/>
              </w:rPr>
              <w:t>Einzelarbeit</w:t>
            </w:r>
            <w:r w:rsidR="00B544FC" w:rsidRPr="00EF6471">
              <w:rPr>
                <w:b/>
                <w:bCs/>
                <w:sz w:val="18"/>
                <w:lang w:val="de-DE"/>
              </w:rPr>
              <w:t xml:space="preserve"> 2</w:t>
            </w:r>
            <w:r w:rsidR="00B544FC" w:rsidRPr="004837B4">
              <w:rPr>
                <w:sz w:val="18"/>
                <w:lang w:val="de-DE"/>
              </w:rPr>
              <w:t xml:space="preserve">: </w:t>
            </w:r>
            <w:r w:rsidRPr="00EF6471">
              <w:rPr>
                <w:sz w:val="18"/>
                <w:lang w:val="de-DE"/>
              </w:rPr>
              <w:t xml:space="preserve">Lesedurchgang </w:t>
            </w:r>
            <w:r>
              <w:rPr>
                <w:sz w:val="18"/>
                <w:lang w:val="de-DE"/>
              </w:rPr>
              <w:t xml:space="preserve">2 - </w:t>
            </w:r>
            <w:r w:rsidR="00B544FC" w:rsidRPr="004837B4">
              <w:rPr>
                <w:sz w:val="18"/>
                <w:lang w:val="de-DE"/>
              </w:rPr>
              <w:t>Text erneut</w:t>
            </w:r>
            <w:r w:rsidR="00B544FC">
              <w:rPr>
                <w:sz w:val="18"/>
                <w:lang w:val="de-DE"/>
              </w:rPr>
              <w:t xml:space="preserve"> alleine lesen und </w:t>
            </w:r>
            <w:r w:rsidR="00B544FC" w:rsidRPr="004837B4">
              <w:rPr>
                <w:sz w:val="18"/>
                <w:lang w:val="de-DE"/>
              </w:rPr>
              <w:t>7-10 Schlüsselwörter im Text</w:t>
            </w:r>
            <w:r w:rsidR="00B544FC">
              <w:rPr>
                <w:sz w:val="18"/>
                <w:lang w:val="de-DE"/>
              </w:rPr>
              <w:t xml:space="preserve"> unterstreichen</w:t>
            </w:r>
          </w:p>
          <w:p w14:paraId="6D736D72" w14:textId="4FD38631" w:rsidR="008118D1" w:rsidRPr="00223206" w:rsidRDefault="00B544FC" w:rsidP="00053A7B">
            <w:pPr>
              <w:pStyle w:val="Listenabsatz"/>
              <w:numPr>
                <w:ilvl w:val="0"/>
                <w:numId w:val="45"/>
              </w:num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proofErr w:type="gramStart"/>
            <w:r w:rsidRPr="00EF6471">
              <w:rPr>
                <w:b/>
                <w:sz w:val="18"/>
              </w:rPr>
              <w:t>Partner</w:t>
            </w:r>
            <w:r w:rsidR="00EF6471">
              <w:rPr>
                <w:b/>
                <w:sz w:val="18"/>
              </w:rPr>
              <w:t>:innen</w:t>
            </w:r>
            <w:r w:rsidRPr="00EF6471">
              <w:rPr>
                <w:b/>
                <w:sz w:val="18"/>
              </w:rPr>
              <w:t>arbeit</w:t>
            </w:r>
            <w:proofErr w:type="spellEnd"/>
            <w:proofErr w:type="gramEnd"/>
            <w:r w:rsidRPr="007C09ED">
              <w:rPr>
                <w:b/>
                <w:sz w:val="18"/>
              </w:rPr>
              <w:t>:</w:t>
            </w:r>
            <w:r>
              <w:rPr>
                <w:b/>
                <w:sz w:val="18"/>
              </w:rPr>
              <w:t xml:space="preserve"> </w:t>
            </w:r>
            <w:r>
              <w:rPr>
                <w:sz w:val="18"/>
                <w:lang w:val="de-DE"/>
              </w:rPr>
              <w:t>Mit</w:t>
            </w:r>
            <w:r w:rsidRPr="004837B4">
              <w:rPr>
                <w:sz w:val="18"/>
                <w:lang w:val="de-DE"/>
              </w:rPr>
              <w:t xml:space="preserve"> </w:t>
            </w:r>
            <w:proofErr w:type="spellStart"/>
            <w:r>
              <w:rPr>
                <w:sz w:val="18"/>
                <w:lang w:val="de-DE"/>
              </w:rPr>
              <w:t>der:dem</w:t>
            </w:r>
            <w:proofErr w:type="spellEnd"/>
            <w:r>
              <w:rPr>
                <w:sz w:val="18"/>
                <w:lang w:val="de-DE"/>
              </w:rPr>
              <w:t xml:space="preserve"> </w:t>
            </w:r>
            <w:proofErr w:type="spellStart"/>
            <w:r>
              <w:rPr>
                <w:sz w:val="18"/>
                <w:lang w:val="de-DE"/>
              </w:rPr>
              <w:t>P</w:t>
            </w:r>
            <w:r w:rsidRPr="004837B4">
              <w:rPr>
                <w:sz w:val="18"/>
                <w:lang w:val="de-DE"/>
              </w:rPr>
              <w:t>artner:in</w:t>
            </w:r>
            <w:proofErr w:type="spellEnd"/>
            <w:r w:rsidRPr="004837B4">
              <w:rPr>
                <w:sz w:val="18"/>
                <w:lang w:val="de-DE"/>
              </w:rPr>
              <w:t xml:space="preserve"> </w:t>
            </w:r>
            <w:r>
              <w:rPr>
                <w:sz w:val="18"/>
                <w:lang w:val="de-DE"/>
              </w:rPr>
              <w:t xml:space="preserve">vergleichen und </w:t>
            </w:r>
            <w:r w:rsidRPr="004837B4">
              <w:rPr>
                <w:sz w:val="18"/>
                <w:lang w:val="de-DE"/>
              </w:rPr>
              <w:t>auf 3-7 Schlüsselwörter</w:t>
            </w:r>
            <w:r>
              <w:rPr>
                <w:sz w:val="18"/>
                <w:lang w:val="de-DE"/>
              </w:rPr>
              <w:t xml:space="preserve"> einigen</w:t>
            </w:r>
            <w:r w:rsidRPr="004837B4">
              <w:rPr>
                <w:sz w:val="18"/>
                <w:lang w:val="de-DE"/>
              </w:rPr>
              <w:t>, die auf das Plakat kommen sollen.</w:t>
            </w:r>
          </w:p>
        </w:tc>
        <w:tc>
          <w:tcPr>
            <w:tcW w:w="1515" w:type="dxa"/>
          </w:tcPr>
          <w:p w14:paraId="003AA481" w14:textId="0F3DACBF" w:rsidR="005F480B" w:rsidRPr="00FF1EE1" w:rsidRDefault="00E1366A" w:rsidP="00914EBA">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sidRPr="00FF1EE1">
              <w:rPr>
                <w:sz w:val="18"/>
                <w:szCs w:val="18"/>
              </w:rPr>
              <w:t xml:space="preserve">M1 – Ein erster Blick auf </w:t>
            </w:r>
            <w:r>
              <w:rPr>
                <w:sz w:val="18"/>
                <w:szCs w:val="18"/>
              </w:rPr>
              <w:t>Natur</w:t>
            </w:r>
            <w:r w:rsidR="009442AF">
              <w:rPr>
                <w:sz w:val="18"/>
                <w:szCs w:val="18"/>
              </w:rPr>
              <w:t>-</w:t>
            </w:r>
            <w:r>
              <w:rPr>
                <w:sz w:val="18"/>
                <w:szCs w:val="18"/>
              </w:rPr>
              <w:t>gefahren</w:t>
            </w:r>
            <w:r w:rsidR="001E0DDF">
              <w:rPr>
                <w:sz w:val="18"/>
                <w:szCs w:val="18"/>
              </w:rPr>
              <w:t xml:space="preserve"> (</w:t>
            </w:r>
            <w:r w:rsidR="001E0DDF" w:rsidRPr="001E0DDF">
              <w:rPr>
                <w:b/>
                <w:bCs/>
                <w:sz w:val="18"/>
                <w:szCs w:val="18"/>
              </w:rPr>
              <w:t>Text</w:t>
            </w:r>
            <w:r w:rsidR="001E0DDF">
              <w:rPr>
                <w:sz w:val="18"/>
                <w:szCs w:val="18"/>
              </w:rPr>
              <w:t>)</w:t>
            </w:r>
          </w:p>
        </w:tc>
        <w:tc>
          <w:tcPr>
            <w:tcW w:w="5353" w:type="dxa"/>
          </w:tcPr>
          <w:p w14:paraId="0CED93FA" w14:textId="1881A583" w:rsidR="005F480B" w:rsidRPr="00E01CC7" w:rsidRDefault="00AA633F" w:rsidP="004160E0">
            <w:pPr>
              <w:cnfStyle w:val="000000100000" w:firstRow="0" w:lastRow="0" w:firstColumn="0" w:lastColumn="0" w:oddVBand="0" w:evenVBand="0" w:oddHBand="1" w:evenHBand="0" w:firstRowFirstColumn="0" w:firstRowLastColumn="0" w:lastRowFirstColumn="0" w:lastRowLastColumn="0"/>
              <w:rPr>
                <w:rFonts w:cstheme="minorHAnsi"/>
                <w:sz w:val="18"/>
                <w:szCs w:val="18"/>
                <w:highlight w:val="yellow"/>
              </w:rPr>
            </w:pPr>
            <w:r w:rsidRPr="006F76A8">
              <w:rPr>
                <w:rFonts w:cstheme="minorHAnsi"/>
                <w:sz w:val="18"/>
                <w:szCs w:val="18"/>
              </w:rPr>
              <w:t xml:space="preserve">Erklärung </w:t>
            </w:r>
            <w:r w:rsidR="003B3B7C" w:rsidRPr="006F76A8">
              <w:rPr>
                <w:rFonts w:cstheme="minorHAnsi"/>
                <w:sz w:val="18"/>
                <w:szCs w:val="18"/>
              </w:rPr>
              <w:t>Schlüsselwort</w:t>
            </w:r>
            <w:r w:rsidRPr="006F76A8">
              <w:rPr>
                <w:rFonts w:cstheme="minorHAnsi"/>
                <w:sz w:val="18"/>
                <w:szCs w:val="18"/>
              </w:rPr>
              <w:t>:</w:t>
            </w:r>
            <w:r w:rsidR="00E01CC7" w:rsidRPr="006F76A8">
              <w:rPr>
                <w:rFonts w:cstheme="minorHAnsi"/>
                <w:sz w:val="18"/>
                <w:szCs w:val="18"/>
              </w:rPr>
              <w:t xml:space="preserve"> Ein </w:t>
            </w:r>
            <w:r w:rsidR="003B3B7C" w:rsidRPr="006F76A8">
              <w:rPr>
                <w:rFonts w:cstheme="minorHAnsi"/>
                <w:sz w:val="18"/>
                <w:szCs w:val="18"/>
              </w:rPr>
              <w:t>Schlüsselwort</w:t>
            </w:r>
            <w:r w:rsidR="00E01CC7" w:rsidRPr="006F76A8">
              <w:rPr>
                <w:rFonts w:cstheme="minorHAnsi"/>
                <w:sz w:val="18"/>
                <w:szCs w:val="18"/>
              </w:rPr>
              <w:t xml:space="preserve"> ist </w:t>
            </w:r>
            <w:r w:rsidR="0001496C" w:rsidRPr="006F76A8">
              <w:rPr>
                <w:rFonts w:cstheme="minorHAnsi"/>
                <w:sz w:val="18"/>
                <w:szCs w:val="18"/>
              </w:rPr>
              <w:t xml:space="preserve">ein </w:t>
            </w:r>
            <w:r w:rsidR="00B81B8B" w:rsidRPr="006F76A8">
              <w:rPr>
                <w:rFonts w:cstheme="minorHAnsi"/>
                <w:sz w:val="18"/>
                <w:szCs w:val="18"/>
              </w:rPr>
              <w:t>Begriff</w:t>
            </w:r>
            <w:r w:rsidR="0001496C" w:rsidRPr="006F76A8">
              <w:rPr>
                <w:rFonts w:cstheme="minorHAnsi"/>
                <w:sz w:val="18"/>
                <w:szCs w:val="18"/>
              </w:rPr>
              <w:t xml:space="preserve">, </w:t>
            </w:r>
            <w:r w:rsidR="00B81B8B" w:rsidRPr="006F76A8">
              <w:rPr>
                <w:rFonts w:cstheme="minorHAnsi"/>
                <w:sz w:val="18"/>
                <w:szCs w:val="18"/>
              </w:rPr>
              <w:t>der</w:t>
            </w:r>
            <w:r w:rsidR="0001496C" w:rsidRPr="006F76A8">
              <w:rPr>
                <w:rFonts w:cstheme="minorHAnsi"/>
                <w:sz w:val="18"/>
                <w:szCs w:val="18"/>
              </w:rPr>
              <w:t xml:space="preserve"> </w:t>
            </w:r>
            <w:r w:rsidR="00E01CC7" w:rsidRPr="006F76A8">
              <w:rPr>
                <w:rFonts w:cstheme="minorHAnsi"/>
                <w:sz w:val="18"/>
                <w:szCs w:val="18"/>
              </w:rPr>
              <w:t>z. B. in einem Text oder Textabschnitt eine wichtige Rolle spielt</w:t>
            </w:r>
            <w:r w:rsidR="0001496C" w:rsidRPr="006F76A8">
              <w:rPr>
                <w:rFonts w:cstheme="minorHAnsi"/>
                <w:sz w:val="18"/>
                <w:szCs w:val="18"/>
              </w:rPr>
              <w:t xml:space="preserve"> und </w:t>
            </w:r>
            <w:r w:rsidR="003B3B7C" w:rsidRPr="006F76A8">
              <w:rPr>
                <w:rFonts w:cstheme="minorHAnsi"/>
                <w:sz w:val="18"/>
                <w:szCs w:val="18"/>
              </w:rPr>
              <w:t>sehr wichtig</w:t>
            </w:r>
            <w:r w:rsidR="0001496C" w:rsidRPr="006F76A8">
              <w:rPr>
                <w:rFonts w:cstheme="minorHAnsi"/>
                <w:sz w:val="18"/>
                <w:szCs w:val="18"/>
              </w:rPr>
              <w:t xml:space="preserve"> ist, um den Text verstehen zu können</w:t>
            </w:r>
            <w:r w:rsidR="00E01CC7" w:rsidRPr="006F76A8">
              <w:rPr>
                <w:rFonts w:cstheme="minorHAnsi"/>
                <w:sz w:val="18"/>
                <w:szCs w:val="18"/>
              </w:rPr>
              <w:t>.</w:t>
            </w:r>
          </w:p>
          <w:p w14:paraId="2574FB1D" w14:textId="77777777" w:rsidR="00223206" w:rsidRDefault="00223206" w:rsidP="004160E0">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3D2528B" w14:textId="77777777" w:rsidR="00223206" w:rsidRDefault="00223206" w:rsidP="00223206">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B209B9">
              <w:rPr>
                <w:rFonts w:cstheme="minorHAnsi"/>
                <w:b/>
                <w:sz w:val="18"/>
                <w:szCs w:val="18"/>
              </w:rPr>
              <w:t>Leitfragen</w:t>
            </w:r>
            <w:r>
              <w:rPr>
                <w:rFonts w:cstheme="minorHAnsi"/>
                <w:bCs/>
                <w:sz w:val="18"/>
                <w:szCs w:val="18"/>
              </w:rPr>
              <w:t>:</w:t>
            </w:r>
          </w:p>
          <w:p w14:paraId="187B266D" w14:textId="1771CF9C" w:rsidR="00A05BEC" w:rsidRPr="00A05BEC" w:rsidRDefault="00A05BEC" w:rsidP="00A05BEC">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Welche Vorteile hat es einen Text mehrmals zu lesen?</w:t>
            </w:r>
          </w:p>
          <w:p w14:paraId="06B54B28" w14:textId="42B44300" w:rsidR="00223206" w:rsidRDefault="00223206" w:rsidP="00A05BEC">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Welche wichtigen Schlüsselwörter kommen im Text vor?</w:t>
            </w:r>
          </w:p>
          <w:p w14:paraId="64C5A687" w14:textId="35D09C54" w:rsidR="00223206" w:rsidRPr="00D17F30" w:rsidRDefault="00223206" w:rsidP="00A05BEC">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17F30">
              <w:rPr>
                <w:rFonts w:cstheme="minorHAnsi"/>
                <w:bCs/>
                <w:sz w:val="18"/>
                <w:szCs w:val="18"/>
              </w:rPr>
              <w:t>Was sollte eurer Meinung nach unbedingt auf der Tafel / dem Plakat notiert werden?</w:t>
            </w:r>
          </w:p>
        </w:tc>
      </w:tr>
      <w:tr w:rsidR="00986246" w:rsidRPr="000E1CD0" w14:paraId="6E341607" w14:textId="77777777" w:rsidTr="009442AF">
        <w:trPr>
          <w:trHeight w:val="936"/>
        </w:trPr>
        <w:tc>
          <w:tcPr>
            <w:cnfStyle w:val="001000000000" w:firstRow="0" w:lastRow="0" w:firstColumn="1" w:lastColumn="0" w:oddVBand="0" w:evenVBand="0" w:oddHBand="0" w:evenHBand="0" w:firstRowFirstColumn="0" w:firstRowLastColumn="0" w:lastRowFirstColumn="0" w:lastRowLastColumn="0"/>
            <w:tcW w:w="1151" w:type="dxa"/>
          </w:tcPr>
          <w:p w14:paraId="57E1DD64" w14:textId="239A9E46" w:rsidR="00986246" w:rsidRDefault="00A05BEC" w:rsidP="00460FBB">
            <w:pPr>
              <w:spacing w:line="276" w:lineRule="auto"/>
              <w:jc w:val="center"/>
              <w:rPr>
                <w:sz w:val="18"/>
                <w:szCs w:val="18"/>
              </w:rPr>
            </w:pPr>
            <w:r w:rsidRPr="003D1AB0">
              <w:rPr>
                <w:b w:val="0"/>
                <w:bCs w:val="0"/>
                <w:sz w:val="18"/>
                <w:szCs w:val="18"/>
              </w:rPr>
              <w:t>5‘</w:t>
            </w:r>
          </w:p>
        </w:tc>
        <w:tc>
          <w:tcPr>
            <w:tcW w:w="1674" w:type="dxa"/>
          </w:tcPr>
          <w:p w14:paraId="0EF7210B" w14:textId="101E4E3D" w:rsidR="00986246" w:rsidRDefault="00E1366A" w:rsidP="00914EBA">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Abschluss</w:t>
            </w:r>
          </w:p>
        </w:tc>
        <w:tc>
          <w:tcPr>
            <w:tcW w:w="4869" w:type="dxa"/>
          </w:tcPr>
          <w:p w14:paraId="39BB630F" w14:textId="4B3072B0" w:rsidR="00986246" w:rsidRPr="00AA633F" w:rsidRDefault="00A91C9A" w:rsidP="00986246">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Im Plenum werden Vorschläge von </w:t>
            </w:r>
            <w:proofErr w:type="spellStart"/>
            <w:r>
              <w:rPr>
                <w:rFonts w:cstheme="minorHAnsi"/>
                <w:sz w:val="18"/>
                <w:szCs w:val="18"/>
              </w:rPr>
              <w:t>SuS</w:t>
            </w:r>
            <w:proofErr w:type="spellEnd"/>
            <w:r>
              <w:rPr>
                <w:rFonts w:cstheme="minorHAnsi"/>
                <w:sz w:val="18"/>
                <w:szCs w:val="18"/>
              </w:rPr>
              <w:t xml:space="preserve"> gesammelt. L</w:t>
            </w:r>
            <w:r w:rsidR="00ED22F2">
              <w:rPr>
                <w:rFonts w:cstheme="minorHAnsi"/>
                <w:sz w:val="18"/>
                <w:szCs w:val="18"/>
              </w:rPr>
              <w:t xml:space="preserve"> sammelt wichtige </w:t>
            </w:r>
            <w:r w:rsidR="003B3B7C">
              <w:rPr>
                <w:rFonts w:cstheme="minorHAnsi"/>
                <w:sz w:val="18"/>
                <w:szCs w:val="18"/>
              </w:rPr>
              <w:t>Schlüsselwörter</w:t>
            </w:r>
            <w:r w:rsidR="00ED22F2">
              <w:rPr>
                <w:rFonts w:cstheme="minorHAnsi"/>
                <w:sz w:val="18"/>
                <w:szCs w:val="18"/>
              </w:rPr>
              <w:t xml:space="preserve"> an der Tafel und erklärt</w:t>
            </w:r>
            <w:r w:rsidR="00707497">
              <w:rPr>
                <w:rFonts w:cstheme="minorHAnsi"/>
                <w:sz w:val="18"/>
                <w:szCs w:val="18"/>
              </w:rPr>
              <w:t xml:space="preserve"> diese bei Bedarf</w:t>
            </w:r>
            <w:r w:rsidR="00ED22F2">
              <w:rPr>
                <w:rFonts w:cstheme="minorHAnsi"/>
                <w:sz w:val="18"/>
                <w:szCs w:val="18"/>
              </w:rPr>
              <w:t xml:space="preserve">. Werden </w:t>
            </w:r>
            <w:r w:rsidR="00C754D6">
              <w:rPr>
                <w:rFonts w:cstheme="minorHAnsi"/>
                <w:sz w:val="18"/>
                <w:szCs w:val="18"/>
              </w:rPr>
              <w:t>Begriffe genannt,</w:t>
            </w:r>
            <w:r w:rsidR="00ED22F2">
              <w:rPr>
                <w:rFonts w:cstheme="minorHAnsi"/>
                <w:sz w:val="18"/>
                <w:szCs w:val="18"/>
              </w:rPr>
              <w:t xml:space="preserve"> die keine</w:t>
            </w:r>
            <w:r w:rsidR="003B3B7C">
              <w:rPr>
                <w:rFonts w:cstheme="minorHAnsi"/>
                <w:sz w:val="18"/>
                <w:szCs w:val="18"/>
              </w:rPr>
              <w:t xml:space="preserve"> Schlüsselwörter </w:t>
            </w:r>
            <w:r w:rsidR="00ED22F2">
              <w:rPr>
                <w:rFonts w:cstheme="minorHAnsi"/>
                <w:sz w:val="18"/>
                <w:szCs w:val="18"/>
              </w:rPr>
              <w:t>sind</w:t>
            </w:r>
            <w:r w:rsidR="00707497">
              <w:rPr>
                <w:rFonts w:cstheme="minorHAnsi"/>
                <w:sz w:val="18"/>
                <w:szCs w:val="18"/>
              </w:rPr>
              <w:t>,</w:t>
            </w:r>
            <w:r w:rsidR="00ED22F2">
              <w:rPr>
                <w:rFonts w:cstheme="minorHAnsi"/>
                <w:sz w:val="18"/>
                <w:szCs w:val="18"/>
              </w:rPr>
              <w:t xml:space="preserve"> wird gemeinsam reflektiert, wieso das so ist. </w:t>
            </w:r>
            <w:r w:rsidR="003B3728">
              <w:rPr>
                <w:rFonts w:cstheme="minorHAnsi"/>
                <w:bCs/>
                <w:sz w:val="18"/>
                <w:szCs w:val="18"/>
              </w:rPr>
              <w:t xml:space="preserve">L </w:t>
            </w:r>
            <w:r w:rsidR="00ED22F2">
              <w:rPr>
                <w:rFonts w:cstheme="minorHAnsi"/>
                <w:bCs/>
                <w:sz w:val="18"/>
                <w:szCs w:val="18"/>
              </w:rPr>
              <w:t xml:space="preserve">fasst abschließend die wichtigsten Inhalte mit Hilfe der </w:t>
            </w:r>
            <w:r w:rsidR="003B3B7C">
              <w:rPr>
                <w:rFonts w:cstheme="minorHAnsi"/>
                <w:sz w:val="18"/>
                <w:szCs w:val="18"/>
              </w:rPr>
              <w:t xml:space="preserve">Schlüsselwörter </w:t>
            </w:r>
            <w:r w:rsidR="00ED22F2">
              <w:rPr>
                <w:rFonts w:cstheme="minorHAnsi"/>
                <w:bCs/>
                <w:sz w:val="18"/>
                <w:szCs w:val="18"/>
              </w:rPr>
              <w:t>zusammen.</w:t>
            </w:r>
          </w:p>
        </w:tc>
        <w:tc>
          <w:tcPr>
            <w:tcW w:w="1515" w:type="dxa"/>
          </w:tcPr>
          <w:p w14:paraId="64D41BE6" w14:textId="77777777" w:rsidR="00986246" w:rsidRPr="00FF1EE1" w:rsidRDefault="00986246" w:rsidP="00914EBA">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5353" w:type="dxa"/>
          </w:tcPr>
          <w:p w14:paraId="383F4483" w14:textId="76531788" w:rsidR="00986246" w:rsidRPr="00AA633F" w:rsidRDefault="003B3B7C" w:rsidP="004160E0">
            <w:pPr>
              <w:cnfStyle w:val="000000000000" w:firstRow="0" w:lastRow="0" w:firstColumn="0" w:lastColumn="0" w:oddVBand="0" w:evenVBand="0" w:oddHBand="0" w:evenHBand="0" w:firstRowFirstColumn="0" w:firstRowLastColumn="0" w:lastRowFirstColumn="0" w:lastRowLastColumn="0"/>
              <w:rPr>
                <w:rFonts w:cstheme="minorHAnsi"/>
                <w:sz w:val="18"/>
                <w:szCs w:val="18"/>
                <w:highlight w:val="yellow"/>
              </w:rPr>
            </w:pPr>
            <w:r>
              <w:rPr>
                <w:rFonts w:cstheme="minorHAnsi"/>
                <w:b/>
                <w:bCs/>
                <w:sz w:val="18"/>
                <w:szCs w:val="18"/>
              </w:rPr>
              <w:t>Schlüsselwörter</w:t>
            </w:r>
            <w:r w:rsidR="003B3728" w:rsidRPr="007469FE">
              <w:rPr>
                <w:rFonts w:cstheme="minorHAnsi"/>
                <w:sz w:val="18"/>
                <w:szCs w:val="18"/>
              </w:rPr>
              <w:t xml:space="preserve">: </w:t>
            </w:r>
            <w:r w:rsidR="00CD00E7" w:rsidRPr="007469FE">
              <w:rPr>
                <w:rFonts w:cstheme="minorHAnsi"/>
                <w:sz w:val="18"/>
                <w:szCs w:val="18"/>
              </w:rPr>
              <w:t xml:space="preserve">Schaden (Menschen, Gebäude, Tiere), wirtschaftliche Schäden, Naturgefahr – Naturereignis </w:t>
            </w:r>
            <w:r w:rsidR="007469FE" w:rsidRPr="007469FE">
              <w:rPr>
                <w:rFonts w:cstheme="minorHAnsi"/>
                <w:sz w:val="18"/>
                <w:szCs w:val="18"/>
              </w:rPr>
              <w:t>–</w:t>
            </w:r>
            <w:r w:rsidR="00CD00E7" w:rsidRPr="007469FE">
              <w:rPr>
                <w:rFonts w:cstheme="minorHAnsi"/>
                <w:sz w:val="18"/>
                <w:szCs w:val="18"/>
              </w:rPr>
              <w:t xml:space="preserve"> Naturkatastrophe</w:t>
            </w:r>
            <w:r w:rsidR="007469FE" w:rsidRPr="007469FE">
              <w:rPr>
                <w:rFonts w:cstheme="minorHAnsi"/>
                <w:sz w:val="18"/>
                <w:szCs w:val="18"/>
              </w:rPr>
              <w:t xml:space="preserve"> (Unterschiede erkennen)</w:t>
            </w:r>
            <w:r w:rsidR="00CD00E7" w:rsidRPr="007469FE">
              <w:rPr>
                <w:rFonts w:cstheme="minorHAnsi"/>
                <w:sz w:val="18"/>
                <w:szCs w:val="18"/>
              </w:rPr>
              <w:t>, Schutz</w:t>
            </w:r>
            <w:r w:rsidR="000A111A">
              <w:rPr>
                <w:rFonts w:cstheme="minorHAnsi"/>
                <w:sz w:val="18"/>
                <w:szCs w:val="18"/>
              </w:rPr>
              <w:t>, Betroffenheit</w:t>
            </w:r>
            <w:r w:rsidR="007469FE" w:rsidRPr="007469FE">
              <w:rPr>
                <w:rFonts w:cstheme="minorHAnsi"/>
                <w:sz w:val="18"/>
                <w:szCs w:val="18"/>
              </w:rPr>
              <w:t xml:space="preserve"> (Unterschiedliche Betroffenheit, Schutzmaßnahmen)</w:t>
            </w:r>
            <w:r w:rsidR="00CD00E7" w:rsidRPr="007469FE">
              <w:rPr>
                <w:rFonts w:cstheme="minorHAnsi"/>
                <w:sz w:val="18"/>
                <w:szCs w:val="18"/>
              </w:rPr>
              <w:t xml:space="preserve"> </w:t>
            </w:r>
          </w:p>
        </w:tc>
      </w:tr>
    </w:tbl>
    <w:p w14:paraId="55E74412" w14:textId="5385FDD1" w:rsidR="00986246" w:rsidRPr="00A03F9C" w:rsidRDefault="00986246" w:rsidP="00707497">
      <w:pPr>
        <w:pStyle w:val="LO-normal"/>
        <w:rPr>
          <w:lang w:val="de-AT"/>
        </w:rPr>
      </w:pPr>
    </w:p>
    <w:tbl>
      <w:tblPr>
        <w:tblStyle w:val="Gitternetztabelle4Akzent4"/>
        <w:tblpPr w:leftFromText="141" w:rightFromText="141" w:vertAnchor="text" w:horzAnchor="margin" w:tblpY="41"/>
        <w:tblW w:w="0" w:type="auto"/>
        <w:tblLayout w:type="fixed"/>
        <w:tblCellMar>
          <w:top w:w="170" w:type="dxa"/>
          <w:left w:w="170" w:type="dxa"/>
          <w:bottom w:w="170" w:type="dxa"/>
          <w:right w:w="170" w:type="dxa"/>
        </w:tblCellMar>
        <w:tblLook w:val="04A0" w:firstRow="1" w:lastRow="0" w:firstColumn="1" w:lastColumn="0" w:noHBand="0" w:noVBand="1"/>
      </w:tblPr>
      <w:tblGrid>
        <w:gridCol w:w="1151"/>
        <w:gridCol w:w="1674"/>
        <w:gridCol w:w="4869"/>
        <w:gridCol w:w="1940"/>
        <w:gridCol w:w="4928"/>
      </w:tblGrid>
      <w:tr w:rsidR="00AF2CA1" w:rsidRPr="00562F2E" w14:paraId="1B752A59" w14:textId="77777777" w:rsidTr="004B0A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2" w:type="dxa"/>
            <w:gridSpan w:val="5"/>
          </w:tcPr>
          <w:p w14:paraId="39AF7701" w14:textId="1975CC55" w:rsidR="00AF2CA1" w:rsidRPr="00562F2E" w:rsidRDefault="00AF2CA1" w:rsidP="004B0A16">
            <w:pPr>
              <w:rPr>
                <w:color w:val="303059" w:themeColor="accent3"/>
              </w:rPr>
            </w:pPr>
            <w:r>
              <w:rPr>
                <w:color w:val="303059" w:themeColor="accent3"/>
              </w:rPr>
              <w:lastRenderedPageBreak/>
              <w:t>2</w:t>
            </w:r>
            <w:r w:rsidR="00EB4DDE">
              <w:rPr>
                <w:color w:val="303059" w:themeColor="accent3"/>
              </w:rPr>
              <w:t>.</w:t>
            </w:r>
            <w:r w:rsidR="002D5BC5">
              <w:rPr>
                <w:color w:val="303059" w:themeColor="accent3"/>
              </w:rPr>
              <w:t>+3.</w:t>
            </w:r>
            <w:r w:rsidRPr="00562F2E">
              <w:rPr>
                <w:color w:val="303059" w:themeColor="accent3"/>
              </w:rPr>
              <w:t xml:space="preserve"> </w:t>
            </w:r>
            <w:r w:rsidRPr="009927E4">
              <w:rPr>
                <w:color w:val="303059" w:themeColor="accent3"/>
              </w:rPr>
              <w:t xml:space="preserve">Unterrichtsstunde: </w:t>
            </w:r>
            <w:r w:rsidR="00EB4DDE" w:rsidRPr="009927E4">
              <w:rPr>
                <w:color w:val="303059" w:themeColor="accent3"/>
              </w:rPr>
              <w:t>Texte erschließen</w:t>
            </w:r>
            <w:r w:rsidR="002D5BC5">
              <w:rPr>
                <w:color w:val="303059" w:themeColor="accent3"/>
              </w:rPr>
              <w:t xml:space="preserve"> und Präsentationen vorbereiten</w:t>
            </w:r>
          </w:p>
        </w:tc>
      </w:tr>
      <w:tr w:rsidR="00AF2CA1" w:rsidRPr="00562F2E" w14:paraId="1F272D93" w14:textId="77777777" w:rsidTr="00EB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78E648A8" w14:textId="77777777" w:rsidR="00AF2CA1" w:rsidRPr="00562F2E" w:rsidRDefault="00AF2CA1" w:rsidP="004B0A16">
            <w:pPr>
              <w:jc w:val="center"/>
              <w:rPr>
                <w:color w:val="303059" w:themeColor="accent3"/>
              </w:rPr>
            </w:pPr>
            <w:r w:rsidRPr="00562F2E">
              <w:rPr>
                <w:color w:val="303059" w:themeColor="accent3"/>
              </w:rPr>
              <w:t>Zeit</w:t>
            </w:r>
          </w:p>
        </w:tc>
        <w:tc>
          <w:tcPr>
            <w:tcW w:w="1674" w:type="dxa"/>
          </w:tcPr>
          <w:p w14:paraId="357E5B4E" w14:textId="77777777" w:rsidR="00AF2CA1" w:rsidRPr="00562F2E" w:rsidRDefault="00AF2CA1"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Pr>
                <w:b/>
                <w:bCs/>
                <w:color w:val="303059" w:themeColor="accent3"/>
              </w:rPr>
              <w:t>Phase</w:t>
            </w:r>
          </w:p>
        </w:tc>
        <w:tc>
          <w:tcPr>
            <w:tcW w:w="4869" w:type="dxa"/>
          </w:tcPr>
          <w:p w14:paraId="4B8185FE" w14:textId="77777777" w:rsidR="00AF2CA1" w:rsidRPr="00562F2E" w:rsidRDefault="00AF2CA1"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Ablauf</w:t>
            </w:r>
          </w:p>
        </w:tc>
        <w:tc>
          <w:tcPr>
            <w:tcW w:w="1940" w:type="dxa"/>
          </w:tcPr>
          <w:p w14:paraId="42FE4621" w14:textId="77777777" w:rsidR="00AF2CA1" w:rsidRPr="00562F2E" w:rsidRDefault="00AF2CA1"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Material</w:t>
            </w:r>
          </w:p>
        </w:tc>
        <w:tc>
          <w:tcPr>
            <w:tcW w:w="4928" w:type="dxa"/>
          </w:tcPr>
          <w:p w14:paraId="2FD52633" w14:textId="77777777" w:rsidR="00AF2CA1" w:rsidRPr="00562F2E" w:rsidRDefault="00AF2CA1"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Hinweise</w:t>
            </w:r>
          </w:p>
        </w:tc>
      </w:tr>
      <w:tr w:rsidR="00AF2CA1" w:rsidRPr="000E1CD0" w14:paraId="1F3B5DF2" w14:textId="77777777" w:rsidTr="00EB4DDE">
        <w:trPr>
          <w:trHeight w:val="529"/>
        </w:trPr>
        <w:tc>
          <w:tcPr>
            <w:cnfStyle w:val="001000000000" w:firstRow="0" w:lastRow="0" w:firstColumn="1" w:lastColumn="0" w:oddVBand="0" w:evenVBand="0" w:oddHBand="0" w:evenHBand="0" w:firstRowFirstColumn="0" w:firstRowLastColumn="0" w:lastRowFirstColumn="0" w:lastRowLastColumn="0"/>
            <w:tcW w:w="1151" w:type="dxa"/>
          </w:tcPr>
          <w:p w14:paraId="3D0C18F9" w14:textId="567528DB" w:rsidR="00AF2CA1" w:rsidRDefault="00707497" w:rsidP="004B0A16">
            <w:pPr>
              <w:spacing w:line="276" w:lineRule="auto"/>
              <w:jc w:val="center"/>
              <w:rPr>
                <w:b w:val="0"/>
                <w:bCs w:val="0"/>
                <w:sz w:val="18"/>
                <w:szCs w:val="18"/>
              </w:rPr>
            </w:pPr>
            <w:r>
              <w:rPr>
                <w:b w:val="0"/>
                <w:bCs w:val="0"/>
                <w:sz w:val="18"/>
                <w:szCs w:val="18"/>
              </w:rPr>
              <w:t>10</w:t>
            </w:r>
            <w:r w:rsidR="00AF2CA1">
              <w:rPr>
                <w:b w:val="0"/>
                <w:bCs w:val="0"/>
                <w:sz w:val="18"/>
                <w:szCs w:val="18"/>
              </w:rPr>
              <w:t>‘</w:t>
            </w:r>
          </w:p>
        </w:tc>
        <w:tc>
          <w:tcPr>
            <w:tcW w:w="1674" w:type="dxa"/>
          </w:tcPr>
          <w:p w14:paraId="1426E79E" w14:textId="77777777" w:rsidR="00AF2CA1" w:rsidRDefault="00AF2CA1" w:rsidP="004B0A16">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Einstieg</w:t>
            </w:r>
          </w:p>
        </w:tc>
        <w:tc>
          <w:tcPr>
            <w:tcW w:w="4869" w:type="dxa"/>
          </w:tcPr>
          <w:p w14:paraId="4CAC8319" w14:textId="1CACB0AB" w:rsidR="00AF2CA1" w:rsidRPr="00AF2CA1" w:rsidRDefault="007469FE" w:rsidP="00AF2CA1">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Zentrale </w:t>
            </w:r>
            <w:r w:rsidR="00DE250F">
              <w:rPr>
                <w:rFonts w:cstheme="minorHAnsi"/>
                <w:sz w:val="18"/>
                <w:szCs w:val="18"/>
              </w:rPr>
              <w:t>Begriffe der letzten Stunde werden im Plenum mündlich wiederholt</w:t>
            </w:r>
            <w:r w:rsidR="009E2F78">
              <w:rPr>
                <w:rFonts w:cstheme="minorHAnsi"/>
                <w:sz w:val="18"/>
                <w:szCs w:val="18"/>
              </w:rPr>
              <w:t xml:space="preserve">, bspw. notiert L dazu den Begriff „Naturgefahren“ in Großbuchstaben an die Tafel und </w:t>
            </w:r>
            <w:proofErr w:type="spellStart"/>
            <w:r w:rsidR="009E2F78">
              <w:rPr>
                <w:rFonts w:cstheme="minorHAnsi"/>
                <w:sz w:val="18"/>
                <w:szCs w:val="18"/>
              </w:rPr>
              <w:t>SuS</w:t>
            </w:r>
            <w:proofErr w:type="spellEnd"/>
            <w:r w:rsidR="009E2F78">
              <w:rPr>
                <w:rFonts w:cstheme="minorHAnsi"/>
                <w:sz w:val="18"/>
                <w:szCs w:val="18"/>
              </w:rPr>
              <w:t xml:space="preserve"> nennen pro Buchstabe</w:t>
            </w:r>
            <w:r w:rsidR="00B81B8B">
              <w:rPr>
                <w:rFonts w:cstheme="minorHAnsi"/>
                <w:sz w:val="18"/>
                <w:szCs w:val="18"/>
              </w:rPr>
              <w:t>n</w:t>
            </w:r>
            <w:r w:rsidR="009E2F78">
              <w:rPr>
                <w:rFonts w:cstheme="minorHAnsi"/>
                <w:sz w:val="18"/>
                <w:szCs w:val="18"/>
              </w:rPr>
              <w:t xml:space="preserve"> ein Wort, das zu diesem Themenbereich passt.</w:t>
            </w:r>
            <w:r w:rsidR="00D40904">
              <w:rPr>
                <w:rFonts w:cstheme="minorHAnsi"/>
                <w:sz w:val="18"/>
                <w:szCs w:val="18"/>
              </w:rPr>
              <w:t xml:space="preserve"> </w:t>
            </w:r>
          </w:p>
        </w:tc>
        <w:tc>
          <w:tcPr>
            <w:tcW w:w="1940" w:type="dxa"/>
          </w:tcPr>
          <w:p w14:paraId="45A9B4C8" w14:textId="77777777" w:rsidR="00AF2CA1" w:rsidRDefault="00AF2CA1" w:rsidP="004B0A16">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4928" w:type="dxa"/>
          </w:tcPr>
          <w:p w14:paraId="1A89457C" w14:textId="414E9403" w:rsidR="00AF2CA1" w:rsidRPr="00D95E25" w:rsidRDefault="007469FE" w:rsidP="004B0A16">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7469FE">
              <w:rPr>
                <w:rFonts w:cstheme="minorHAnsi"/>
                <w:b/>
                <w:bCs/>
                <w:sz w:val="18"/>
                <w:szCs w:val="18"/>
              </w:rPr>
              <w:t>Beispiele</w:t>
            </w:r>
            <w:r>
              <w:rPr>
                <w:rFonts w:cstheme="minorHAnsi"/>
                <w:sz w:val="18"/>
                <w:szCs w:val="18"/>
              </w:rPr>
              <w:t xml:space="preserve">: </w:t>
            </w:r>
            <w:r w:rsidRPr="007469FE">
              <w:rPr>
                <w:rFonts w:cstheme="minorHAnsi"/>
                <w:sz w:val="18"/>
                <w:szCs w:val="18"/>
              </w:rPr>
              <w:t>Schaden</w:t>
            </w:r>
            <w:r>
              <w:rPr>
                <w:rFonts w:cstheme="minorHAnsi"/>
                <w:sz w:val="18"/>
                <w:szCs w:val="18"/>
              </w:rPr>
              <w:t xml:space="preserve">, </w:t>
            </w:r>
            <w:r w:rsidRPr="007469FE">
              <w:rPr>
                <w:rFonts w:cstheme="minorHAnsi"/>
                <w:sz w:val="18"/>
                <w:szCs w:val="18"/>
              </w:rPr>
              <w:t>wirtschaftliche Schäden, Naturgefahr – Naturereignis – Naturkatastrophe</w:t>
            </w:r>
            <w:r w:rsidR="000A111A">
              <w:rPr>
                <w:rFonts w:cstheme="minorHAnsi"/>
                <w:sz w:val="18"/>
                <w:szCs w:val="18"/>
              </w:rPr>
              <w:t>,</w:t>
            </w:r>
            <w:r w:rsidRPr="007469FE">
              <w:rPr>
                <w:rFonts w:cstheme="minorHAnsi"/>
                <w:sz w:val="18"/>
                <w:szCs w:val="18"/>
              </w:rPr>
              <w:t xml:space="preserve"> Schutz</w:t>
            </w:r>
            <w:r>
              <w:rPr>
                <w:rFonts w:cstheme="minorHAnsi"/>
                <w:sz w:val="18"/>
                <w:szCs w:val="18"/>
              </w:rPr>
              <w:t>, Betroffenheit</w:t>
            </w:r>
            <w:r w:rsidR="000A111A">
              <w:rPr>
                <w:rFonts w:cstheme="minorHAnsi"/>
                <w:sz w:val="18"/>
                <w:szCs w:val="18"/>
              </w:rPr>
              <w:t>,</w:t>
            </w:r>
            <w:r>
              <w:rPr>
                <w:rFonts w:cstheme="minorHAnsi"/>
                <w:sz w:val="18"/>
                <w:szCs w:val="18"/>
              </w:rPr>
              <w:t xml:space="preserve"> Beispiele </w:t>
            </w:r>
            <w:r w:rsidR="00B45D2D" w:rsidRPr="007469FE">
              <w:rPr>
                <w:rFonts w:cstheme="minorHAnsi"/>
                <w:sz w:val="18"/>
                <w:szCs w:val="18"/>
              </w:rPr>
              <w:t>für Naturgefahren</w:t>
            </w:r>
          </w:p>
        </w:tc>
      </w:tr>
      <w:tr w:rsidR="00AF2CA1" w:rsidRPr="000E1CD0" w14:paraId="79DF6979" w14:textId="77777777" w:rsidTr="00EB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0FBAF3FA" w14:textId="76F6EDA5" w:rsidR="00AF2CA1" w:rsidRPr="000E1CD0" w:rsidRDefault="00D3436A" w:rsidP="004B0A16">
            <w:pPr>
              <w:spacing w:line="276" w:lineRule="auto"/>
              <w:jc w:val="center"/>
              <w:rPr>
                <w:b w:val="0"/>
                <w:bCs w:val="0"/>
                <w:sz w:val="18"/>
                <w:szCs w:val="18"/>
              </w:rPr>
            </w:pPr>
            <w:r>
              <w:rPr>
                <w:b w:val="0"/>
                <w:bCs w:val="0"/>
                <w:sz w:val="18"/>
                <w:szCs w:val="18"/>
              </w:rPr>
              <w:t>5</w:t>
            </w:r>
            <w:r w:rsidR="00AF2CA1">
              <w:rPr>
                <w:b w:val="0"/>
                <w:bCs w:val="0"/>
                <w:sz w:val="18"/>
                <w:szCs w:val="18"/>
              </w:rPr>
              <w:t>‘</w:t>
            </w:r>
          </w:p>
        </w:tc>
        <w:tc>
          <w:tcPr>
            <w:tcW w:w="1674" w:type="dxa"/>
          </w:tcPr>
          <w:p w14:paraId="122E69BB" w14:textId="006AEB45" w:rsidR="00AF2CA1" w:rsidRPr="00F60956" w:rsidRDefault="0091075A" w:rsidP="004B0A16">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 xml:space="preserve">Besprechung Arbeitsauftrag </w:t>
            </w:r>
          </w:p>
        </w:tc>
        <w:tc>
          <w:tcPr>
            <w:tcW w:w="4869" w:type="dxa"/>
          </w:tcPr>
          <w:p w14:paraId="199AEF59" w14:textId="4DCAC95D" w:rsidR="006F1DFF" w:rsidRPr="006960A4" w:rsidRDefault="00B117EC" w:rsidP="004B0A1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Pr>
                <w:rFonts w:cstheme="minorHAnsi"/>
                <w:sz w:val="18"/>
                <w:szCs w:val="18"/>
              </w:rPr>
              <w:t>SuS</w:t>
            </w:r>
            <w:proofErr w:type="spellEnd"/>
            <w:r>
              <w:rPr>
                <w:rFonts w:cstheme="minorHAnsi"/>
                <w:sz w:val="18"/>
                <w:szCs w:val="18"/>
              </w:rPr>
              <w:t xml:space="preserve"> </w:t>
            </w:r>
            <w:r w:rsidR="004D3B26">
              <w:rPr>
                <w:rFonts w:cstheme="minorHAnsi"/>
                <w:sz w:val="18"/>
                <w:szCs w:val="18"/>
              </w:rPr>
              <w:t>bilden</w:t>
            </w:r>
            <w:r>
              <w:rPr>
                <w:rFonts w:cstheme="minorHAnsi"/>
                <w:sz w:val="18"/>
                <w:szCs w:val="18"/>
              </w:rPr>
              <w:t xml:space="preserve"> Zweiergruppen</w:t>
            </w:r>
            <w:r w:rsidR="004D3B26">
              <w:rPr>
                <w:rFonts w:cstheme="minorHAnsi"/>
                <w:sz w:val="18"/>
                <w:szCs w:val="18"/>
              </w:rPr>
              <w:t>.</w:t>
            </w:r>
            <w:r>
              <w:rPr>
                <w:rFonts w:cstheme="minorHAnsi"/>
                <w:sz w:val="18"/>
                <w:szCs w:val="18"/>
              </w:rPr>
              <w:t xml:space="preserve"> L teilt Handout </w:t>
            </w:r>
            <w:r w:rsidR="00707497">
              <w:rPr>
                <w:rFonts w:cstheme="minorHAnsi"/>
                <w:sz w:val="18"/>
                <w:szCs w:val="18"/>
              </w:rPr>
              <w:t xml:space="preserve">M2 </w:t>
            </w:r>
            <w:r>
              <w:rPr>
                <w:rFonts w:cstheme="minorHAnsi"/>
                <w:sz w:val="18"/>
                <w:szCs w:val="18"/>
              </w:rPr>
              <w:t>aus und betont, dass die Präsentationen anhand der vorgegebenen Schritte ausgearbeitet werden sollen.</w:t>
            </w:r>
            <w:r w:rsidR="00DA3B1F">
              <w:rPr>
                <w:rFonts w:cstheme="minorHAnsi"/>
                <w:sz w:val="18"/>
                <w:szCs w:val="18"/>
              </w:rPr>
              <w:t xml:space="preserve"> Anschließend wird pro Gruppe ein</w:t>
            </w:r>
            <w:r w:rsidR="007E49D2">
              <w:rPr>
                <w:rFonts w:cstheme="minorHAnsi"/>
                <w:sz w:val="18"/>
                <w:szCs w:val="18"/>
              </w:rPr>
              <w:t xml:space="preserve">e Naturgefahr </w:t>
            </w:r>
            <w:r w:rsidR="00DA3B1F">
              <w:rPr>
                <w:rFonts w:cstheme="minorHAnsi"/>
                <w:sz w:val="18"/>
                <w:szCs w:val="18"/>
              </w:rPr>
              <w:t>gewählt oder zugeteilt.</w:t>
            </w:r>
            <w:r w:rsidR="006F1DFF">
              <w:rPr>
                <w:rFonts w:cstheme="minorHAnsi"/>
                <w:sz w:val="18"/>
                <w:szCs w:val="18"/>
              </w:rPr>
              <w:t xml:space="preserve"> </w:t>
            </w:r>
          </w:p>
        </w:tc>
        <w:tc>
          <w:tcPr>
            <w:tcW w:w="1940" w:type="dxa"/>
          </w:tcPr>
          <w:p w14:paraId="67DCD696" w14:textId="204F580C" w:rsidR="00AF2CA1" w:rsidRPr="000E1CD0" w:rsidRDefault="00247428" w:rsidP="009927E4">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sidRPr="00A33E75">
              <w:rPr>
                <w:sz w:val="18"/>
                <w:szCs w:val="18"/>
              </w:rPr>
              <w:t>M2</w:t>
            </w:r>
            <w:r w:rsidR="00AF2CA1">
              <w:rPr>
                <w:sz w:val="18"/>
                <w:szCs w:val="18"/>
              </w:rPr>
              <w:t xml:space="preserve"> </w:t>
            </w:r>
            <w:r w:rsidR="00AF2CA1" w:rsidRPr="003748E7">
              <w:rPr>
                <w:sz w:val="18"/>
                <w:szCs w:val="18"/>
              </w:rPr>
              <w:t>– Handout</w:t>
            </w:r>
            <w:r w:rsidR="003748E7" w:rsidRPr="003748E7">
              <w:rPr>
                <w:sz w:val="18"/>
                <w:szCs w:val="18"/>
              </w:rPr>
              <w:t xml:space="preserve">: </w:t>
            </w:r>
            <w:r w:rsidRPr="00A33E75">
              <w:rPr>
                <w:sz w:val="18"/>
                <w:szCs w:val="18"/>
              </w:rPr>
              <w:t>Präsentationen vorbereiten</w:t>
            </w:r>
            <w:r w:rsidR="003748E7" w:rsidRPr="003748E7">
              <w:rPr>
                <w:sz w:val="18"/>
                <w:szCs w:val="18"/>
              </w:rPr>
              <w:t xml:space="preserve"> – leicht gemacht</w:t>
            </w:r>
            <w:r w:rsidR="009927E4">
              <w:rPr>
                <w:sz w:val="18"/>
                <w:szCs w:val="18"/>
              </w:rPr>
              <w:t xml:space="preserve"> (doppelseitig ausdrucken)</w:t>
            </w:r>
          </w:p>
        </w:tc>
        <w:tc>
          <w:tcPr>
            <w:tcW w:w="4928" w:type="dxa"/>
          </w:tcPr>
          <w:p w14:paraId="1E212D9C" w14:textId="7CF90546" w:rsidR="00AF2CA1" w:rsidRPr="001E2E60" w:rsidRDefault="006F1DFF" w:rsidP="004B0A16">
            <w:pPr>
              <w:cnfStyle w:val="000000100000" w:firstRow="0" w:lastRow="0" w:firstColumn="0" w:lastColumn="0" w:oddVBand="0" w:evenVBand="0" w:oddHBand="1" w:evenHBand="0" w:firstRowFirstColumn="0" w:firstRowLastColumn="0" w:lastRowFirstColumn="0" w:lastRowLastColumn="0"/>
              <w:rPr>
                <w:sz w:val="18"/>
                <w:szCs w:val="18"/>
              </w:rPr>
            </w:pPr>
            <w:r>
              <w:rPr>
                <w:rFonts w:cstheme="minorHAnsi"/>
                <w:sz w:val="18"/>
                <w:szCs w:val="18"/>
              </w:rPr>
              <w:t>Jede</w:t>
            </w:r>
            <w:r w:rsidR="007E49D2">
              <w:rPr>
                <w:rFonts w:cstheme="minorHAnsi"/>
                <w:sz w:val="18"/>
                <w:szCs w:val="18"/>
              </w:rPr>
              <w:t xml:space="preserve"> Naturgefahr </w:t>
            </w:r>
            <w:r>
              <w:rPr>
                <w:rFonts w:cstheme="minorHAnsi"/>
                <w:sz w:val="18"/>
                <w:szCs w:val="18"/>
              </w:rPr>
              <w:t>sollte zumindest einmal vorkommen</w:t>
            </w:r>
            <w:r w:rsidR="006960A4">
              <w:rPr>
                <w:rFonts w:cstheme="minorHAnsi"/>
                <w:sz w:val="18"/>
                <w:szCs w:val="18"/>
              </w:rPr>
              <w:t xml:space="preserve">, aber auch </w:t>
            </w:r>
            <w:r>
              <w:rPr>
                <w:rFonts w:cstheme="minorHAnsi"/>
                <w:sz w:val="18"/>
                <w:szCs w:val="18"/>
              </w:rPr>
              <w:t xml:space="preserve">die Interessen der </w:t>
            </w:r>
            <w:proofErr w:type="spellStart"/>
            <w:r>
              <w:rPr>
                <w:rFonts w:cstheme="minorHAnsi"/>
                <w:sz w:val="18"/>
                <w:szCs w:val="18"/>
              </w:rPr>
              <w:t>SuS</w:t>
            </w:r>
            <w:proofErr w:type="spellEnd"/>
            <w:r>
              <w:rPr>
                <w:rFonts w:cstheme="minorHAnsi"/>
                <w:sz w:val="18"/>
                <w:szCs w:val="18"/>
              </w:rPr>
              <w:t xml:space="preserve"> </w:t>
            </w:r>
            <w:r w:rsidR="00526CEA">
              <w:rPr>
                <w:rFonts w:cstheme="minorHAnsi"/>
                <w:sz w:val="18"/>
                <w:szCs w:val="18"/>
              </w:rPr>
              <w:t xml:space="preserve">können </w:t>
            </w:r>
            <w:r>
              <w:rPr>
                <w:rFonts w:cstheme="minorHAnsi"/>
                <w:sz w:val="18"/>
                <w:szCs w:val="18"/>
              </w:rPr>
              <w:t>berücksichtig</w:t>
            </w:r>
            <w:r w:rsidR="006960A4">
              <w:rPr>
                <w:rFonts w:cstheme="minorHAnsi"/>
                <w:sz w:val="18"/>
                <w:szCs w:val="18"/>
              </w:rPr>
              <w:t>t</w:t>
            </w:r>
            <w:r>
              <w:rPr>
                <w:rFonts w:cstheme="minorHAnsi"/>
                <w:sz w:val="18"/>
                <w:szCs w:val="18"/>
              </w:rPr>
              <w:t xml:space="preserve"> werden.</w:t>
            </w:r>
          </w:p>
        </w:tc>
      </w:tr>
      <w:tr w:rsidR="00F86FB8" w:rsidRPr="000E1CD0" w14:paraId="6D5D80D3" w14:textId="77777777" w:rsidTr="00EB4DDE">
        <w:tc>
          <w:tcPr>
            <w:cnfStyle w:val="001000000000" w:firstRow="0" w:lastRow="0" w:firstColumn="1" w:lastColumn="0" w:oddVBand="0" w:evenVBand="0" w:oddHBand="0" w:evenHBand="0" w:firstRowFirstColumn="0" w:firstRowLastColumn="0" w:lastRowFirstColumn="0" w:lastRowLastColumn="0"/>
            <w:tcW w:w="1151" w:type="dxa"/>
          </w:tcPr>
          <w:p w14:paraId="4D8407EB" w14:textId="2C962624" w:rsidR="00F86FB8" w:rsidRDefault="002D5BC5" w:rsidP="004B0A16">
            <w:pPr>
              <w:spacing w:line="276" w:lineRule="auto"/>
              <w:jc w:val="center"/>
              <w:rPr>
                <w:sz w:val="18"/>
                <w:szCs w:val="18"/>
              </w:rPr>
            </w:pPr>
            <w:r>
              <w:rPr>
                <w:b w:val="0"/>
                <w:bCs w:val="0"/>
                <w:sz w:val="18"/>
                <w:szCs w:val="18"/>
              </w:rPr>
              <w:t>4</w:t>
            </w:r>
            <w:r w:rsidR="00A269DD">
              <w:rPr>
                <w:b w:val="0"/>
                <w:bCs w:val="0"/>
                <w:sz w:val="18"/>
                <w:szCs w:val="18"/>
              </w:rPr>
              <w:t>5</w:t>
            </w:r>
            <w:r w:rsidR="00D3436A">
              <w:rPr>
                <w:b w:val="0"/>
                <w:bCs w:val="0"/>
                <w:sz w:val="18"/>
                <w:szCs w:val="18"/>
              </w:rPr>
              <w:t>‘</w:t>
            </w:r>
          </w:p>
        </w:tc>
        <w:tc>
          <w:tcPr>
            <w:tcW w:w="1674" w:type="dxa"/>
          </w:tcPr>
          <w:p w14:paraId="5D30A1E7" w14:textId="55F490B4" w:rsidR="00F86FB8" w:rsidRDefault="004D3B26" w:rsidP="004B0A16">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Erarbeitung: Phase 1</w:t>
            </w:r>
            <w:r w:rsidR="00526CEA">
              <w:rPr>
                <w:b/>
                <w:bCs/>
                <w:sz w:val="18"/>
                <w:szCs w:val="18"/>
              </w:rPr>
              <w:t xml:space="preserve"> – Texte erschließen</w:t>
            </w:r>
          </w:p>
        </w:tc>
        <w:tc>
          <w:tcPr>
            <w:tcW w:w="4869" w:type="dxa"/>
          </w:tcPr>
          <w:p w14:paraId="16175E40" w14:textId="77777777" w:rsidR="00F86FB8" w:rsidRDefault="000105FA" w:rsidP="00247428">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Mit Hilfe von M2</w:t>
            </w:r>
            <w:r w:rsidR="004A7FBA">
              <w:rPr>
                <w:rFonts w:cstheme="minorHAnsi"/>
                <w:sz w:val="18"/>
                <w:szCs w:val="18"/>
              </w:rPr>
              <w:t xml:space="preserve"> (Aufgabe</w:t>
            </w:r>
            <w:r w:rsidR="00480D51">
              <w:rPr>
                <w:rFonts w:cstheme="minorHAnsi"/>
                <w:sz w:val="18"/>
                <w:szCs w:val="18"/>
              </w:rPr>
              <w:t xml:space="preserve"> </w:t>
            </w:r>
            <w:r w:rsidR="004A7FBA">
              <w:rPr>
                <w:rFonts w:cstheme="minorHAnsi"/>
                <w:sz w:val="18"/>
                <w:szCs w:val="18"/>
              </w:rPr>
              <w:t>1)</w:t>
            </w:r>
            <w:r>
              <w:rPr>
                <w:rFonts w:cstheme="minorHAnsi"/>
                <w:sz w:val="18"/>
                <w:szCs w:val="18"/>
              </w:rPr>
              <w:t xml:space="preserve"> erarbeiten sich</w:t>
            </w:r>
            <w:r w:rsidR="004A7FBA">
              <w:rPr>
                <w:rFonts w:cstheme="minorHAnsi"/>
                <w:sz w:val="18"/>
                <w:szCs w:val="18"/>
              </w:rPr>
              <w:t xml:space="preserve"> die </w:t>
            </w:r>
            <w:proofErr w:type="spellStart"/>
            <w:r w:rsidR="004A7FBA">
              <w:rPr>
                <w:rFonts w:cstheme="minorHAnsi"/>
                <w:sz w:val="18"/>
                <w:szCs w:val="18"/>
              </w:rPr>
              <w:t>SuS</w:t>
            </w:r>
            <w:proofErr w:type="spellEnd"/>
            <w:r w:rsidR="004A7FBA">
              <w:rPr>
                <w:rFonts w:cstheme="minorHAnsi"/>
                <w:sz w:val="18"/>
                <w:szCs w:val="18"/>
              </w:rPr>
              <w:t xml:space="preserve"> ihre Texte in einzelnen Schritten. L achtet auf die Einhaltung der Schritte. </w:t>
            </w:r>
            <w:r w:rsidR="009927E4">
              <w:rPr>
                <w:rFonts w:cstheme="minorHAnsi"/>
                <w:sz w:val="18"/>
                <w:szCs w:val="18"/>
              </w:rPr>
              <w:t>Insbesondere die Übungen zum Textverständnis sollten unbedingt während des Unterrichts bearbeitet werden.</w:t>
            </w:r>
          </w:p>
          <w:p w14:paraId="7BBD2416" w14:textId="77777777" w:rsidR="00FE3D19" w:rsidRDefault="00FE3D19" w:rsidP="00247428">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DC00B76" w14:textId="6DCFB6F4" w:rsidR="00FE3D19" w:rsidRPr="00FE3D19" w:rsidRDefault="00FE3D19" w:rsidP="00FE3D19">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Genauer Ablauf siehe M2.</w:t>
            </w:r>
          </w:p>
        </w:tc>
        <w:tc>
          <w:tcPr>
            <w:tcW w:w="1940" w:type="dxa"/>
          </w:tcPr>
          <w:p w14:paraId="075511BA" w14:textId="6595AFEF" w:rsidR="00247428" w:rsidRDefault="00247428" w:rsidP="00247428">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r w:rsidRPr="00A33E75">
              <w:rPr>
                <w:sz w:val="18"/>
                <w:szCs w:val="18"/>
              </w:rPr>
              <w:t>M2 – Handout: Präsentationen vorbereiten – leicht gemacht</w:t>
            </w:r>
          </w:p>
          <w:p w14:paraId="3A8B59D6" w14:textId="77777777" w:rsidR="00247428" w:rsidRPr="00A33E75" w:rsidRDefault="00247428" w:rsidP="00247428">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
          <w:p w14:paraId="3B8480F7" w14:textId="363E8D50" w:rsidR="00F86FB8" w:rsidRPr="007469FE" w:rsidRDefault="00D3436A" w:rsidP="004B0A16">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r w:rsidRPr="007469FE">
              <w:rPr>
                <w:sz w:val="18"/>
                <w:szCs w:val="18"/>
              </w:rPr>
              <w:t>M3 – M9 Naturgefahren</w:t>
            </w:r>
            <w:r w:rsidR="00EB4DDE">
              <w:rPr>
                <w:sz w:val="18"/>
                <w:szCs w:val="18"/>
              </w:rPr>
              <w:t xml:space="preserve"> (</w:t>
            </w:r>
            <w:r w:rsidR="00EB4DDE" w:rsidRPr="00EB4DDE">
              <w:rPr>
                <w:b/>
                <w:sz w:val="18"/>
                <w:szCs w:val="18"/>
              </w:rPr>
              <w:t>Text, Arbeitsblatt</w:t>
            </w:r>
            <w:r w:rsidR="00EB4DDE">
              <w:rPr>
                <w:b/>
                <w:sz w:val="18"/>
                <w:szCs w:val="18"/>
              </w:rPr>
              <w:t>, Lösung</w:t>
            </w:r>
            <w:r w:rsidR="00EB4DDE">
              <w:rPr>
                <w:sz w:val="18"/>
                <w:szCs w:val="18"/>
              </w:rPr>
              <w:t>)</w:t>
            </w:r>
          </w:p>
        </w:tc>
        <w:tc>
          <w:tcPr>
            <w:tcW w:w="4928" w:type="dxa"/>
          </w:tcPr>
          <w:p w14:paraId="67DBF5A5" w14:textId="713DF4A0" w:rsidR="004A7FBA" w:rsidRDefault="004A7FBA" w:rsidP="004A7FBA">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roofErr w:type="spellStart"/>
            <w:r>
              <w:rPr>
                <w:rFonts w:cstheme="minorHAnsi"/>
                <w:bCs/>
                <w:sz w:val="18"/>
                <w:szCs w:val="18"/>
              </w:rPr>
              <w:t>SuS</w:t>
            </w:r>
            <w:proofErr w:type="spellEnd"/>
            <w:r>
              <w:rPr>
                <w:rFonts w:cstheme="minorHAnsi"/>
                <w:bCs/>
                <w:sz w:val="18"/>
                <w:szCs w:val="18"/>
              </w:rPr>
              <w:t xml:space="preserve"> erhalten einen Text mit Diagrammen und Schaubildern (je knapp zwei Seiten lang) über eine</w:t>
            </w:r>
            <w:r>
              <w:rPr>
                <w:rFonts w:cstheme="minorHAnsi"/>
                <w:sz w:val="18"/>
                <w:szCs w:val="18"/>
              </w:rPr>
              <w:t xml:space="preserve"> Naturgefahr</w:t>
            </w:r>
            <w:r>
              <w:rPr>
                <w:rFonts w:cstheme="minorHAnsi"/>
                <w:bCs/>
                <w:sz w:val="18"/>
                <w:szCs w:val="18"/>
              </w:rPr>
              <w:t xml:space="preserve">. Zusätzlich </w:t>
            </w:r>
            <w:r w:rsidR="00707497">
              <w:rPr>
                <w:rFonts w:cstheme="minorHAnsi"/>
                <w:bCs/>
                <w:sz w:val="18"/>
                <w:szCs w:val="18"/>
              </w:rPr>
              <w:t>werden</w:t>
            </w:r>
            <w:r>
              <w:rPr>
                <w:rFonts w:cstheme="minorHAnsi"/>
                <w:bCs/>
                <w:sz w:val="18"/>
                <w:szCs w:val="18"/>
              </w:rPr>
              <w:t xml:space="preserve"> pro </w:t>
            </w:r>
            <w:r>
              <w:rPr>
                <w:rFonts w:cstheme="minorHAnsi"/>
                <w:sz w:val="18"/>
                <w:szCs w:val="18"/>
              </w:rPr>
              <w:t xml:space="preserve">Naturgefahr </w:t>
            </w:r>
            <w:r w:rsidR="00707497">
              <w:rPr>
                <w:rFonts w:cstheme="minorHAnsi"/>
                <w:bCs/>
                <w:sz w:val="18"/>
                <w:szCs w:val="18"/>
              </w:rPr>
              <w:t>zwei sprachsensibel gestaltete Seiten</w:t>
            </w:r>
            <w:r>
              <w:rPr>
                <w:rFonts w:cstheme="minorHAnsi"/>
                <w:bCs/>
                <w:sz w:val="18"/>
                <w:szCs w:val="18"/>
              </w:rPr>
              <w:t xml:space="preserve"> ausgeteilt, die den </w:t>
            </w:r>
            <w:proofErr w:type="spellStart"/>
            <w:r>
              <w:rPr>
                <w:rFonts w:cstheme="minorHAnsi"/>
                <w:bCs/>
                <w:sz w:val="18"/>
                <w:szCs w:val="18"/>
              </w:rPr>
              <w:t>SuS</w:t>
            </w:r>
            <w:proofErr w:type="spellEnd"/>
            <w:r>
              <w:rPr>
                <w:rFonts w:cstheme="minorHAnsi"/>
                <w:bCs/>
                <w:sz w:val="18"/>
                <w:szCs w:val="18"/>
              </w:rPr>
              <w:t xml:space="preserve"> die Bearbeitung der Texte erleichtern soll (</w:t>
            </w:r>
            <w:r w:rsidRPr="007469FE">
              <w:rPr>
                <w:sz w:val="18"/>
                <w:szCs w:val="18"/>
              </w:rPr>
              <w:t>M3 – M9</w:t>
            </w:r>
            <w:r>
              <w:rPr>
                <w:sz w:val="18"/>
                <w:szCs w:val="18"/>
              </w:rPr>
              <w:t>).</w:t>
            </w:r>
          </w:p>
          <w:p w14:paraId="7B7EDD29" w14:textId="77777777" w:rsidR="00FE3D19" w:rsidRDefault="00FE3D19" w:rsidP="004A7FBA">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p>
          <w:p w14:paraId="65544810" w14:textId="19EBD6D2" w:rsidR="009927E4" w:rsidRDefault="009927E4" w:rsidP="004A7FBA">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 xml:space="preserve">Bei zwei Aufgaben (M7 und M8) wird eine Skizze der Weltkarte benötigt. Stattdessen kann auch eine Weltkarte ausgeteilt werden (z. B. </w:t>
            </w:r>
            <w:hyperlink r:id="rId31" w:history="1">
              <w:r>
                <w:rPr>
                  <w:rStyle w:val="Hyperlink"/>
                  <w:rFonts w:cstheme="minorHAnsi"/>
                  <w:bCs/>
                  <w:sz w:val="18"/>
                  <w:szCs w:val="18"/>
                </w:rPr>
                <w:t>Stumme-Karten-G</w:t>
              </w:r>
              <w:r w:rsidRPr="000975EB">
                <w:rPr>
                  <w:rStyle w:val="Hyperlink"/>
                  <w:rFonts w:cstheme="minorHAnsi"/>
                  <w:bCs/>
                  <w:sz w:val="18"/>
                  <w:szCs w:val="18"/>
                </w:rPr>
                <w:t>enerator</w:t>
              </w:r>
            </w:hyperlink>
            <w:r w:rsidR="00FA1945" w:rsidRPr="00FA1945">
              <w:t xml:space="preserve"> des H</w:t>
            </w:r>
            <w:r w:rsidR="009523FA">
              <w:t>ö</w:t>
            </w:r>
            <w:r w:rsidR="00FA1945" w:rsidRPr="00FA1945">
              <w:t>lzel Verlags</w:t>
            </w:r>
            <w:r>
              <w:rPr>
                <w:rFonts w:cstheme="minorHAnsi"/>
                <w:bCs/>
                <w:sz w:val="18"/>
                <w:szCs w:val="18"/>
              </w:rPr>
              <w:t>).</w:t>
            </w:r>
          </w:p>
        </w:tc>
      </w:tr>
      <w:tr w:rsidR="002D5BC5" w:rsidRPr="000E1CD0" w14:paraId="18358ACD" w14:textId="77777777" w:rsidTr="00EB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22CAA477" w14:textId="4417CEDF" w:rsidR="002D5BC5" w:rsidRDefault="00707497" w:rsidP="002D5BC5">
            <w:pPr>
              <w:spacing w:line="276" w:lineRule="auto"/>
              <w:jc w:val="center"/>
              <w:rPr>
                <w:b w:val="0"/>
                <w:bCs w:val="0"/>
                <w:sz w:val="18"/>
                <w:szCs w:val="18"/>
              </w:rPr>
            </w:pPr>
            <w:r>
              <w:rPr>
                <w:b w:val="0"/>
                <w:bCs w:val="0"/>
                <w:sz w:val="18"/>
                <w:szCs w:val="18"/>
              </w:rPr>
              <w:t>20</w:t>
            </w:r>
            <w:r w:rsidR="002D5BC5" w:rsidRPr="0011394F">
              <w:rPr>
                <w:b w:val="0"/>
                <w:bCs w:val="0"/>
                <w:sz w:val="18"/>
                <w:szCs w:val="18"/>
              </w:rPr>
              <w:t>‘</w:t>
            </w:r>
          </w:p>
        </w:tc>
        <w:tc>
          <w:tcPr>
            <w:tcW w:w="1674" w:type="dxa"/>
          </w:tcPr>
          <w:p w14:paraId="53143728" w14:textId="3E7A05B2" w:rsidR="002D5BC5"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Erarbeitung: Phase 2 – Präsentationen vorbereiten</w:t>
            </w:r>
          </w:p>
        </w:tc>
        <w:tc>
          <w:tcPr>
            <w:tcW w:w="4869" w:type="dxa"/>
          </w:tcPr>
          <w:p w14:paraId="4994CFC6" w14:textId="009EE3C9" w:rsidR="00FE3D19" w:rsidRDefault="002D5BC5" w:rsidP="009523FA">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4A7FBA">
              <w:rPr>
                <w:rFonts w:cstheme="minorHAnsi"/>
                <w:sz w:val="18"/>
                <w:szCs w:val="18"/>
              </w:rPr>
              <w:t>Mit Hilfe von M2</w:t>
            </w:r>
            <w:r>
              <w:rPr>
                <w:rFonts w:cstheme="minorHAnsi"/>
                <w:sz w:val="18"/>
                <w:szCs w:val="18"/>
              </w:rPr>
              <w:t xml:space="preserve"> </w:t>
            </w:r>
            <w:r w:rsidRPr="004A7FBA">
              <w:rPr>
                <w:rFonts w:cstheme="minorHAnsi"/>
                <w:sz w:val="18"/>
                <w:szCs w:val="18"/>
              </w:rPr>
              <w:t>(Aufgabe</w:t>
            </w:r>
            <w:r>
              <w:rPr>
                <w:rFonts w:cstheme="minorHAnsi"/>
                <w:sz w:val="18"/>
                <w:szCs w:val="18"/>
              </w:rPr>
              <w:t xml:space="preserve"> 2</w:t>
            </w:r>
            <w:r w:rsidRPr="004A7FBA">
              <w:rPr>
                <w:rFonts w:cstheme="minorHAnsi"/>
                <w:sz w:val="18"/>
                <w:szCs w:val="18"/>
              </w:rPr>
              <w:t xml:space="preserve">) </w:t>
            </w:r>
            <w:r>
              <w:rPr>
                <w:rFonts w:cstheme="minorHAnsi"/>
                <w:sz w:val="18"/>
                <w:szCs w:val="18"/>
              </w:rPr>
              <w:t xml:space="preserve">bereiten die </w:t>
            </w:r>
            <w:proofErr w:type="spellStart"/>
            <w:r>
              <w:rPr>
                <w:rFonts w:cstheme="minorHAnsi"/>
                <w:sz w:val="18"/>
                <w:szCs w:val="18"/>
              </w:rPr>
              <w:t>SuS</w:t>
            </w:r>
            <w:proofErr w:type="spellEnd"/>
            <w:r>
              <w:rPr>
                <w:rFonts w:cstheme="minorHAnsi"/>
                <w:sz w:val="18"/>
                <w:szCs w:val="18"/>
              </w:rPr>
              <w:t xml:space="preserve"> ihre Präsentation vor. L achtet auf die Einhaltung der Schritte.</w:t>
            </w:r>
            <w:r w:rsidR="009523FA">
              <w:rPr>
                <w:rFonts w:cstheme="minorHAnsi"/>
                <w:sz w:val="18"/>
                <w:szCs w:val="18"/>
              </w:rPr>
              <w:t xml:space="preserve"> </w:t>
            </w:r>
            <w:r w:rsidR="00FE3D19">
              <w:rPr>
                <w:rFonts w:cstheme="minorHAnsi"/>
                <w:bCs/>
                <w:sz w:val="18"/>
                <w:szCs w:val="18"/>
              </w:rPr>
              <w:t>Genauer Ablauf siehe M2.</w:t>
            </w:r>
          </w:p>
        </w:tc>
        <w:tc>
          <w:tcPr>
            <w:tcW w:w="1940" w:type="dxa"/>
          </w:tcPr>
          <w:p w14:paraId="6CF3BB64" w14:textId="6BA0AE01" w:rsidR="002D5BC5" w:rsidRPr="00A33E75"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sidRPr="003748E7">
              <w:rPr>
                <w:sz w:val="18"/>
                <w:szCs w:val="18"/>
              </w:rPr>
              <w:t>M</w:t>
            </w:r>
            <w:r>
              <w:rPr>
                <w:sz w:val="18"/>
                <w:szCs w:val="18"/>
              </w:rPr>
              <w:t>3</w:t>
            </w:r>
            <w:r w:rsidRPr="003748E7">
              <w:rPr>
                <w:sz w:val="18"/>
                <w:szCs w:val="18"/>
              </w:rPr>
              <w:t xml:space="preserve"> – </w:t>
            </w:r>
            <w:r>
              <w:rPr>
                <w:sz w:val="18"/>
                <w:szCs w:val="18"/>
              </w:rPr>
              <w:t>M9</w:t>
            </w:r>
            <w:r w:rsidRPr="003748E7">
              <w:rPr>
                <w:sz w:val="18"/>
                <w:szCs w:val="18"/>
              </w:rPr>
              <w:t xml:space="preserve"> </w:t>
            </w:r>
            <w:r>
              <w:rPr>
                <w:sz w:val="18"/>
                <w:szCs w:val="18"/>
              </w:rPr>
              <w:t>Naturgefahren (</w:t>
            </w:r>
            <w:r w:rsidRPr="00EB4DDE">
              <w:rPr>
                <w:b/>
                <w:sz w:val="18"/>
                <w:szCs w:val="18"/>
              </w:rPr>
              <w:t>Text</w:t>
            </w:r>
            <w:r>
              <w:rPr>
                <w:sz w:val="18"/>
                <w:szCs w:val="18"/>
              </w:rPr>
              <w:t>)</w:t>
            </w:r>
          </w:p>
        </w:tc>
        <w:tc>
          <w:tcPr>
            <w:tcW w:w="4928" w:type="dxa"/>
          </w:tcPr>
          <w:p w14:paraId="5D68CAB6" w14:textId="355A0B9E" w:rsidR="002D5BC5"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tc>
      </w:tr>
      <w:tr w:rsidR="002D5BC5" w:rsidRPr="000E1CD0" w14:paraId="7B8B2A2C" w14:textId="77777777" w:rsidTr="00EB4DDE">
        <w:tc>
          <w:tcPr>
            <w:cnfStyle w:val="001000000000" w:firstRow="0" w:lastRow="0" w:firstColumn="1" w:lastColumn="0" w:oddVBand="0" w:evenVBand="0" w:oddHBand="0" w:evenHBand="0" w:firstRowFirstColumn="0" w:firstRowLastColumn="0" w:lastRowFirstColumn="0" w:lastRowLastColumn="0"/>
            <w:tcW w:w="1151" w:type="dxa"/>
          </w:tcPr>
          <w:p w14:paraId="7590B9C2" w14:textId="6D67F725" w:rsidR="002D5BC5" w:rsidRDefault="002D5BC5" w:rsidP="002D5BC5">
            <w:pPr>
              <w:spacing w:line="276" w:lineRule="auto"/>
              <w:jc w:val="center"/>
              <w:rPr>
                <w:b w:val="0"/>
                <w:bCs w:val="0"/>
                <w:sz w:val="18"/>
                <w:szCs w:val="18"/>
              </w:rPr>
            </w:pPr>
            <w:r w:rsidRPr="009927E4">
              <w:rPr>
                <w:b w:val="0"/>
                <w:bCs w:val="0"/>
                <w:sz w:val="18"/>
                <w:szCs w:val="18"/>
              </w:rPr>
              <w:lastRenderedPageBreak/>
              <w:t>1</w:t>
            </w:r>
            <w:r>
              <w:rPr>
                <w:b w:val="0"/>
                <w:bCs w:val="0"/>
                <w:sz w:val="18"/>
                <w:szCs w:val="18"/>
              </w:rPr>
              <w:t>5</w:t>
            </w:r>
            <w:r w:rsidRPr="009927E4">
              <w:rPr>
                <w:b w:val="0"/>
                <w:bCs w:val="0"/>
                <w:sz w:val="18"/>
                <w:szCs w:val="18"/>
              </w:rPr>
              <w:t>‘</w:t>
            </w:r>
          </w:p>
        </w:tc>
        <w:tc>
          <w:tcPr>
            <w:tcW w:w="1674" w:type="dxa"/>
          </w:tcPr>
          <w:p w14:paraId="4C332E04" w14:textId="25ECB5AC" w:rsidR="002D5BC5" w:rsidRDefault="002D5BC5" w:rsidP="002D5BC5">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sidRPr="009927E4">
              <w:rPr>
                <w:b/>
                <w:bCs/>
                <w:sz w:val="18"/>
                <w:szCs w:val="18"/>
              </w:rPr>
              <w:t>Erklärung: Erstellung eines Plakates</w:t>
            </w:r>
          </w:p>
        </w:tc>
        <w:tc>
          <w:tcPr>
            <w:tcW w:w="4869" w:type="dxa"/>
          </w:tcPr>
          <w:p w14:paraId="62792C4A" w14:textId="05023F76" w:rsidR="002D5BC5" w:rsidRDefault="002D5BC5" w:rsidP="002D5BC5">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927E4">
              <w:rPr>
                <w:rFonts w:cstheme="minorHAnsi"/>
                <w:sz w:val="18"/>
                <w:szCs w:val="18"/>
              </w:rPr>
              <w:t xml:space="preserve">L sammelt mit </w:t>
            </w:r>
            <w:proofErr w:type="spellStart"/>
            <w:r w:rsidRPr="009927E4">
              <w:rPr>
                <w:rFonts w:cstheme="minorHAnsi"/>
                <w:sz w:val="18"/>
                <w:szCs w:val="18"/>
              </w:rPr>
              <w:t>SuS</w:t>
            </w:r>
            <w:proofErr w:type="spellEnd"/>
            <w:r w:rsidRPr="009927E4">
              <w:rPr>
                <w:rFonts w:cstheme="minorHAnsi"/>
                <w:sz w:val="18"/>
                <w:szCs w:val="18"/>
              </w:rPr>
              <w:t xml:space="preserve">, was ein gutes Plakat ausmacht, und erarbeitet anhand von Beispielplakaten positive und negative Aspekte. </w:t>
            </w:r>
          </w:p>
        </w:tc>
        <w:tc>
          <w:tcPr>
            <w:tcW w:w="1940" w:type="dxa"/>
          </w:tcPr>
          <w:p w14:paraId="5DA4EEBE" w14:textId="10568861" w:rsidR="002D5BC5" w:rsidRPr="00A33E75" w:rsidRDefault="00571D48" w:rsidP="002D5BC5">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hyperlink r:id="rId32" w:history="1">
              <w:r w:rsidR="002D5BC5" w:rsidRPr="00571D48">
                <w:rPr>
                  <w:rStyle w:val="Hyperlink"/>
                  <w:sz w:val="18"/>
                  <w:szCs w:val="18"/>
                </w:rPr>
                <w:t>PPT: Wie gestalte ich ein Plakat</w:t>
              </w:r>
            </w:hyperlink>
          </w:p>
        </w:tc>
        <w:tc>
          <w:tcPr>
            <w:tcW w:w="4928" w:type="dxa"/>
          </w:tcPr>
          <w:p w14:paraId="1B67E364" w14:textId="77777777" w:rsidR="002D5BC5" w:rsidRDefault="002D5BC5" w:rsidP="002D5BC5">
            <w:pPr>
              <w:spacing w:line="276" w:lineRule="auto"/>
              <w:cnfStyle w:val="000000000000" w:firstRow="0" w:lastRow="0" w:firstColumn="0" w:lastColumn="0" w:oddVBand="0" w:evenVBand="0" w:oddHBand="0" w:evenHBand="0" w:firstRowFirstColumn="0" w:firstRowLastColumn="0" w:lastRowFirstColumn="0" w:lastRowLastColumn="0"/>
              <w:rPr>
                <w:rFonts w:cstheme="minorHAnsi"/>
                <w:bCs/>
                <w:sz w:val="18"/>
                <w:szCs w:val="18"/>
              </w:rPr>
            </w:pPr>
          </w:p>
        </w:tc>
      </w:tr>
      <w:tr w:rsidR="002D5BC5" w:rsidRPr="000E1CD0" w14:paraId="089BEF6B" w14:textId="77777777" w:rsidTr="00EB4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46D6CF5C" w14:textId="36BD3512" w:rsidR="002D5BC5" w:rsidRDefault="002D5BC5" w:rsidP="002D5BC5">
            <w:pPr>
              <w:spacing w:line="276" w:lineRule="auto"/>
              <w:jc w:val="center"/>
              <w:rPr>
                <w:b w:val="0"/>
                <w:bCs w:val="0"/>
                <w:sz w:val="18"/>
                <w:szCs w:val="18"/>
              </w:rPr>
            </w:pPr>
            <w:r>
              <w:rPr>
                <w:b w:val="0"/>
                <w:bCs w:val="0"/>
                <w:sz w:val="18"/>
                <w:szCs w:val="18"/>
              </w:rPr>
              <w:t>5</w:t>
            </w:r>
            <w:r w:rsidRPr="00C66791">
              <w:rPr>
                <w:b w:val="0"/>
                <w:bCs w:val="0"/>
                <w:sz w:val="18"/>
                <w:szCs w:val="18"/>
              </w:rPr>
              <w:t>‘</w:t>
            </w:r>
          </w:p>
        </w:tc>
        <w:tc>
          <w:tcPr>
            <w:tcW w:w="1674" w:type="dxa"/>
          </w:tcPr>
          <w:p w14:paraId="39DDD570" w14:textId="13A9B268" w:rsidR="002D5BC5"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A33E75">
              <w:rPr>
                <w:b/>
                <w:bCs/>
                <w:sz w:val="18"/>
                <w:szCs w:val="18"/>
              </w:rPr>
              <w:t>Abschluss: Blitzlicht</w:t>
            </w:r>
          </w:p>
        </w:tc>
        <w:tc>
          <w:tcPr>
            <w:tcW w:w="4869" w:type="dxa"/>
          </w:tcPr>
          <w:p w14:paraId="0E51FB70" w14:textId="50F2DD5D" w:rsidR="002D5BC5" w:rsidRPr="001C7169"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In einer kurzen Blitzlichtrunde</w:t>
            </w:r>
            <w:r w:rsidR="00AF3CA0">
              <w:rPr>
                <w:rFonts w:cstheme="minorHAnsi"/>
                <w:sz w:val="18"/>
                <w:szCs w:val="18"/>
              </w:rPr>
              <w:t xml:space="preserve"> werden noch einmal die wichtigsten Punkte zur Gestaltung von Plakaten festgehalten.</w:t>
            </w:r>
          </w:p>
        </w:tc>
        <w:tc>
          <w:tcPr>
            <w:tcW w:w="1940" w:type="dxa"/>
          </w:tcPr>
          <w:p w14:paraId="7A27B1AE" w14:textId="77777777" w:rsidR="002D5BC5" w:rsidRPr="00A33E75"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p>
        </w:tc>
        <w:tc>
          <w:tcPr>
            <w:tcW w:w="4928" w:type="dxa"/>
          </w:tcPr>
          <w:p w14:paraId="5FD850AD" w14:textId="2368DD43" w:rsidR="002D5BC5" w:rsidRDefault="002D5BC5" w:rsidP="002D5BC5">
            <w:pPr>
              <w:spacing w:line="276" w:lineRule="auto"/>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Für die nächste Unterrichtsstunde müssen alle Gruppen Phase 2 abgeschlossen haben, damit gemeinsam in die Plakatgestaltung gestartet werden kann.</w:t>
            </w:r>
          </w:p>
        </w:tc>
      </w:tr>
    </w:tbl>
    <w:p w14:paraId="4531A26E" w14:textId="301914FD" w:rsidR="002D5BC5" w:rsidRDefault="002D5BC5" w:rsidP="00EB4DDE">
      <w:pPr>
        <w:spacing w:line="240" w:lineRule="auto"/>
      </w:pPr>
    </w:p>
    <w:p w14:paraId="4D46FC96" w14:textId="77777777" w:rsidR="002D5BC5" w:rsidRDefault="002D5BC5" w:rsidP="00EB4DDE">
      <w:pPr>
        <w:spacing w:line="240" w:lineRule="auto"/>
      </w:pPr>
    </w:p>
    <w:tbl>
      <w:tblPr>
        <w:tblStyle w:val="Gitternetztabelle4Akzent4"/>
        <w:tblpPr w:leftFromText="141" w:rightFromText="141" w:vertAnchor="text" w:horzAnchor="margin" w:tblpY="41"/>
        <w:tblW w:w="0" w:type="auto"/>
        <w:tblLayout w:type="fixed"/>
        <w:tblCellMar>
          <w:top w:w="170" w:type="dxa"/>
          <w:left w:w="170" w:type="dxa"/>
          <w:bottom w:w="170" w:type="dxa"/>
          <w:right w:w="170" w:type="dxa"/>
        </w:tblCellMar>
        <w:tblLook w:val="04A0" w:firstRow="1" w:lastRow="0" w:firstColumn="1" w:lastColumn="0" w:noHBand="0" w:noVBand="1"/>
      </w:tblPr>
      <w:tblGrid>
        <w:gridCol w:w="1151"/>
        <w:gridCol w:w="1674"/>
        <w:gridCol w:w="4869"/>
        <w:gridCol w:w="1940"/>
        <w:gridCol w:w="4928"/>
      </w:tblGrid>
      <w:tr w:rsidR="00EB4DDE" w:rsidRPr="00562F2E" w14:paraId="21A8BBA9" w14:textId="77777777" w:rsidTr="002D5B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2" w:type="dxa"/>
            <w:gridSpan w:val="5"/>
          </w:tcPr>
          <w:p w14:paraId="6822FF4A" w14:textId="280625FF" w:rsidR="00EB4DDE" w:rsidRPr="00562F2E" w:rsidRDefault="002D5BC5" w:rsidP="002D5BC5">
            <w:pPr>
              <w:rPr>
                <w:color w:val="303059" w:themeColor="accent3"/>
              </w:rPr>
            </w:pPr>
            <w:r>
              <w:rPr>
                <w:color w:val="303059" w:themeColor="accent3"/>
              </w:rPr>
              <w:t>4</w:t>
            </w:r>
            <w:r w:rsidR="00EB4DDE">
              <w:rPr>
                <w:color w:val="303059" w:themeColor="accent3"/>
              </w:rPr>
              <w:t>.</w:t>
            </w:r>
            <w:r w:rsidR="00EB4DDE" w:rsidRPr="00562F2E">
              <w:rPr>
                <w:color w:val="303059" w:themeColor="accent3"/>
              </w:rPr>
              <w:t xml:space="preserve"> </w:t>
            </w:r>
            <w:r w:rsidR="00EB4DDE" w:rsidRPr="002D5BC5">
              <w:rPr>
                <w:color w:val="303059" w:themeColor="accent3"/>
              </w:rPr>
              <w:t>Unterrichtsstunde: Plakate gestalten</w:t>
            </w:r>
          </w:p>
        </w:tc>
      </w:tr>
      <w:tr w:rsidR="00EB4DDE" w:rsidRPr="00562F2E" w14:paraId="5AA0D7A3" w14:textId="77777777" w:rsidTr="002D5B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61340CF2" w14:textId="77777777" w:rsidR="00EB4DDE" w:rsidRPr="00562F2E" w:rsidRDefault="00EB4DDE" w:rsidP="002D5BC5">
            <w:pPr>
              <w:jc w:val="center"/>
              <w:rPr>
                <w:color w:val="303059" w:themeColor="accent3"/>
              </w:rPr>
            </w:pPr>
            <w:r w:rsidRPr="00562F2E">
              <w:rPr>
                <w:color w:val="303059" w:themeColor="accent3"/>
              </w:rPr>
              <w:t>Zeit</w:t>
            </w:r>
          </w:p>
        </w:tc>
        <w:tc>
          <w:tcPr>
            <w:tcW w:w="1674" w:type="dxa"/>
          </w:tcPr>
          <w:p w14:paraId="24E195DA" w14:textId="77777777" w:rsidR="00EB4DDE" w:rsidRPr="00562F2E" w:rsidRDefault="00EB4DDE" w:rsidP="002D5BC5">
            <w:pPr>
              <w:cnfStyle w:val="000000100000" w:firstRow="0" w:lastRow="0" w:firstColumn="0" w:lastColumn="0" w:oddVBand="0" w:evenVBand="0" w:oddHBand="1" w:evenHBand="0" w:firstRowFirstColumn="0" w:firstRowLastColumn="0" w:lastRowFirstColumn="0" w:lastRowLastColumn="0"/>
              <w:rPr>
                <w:b/>
                <w:bCs/>
                <w:color w:val="303059" w:themeColor="accent3"/>
              </w:rPr>
            </w:pPr>
            <w:r>
              <w:rPr>
                <w:b/>
                <w:bCs/>
                <w:color w:val="303059" w:themeColor="accent3"/>
              </w:rPr>
              <w:t>Phase</w:t>
            </w:r>
          </w:p>
        </w:tc>
        <w:tc>
          <w:tcPr>
            <w:tcW w:w="4869" w:type="dxa"/>
          </w:tcPr>
          <w:p w14:paraId="7D3EA249" w14:textId="77777777" w:rsidR="00EB4DDE" w:rsidRPr="00562F2E" w:rsidRDefault="00EB4DDE" w:rsidP="002D5BC5">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Ablauf</w:t>
            </w:r>
          </w:p>
        </w:tc>
        <w:tc>
          <w:tcPr>
            <w:tcW w:w="1940" w:type="dxa"/>
          </w:tcPr>
          <w:p w14:paraId="66E4BF68" w14:textId="77777777" w:rsidR="00EB4DDE" w:rsidRPr="00562F2E" w:rsidRDefault="00EB4DDE" w:rsidP="002D5BC5">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Material</w:t>
            </w:r>
          </w:p>
        </w:tc>
        <w:tc>
          <w:tcPr>
            <w:tcW w:w="4928" w:type="dxa"/>
          </w:tcPr>
          <w:p w14:paraId="708FE068" w14:textId="77777777" w:rsidR="00EB4DDE" w:rsidRPr="00562F2E" w:rsidRDefault="00EB4DDE" w:rsidP="002D5BC5">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Hinweise</w:t>
            </w:r>
          </w:p>
        </w:tc>
      </w:tr>
      <w:tr w:rsidR="00EB4DDE" w:rsidRPr="000E1CD0" w14:paraId="424C551D" w14:textId="77777777" w:rsidTr="002D5BC5">
        <w:trPr>
          <w:trHeight w:val="529"/>
        </w:trPr>
        <w:tc>
          <w:tcPr>
            <w:cnfStyle w:val="001000000000" w:firstRow="0" w:lastRow="0" w:firstColumn="1" w:lastColumn="0" w:oddVBand="0" w:evenVBand="0" w:oddHBand="0" w:evenHBand="0" w:firstRowFirstColumn="0" w:firstRowLastColumn="0" w:lastRowFirstColumn="0" w:lastRowLastColumn="0"/>
            <w:tcW w:w="1151" w:type="dxa"/>
          </w:tcPr>
          <w:p w14:paraId="677D6ABE" w14:textId="77777777" w:rsidR="00EB4DDE" w:rsidRDefault="00EB4DDE" w:rsidP="002D5BC5">
            <w:pPr>
              <w:spacing w:line="276" w:lineRule="auto"/>
              <w:jc w:val="center"/>
              <w:rPr>
                <w:b w:val="0"/>
                <w:bCs w:val="0"/>
                <w:sz w:val="18"/>
                <w:szCs w:val="18"/>
              </w:rPr>
            </w:pPr>
            <w:r>
              <w:rPr>
                <w:b w:val="0"/>
                <w:bCs w:val="0"/>
                <w:sz w:val="18"/>
                <w:szCs w:val="18"/>
              </w:rPr>
              <w:t>5‘</w:t>
            </w:r>
          </w:p>
        </w:tc>
        <w:tc>
          <w:tcPr>
            <w:tcW w:w="1674" w:type="dxa"/>
          </w:tcPr>
          <w:p w14:paraId="5174F5C1" w14:textId="010AADFB" w:rsidR="00EB4DDE" w:rsidRDefault="00EB4DDE" w:rsidP="002D5BC5">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Einstieg</w:t>
            </w:r>
            <w:r w:rsidR="00AF3CA0">
              <w:rPr>
                <w:b/>
                <w:bCs/>
                <w:sz w:val="18"/>
                <w:szCs w:val="18"/>
              </w:rPr>
              <w:t>: Wiederholung</w:t>
            </w:r>
          </w:p>
        </w:tc>
        <w:tc>
          <w:tcPr>
            <w:tcW w:w="4869" w:type="dxa"/>
          </w:tcPr>
          <w:p w14:paraId="0F04DB30" w14:textId="0CCF7269" w:rsidR="00EB4DDE" w:rsidRPr="00AF2CA1" w:rsidRDefault="00AF3CA0" w:rsidP="002D5BC5">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Kurz die wichtigsten Punkte zur Gestaltung von Plakaten wiederholen.</w:t>
            </w:r>
          </w:p>
        </w:tc>
        <w:tc>
          <w:tcPr>
            <w:tcW w:w="1940" w:type="dxa"/>
          </w:tcPr>
          <w:p w14:paraId="48596D65" w14:textId="77777777" w:rsidR="00EB4DDE" w:rsidRPr="00AF3CA0" w:rsidRDefault="00EB4DDE" w:rsidP="002D5BC5">
            <w:pPr>
              <w:spacing w:line="276" w:lineRule="auto"/>
              <w:cnfStyle w:val="000000000000" w:firstRow="0" w:lastRow="0" w:firstColumn="0" w:lastColumn="0" w:oddVBand="0" w:evenVBand="0" w:oddHBand="0" w:evenHBand="0" w:firstRowFirstColumn="0" w:firstRowLastColumn="0" w:lastRowFirstColumn="0" w:lastRowLastColumn="0"/>
              <w:rPr>
                <w:rFonts w:cstheme="minorHAnsi"/>
                <w:bCs/>
              </w:rPr>
            </w:pPr>
          </w:p>
        </w:tc>
        <w:tc>
          <w:tcPr>
            <w:tcW w:w="4928" w:type="dxa"/>
          </w:tcPr>
          <w:p w14:paraId="29C694EF" w14:textId="0957E4FF" w:rsidR="00EB4DDE" w:rsidRPr="00AF3CA0" w:rsidRDefault="00EB4DDE" w:rsidP="002D5BC5">
            <w:pPr>
              <w:cnfStyle w:val="000000000000" w:firstRow="0" w:lastRow="0" w:firstColumn="0" w:lastColumn="0" w:oddVBand="0" w:evenVBand="0" w:oddHBand="0" w:evenHBand="0" w:firstRowFirstColumn="0" w:firstRowLastColumn="0" w:lastRowFirstColumn="0" w:lastRowLastColumn="0"/>
              <w:rPr>
                <w:rFonts w:cstheme="minorHAnsi"/>
                <w:bCs/>
              </w:rPr>
            </w:pPr>
            <w:r w:rsidRPr="00AF63D4">
              <w:rPr>
                <w:rFonts w:cstheme="minorHAnsi"/>
                <w:b/>
                <w:sz w:val="18"/>
                <w:szCs w:val="22"/>
              </w:rPr>
              <w:t>Beispiele</w:t>
            </w:r>
            <w:r w:rsidRPr="00AF3CA0">
              <w:rPr>
                <w:rFonts w:cstheme="minorHAnsi"/>
                <w:bCs/>
              </w:rPr>
              <w:t xml:space="preserve">: </w:t>
            </w:r>
            <w:r w:rsidR="00AF3CA0" w:rsidRPr="00AF3CA0">
              <w:rPr>
                <w:rFonts w:cstheme="minorHAnsi"/>
                <w:bCs/>
                <w:sz w:val="18"/>
                <w:szCs w:val="18"/>
              </w:rPr>
              <w:t>Schriftgröße, Farbgestaltung, Anordnung, nicht zu viel Text, grafische Elemente (Zeichnungen, Zusammenhänge darstellen), …</w:t>
            </w:r>
          </w:p>
        </w:tc>
      </w:tr>
      <w:tr w:rsidR="009927E4" w:rsidRPr="000E1CD0" w14:paraId="6F34F07D" w14:textId="77777777" w:rsidTr="002D5BC5">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1151" w:type="dxa"/>
          </w:tcPr>
          <w:p w14:paraId="71137533" w14:textId="4F9656CE" w:rsidR="009927E4" w:rsidRPr="00A269DD" w:rsidRDefault="009927E4" w:rsidP="002D5BC5">
            <w:pPr>
              <w:spacing w:line="276" w:lineRule="auto"/>
              <w:jc w:val="center"/>
              <w:rPr>
                <w:b w:val="0"/>
                <w:bCs w:val="0"/>
                <w:sz w:val="18"/>
                <w:szCs w:val="18"/>
                <w:highlight w:val="yellow"/>
              </w:rPr>
            </w:pPr>
            <w:r>
              <w:rPr>
                <w:b w:val="0"/>
                <w:sz w:val="18"/>
                <w:szCs w:val="18"/>
              </w:rPr>
              <w:t>40</w:t>
            </w:r>
            <w:r w:rsidRPr="00534209">
              <w:rPr>
                <w:b w:val="0"/>
                <w:sz w:val="18"/>
                <w:szCs w:val="18"/>
              </w:rPr>
              <w:t>‘</w:t>
            </w:r>
          </w:p>
        </w:tc>
        <w:tc>
          <w:tcPr>
            <w:tcW w:w="1674" w:type="dxa"/>
          </w:tcPr>
          <w:p w14:paraId="12842B5B" w14:textId="558D0FA0" w:rsidR="009927E4" w:rsidRPr="00A269DD" w:rsidRDefault="009927E4" w:rsidP="002D5BC5">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highlight w:val="yellow"/>
              </w:rPr>
            </w:pPr>
            <w:r>
              <w:rPr>
                <w:b/>
                <w:bCs/>
                <w:sz w:val="18"/>
                <w:szCs w:val="18"/>
              </w:rPr>
              <w:t>Plakate gestalten</w:t>
            </w:r>
          </w:p>
        </w:tc>
        <w:tc>
          <w:tcPr>
            <w:tcW w:w="4869" w:type="dxa"/>
          </w:tcPr>
          <w:p w14:paraId="737FF5FB" w14:textId="1F9D5175" w:rsidR="009927E4" w:rsidRPr="00A269DD" w:rsidRDefault="009927E4" w:rsidP="002D5BC5">
            <w:pPr>
              <w:pStyle w:val="LO-normal"/>
              <w:cnfStyle w:val="000000100000" w:firstRow="0" w:lastRow="0" w:firstColumn="0" w:lastColumn="0" w:oddVBand="0" w:evenVBand="0" w:oddHBand="1" w:evenHBand="0" w:firstRowFirstColumn="0" w:firstRowLastColumn="0" w:lastRowFirstColumn="0" w:lastRowLastColumn="0"/>
              <w:rPr>
                <w:rFonts w:cstheme="minorHAnsi"/>
                <w:sz w:val="18"/>
                <w:szCs w:val="18"/>
                <w:highlight w:val="yellow"/>
                <w:lang w:val="de-AT"/>
              </w:rPr>
            </w:pPr>
            <w:r w:rsidRPr="004A7FBA">
              <w:rPr>
                <w:rFonts w:cstheme="minorHAnsi"/>
                <w:sz w:val="18"/>
                <w:szCs w:val="18"/>
                <w:lang w:val="de-AT"/>
              </w:rPr>
              <w:t>Mit Hilfe von M2</w:t>
            </w:r>
            <w:r>
              <w:rPr>
                <w:rFonts w:cstheme="minorHAnsi"/>
                <w:sz w:val="18"/>
                <w:szCs w:val="18"/>
                <w:lang w:val="de-AT"/>
              </w:rPr>
              <w:t xml:space="preserve"> </w:t>
            </w:r>
            <w:r w:rsidRPr="004A7FBA">
              <w:rPr>
                <w:rFonts w:cstheme="minorHAnsi"/>
                <w:sz w:val="18"/>
                <w:szCs w:val="18"/>
                <w:lang w:val="de-AT"/>
              </w:rPr>
              <w:t>(Aufgabe</w:t>
            </w:r>
            <w:r>
              <w:rPr>
                <w:rFonts w:cstheme="minorHAnsi"/>
                <w:sz w:val="18"/>
                <w:szCs w:val="18"/>
                <w:lang w:val="de-AT"/>
              </w:rPr>
              <w:t xml:space="preserve"> 3</w:t>
            </w:r>
            <w:r w:rsidRPr="004A7FBA">
              <w:rPr>
                <w:rFonts w:cstheme="minorHAnsi"/>
                <w:sz w:val="18"/>
                <w:szCs w:val="18"/>
                <w:lang w:val="de-AT"/>
              </w:rPr>
              <w:t xml:space="preserve">) </w:t>
            </w:r>
            <w:r>
              <w:rPr>
                <w:rFonts w:cstheme="minorHAnsi"/>
                <w:sz w:val="18"/>
                <w:szCs w:val="18"/>
                <w:lang w:val="de-AT"/>
              </w:rPr>
              <w:t xml:space="preserve">bereiten die </w:t>
            </w:r>
            <w:proofErr w:type="spellStart"/>
            <w:r>
              <w:rPr>
                <w:rFonts w:cstheme="minorHAnsi"/>
                <w:sz w:val="18"/>
                <w:szCs w:val="18"/>
                <w:lang w:val="de-AT"/>
              </w:rPr>
              <w:t>SuS</w:t>
            </w:r>
            <w:proofErr w:type="spellEnd"/>
            <w:r>
              <w:rPr>
                <w:rFonts w:cstheme="minorHAnsi"/>
                <w:sz w:val="18"/>
                <w:szCs w:val="18"/>
                <w:lang w:val="de-AT"/>
              </w:rPr>
              <w:t xml:space="preserve"> ihre Präsentation vor. </w:t>
            </w:r>
            <w:r w:rsidRPr="00D92364">
              <w:rPr>
                <w:rFonts w:cstheme="minorHAnsi"/>
                <w:sz w:val="18"/>
                <w:szCs w:val="18"/>
                <w:lang w:val="de-AT"/>
              </w:rPr>
              <w:t>L achtet auf die Einhaltung der Schritte.</w:t>
            </w:r>
          </w:p>
        </w:tc>
        <w:tc>
          <w:tcPr>
            <w:tcW w:w="1940" w:type="dxa"/>
          </w:tcPr>
          <w:p w14:paraId="714AB14B" w14:textId="77777777" w:rsidR="009927E4" w:rsidRPr="00A33E75" w:rsidRDefault="009927E4" w:rsidP="002D5BC5">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sidRPr="00A33E75">
              <w:rPr>
                <w:sz w:val="18"/>
                <w:szCs w:val="18"/>
              </w:rPr>
              <w:t xml:space="preserve">M2 </w:t>
            </w:r>
            <w:r>
              <w:rPr>
                <w:sz w:val="18"/>
                <w:szCs w:val="18"/>
              </w:rPr>
              <w:t xml:space="preserve">(Aufgabe 3) </w:t>
            </w:r>
            <w:r w:rsidRPr="00A33E75">
              <w:rPr>
                <w:sz w:val="18"/>
                <w:szCs w:val="18"/>
              </w:rPr>
              <w:t>– Handout: Präsentationen vorbereiten – leicht gemacht</w:t>
            </w:r>
          </w:p>
          <w:p w14:paraId="0F0C99AB" w14:textId="77777777" w:rsidR="009927E4" w:rsidRPr="003748E7" w:rsidRDefault="009927E4" w:rsidP="002D5BC5">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p>
        </w:tc>
        <w:tc>
          <w:tcPr>
            <w:tcW w:w="4928" w:type="dxa"/>
          </w:tcPr>
          <w:p w14:paraId="716FF5C8" w14:textId="54D88421" w:rsidR="009927E4" w:rsidRDefault="009927E4" w:rsidP="002D5BC5">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EE73BD">
              <w:rPr>
                <w:rFonts w:cstheme="minorHAnsi"/>
                <w:bCs/>
                <w:sz w:val="18"/>
                <w:szCs w:val="18"/>
              </w:rPr>
              <w:t xml:space="preserve">Die Plakate sollten erst ausgeteilt werden, nachdem die Skizze der </w:t>
            </w:r>
            <w:proofErr w:type="spellStart"/>
            <w:r w:rsidRPr="00EE73BD">
              <w:rPr>
                <w:rFonts w:cstheme="minorHAnsi"/>
                <w:bCs/>
                <w:sz w:val="18"/>
                <w:szCs w:val="18"/>
              </w:rPr>
              <w:t>SuS</w:t>
            </w:r>
            <w:proofErr w:type="spellEnd"/>
            <w:r w:rsidRPr="00EE73BD">
              <w:rPr>
                <w:rFonts w:cstheme="minorHAnsi"/>
                <w:bCs/>
                <w:sz w:val="18"/>
                <w:szCs w:val="18"/>
              </w:rPr>
              <w:t xml:space="preserve"> mit L besprochen wurde.</w:t>
            </w:r>
            <w:r>
              <w:rPr>
                <w:rFonts w:cstheme="minorHAnsi"/>
                <w:bCs/>
                <w:sz w:val="18"/>
                <w:szCs w:val="18"/>
              </w:rPr>
              <w:t xml:space="preserve"> Auf der Website </w:t>
            </w:r>
            <w:hyperlink r:id="rId33" w:history="1">
              <w:proofErr w:type="spellStart"/>
              <w:r w:rsidRPr="004B40AA">
                <w:rPr>
                  <w:rStyle w:val="Hyperlink"/>
                  <w:rFonts w:cstheme="minorHAnsi"/>
                  <w:bCs/>
                  <w:sz w:val="18"/>
                  <w:szCs w:val="18"/>
                </w:rPr>
                <w:t>SchuBu</w:t>
              </w:r>
              <w:proofErr w:type="spellEnd"/>
            </w:hyperlink>
            <w:r>
              <w:rPr>
                <w:rFonts w:cstheme="minorHAnsi"/>
                <w:bCs/>
                <w:sz w:val="18"/>
                <w:szCs w:val="18"/>
              </w:rPr>
              <w:t xml:space="preserve"> können zusätzlich Fotos und Schaubilder von Naturgefahren gefunden werden (</w:t>
            </w:r>
            <w:r w:rsidR="006630FF">
              <w:rPr>
                <w:rFonts w:cstheme="minorHAnsi"/>
                <w:bCs/>
                <w:sz w:val="18"/>
                <w:szCs w:val="18"/>
              </w:rPr>
              <w:t>abgesehen von der</w:t>
            </w:r>
            <w:r>
              <w:rPr>
                <w:rFonts w:cstheme="minorHAnsi"/>
                <w:bCs/>
                <w:sz w:val="18"/>
                <w:szCs w:val="18"/>
              </w:rPr>
              <w:t xml:space="preserve"> Naturgefahr Wirbelsturm).</w:t>
            </w:r>
          </w:p>
        </w:tc>
      </w:tr>
      <w:tr w:rsidR="009927E4" w:rsidRPr="000E1CD0" w14:paraId="1E7AD212" w14:textId="77777777" w:rsidTr="002D5BC5">
        <w:tc>
          <w:tcPr>
            <w:cnfStyle w:val="001000000000" w:firstRow="0" w:lastRow="0" w:firstColumn="1" w:lastColumn="0" w:oddVBand="0" w:evenVBand="0" w:oddHBand="0" w:evenHBand="0" w:firstRowFirstColumn="0" w:firstRowLastColumn="0" w:lastRowFirstColumn="0" w:lastRowLastColumn="0"/>
            <w:tcW w:w="1151" w:type="dxa"/>
          </w:tcPr>
          <w:p w14:paraId="20129B1B" w14:textId="77777777" w:rsidR="00EB4DDE" w:rsidRPr="00C66791" w:rsidRDefault="00EB4DDE" w:rsidP="002D5BC5">
            <w:pPr>
              <w:spacing w:line="276" w:lineRule="auto"/>
              <w:jc w:val="center"/>
              <w:rPr>
                <w:b w:val="0"/>
                <w:bCs w:val="0"/>
                <w:sz w:val="18"/>
                <w:szCs w:val="18"/>
              </w:rPr>
            </w:pPr>
            <w:r>
              <w:rPr>
                <w:b w:val="0"/>
                <w:bCs w:val="0"/>
                <w:sz w:val="18"/>
                <w:szCs w:val="18"/>
              </w:rPr>
              <w:t>5</w:t>
            </w:r>
            <w:r w:rsidRPr="00C66791">
              <w:rPr>
                <w:b w:val="0"/>
                <w:bCs w:val="0"/>
                <w:sz w:val="18"/>
                <w:szCs w:val="18"/>
              </w:rPr>
              <w:t>‘</w:t>
            </w:r>
          </w:p>
        </w:tc>
        <w:tc>
          <w:tcPr>
            <w:tcW w:w="1674" w:type="dxa"/>
          </w:tcPr>
          <w:p w14:paraId="04D529F0" w14:textId="77777777" w:rsidR="00EB4DDE" w:rsidRPr="00C66791" w:rsidRDefault="00EB4DDE" w:rsidP="002D5BC5">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sidRPr="00A33E75">
              <w:rPr>
                <w:b/>
                <w:bCs/>
                <w:sz w:val="18"/>
                <w:szCs w:val="18"/>
              </w:rPr>
              <w:t>Abschluss: Blitzlicht</w:t>
            </w:r>
          </w:p>
        </w:tc>
        <w:tc>
          <w:tcPr>
            <w:tcW w:w="4869" w:type="dxa"/>
          </w:tcPr>
          <w:p w14:paraId="00B68879" w14:textId="77777777" w:rsidR="00EB4DDE" w:rsidRDefault="00EB4DDE" w:rsidP="002D5BC5">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In einer kurzen Blitzlichtrunde geben die </w:t>
            </w:r>
            <w:proofErr w:type="spellStart"/>
            <w:r>
              <w:rPr>
                <w:rFonts w:cstheme="minorHAnsi"/>
                <w:sz w:val="18"/>
                <w:szCs w:val="18"/>
              </w:rPr>
              <w:t>SuS</w:t>
            </w:r>
            <w:proofErr w:type="spellEnd"/>
            <w:r>
              <w:rPr>
                <w:rFonts w:cstheme="minorHAnsi"/>
                <w:sz w:val="18"/>
                <w:szCs w:val="18"/>
              </w:rPr>
              <w:t xml:space="preserve"> Rückmeldung, wie gut sie mit der Aufgabe vorankommen.</w:t>
            </w:r>
          </w:p>
        </w:tc>
        <w:tc>
          <w:tcPr>
            <w:tcW w:w="1940" w:type="dxa"/>
          </w:tcPr>
          <w:p w14:paraId="759E4AD8" w14:textId="77777777" w:rsidR="00EB4DDE" w:rsidRDefault="00EB4DDE" w:rsidP="002D5BC5">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p>
        </w:tc>
        <w:tc>
          <w:tcPr>
            <w:tcW w:w="4928" w:type="dxa"/>
          </w:tcPr>
          <w:p w14:paraId="54AA25D9" w14:textId="4E2112AA" w:rsidR="00EB4DDE" w:rsidRPr="00873652" w:rsidRDefault="00EB4DDE" w:rsidP="002D5BC5">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p>
        </w:tc>
      </w:tr>
    </w:tbl>
    <w:p w14:paraId="46C7555F" w14:textId="77777777" w:rsidR="00EB4DDE" w:rsidRDefault="00EB4DDE" w:rsidP="00736362"/>
    <w:p w14:paraId="26FB1193" w14:textId="77777777" w:rsidR="00EB4DDE" w:rsidRDefault="00EB4DDE" w:rsidP="00736362"/>
    <w:tbl>
      <w:tblPr>
        <w:tblStyle w:val="Gitternetztabelle4Akzent4"/>
        <w:tblpPr w:leftFromText="141" w:rightFromText="141" w:vertAnchor="text" w:horzAnchor="margin" w:tblpY="41"/>
        <w:tblW w:w="0" w:type="auto"/>
        <w:tblLayout w:type="fixed"/>
        <w:tblCellMar>
          <w:top w:w="170" w:type="dxa"/>
          <w:left w:w="170" w:type="dxa"/>
          <w:bottom w:w="170" w:type="dxa"/>
          <w:right w:w="170" w:type="dxa"/>
        </w:tblCellMar>
        <w:tblLook w:val="04A0" w:firstRow="1" w:lastRow="0" w:firstColumn="1" w:lastColumn="0" w:noHBand="0" w:noVBand="1"/>
      </w:tblPr>
      <w:tblGrid>
        <w:gridCol w:w="1151"/>
        <w:gridCol w:w="1674"/>
        <w:gridCol w:w="4869"/>
        <w:gridCol w:w="1657"/>
        <w:gridCol w:w="5211"/>
      </w:tblGrid>
      <w:tr w:rsidR="00FE281F" w:rsidRPr="00562F2E" w14:paraId="4B932499" w14:textId="77777777" w:rsidTr="004B0A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2" w:type="dxa"/>
            <w:gridSpan w:val="5"/>
          </w:tcPr>
          <w:p w14:paraId="0793C903" w14:textId="095B4CA1" w:rsidR="00FE281F" w:rsidRPr="00562F2E" w:rsidRDefault="002D5BC5" w:rsidP="004B0A16">
            <w:pPr>
              <w:rPr>
                <w:color w:val="303059" w:themeColor="accent3"/>
              </w:rPr>
            </w:pPr>
            <w:r>
              <w:rPr>
                <w:color w:val="303059" w:themeColor="accent3"/>
              </w:rPr>
              <w:lastRenderedPageBreak/>
              <w:t>5.+6.</w:t>
            </w:r>
            <w:r w:rsidR="00FE281F" w:rsidRPr="00562F2E">
              <w:rPr>
                <w:color w:val="303059" w:themeColor="accent3"/>
              </w:rPr>
              <w:t xml:space="preserve"> Unterrichtsstunde: </w:t>
            </w:r>
            <w:r w:rsidR="00FB64FC">
              <w:rPr>
                <w:color w:val="303059" w:themeColor="accent3"/>
              </w:rPr>
              <w:t>Gruppenf</w:t>
            </w:r>
            <w:r w:rsidR="00FE281F">
              <w:rPr>
                <w:color w:val="303059" w:themeColor="accent3"/>
              </w:rPr>
              <w:t>eedback</w:t>
            </w:r>
            <w:r w:rsidR="00FB64FC">
              <w:rPr>
                <w:color w:val="303059" w:themeColor="accent3"/>
              </w:rPr>
              <w:t xml:space="preserve"> und Präsentation</w:t>
            </w:r>
          </w:p>
        </w:tc>
      </w:tr>
      <w:tr w:rsidR="00FE281F" w:rsidRPr="00562F2E" w14:paraId="18634B1E" w14:textId="77777777" w:rsidTr="0059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66EFD75F" w14:textId="77777777" w:rsidR="00FE281F" w:rsidRPr="00562F2E" w:rsidRDefault="00FE281F" w:rsidP="004B0A16">
            <w:pPr>
              <w:jc w:val="center"/>
              <w:rPr>
                <w:color w:val="303059" w:themeColor="accent3"/>
              </w:rPr>
            </w:pPr>
            <w:r w:rsidRPr="00562F2E">
              <w:rPr>
                <w:color w:val="303059" w:themeColor="accent3"/>
              </w:rPr>
              <w:t>Zeit</w:t>
            </w:r>
          </w:p>
        </w:tc>
        <w:tc>
          <w:tcPr>
            <w:tcW w:w="1674" w:type="dxa"/>
          </w:tcPr>
          <w:p w14:paraId="1A2656E4" w14:textId="77777777" w:rsidR="00FE281F" w:rsidRPr="00562F2E" w:rsidRDefault="00FE281F"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Pr>
                <w:b/>
                <w:bCs/>
                <w:color w:val="303059" w:themeColor="accent3"/>
              </w:rPr>
              <w:t>Phase</w:t>
            </w:r>
          </w:p>
        </w:tc>
        <w:tc>
          <w:tcPr>
            <w:tcW w:w="4869" w:type="dxa"/>
          </w:tcPr>
          <w:p w14:paraId="4BE03A93" w14:textId="77777777" w:rsidR="00FE281F" w:rsidRPr="00562F2E" w:rsidRDefault="00FE281F"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Ablauf</w:t>
            </w:r>
          </w:p>
        </w:tc>
        <w:tc>
          <w:tcPr>
            <w:tcW w:w="1657" w:type="dxa"/>
          </w:tcPr>
          <w:p w14:paraId="7433F9C2" w14:textId="77777777" w:rsidR="00FE281F" w:rsidRPr="00562F2E" w:rsidRDefault="00FE281F"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Material</w:t>
            </w:r>
          </w:p>
        </w:tc>
        <w:tc>
          <w:tcPr>
            <w:tcW w:w="5211" w:type="dxa"/>
          </w:tcPr>
          <w:p w14:paraId="090177F3" w14:textId="77777777" w:rsidR="00FE281F" w:rsidRPr="00562F2E" w:rsidRDefault="00FE281F" w:rsidP="004B0A16">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Hinweise</w:t>
            </w:r>
          </w:p>
        </w:tc>
      </w:tr>
      <w:tr w:rsidR="00FE281F" w:rsidRPr="000E1CD0" w14:paraId="09B4BAC4" w14:textId="77777777" w:rsidTr="00826BBC">
        <w:trPr>
          <w:trHeight w:val="382"/>
        </w:trPr>
        <w:tc>
          <w:tcPr>
            <w:cnfStyle w:val="001000000000" w:firstRow="0" w:lastRow="0" w:firstColumn="1" w:lastColumn="0" w:oddVBand="0" w:evenVBand="0" w:oddHBand="0" w:evenHBand="0" w:firstRowFirstColumn="0" w:firstRowLastColumn="0" w:lastRowFirstColumn="0" w:lastRowLastColumn="0"/>
            <w:tcW w:w="1151" w:type="dxa"/>
          </w:tcPr>
          <w:p w14:paraId="34458D53" w14:textId="6A3A605B" w:rsidR="00FE281F" w:rsidRDefault="00FB64FC" w:rsidP="00826BBC">
            <w:pPr>
              <w:spacing w:line="276" w:lineRule="auto"/>
              <w:rPr>
                <w:b w:val="0"/>
                <w:bCs w:val="0"/>
                <w:sz w:val="18"/>
                <w:szCs w:val="18"/>
              </w:rPr>
            </w:pPr>
            <w:r>
              <w:rPr>
                <w:b w:val="0"/>
                <w:bCs w:val="0"/>
                <w:sz w:val="18"/>
                <w:szCs w:val="18"/>
              </w:rPr>
              <w:t>20‘</w:t>
            </w:r>
          </w:p>
        </w:tc>
        <w:tc>
          <w:tcPr>
            <w:tcW w:w="1674" w:type="dxa"/>
          </w:tcPr>
          <w:p w14:paraId="6B4B714E" w14:textId="27D8E6ED" w:rsidR="00FE281F" w:rsidRDefault="00FB64FC" w:rsidP="00826BBC">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Gruppen-feedback</w:t>
            </w:r>
          </w:p>
        </w:tc>
        <w:tc>
          <w:tcPr>
            <w:tcW w:w="4869" w:type="dxa"/>
          </w:tcPr>
          <w:p w14:paraId="4846BA77" w14:textId="5A763FFD" w:rsidR="00FE281F" w:rsidRDefault="0021512B" w:rsidP="00826BBC">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Plakate der </w:t>
            </w:r>
            <w:proofErr w:type="spellStart"/>
            <w:r>
              <w:rPr>
                <w:rFonts w:cstheme="minorHAnsi"/>
                <w:sz w:val="18"/>
                <w:szCs w:val="18"/>
              </w:rPr>
              <w:t>SuS</w:t>
            </w:r>
            <w:proofErr w:type="spellEnd"/>
            <w:r>
              <w:rPr>
                <w:rFonts w:cstheme="minorHAnsi"/>
                <w:sz w:val="18"/>
                <w:szCs w:val="18"/>
              </w:rPr>
              <w:t xml:space="preserve"> werden an der Tafel oder im Raum verteilt aufgehängt. In einem Gruppenfeedback wird </w:t>
            </w:r>
            <w:r w:rsidR="00F10D84">
              <w:rPr>
                <w:rFonts w:cstheme="minorHAnsi"/>
                <w:sz w:val="18"/>
                <w:szCs w:val="18"/>
              </w:rPr>
              <w:t xml:space="preserve">anhand von Kategorien </w:t>
            </w:r>
            <w:r>
              <w:rPr>
                <w:rFonts w:cstheme="minorHAnsi"/>
                <w:sz w:val="18"/>
                <w:szCs w:val="18"/>
              </w:rPr>
              <w:t>erwähnt, was bei den Plakaten positiv/negativ auffällt.</w:t>
            </w:r>
            <w:r w:rsidR="00391959">
              <w:rPr>
                <w:rFonts w:cstheme="minorHAnsi"/>
                <w:sz w:val="18"/>
                <w:szCs w:val="18"/>
              </w:rPr>
              <w:t xml:space="preserve"> </w:t>
            </w:r>
            <w:r w:rsidR="00B21572">
              <w:rPr>
                <w:rFonts w:cstheme="minorHAnsi"/>
                <w:sz w:val="18"/>
                <w:szCs w:val="18"/>
              </w:rPr>
              <w:t xml:space="preserve">Die </w:t>
            </w:r>
            <w:proofErr w:type="spellStart"/>
            <w:r w:rsidR="00B21572">
              <w:rPr>
                <w:rFonts w:cstheme="minorHAnsi"/>
                <w:sz w:val="18"/>
                <w:szCs w:val="18"/>
              </w:rPr>
              <w:t>SuS</w:t>
            </w:r>
            <w:proofErr w:type="spellEnd"/>
            <w:r w:rsidR="00B21572">
              <w:rPr>
                <w:rFonts w:cstheme="minorHAnsi"/>
                <w:sz w:val="18"/>
                <w:szCs w:val="18"/>
              </w:rPr>
              <w:t xml:space="preserve"> sollen hier angehalten werden, sich bei ihren </w:t>
            </w:r>
            <w:r w:rsidR="00FC0950">
              <w:rPr>
                <w:rFonts w:cstheme="minorHAnsi"/>
                <w:sz w:val="18"/>
                <w:szCs w:val="18"/>
              </w:rPr>
              <w:t>Feedback</w:t>
            </w:r>
            <w:r w:rsidR="002D5BC5">
              <w:rPr>
                <w:rFonts w:cstheme="minorHAnsi"/>
                <w:sz w:val="18"/>
                <w:szCs w:val="18"/>
              </w:rPr>
              <w:t>s</w:t>
            </w:r>
            <w:r w:rsidR="00B21572">
              <w:rPr>
                <w:rFonts w:cstheme="minorHAnsi"/>
                <w:sz w:val="18"/>
                <w:szCs w:val="18"/>
              </w:rPr>
              <w:t xml:space="preserve"> an die vorgegebenen Kategorien zu halten, um das Feedback möglichst konstruktiv zu gestalten.</w:t>
            </w:r>
          </w:p>
        </w:tc>
        <w:tc>
          <w:tcPr>
            <w:tcW w:w="1657" w:type="dxa"/>
          </w:tcPr>
          <w:p w14:paraId="5C6C4E41" w14:textId="20F11B7E" w:rsidR="00FE281F" w:rsidRDefault="0021512B" w:rsidP="00826BBC">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Plakate der </w:t>
            </w:r>
            <w:proofErr w:type="spellStart"/>
            <w:r>
              <w:rPr>
                <w:sz w:val="18"/>
                <w:szCs w:val="18"/>
              </w:rPr>
              <w:t>SuS</w:t>
            </w:r>
            <w:proofErr w:type="spellEnd"/>
          </w:p>
        </w:tc>
        <w:tc>
          <w:tcPr>
            <w:tcW w:w="5211" w:type="dxa"/>
          </w:tcPr>
          <w:p w14:paraId="1CA345EF" w14:textId="18E6CE2E" w:rsidR="00FE281F" w:rsidRDefault="00B57AA2" w:rsidP="00826BBC">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 xml:space="preserve">Mögliche </w:t>
            </w:r>
            <w:r w:rsidR="00BD1FA1">
              <w:rPr>
                <w:rFonts w:cstheme="minorHAnsi"/>
                <w:bCs/>
                <w:sz w:val="18"/>
                <w:szCs w:val="18"/>
              </w:rPr>
              <w:t>Kategorien für die Bewertung der Plakate:</w:t>
            </w:r>
          </w:p>
          <w:p w14:paraId="0A585FDD" w14:textId="302E8E52" w:rsidR="00385BAD" w:rsidRDefault="00385BAD"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Information</w:t>
            </w:r>
            <w:r w:rsidR="00923358">
              <w:rPr>
                <w:rFonts w:cstheme="minorHAnsi"/>
                <w:bCs/>
                <w:sz w:val="18"/>
                <w:szCs w:val="18"/>
              </w:rPr>
              <w:t>sgehalt</w:t>
            </w:r>
          </w:p>
          <w:p w14:paraId="36EF0AD0" w14:textId="3A56BE95" w:rsidR="005007D5" w:rsidRDefault="005007D5"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385BAD">
              <w:rPr>
                <w:rFonts w:cstheme="minorHAnsi"/>
                <w:bCs/>
                <w:sz w:val="18"/>
                <w:szCs w:val="18"/>
              </w:rPr>
              <w:t>Aufbau</w:t>
            </w:r>
            <w:r w:rsidR="00385BAD" w:rsidRPr="00385BAD">
              <w:rPr>
                <w:rFonts w:cstheme="minorHAnsi"/>
                <w:bCs/>
                <w:sz w:val="18"/>
                <w:szCs w:val="18"/>
              </w:rPr>
              <w:t xml:space="preserve"> und </w:t>
            </w:r>
            <w:r w:rsidRPr="00385BAD">
              <w:rPr>
                <w:rFonts w:cstheme="minorHAnsi"/>
                <w:bCs/>
                <w:sz w:val="18"/>
                <w:szCs w:val="18"/>
              </w:rPr>
              <w:t>Übersichtlichkeit</w:t>
            </w:r>
          </w:p>
          <w:p w14:paraId="16E52330" w14:textId="7A880E4A" w:rsidR="00385BAD" w:rsidRPr="00385BAD" w:rsidRDefault="00385BAD"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Schriftgröße</w:t>
            </w:r>
          </w:p>
          <w:p w14:paraId="7F572ADC" w14:textId="6E184090" w:rsidR="00D33640" w:rsidRPr="00923358" w:rsidRDefault="00385BAD"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00923358">
              <w:rPr>
                <w:rFonts w:cstheme="minorHAnsi"/>
                <w:bCs/>
                <w:sz w:val="18"/>
                <w:szCs w:val="18"/>
              </w:rPr>
              <w:t>Farben</w:t>
            </w:r>
            <w:r w:rsidR="00923358" w:rsidRPr="00923358">
              <w:rPr>
                <w:rFonts w:cstheme="minorHAnsi"/>
                <w:bCs/>
                <w:sz w:val="18"/>
                <w:szCs w:val="18"/>
              </w:rPr>
              <w:t xml:space="preserve"> und </w:t>
            </w:r>
            <w:r w:rsidRPr="00923358">
              <w:rPr>
                <w:rFonts w:cstheme="minorHAnsi"/>
                <w:bCs/>
                <w:sz w:val="18"/>
                <w:szCs w:val="18"/>
              </w:rPr>
              <w:t>Gestaltungsidee</w:t>
            </w:r>
          </w:p>
          <w:p w14:paraId="42030A73" w14:textId="18578515" w:rsidR="00385BAD" w:rsidRPr="00385BAD" w:rsidRDefault="00385BAD"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Pr>
                <w:rFonts w:cstheme="minorHAnsi"/>
                <w:bCs/>
                <w:sz w:val="18"/>
                <w:szCs w:val="18"/>
              </w:rPr>
              <w:t>Gesamteindruck</w:t>
            </w:r>
          </w:p>
        </w:tc>
      </w:tr>
      <w:tr w:rsidR="00FE281F" w:rsidRPr="000E1CD0" w14:paraId="7578ED2E" w14:textId="77777777" w:rsidTr="00596A82">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51" w:type="dxa"/>
          </w:tcPr>
          <w:p w14:paraId="756DB4A3" w14:textId="29A401E3" w:rsidR="00FE281F" w:rsidRDefault="00D86961" w:rsidP="004B0A16">
            <w:pPr>
              <w:spacing w:line="276" w:lineRule="auto"/>
              <w:jc w:val="center"/>
              <w:rPr>
                <w:b w:val="0"/>
                <w:bCs w:val="0"/>
                <w:sz w:val="18"/>
                <w:szCs w:val="18"/>
              </w:rPr>
            </w:pPr>
            <w:r>
              <w:rPr>
                <w:b w:val="0"/>
                <w:bCs w:val="0"/>
                <w:sz w:val="18"/>
                <w:szCs w:val="18"/>
              </w:rPr>
              <w:t>~</w:t>
            </w:r>
            <w:r w:rsidR="002D5BC5">
              <w:rPr>
                <w:b w:val="0"/>
                <w:bCs w:val="0"/>
                <w:sz w:val="18"/>
                <w:szCs w:val="18"/>
              </w:rPr>
              <w:t>6</w:t>
            </w:r>
            <w:r w:rsidR="00FC0950">
              <w:rPr>
                <w:b w:val="0"/>
                <w:bCs w:val="0"/>
                <w:sz w:val="18"/>
                <w:szCs w:val="18"/>
              </w:rPr>
              <w:t>0‘</w:t>
            </w:r>
            <w:r>
              <w:rPr>
                <w:b w:val="0"/>
                <w:bCs w:val="0"/>
                <w:sz w:val="18"/>
                <w:szCs w:val="18"/>
              </w:rPr>
              <w:t xml:space="preserve"> (</w:t>
            </w:r>
            <w:proofErr w:type="spellStart"/>
            <w:r>
              <w:rPr>
                <w:b w:val="0"/>
                <w:bCs w:val="0"/>
                <w:sz w:val="18"/>
                <w:szCs w:val="18"/>
              </w:rPr>
              <w:t>abh.</w:t>
            </w:r>
            <w:proofErr w:type="spellEnd"/>
            <w:r>
              <w:rPr>
                <w:b w:val="0"/>
                <w:bCs w:val="0"/>
                <w:sz w:val="18"/>
                <w:szCs w:val="18"/>
              </w:rPr>
              <w:t xml:space="preserve"> von Klassen</w:t>
            </w:r>
            <w:r w:rsidR="00636F9C">
              <w:rPr>
                <w:b w:val="0"/>
                <w:bCs w:val="0"/>
                <w:sz w:val="18"/>
                <w:szCs w:val="18"/>
              </w:rPr>
              <w:t>-</w:t>
            </w:r>
            <w:r>
              <w:rPr>
                <w:b w:val="0"/>
                <w:bCs w:val="0"/>
                <w:sz w:val="18"/>
                <w:szCs w:val="18"/>
              </w:rPr>
              <w:t>größe)</w:t>
            </w:r>
          </w:p>
        </w:tc>
        <w:tc>
          <w:tcPr>
            <w:tcW w:w="1674" w:type="dxa"/>
          </w:tcPr>
          <w:p w14:paraId="0CB7BD57" w14:textId="380D1A0A" w:rsidR="00FE281F" w:rsidRPr="00F60956" w:rsidRDefault="00FB64FC" w:rsidP="004B0A16">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 xml:space="preserve">Präsentationen und </w:t>
            </w:r>
            <w:r w:rsidR="00FC0950">
              <w:rPr>
                <w:b/>
                <w:bCs/>
                <w:sz w:val="18"/>
                <w:szCs w:val="18"/>
              </w:rPr>
              <w:t>Feedback</w:t>
            </w:r>
          </w:p>
        </w:tc>
        <w:tc>
          <w:tcPr>
            <w:tcW w:w="4869" w:type="dxa"/>
          </w:tcPr>
          <w:p w14:paraId="7FE76A46" w14:textId="05DD88D7" w:rsidR="00FE281F" w:rsidRPr="003E50C7" w:rsidRDefault="0021512B" w:rsidP="004B0A16">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3E50C7">
              <w:rPr>
                <w:rFonts w:cstheme="minorHAnsi"/>
                <w:sz w:val="18"/>
                <w:szCs w:val="18"/>
              </w:rPr>
              <w:t>SuS</w:t>
            </w:r>
            <w:proofErr w:type="spellEnd"/>
            <w:r w:rsidRPr="003E50C7">
              <w:rPr>
                <w:rFonts w:cstheme="minorHAnsi"/>
                <w:sz w:val="18"/>
                <w:szCs w:val="18"/>
              </w:rPr>
              <w:t xml:space="preserve"> halten ihre Präsentationen in Zweiergruppen. Anschließend an jede Präsentation wird rückgemeldet, was gut war und was beim nächsten Mal noch verbessert werden könnte.</w:t>
            </w:r>
            <w:r w:rsidR="00A1311C">
              <w:rPr>
                <w:rFonts w:cstheme="minorHAnsi"/>
                <w:sz w:val="18"/>
                <w:szCs w:val="18"/>
              </w:rPr>
              <w:t xml:space="preserve"> </w:t>
            </w:r>
          </w:p>
        </w:tc>
        <w:tc>
          <w:tcPr>
            <w:tcW w:w="1657" w:type="dxa"/>
          </w:tcPr>
          <w:p w14:paraId="6BE4FE0E" w14:textId="61B7DA5C" w:rsidR="00FE281F" w:rsidRPr="003E50C7" w:rsidRDefault="0021512B" w:rsidP="004B0A16">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sidRPr="003E50C7">
              <w:rPr>
                <w:sz w:val="18"/>
                <w:szCs w:val="18"/>
              </w:rPr>
              <w:t xml:space="preserve">Plakate der </w:t>
            </w:r>
            <w:proofErr w:type="spellStart"/>
            <w:r w:rsidRPr="003E50C7">
              <w:rPr>
                <w:sz w:val="18"/>
                <w:szCs w:val="18"/>
              </w:rPr>
              <w:t>SuS</w:t>
            </w:r>
            <w:proofErr w:type="spellEnd"/>
          </w:p>
        </w:tc>
        <w:tc>
          <w:tcPr>
            <w:tcW w:w="5211" w:type="dxa"/>
          </w:tcPr>
          <w:p w14:paraId="4AF35E64" w14:textId="743374F7" w:rsidR="00FE281F" w:rsidRPr="00726EDE" w:rsidRDefault="000363E2" w:rsidP="004B0A16">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 xml:space="preserve">Um das freie Sprechen zu </w:t>
            </w:r>
            <w:r w:rsidR="00BC203E">
              <w:rPr>
                <w:rFonts w:cstheme="minorHAnsi"/>
                <w:bCs/>
                <w:sz w:val="18"/>
                <w:szCs w:val="18"/>
              </w:rPr>
              <w:t>üben,</w:t>
            </w:r>
            <w:r>
              <w:rPr>
                <w:rFonts w:cstheme="minorHAnsi"/>
                <w:bCs/>
                <w:sz w:val="18"/>
                <w:szCs w:val="18"/>
              </w:rPr>
              <w:t xml:space="preserve"> wird empfohlen, dass die </w:t>
            </w:r>
            <w:proofErr w:type="spellStart"/>
            <w:r>
              <w:rPr>
                <w:rFonts w:cstheme="minorHAnsi"/>
                <w:bCs/>
                <w:sz w:val="18"/>
                <w:szCs w:val="18"/>
              </w:rPr>
              <w:t>SuS</w:t>
            </w:r>
            <w:proofErr w:type="spellEnd"/>
            <w:r>
              <w:rPr>
                <w:rFonts w:cstheme="minorHAnsi"/>
                <w:bCs/>
                <w:sz w:val="18"/>
                <w:szCs w:val="18"/>
              </w:rPr>
              <w:t xml:space="preserve"> nur </w:t>
            </w:r>
            <w:r w:rsidR="00A12FFF">
              <w:rPr>
                <w:rFonts w:cstheme="minorHAnsi"/>
                <w:bCs/>
                <w:sz w:val="18"/>
                <w:szCs w:val="18"/>
              </w:rPr>
              <w:t>die</w:t>
            </w:r>
            <w:r w:rsidR="003B3B7C">
              <w:rPr>
                <w:rFonts w:cstheme="minorHAnsi"/>
                <w:sz w:val="18"/>
                <w:szCs w:val="18"/>
              </w:rPr>
              <w:t xml:space="preserve"> Schlüsselwörter </w:t>
            </w:r>
            <w:r w:rsidR="00A12FFF">
              <w:rPr>
                <w:rFonts w:cstheme="minorHAnsi"/>
                <w:bCs/>
                <w:sz w:val="18"/>
                <w:szCs w:val="18"/>
              </w:rPr>
              <w:t>auf ihren Plakaten zur Unterstützung heranziehe</w:t>
            </w:r>
            <w:r w:rsidR="006630FF">
              <w:rPr>
                <w:rFonts w:cstheme="minorHAnsi"/>
                <w:bCs/>
                <w:sz w:val="18"/>
                <w:szCs w:val="18"/>
              </w:rPr>
              <w:t>n</w:t>
            </w:r>
            <w:r w:rsidR="00A12FFF">
              <w:rPr>
                <w:rFonts w:cstheme="minorHAnsi"/>
                <w:bCs/>
                <w:sz w:val="18"/>
                <w:szCs w:val="18"/>
              </w:rPr>
              <w:t xml:space="preserve"> (keine zusätzlichen Notizen). </w:t>
            </w:r>
          </w:p>
        </w:tc>
      </w:tr>
      <w:tr w:rsidR="00FE281F" w:rsidRPr="000E1CD0" w14:paraId="03D07D3B" w14:textId="77777777" w:rsidTr="00826BBC">
        <w:tc>
          <w:tcPr>
            <w:cnfStyle w:val="001000000000" w:firstRow="0" w:lastRow="0" w:firstColumn="1" w:lastColumn="0" w:oddVBand="0" w:evenVBand="0" w:oddHBand="0" w:evenHBand="0" w:firstRowFirstColumn="0" w:firstRowLastColumn="0" w:lastRowFirstColumn="0" w:lastRowLastColumn="0"/>
            <w:tcW w:w="1151" w:type="dxa"/>
          </w:tcPr>
          <w:p w14:paraId="2601F905" w14:textId="727B94B3" w:rsidR="00FE281F" w:rsidRPr="000E1CD0" w:rsidRDefault="00FB64FC" w:rsidP="004B0A16">
            <w:pPr>
              <w:spacing w:line="276" w:lineRule="auto"/>
              <w:jc w:val="center"/>
              <w:rPr>
                <w:b w:val="0"/>
                <w:bCs w:val="0"/>
                <w:sz w:val="18"/>
                <w:szCs w:val="18"/>
              </w:rPr>
            </w:pPr>
            <w:r>
              <w:rPr>
                <w:b w:val="0"/>
                <w:bCs w:val="0"/>
                <w:sz w:val="18"/>
                <w:szCs w:val="18"/>
              </w:rPr>
              <w:t>1</w:t>
            </w:r>
            <w:r w:rsidR="002D5BC5">
              <w:rPr>
                <w:b w:val="0"/>
                <w:bCs w:val="0"/>
                <w:sz w:val="18"/>
                <w:szCs w:val="18"/>
              </w:rPr>
              <w:t>0</w:t>
            </w:r>
            <w:r>
              <w:rPr>
                <w:b w:val="0"/>
                <w:bCs w:val="0"/>
                <w:sz w:val="18"/>
                <w:szCs w:val="18"/>
              </w:rPr>
              <w:t>‘</w:t>
            </w:r>
          </w:p>
        </w:tc>
        <w:tc>
          <w:tcPr>
            <w:tcW w:w="1674" w:type="dxa"/>
          </w:tcPr>
          <w:p w14:paraId="34BAEC6A" w14:textId="67A76171" w:rsidR="00FE281F" w:rsidRPr="00F60956" w:rsidRDefault="0021512B" w:rsidP="004B0A16">
            <w:pPr>
              <w:spacing w:line="276" w:lineRule="auto"/>
              <w:cnfStyle w:val="000000000000" w:firstRow="0" w:lastRow="0" w:firstColumn="0" w:lastColumn="0" w:oddVBand="0" w:evenVBand="0" w:oddHBand="0" w:evenHBand="0" w:firstRowFirstColumn="0" w:firstRowLastColumn="0" w:lastRowFirstColumn="0" w:lastRowLastColumn="0"/>
              <w:rPr>
                <w:b/>
                <w:bCs/>
                <w:sz w:val="18"/>
                <w:szCs w:val="18"/>
              </w:rPr>
            </w:pPr>
            <w:r>
              <w:rPr>
                <w:b/>
                <w:bCs/>
                <w:sz w:val="18"/>
                <w:szCs w:val="18"/>
              </w:rPr>
              <w:t>Sicherung</w:t>
            </w:r>
          </w:p>
        </w:tc>
        <w:tc>
          <w:tcPr>
            <w:tcW w:w="4869" w:type="dxa"/>
          </w:tcPr>
          <w:p w14:paraId="020C6FCF" w14:textId="2C7196CC" w:rsidR="009E1287" w:rsidRPr="003E50C7" w:rsidRDefault="00BC203E" w:rsidP="0033038B">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Anhand der Leitfragen werden noch einmal wichtige </w:t>
            </w:r>
            <w:r w:rsidR="00885A36">
              <w:rPr>
                <w:sz w:val="18"/>
                <w:szCs w:val="18"/>
              </w:rPr>
              <w:t>Inhalte wiederholt.</w:t>
            </w:r>
            <w:r w:rsidR="00FC0950" w:rsidRPr="003E50C7">
              <w:rPr>
                <w:sz w:val="18"/>
                <w:szCs w:val="18"/>
              </w:rPr>
              <w:t xml:space="preserve"> </w:t>
            </w:r>
            <w:r w:rsidR="00885A36">
              <w:rPr>
                <w:sz w:val="18"/>
                <w:szCs w:val="18"/>
              </w:rPr>
              <w:t xml:space="preserve">Abschließend steht ein </w:t>
            </w:r>
            <w:proofErr w:type="spellStart"/>
            <w:r w:rsidR="00885A36">
              <w:rPr>
                <w:sz w:val="18"/>
                <w:szCs w:val="18"/>
              </w:rPr>
              <w:t>Kahoot</w:t>
            </w:r>
            <w:proofErr w:type="spellEnd"/>
            <w:r w:rsidR="00885A36">
              <w:rPr>
                <w:sz w:val="18"/>
                <w:szCs w:val="18"/>
              </w:rPr>
              <w:t>-Quiz zur Verfügung.</w:t>
            </w:r>
          </w:p>
        </w:tc>
        <w:tc>
          <w:tcPr>
            <w:tcW w:w="1657" w:type="dxa"/>
          </w:tcPr>
          <w:p w14:paraId="322A0EC0" w14:textId="3E2AAFEF" w:rsidR="00FE281F" w:rsidRPr="003E50C7" w:rsidRDefault="002D77A2" w:rsidP="004B0A16">
            <w:pPr>
              <w:spacing w:line="276" w:lineRule="auto"/>
              <w:cnfStyle w:val="000000000000" w:firstRow="0" w:lastRow="0" w:firstColumn="0" w:lastColumn="0" w:oddVBand="0" w:evenVBand="0" w:oddHBand="0" w:evenHBand="0" w:firstRowFirstColumn="0" w:firstRowLastColumn="0" w:lastRowFirstColumn="0" w:lastRowLastColumn="0"/>
              <w:rPr>
                <w:sz w:val="18"/>
                <w:szCs w:val="18"/>
              </w:rPr>
            </w:pPr>
            <w:hyperlink r:id="rId34" w:history="1">
              <w:proofErr w:type="spellStart"/>
              <w:r w:rsidR="0033038B" w:rsidRPr="006A521D">
                <w:rPr>
                  <w:rStyle w:val="Hyperlink"/>
                  <w:sz w:val="18"/>
                  <w:szCs w:val="18"/>
                </w:rPr>
                <w:t>Kahoot</w:t>
              </w:r>
              <w:proofErr w:type="spellEnd"/>
            </w:hyperlink>
          </w:p>
        </w:tc>
        <w:tc>
          <w:tcPr>
            <w:tcW w:w="5211" w:type="dxa"/>
          </w:tcPr>
          <w:p w14:paraId="5C66373A" w14:textId="77777777" w:rsidR="00FE281F" w:rsidRPr="001C7C0C" w:rsidRDefault="0021512B" w:rsidP="00826BBC">
            <w:pPr>
              <w:cnfStyle w:val="000000000000" w:firstRow="0" w:lastRow="0" w:firstColumn="0" w:lastColumn="0" w:oddVBand="0" w:evenVBand="0" w:oddHBand="0" w:evenHBand="0" w:firstRowFirstColumn="0" w:firstRowLastColumn="0" w:lastRowFirstColumn="0" w:lastRowLastColumn="0"/>
              <w:rPr>
                <w:b/>
                <w:sz w:val="18"/>
                <w:szCs w:val="18"/>
              </w:rPr>
            </w:pPr>
            <w:r w:rsidRPr="001C7C0C">
              <w:rPr>
                <w:b/>
                <w:sz w:val="18"/>
                <w:szCs w:val="18"/>
              </w:rPr>
              <w:t>Leitfragen:</w:t>
            </w:r>
          </w:p>
          <w:p w14:paraId="690E982B" w14:textId="03FA831C" w:rsidR="0021512B" w:rsidRDefault="0021512B"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Welche</w:t>
            </w:r>
            <w:r w:rsidR="007E49D2">
              <w:rPr>
                <w:rFonts w:cstheme="minorHAnsi"/>
                <w:sz w:val="18"/>
                <w:szCs w:val="18"/>
              </w:rPr>
              <w:t xml:space="preserve"> Naturgefahren</w:t>
            </w:r>
            <w:r w:rsidR="007E49D2">
              <w:rPr>
                <w:sz w:val="18"/>
                <w:szCs w:val="18"/>
              </w:rPr>
              <w:t xml:space="preserve"> </w:t>
            </w:r>
            <w:r>
              <w:rPr>
                <w:sz w:val="18"/>
                <w:szCs w:val="18"/>
              </w:rPr>
              <w:t>haben wir kennengelernt?</w:t>
            </w:r>
          </w:p>
          <w:p w14:paraId="69300E0F" w14:textId="62D54CC4" w:rsidR="0021512B" w:rsidRDefault="0021512B"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Wie wirken sich diese auf den Menschen aus?</w:t>
            </w:r>
          </w:p>
          <w:p w14:paraId="4AADE3BF" w14:textId="4B88708E" w:rsidR="0021512B" w:rsidRDefault="0021512B"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Wie kann man sich </w:t>
            </w:r>
            <w:r w:rsidR="0021118D">
              <w:rPr>
                <w:sz w:val="18"/>
                <w:szCs w:val="18"/>
              </w:rPr>
              <w:t xml:space="preserve">vor </w:t>
            </w:r>
            <w:r w:rsidR="007E49D2">
              <w:rPr>
                <w:rFonts w:cstheme="minorHAnsi"/>
                <w:sz w:val="18"/>
                <w:szCs w:val="18"/>
              </w:rPr>
              <w:t>Naturgefahren</w:t>
            </w:r>
            <w:r w:rsidR="007E49D2">
              <w:rPr>
                <w:sz w:val="18"/>
                <w:szCs w:val="18"/>
              </w:rPr>
              <w:t xml:space="preserve"> </w:t>
            </w:r>
            <w:r w:rsidR="005415D2">
              <w:rPr>
                <w:sz w:val="18"/>
                <w:szCs w:val="18"/>
              </w:rPr>
              <w:t>schützen</w:t>
            </w:r>
            <w:r>
              <w:rPr>
                <w:sz w:val="18"/>
                <w:szCs w:val="18"/>
              </w:rPr>
              <w:t>?</w:t>
            </w:r>
          </w:p>
          <w:p w14:paraId="12849839" w14:textId="002711A8" w:rsidR="001F50E7" w:rsidRPr="00945941" w:rsidRDefault="0033038B" w:rsidP="00826BBC">
            <w:pPr>
              <w:pStyle w:val="Listenabsatz"/>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Wie können wir anderen Menschen helfen, die von</w:t>
            </w:r>
            <w:r w:rsidR="007E49D2">
              <w:rPr>
                <w:sz w:val="18"/>
                <w:szCs w:val="18"/>
              </w:rPr>
              <w:t xml:space="preserve"> </w:t>
            </w:r>
            <w:r w:rsidR="007E49D2">
              <w:rPr>
                <w:rFonts w:cstheme="minorHAnsi"/>
                <w:sz w:val="18"/>
                <w:szCs w:val="18"/>
              </w:rPr>
              <w:t>Naturgefahren</w:t>
            </w:r>
            <w:r w:rsidR="007E49D2">
              <w:rPr>
                <w:sz w:val="18"/>
                <w:szCs w:val="18"/>
              </w:rPr>
              <w:t xml:space="preserve"> </w:t>
            </w:r>
            <w:r>
              <w:rPr>
                <w:sz w:val="18"/>
                <w:szCs w:val="18"/>
              </w:rPr>
              <w:t>betroffen sind?</w:t>
            </w:r>
          </w:p>
        </w:tc>
      </w:tr>
      <w:tr w:rsidR="00332AEC" w:rsidRPr="000E1CD0" w14:paraId="1402199F" w14:textId="77777777" w:rsidTr="00596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Pr>
          <w:p w14:paraId="347EB430" w14:textId="6B13DC3C" w:rsidR="00332AEC" w:rsidRDefault="00332AEC" w:rsidP="00332AEC">
            <w:pPr>
              <w:spacing w:line="276" w:lineRule="auto"/>
              <w:jc w:val="center"/>
              <w:rPr>
                <w:sz w:val="18"/>
                <w:szCs w:val="18"/>
              </w:rPr>
            </w:pPr>
            <w:r w:rsidRPr="00C66791">
              <w:rPr>
                <w:b w:val="0"/>
                <w:bCs w:val="0"/>
                <w:sz w:val="18"/>
                <w:szCs w:val="18"/>
              </w:rPr>
              <w:t>1</w:t>
            </w:r>
            <w:r w:rsidR="002D5BC5">
              <w:rPr>
                <w:b w:val="0"/>
                <w:bCs w:val="0"/>
                <w:sz w:val="18"/>
                <w:szCs w:val="18"/>
              </w:rPr>
              <w:t>0</w:t>
            </w:r>
            <w:r w:rsidRPr="00C66791">
              <w:rPr>
                <w:b w:val="0"/>
                <w:bCs w:val="0"/>
                <w:sz w:val="18"/>
                <w:szCs w:val="18"/>
              </w:rPr>
              <w:t>‘</w:t>
            </w:r>
          </w:p>
        </w:tc>
        <w:tc>
          <w:tcPr>
            <w:tcW w:w="1674" w:type="dxa"/>
          </w:tcPr>
          <w:p w14:paraId="7BD35892" w14:textId="29CA8DD2" w:rsidR="00332AEC" w:rsidRDefault="00332AEC" w:rsidP="00332AEC">
            <w:pPr>
              <w:spacing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C66791">
              <w:rPr>
                <w:b/>
                <w:bCs/>
                <w:sz w:val="18"/>
                <w:szCs w:val="18"/>
              </w:rPr>
              <w:t>Reflexion</w:t>
            </w:r>
          </w:p>
        </w:tc>
        <w:tc>
          <w:tcPr>
            <w:tcW w:w="4869" w:type="dxa"/>
          </w:tcPr>
          <w:p w14:paraId="75F9CFA6" w14:textId="6EC0DFD2" w:rsidR="00332AEC" w:rsidRPr="002D5BC5" w:rsidRDefault="00332AEC" w:rsidP="002D5BC5">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C754D6">
              <w:rPr>
                <w:rFonts w:cstheme="minorHAnsi"/>
                <w:sz w:val="18"/>
                <w:szCs w:val="18"/>
              </w:rPr>
              <w:t xml:space="preserve">Am Ende der Stunde erhalten </w:t>
            </w:r>
            <w:proofErr w:type="spellStart"/>
            <w:r w:rsidRPr="00C754D6">
              <w:rPr>
                <w:rFonts w:cstheme="minorHAnsi"/>
                <w:sz w:val="18"/>
                <w:szCs w:val="18"/>
              </w:rPr>
              <w:t>SuS</w:t>
            </w:r>
            <w:proofErr w:type="spellEnd"/>
            <w:r w:rsidRPr="00C754D6">
              <w:rPr>
                <w:rFonts w:cstheme="minorHAnsi"/>
                <w:sz w:val="18"/>
                <w:szCs w:val="18"/>
              </w:rPr>
              <w:t xml:space="preserve"> M</w:t>
            </w:r>
            <w:r w:rsidR="00885A36" w:rsidRPr="00C754D6">
              <w:rPr>
                <w:rFonts w:cstheme="minorHAnsi"/>
                <w:sz w:val="18"/>
                <w:szCs w:val="18"/>
              </w:rPr>
              <w:t>1</w:t>
            </w:r>
            <w:r w:rsidR="00C754D6" w:rsidRPr="00C754D6">
              <w:rPr>
                <w:rFonts w:cstheme="minorHAnsi"/>
                <w:sz w:val="18"/>
                <w:szCs w:val="18"/>
              </w:rPr>
              <w:t>0</w:t>
            </w:r>
            <w:r w:rsidRPr="00C754D6">
              <w:rPr>
                <w:rFonts w:cstheme="minorHAnsi"/>
                <w:sz w:val="18"/>
                <w:szCs w:val="18"/>
              </w:rPr>
              <w:t xml:space="preserve">. Für die Bereiche Gesellschaft, Wirtschaft und Umwelt notieren sie rund um die Begriffe Mindmap-ähnlich Stichwörter, die ihnen zum Themenbereich </w:t>
            </w:r>
            <w:r w:rsidRPr="00C754D6">
              <w:rPr>
                <w:rFonts w:cstheme="minorHAnsi"/>
                <w:i/>
                <w:iCs/>
                <w:sz w:val="18"/>
                <w:szCs w:val="18"/>
              </w:rPr>
              <w:t>Folgen</w:t>
            </w:r>
            <w:r w:rsidR="006630FF">
              <w:rPr>
                <w:rFonts w:cstheme="minorHAnsi"/>
                <w:i/>
                <w:iCs/>
                <w:sz w:val="18"/>
                <w:szCs w:val="18"/>
              </w:rPr>
              <w:t xml:space="preserve"> von und </w:t>
            </w:r>
            <w:r w:rsidR="005C1639">
              <w:rPr>
                <w:rFonts w:cstheme="minorHAnsi"/>
                <w:i/>
                <w:iCs/>
                <w:sz w:val="18"/>
                <w:szCs w:val="18"/>
              </w:rPr>
              <w:t>Schutz</w:t>
            </w:r>
            <w:r w:rsidRPr="00C754D6">
              <w:rPr>
                <w:rFonts w:cstheme="minorHAnsi"/>
                <w:i/>
                <w:iCs/>
                <w:sz w:val="18"/>
                <w:szCs w:val="18"/>
              </w:rPr>
              <w:t xml:space="preserve"> </w:t>
            </w:r>
            <w:r w:rsidR="006A04DB">
              <w:rPr>
                <w:rFonts w:cstheme="minorHAnsi"/>
                <w:i/>
                <w:iCs/>
                <w:sz w:val="18"/>
                <w:szCs w:val="18"/>
              </w:rPr>
              <w:t>vor</w:t>
            </w:r>
            <w:r w:rsidRPr="00C754D6">
              <w:rPr>
                <w:rFonts w:cstheme="minorHAnsi"/>
                <w:i/>
                <w:iCs/>
                <w:sz w:val="18"/>
                <w:szCs w:val="18"/>
              </w:rPr>
              <w:t xml:space="preserve"> Naturgefahren</w:t>
            </w:r>
            <w:r w:rsidRPr="00C754D6">
              <w:rPr>
                <w:rFonts w:cstheme="minorHAnsi"/>
                <w:sz w:val="18"/>
                <w:szCs w:val="18"/>
              </w:rPr>
              <w:t xml:space="preserve"> einfallen.</w:t>
            </w:r>
            <w:r w:rsidR="00A1311C" w:rsidRPr="00C754D6">
              <w:rPr>
                <w:rFonts w:cstheme="minorHAnsi"/>
                <w:bCs/>
                <w:sz w:val="18"/>
                <w:szCs w:val="18"/>
              </w:rPr>
              <w:t xml:space="preserve"> </w:t>
            </w:r>
            <w:r w:rsidR="0058030C" w:rsidRPr="00C754D6">
              <w:rPr>
                <w:rFonts w:cstheme="minorHAnsi"/>
                <w:bCs/>
                <w:sz w:val="18"/>
                <w:szCs w:val="18"/>
              </w:rPr>
              <w:t xml:space="preserve">Abschließend gemeinsame Wiederholung und ggf. Ergänzung im Plenum. </w:t>
            </w:r>
          </w:p>
        </w:tc>
        <w:tc>
          <w:tcPr>
            <w:tcW w:w="1657" w:type="dxa"/>
          </w:tcPr>
          <w:p w14:paraId="0BA001D4" w14:textId="6BA4AF5F" w:rsidR="00332AEC" w:rsidRPr="003E50C7" w:rsidRDefault="00332AEC" w:rsidP="00332AEC">
            <w:pPr>
              <w:spacing w:line="276"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M1</w:t>
            </w:r>
            <w:r w:rsidR="00D558BC">
              <w:rPr>
                <w:sz w:val="18"/>
                <w:szCs w:val="18"/>
              </w:rPr>
              <w:t>0</w:t>
            </w:r>
            <w:r>
              <w:rPr>
                <w:sz w:val="18"/>
                <w:szCs w:val="18"/>
              </w:rPr>
              <w:t xml:space="preserve"> – Reflexion: Folgen von Naturgefahren</w:t>
            </w:r>
          </w:p>
        </w:tc>
        <w:tc>
          <w:tcPr>
            <w:tcW w:w="5211" w:type="dxa"/>
          </w:tcPr>
          <w:p w14:paraId="244E6E28" w14:textId="18D50765" w:rsidR="006A04DB" w:rsidRPr="006A04DB" w:rsidRDefault="006A04DB" w:rsidP="006A04DB">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
                <w:sz w:val="18"/>
                <w:szCs w:val="18"/>
              </w:rPr>
              <w:t>Anregungen</w:t>
            </w:r>
            <w:r w:rsidR="0058030C">
              <w:rPr>
                <w:rFonts w:cstheme="minorHAnsi"/>
                <w:bCs/>
                <w:sz w:val="18"/>
                <w:szCs w:val="18"/>
              </w:rPr>
              <w:t xml:space="preserve">: </w:t>
            </w:r>
          </w:p>
          <w:p w14:paraId="7FA217F7" w14:textId="751B1F8A" w:rsidR="00332AEC" w:rsidRDefault="00AC4803" w:rsidP="00332AEC">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Betroffenheit &amp; Schutz (z.</w:t>
            </w:r>
            <w:r w:rsidR="00995145">
              <w:rPr>
                <w:rFonts w:cstheme="minorHAnsi"/>
                <w:bCs/>
                <w:sz w:val="18"/>
                <w:szCs w:val="18"/>
              </w:rPr>
              <w:t xml:space="preserve"> </w:t>
            </w:r>
            <w:r>
              <w:rPr>
                <w:rFonts w:cstheme="minorHAnsi"/>
                <w:bCs/>
                <w:sz w:val="18"/>
                <w:szCs w:val="18"/>
              </w:rPr>
              <w:t>B. auch Versicherungen)</w:t>
            </w:r>
          </w:p>
          <w:p w14:paraId="0ECB5147" w14:textId="5029073C" w:rsidR="006A04DB" w:rsidRPr="006A04DB" w:rsidRDefault="00332AEC" w:rsidP="006A04DB">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873652">
              <w:rPr>
                <w:rFonts w:cstheme="minorHAnsi"/>
                <w:bCs/>
                <w:sz w:val="18"/>
                <w:szCs w:val="18"/>
              </w:rPr>
              <w:t>Unterstützungen</w:t>
            </w:r>
            <w:r w:rsidR="006A04DB">
              <w:rPr>
                <w:rFonts w:cstheme="minorHAnsi"/>
                <w:bCs/>
                <w:sz w:val="18"/>
                <w:szCs w:val="18"/>
              </w:rPr>
              <w:t xml:space="preserve"> &amp; Solidarität</w:t>
            </w:r>
            <w:r w:rsidRPr="00873652">
              <w:rPr>
                <w:rFonts w:cstheme="minorHAnsi"/>
                <w:bCs/>
                <w:sz w:val="18"/>
                <w:szCs w:val="18"/>
              </w:rPr>
              <w:t xml:space="preserve"> (Staat, Gemeinschaft, …)</w:t>
            </w:r>
          </w:p>
          <w:p w14:paraId="18B39E39" w14:textId="77777777" w:rsidR="00332AEC" w:rsidRDefault="00332AEC" w:rsidP="00332AEC">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A1311C">
              <w:rPr>
                <w:rFonts w:cstheme="minorHAnsi"/>
                <w:bCs/>
                <w:sz w:val="18"/>
                <w:szCs w:val="18"/>
              </w:rPr>
              <w:t>Globaler Norden/Süden</w:t>
            </w:r>
            <w:r w:rsidR="006630FF">
              <w:rPr>
                <w:rFonts w:cstheme="minorHAnsi"/>
                <w:bCs/>
                <w:sz w:val="18"/>
                <w:szCs w:val="18"/>
              </w:rPr>
              <w:t xml:space="preserve"> (reichere/ärmere Länder)</w:t>
            </w:r>
          </w:p>
          <w:p w14:paraId="1472D27F" w14:textId="046AAF64" w:rsidR="00332AEC" w:rsidRPr="00A1311C" w:rsidRDefault="006630FF" w:rsidP="00332AEC">
            <w:pPr>
              <w:pStyle w:val="Listenabsatz"/>
              <w:numPr>
                <w:ilvl w:val="0"/>
                <w:numId w:val="2"/>
              </w:num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Schutzmaßnahmen</w:t>
            </w:r>
          </w:p>
        </w:tc>
      </w:tr>
    </w:tbl>
    <w:p w14:paraId="171A07C5" w14:textId="72DF8C66" w:rsidR="00D2080C" w:rsidRPr="00756570" w:rsidRDefault="00D2080C" w:rsidP="00CA63E3">
      <w:pPr>
        <w:ind w:right="-29"/>
        <w:sectPr w:rsidR="00D2080C" w:rsidRPr="00756570" w:rsidSect="006F7456">
          <w:footerReference w:type="default" r:id="rId35"/>
          <w:type w:val="continuous"/>
          <w:pgSz w:w="16840" w:h="11900" w:orient="landscape"/>
          <w:pgMar w:top="1418" w:right="1134" w:bottom="1418" w:left="1134" w:header="851" w:footer="680" w:gutter="0"/>
          <w:cols w:space="708"/>
          <w:docGrid w:linePitch="360"/>
        </w:sectPr>
      </w:pPr>
    </w:p>
    <w:p w14:paraId="6DC1C9D7" w14:textId="77777777" w:rsidR="005950C6" w:rsidRDefault="001856CE" w:rsidP="00F85FB0">
      <w:pPr>
        <w:pStyle w:val="berschrift3"/>
      </w:pPr>
      <w:r w:rsidRPr="003748E7">
        <w:lastRenderedPageBreak/>
        <w:t>M</w:t>
      </w:r>
      <w:r w:rsidR="004E0EA8" w:rsidRPr="003748E7">
        <w:t>1</w:t>
      </w:r>
      <w:r w:rsidR="00F85FB0">
        <w:t xml:space="preserve">: </w:t>
      </w:r>
      <w:r w:rsidR="0024350A" w:rsidRPr="003748E7">
        <w:t xml:space="preserve">Ein erster Blick auf </w:t>
      </w:r>
      <w:r w:rsidR="0015420D">
        <w:t>Naturgefahren</w:t>
      </w:r>
      <w:r w:rsidR="00621F0C">
        <w:t xml:space="preserve"> (Text)</w:t>
      </w:r>
    </w:p>
    <w:p w14:paraId="4BD68FC0" w14:textId="689B5AC7" w:rsidR="00CD00E7" w:rsidRDefault="003B3B7C" w:rsidP="006C34AF">
      <w:pPr>
        <w:pStyle w:val="Listenabsatz"/>
        <w:tabs>
          <w:tab w:val="left" w:pos="284"/>
        </w:tabs>
        <w:spacing w:line="288" w:lineRule="auto"/>
        <w:ind w:left="0"/>
        <w:jc w:val="both"/>
        <w:rPr>
          <w:rFonts w:ascii="Arial" w:hAnsi="Arial" w:cs="Arial"/>
        </w:rPr>
      </w:pPr>
      <w:r>
        <w:rPr>
          <w:rFonts w:ascii="Arial" w:hAnsi="Arial" w:cs="Arial"/>
        </w:rPr>
        <w:t xml:space="preserve">Je nachdem, wo wir wohnen, begegnen uns </w:t>
      </w:r>
      <w:r w:rsidR="0015420D">
        <w:rPr>
          <w:rFonts w:ascii="Arial" w:hAnsi="Arial" w:cs="Arial"/>
        </w:rPr>
        <w:t>Stürme, Lawinen, Überschwemmungen und andere Naturereignisse</w:t>
      </w:r>
      <w:r>
        <w:rPr>
          <w:rFonts w:ascii="Arial" w:hAnsi="Arial" w:cs="Arial"/>
        </w:rPr>
        <w:t xml:space="preserve"> häufiger oder weniger häufig. Dabei können Naturereignisse bzw. Naturkatastrophen</w:t>
      </w:r>
      <w:r w:rsidR="0015420D">
        <w:rPr>
          <w:rFonts w:ascii="Arial" w:hAnsi="Arial" w:cs="Arial"/>
        </w:rPr>
        <w:t xml:space="preserve"> </w:t>
      </w:r>
      <w:r>
        <w:rPr>
          <w:rFonts w:ascii="Arial" w:hAnsi="Arial" w:cs="Arial"/>
        </w:rPr>
        <w:t xml:space="preserve">eine </w:t>
      </w:r>
      <w:r w:rsidR="0015420D">
        <w:rPr>
          <w:rFonts w:ascii="Arial" w:hAnsi="Arial" w:cs="Arial"/>
        </w:rPr>
        <w:t xml:space="preserve">Gefahr für den Menschen </w:t>
      </w:r>
      <w:r w:rsidR="00F8704F">
        <w:rPr>
          <w:rFonts w:ascii="Arial" w:hAnsi="Arial" w:cs="Arial"/>
        </w:rPr>
        <w:t xml:space="preserve">sein </w:t>
      </w:r>
      <w:r w:rsidR="001A76BE">
        <w:rPr>
          <w:rFonts w:ascii="Arial" w:hAnsi="Arial" w:cs="Arial"/>
        </w:rPr>
        <w:t>und auch Leben gefährden</w:t>
      </w:r>
      <w:r w:rsidR="0015420D">
        <w:rPr>
          <w:rFonts w:ascii="Arial" w:hAnsi="Arial" w:cs="Arial"/>
        </w:rPr>
        <w:t>.</w:t>
      </w:r>
      <w:r w:rsidR="003C2CDA">
        <w:rPr>
          <w:rFonts w:ascii="Arial" w:hAnsi="Arial" w:cs="Arial"/>
        </w:rPr>
        <w:t xml:space="preserve"> </w:t>
      </w:r>
      <w:r w:rsidR="003576F8">
        <w:rPr>
          <w:rFonts w:ascii="Arial" w:hAnsi="Arial" w:cs="Arial"/>
        </w:rPr>
        <w:t>Diese Ereignisse verursachen darüber hinaus auch massive wirtschaftliche Schäden. Dazu zählen beispielsweise Schäden an Gebäuden, Straßen oder auch Ernteausfälle. Auch Pflanzen und Tiere können bei Naturkatastrophen Schaden nehmen. So starben z. B. 2019</w:t>
      </w:r>
      <w:r w:rsidR="003576F8" w:rsidRPr="00E208F8">
        <w:rPr>
          <w:rFonts w:ascii="Arial" w:hAnsi="Arial" w:cs="Arial"/>
        </w:rPr>
        <w:t xml:space="preserve">/2020 während des Buschfeuers in Australien </w:t>
      </w:r>
      <w:r w:rsidR="00664600" w:rsidRPr="00E208F8">
        <w:rPr>
          <w:rFonts w:ascii="Arial" w:hAnsi="Arial" w:cs="Arial"/>
        </w:rPr>
        <w:t xml:space="preserve">über eine </w:t>
      </w:r>
      <w:r w:rsidR="003576F8" w:rsidRPr="00E208F8">
        <w:rPr>
          <w:rFonts w:ascii="Arial" w:hAnsi="Arial" w:cs="Arial"/>
        </w:rPr>
        <w:t>Milliarde Tiere</w:t>
      </w:r>
      <w:r w:rsidR="00664600" w:rsidRPr="00E208F8">
        <w:rPr>
          <w:rStyle w:val="Funotenzeichen"/>
          <w:rFonts w:ascii="Arial" w:hAnsi="Arial" w:cs="Arial"/>
        </w:rPr>
        <w:footnoteReference w:id="5"/>
      </w:r>
      <w:r w:rsidR="003576F8" w:rsidRPr="00E208F8">
        <w:rPr>
          <w:rFonts w:ascii="Arial" w:hAnsi="Arial" w:cs="Arial"/>
        </w:rPr>
        <w:t xml:space="preserve">. </w:t>
      </w:r>
    </w:p>
    <w:p w14:paraId="66BDCD4E" w14:textId="57BB69CC" w:rsidR="003576F8" w:rsidRPr="00421226" w:rsidRDefault="003576F8" w:rsidP="003576F8">
      <w:pPr>
        <w:pStyle w:val="Listenabsatz"/>
        <w:tabs>
          <w:tab w:val="left" w:pos="284"/>
        </w:tabs>
        <w:spacing w:line="288" w:lineRule="auto"/>
        <w:ind w:left="0"/>
        <w:jc w:val="both"/>
        <w:rPr>
          <w:rFonts w:ascii="Arial" w:hAnsi="Arial" w:cs="Arial"/>
        </w:rPr>
      </w:pPr>
      <w:r w:rsidRPr="00E208F8">
        <w:rPr>
          <w:rFonts w:ascii="Arial" w:hAnsi="Arial" w:cs="Arial"/>
        </w:rPr>
        <w:t>Ein Naturereignis ist aber nicht automatisch eine Naturgefahr oder eine Naturkatastrophe. Naturereignisse sind natürliche Abläufe</w:t>
      </w:r>
      <w:r w:rsidR="00E208F8" w:rsidRPr="00E208F8">
        <w:rPr>
          <w:rFonts w:ascii="Arial" w:hAnsi="Arial" w:cs="Arial"/>
        </w:rPr>
        <w:t>, die in der Natur stattfinden,</w:t>
      </w:r>
      <w:r w:rsidRPr="00E208F8">
        <w:rPr>
          <w:rFonts w:ascii="Arial" w:hAnsi="Arial" w:cs="Arial"/>
        </w:rPr>
        <w:t xml:space="preserve"> ohne dabei den Menschen zu gefährden. </w:t>
      </w:r>
      <w:r w:rsidR="00B478DF">
        <w:rPr>
          <w:rFonts w:ascii="Arial" w:hAnsi="Arial" w:cs="Arial"/>
        </w:rPr>
        <w:t>Naturereignisse werden zu Naturgefahren, wenn sie den Menschen bedrohen</w:t>
      </w:r>
      <w:r w:rsidR="005345D5">
        <w:rPr>
          <w:rFonts w:ascii="Arial" w:hAnsi="Arial" w:cs="Arial"/>
        </w:rPr>
        <w:t xml:space="preserve">. </w:t>
      </w:r>
      <w:r w:rsidRPr="00E208F8">
        <w:rPr>
          <w:rFonts w:ascii="Arial" w:hAnsi="Arial" w:cs="Arial"/>
        </w:rPr>
        <w:t>Von einer Naturkatastrophe spricht man dann, wenn eine Naturgefahr massive Schäden verursacht hat.</w:t>
      </w:r>
      <w:r>
        <w:rPr>
          <w:rFonts w:ascii="Arial" w:hAnsi="Arial" w:cs="Arial"/>
        </w:rPr>
        <w:t xml:space="preserve"> </w:t>
      </w:r>
    </w:p>
    <w:p w14:paraId="1A7A1F47" w14:textId="76E24C4C" w:rsidR="00B478DF" w:rsidRDefault="00F8704F" w:rsidP="003576F8">
      <w:pPr>
        <w:pStyle w:val="Listenabsatz"/>
        <w:tabs>
          <w:tab w:val="left" w:pos="284"/>
        </w:tabs>
        <w:spacing w:line="288" w:lineRule="auto"/>
        <w:ind w:left="0"/>
        <w:jc w:val="both"/>
        <w:rPr>
          <w:rFonts w:ascii="Arial" w:hAnsi="Arial" w:cs="Arial"/>
        </w:rPr>
      </w:pPr>
      <w:r>
        <w:rPr>
          <w:rFonts w:ascii="Arial" w:hAnsi="Arial" w:cs="Arial"/>
        </w:rPr>
        <w:t xml:space="preserve">Doch nicht immer ist nur die Natur </w:t>
      </w:r>
      <w:r w:rsidR="00EB77D3">
        <w:rPr>
          <w:rFonts w:ascii="Arial" w:hAnsi="Arial" w:cs="Arial"/>
        </w:rPr>
        <w:t>für</w:t>
      </w:r>
      <w:r>
        <w:rPr>
          <w:rFonts w:ascii="Arial" w:hAnsi="Arial" w:cs="Arial"/>
        </w:rPr>
        <w:t xml:space="preserve"> eine</w:t>
      </w:r>
      <w:r w:rsidR="00EB77D3">
        <w:rPr>
          <w:rFonts w:ascii="Arial" w:hAnsi="Arial" w:cs="Arial"/>
        </w:rPr>
        <w:t xml:space="preserve"> </w:t>
      </w:r>
      <w:r>
        <w:rPr>
          <w:rFonts w:ascii="Arial" w:hAnsi="Arial" w:cs="Arial"/>
        </w:rPr>
        <w:t xml:space="preserve">Naturkatastrophe </w:t>
      </w:r>
      <w:r w:rsidR="00EB77D3">
        <w:rPr>
          <w:rFonts w:ascii="Arial" w:hAnsi="Arial" w:cs="Arial"/>
        </w:rPr>
        <w:t>verantwortlich</w:t>
      </w:r>
      <w:r>
        <w:rPr>
          <w:rFonts w:ascii="Arial" w:hAnsi="Arial" w:cs="Arial"/>
        </w:rPr>
        <w:t>. Wir Menschen können auch dazu beitragen, dass aus einem Naturereignis eine Katastrophe wird. Denn w</w:t>
      </w:r>
      <w:r w:rsidR="001A76BE">
        <w:rPr>
          <w:rFonts w:ascii="Arial" w:hAnsi="Arial" w:cs="Arial"/>
        </w:rPr>
        <w:t>ir sind mit unserer Umwelt verbunden</w:t>
      </w:r>
      <w:r w:rsidR="00636F9C">
        <w:rPr>
          <w:rFonts w:ascii="Arial" w:hAnsi="Arial" w:cs="Arial"/>
        </w:rPr>
        <w:t xml:space="preserve"> und wirken auf sie ein, </w:t>
      </w:r>
      <w:r w:rsidR="001A76BE">
        <w:rPr>
          <w:rFonts w:ascii="Arial" w:hAnsi="Arial" w:cs="Arial"/>
        </w:rPr>
        <w:t>z. B.</w:t>
      </w:r>
      <w:r w:rsidR="00636F9C">
        <w:rPr>
          <w:rFonts w:ascii="Arial" w:hAnsi="Arial" w:cs="Arial"/>
        </w:rPr>
        <w:t xml:space="preserve"> verändern wir </w:t>
      </w:r>
      <w:r w:rsidR="006C34AF">
        <w:rPr>
          <w:rFonts w:ascii="Arial" w:hAnsi="Arial" w:cs="Arial"/>
        </w:rPr>
        <w:t>durch Abholzung die Pflanzendecke oder durch das Ausstoßen von Abgasen das Klima. Durch Abholzung liegt der Boden frei und kann leichter abgespült werden, wodurch z. B. Schlammströme oder Hangrutschungen entstehen können. Durch den Klimawandel kommen z. B. starke Unwetter, Dürrekatastrophen oder Waldbrände häufiger vor. Auch die wirtschaftlichen Schäden werden</w:t>
      </w:r>
      <w:r w:rsidR="006138A6">
        <w:rPr>
          <w:rFonts w:ascii="Arial" w:hAnsi="Arial" w:cs="Arial"/>
        </w:rPr>
        <w:t xml:space="preserve"> dadurch</w:t>
      </w:r>
      <w:r w:rsidR="006C34AF">
        <w:rPr>
          <w:rFonts w:ascii="Arial" w:hAnsi="Arial" w:cs="Arial"/>
        </w:rPr>
        <w:t xml:space="preserve"> immer höher (Abb. 1). Beim Bekämpfen eines großen Waldbrandes 2021 im niederösterreichischen Rax-Gebiet waren beispielsweise 13 Tage lang insgesamt 9.000 </w:t>
      </w:r>
      <w:proofErr w:type="spellStart"/>
      <w:proofErr w:type="gramStart"/>
      <w:r w:rsidR="006C34AF">
        <w:rPr>
          <w:rFonts w:ascii="Arial" w:hAnsi="Arial" w:cs="Arial"/>
        </w:rPr>
        <w:t>Helfer</w:t>
      </w:r>
      <w:r w:rsidR="00711D63">
        <w:rPr>
          <w:rFonts w:ascii="Arial" w:hAnsi="Arial" w:cs="Arial"/>
        </w:rPr>
        <w:t>:innen</w:t>
      </w:r>
      <w:proofErr w:type="spellEnd"/>
      <w:proofErr w:type="gramEnd"/>
      <w:r w:rsidR="006C34AF">
        <w:rPr>
          <w:rFonts w:ascii="Arial" w:hAnsi="Arial" w:cs="Arial"/>
        </w:rPr>
        <w:t xml:space="preserve"> mit rund 1.300 Fahrzeugen im Einsatz</w:t>
      </w:r>
      <w:r w:rsidR="006C34AF">
        <w:rPr>
          <w:rStyle w:val="Funotenzeichen"/>
          <w:rFonts w:ascii="Arial" w:hAnsi="Arial" w:cs="Arial"/>
        </w:rPr>
        <w:footnoteReference w:id="6"/>
      </w:r>
      <w:r w:rsidR="00784E90">
        <w:rPr>
          <w:rFonts w:ascii="Arial" w:hAnsi="Arial" w:cs="Arial"/>
        </w:rPr>
        <w:t>.</w:t>
      </w:r>
    </w:p>
    <w:p w14:paraId="7E86799F" w14:textId="6BBEEBA8" w:rsidR="00E430A5" w:rsidRDefault="00E430A5" w:rsidP="003576F8">
      <w:pPr>
        <w:pStyle w:val="Listenabsatz"/>
        <w:tabs>
          <w:tab w:val="left" w:pos="284"/>
        </w:tabs>
        <w:spacing w:line="288" w:lineRule="auto"/>
        <w:ind w:left="0"/>
        <w:jc w:val="both"/>
        <w:rPr>
          <w:rFonts w:ascii="Arial" w:hAnsi="Arial" w:cs="Arial"/>
        </w:rPr>
      </w:pPr>
      <w:r>
        <w:rPr>
          <w:rFonts w:ascii="Arial" w:hAnsi="Arial" w:cs="Arial"/>
        </w:rPr>
        <w:t>Es gibt unterschiedliche Möglichkeiten sich vor Naturgefahren zu schützen. Diese sind</w:t>
      </w:r>
      <w:r w:rsidR="00EC16EE">
        <w:rPr>
          <w:rFonts w:ascii="Arial" w:hAnsi="Arial" w:cs="Arial"/>
        </w:rPr>
        <w:t xml:space="preserve"> aber</w:t>
      </w:r>
      <w:r>
        <w:rPr>
          <w:rFonts w:ascii="Arial" w:hAnsi="Arial" w:cs="Arial"/>
        </w:rPr>
        <w:t xml:space="preserve"> oft sehr teuer. So kann man sich z. B. mit dem Bau von Dämmen vor Hochwasser oder mit dem Errichten von Sperren vor Muren schützen. Außerdem gibt es Frühwarnsysteme, die Alarm schlagen, wenn eine Gefahr droht, damit sich Menschen in Sicherheit bringen können. Auch in Österreich wird viel Geld für den Schutz vor Naturgefahren ausgegeben. Es werden z. B. Wildbäche verbaut</w:t>
      </w:r>
      <w:r w:rsidR="00BA2B8A">
        <w:rPr>
          <w:rFonts w:ascii="Arial" w:hAnsi="Arial" w:cs="Arial"/>
        </w:rPr>
        <w:t xml:space="preserve"> (Wildbachverbauung)</w:t>
      </w:r>
      <w:r>
        <w:rPr>
          <w:rFonts w:ascii="Arial" w:hAnsi="Arial" w:cs="Arial"/>
        </w:rPr>
        <w:t>, um Muren zurückzuhalten. Auch das direkte Bekämpfen von Naturgefahren, wie z. B. das Löschen von Waldbränden, ist sehr aufw</w:t>
      </w:r>
      <w:r w:rsidR="00647FA4">
        <w:rPr>
          <w:rFonts w:ascii="Arial" w:hAnsi="Arial" w:cs="Arial"/>
        </w:rPr>
        <w:t>e</w:t>
      </w:r>
      <w:r>
        <w:rPr>
          <w:rFonts w:ascii="Arial" w:hAnsi="Arial" w:cs="Arial"/>
        </w:rPr>
        <w:t>ndig und teuer.</w:t>
      </w:r>
    </w:p>
    <w:p w14:paraId="5A0E9685" w14:textId="205D6B6B" w:rsidR="003576F8" w:rsidRDefault="003576F8" w:rsidP="003576F8">
      <w:pPr>
        <w:pStyle w:val="Listenabsatz"/>
        <w:tabs>
          <w:tab w:val="left" w:pos="284"/>
        </w:tabs>
        <w:spacing w:line="288" w:lineRule="auto"/>
        <w:ind w:left="0"/>
        <w:jc w:val="both"/>
        <w:rPr>
          <w:rFonts w:ascii="Arial" w:hAnsi="Arial" w:cs="Arial"/>
        </w:rPr>
      </w:pPr>
      <w:r>
        <w:rPr>
          <w:rFonts w:ascii="Arial" w:hAnsi="Arial" w:cs="Arial"/>
        </w:rPr>
        <w:t xml:space="preserve">Es sind aber nicht alle Menschen </w:t>
      </w:r>
      <w:r w:rsidR="00CD00E7">
        <w:rPr>
          <w:rFonts w:ascii="Arial" w:hAnsi="Arial" w:cs="Arial"/>
        </w:rPr>
        <w:t>gleich</w:t>
      </w:r>
      <w:r w:rsidR="006C34AF">
        <w:rPr>
          <w:rFonts w:ascii="Arial" w:hAnsi="Arial" w:cs="Arial"/>
        </w:rPr>
        <w:t xml:space="preserve"> von Naturkatastrophen betroffen.</w:t>
      </w:r>
      <w:r>
        <w:rPr>
          <w:rFonts w:ascii="Arial" w:hAnsi="Arial" w:cs="Arial"/>
        </w:rPr>
        <w:t xml:space="preserve"> Menschen in armen Ländern können sich weniger vor Naturgefahren schützen als jene in reichen Ländern. Sie sind also viel </w:t>
      </w:r>
      <w:r w:rsidR="005345D5">
        <w:rPr>
          <w:rFonts w:ascii="Arial" w:hAnsi="Arial" w:cs="Arial"/>
        </w:rPr>
        <w:t>verwundbarer</w:t>
      </w:r>
      <w:r>
        <w:rPr>
          <w:rFonts w:ascii="Arial" w:hAnsi="Arial" w:cs="Arial"/>
        </w:rPr>
        <w:t xml:space="preserve"> </w:t>
      </w:r>
      <w:r w:rsidR="005345D5">
        <w:rPr>
          <w:rFonts w:ascii="Arial" w:hAnsi="Arial" w:cs="Arial"/>
        </w:rPr>
        <w:t>durch diese</w:t>
      </w:r>
      <w:r>
        <w:rPr>
          <w:rFonts w:ascii="Arial" w:hAnsi="Arial" w:cs="Arial"/>
        </w:rPr>
        <w:t xml:space="preserve"> Gefahren. So verursacht eine Sturmflut in den Niederlanden, wo hohe Dämme zum Schutz der Menschen gebaut wurden, viel weniger Schaden als z. B. in Bangladesch, wo dieser Schutz fehlt. Es ist deshalb wichtig zu bedenken, dass </w:t>
      </w:r>
      <w:r w:rsidR="005345D5">
        <w:t xml:space="preserve">wirtschaftlich schwächere Länder auch vom Klimawandel stärker betroffen sind </w:t>
      </w:r>
      <w:r>
        <w:rPr>
          <w:rFonts w:ascii="Arial" w:hAnsi="Arial" w:cs="Arial"/>
        </w:rPr>
        <w:t xml:space="preserve">und dass gemeinsam an einer Lösung gearbeitet werden muss. </w:t>
      </w:r>
    </w:p>
    <w:p w14:paraId="3AEEA995" w14:textId="77777777" w:rsidR="00711D63" w:rsidRDefault="00711D63" w:rsidP="003576F8">
      <w:pPr>
        <w:pStyle w:val="Listenabsatz"/>
        <w:tabs>
          <w:tab w:val="left" w:pos="284"/>
        </w:tabs>
        <w:spacing w:line="288" w:lineRule="auto"/>
        <w:ind w:left="0"/>
        <w:jc w:val="both"/>
        <w:rPr>
          <w:rFonts w:ascii="Arial" w:hAnsi="Arial" w:cs="Arial"/>
        </w:rPr>
      </w:pPr>
    </w:p>
    <w:p w14:paraId="3EF37CE3" w14:textId="11F51573" w:rsidR="006C34AF" w:rsidRDefault="006C34AF" w:rsidP="00711D63">
      <w:pPr>
        <w:keepNext/>
        <w:spacing w:line="288" w:lineRule="auto"/>
        <w:jc w:val="center"/>
      </w:pPr>
      <w:r>
        <w:rPr>
          <w:rFonts w:ascii="Arial" w:hAnsi="Arial" w:cs="Arial"/>
          <w:noProof/>
          <w:szCs w:val="20"/>
          <w:lang w:eastAsia="de-AT"/>
        </w:rPr>
        <w:drawing>
          <wp:inline distT="0" distB="0" distL="0" distR="0" wp14:anchorId="205ECB74" wp14:editId="6281F80B">
            <wp:extent cx="4925484" cy="1448281"/>
            <wp:effectExtent l="0" t="0" r="8890" b="0"/>
            <wp:docPr id="124" name="Diagramm 1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E0AD374" w14:textId="3014C0A2" w:rsidR="008C1790" w:rsidRPr="00511811" w:rsidRDefault="008C1790" w:rsidP="00711D63">
      <w:pPr>
        <w:pStyle w:val="Beschriftung"/>
        <w:jc w:val="center"/>
        <w:rPr>
          <w:rFonts w:ascii="Arial" w:hAnsi="Arial" w:cs="Arial"/>
          <w:szCs w:val="20"/>
          <w:highlight w:val="cyan"/>
        </w:rPr>
      </w:pPr>
      <w:r w:rsidRPr="00511811">
        <w:t xml:space="preserve">Abb. </w:t>
      </w:r>
      <w:r w:rsidR="00B478DF">
        <w:rPr>
          <w:noProof/>
        </w:rPr>
        <w:fldChar w:fldCharType="begin"/>
      </w:r>
      <w:r w:rsidR="00B478DF">
        <w:rPr>
          <w:noProof/>
        </w:rPr>
        <w:instrText xml:space="preserve"> SEQ Abb. \* ARABIC </w:instrText>
      </w:r>
      <w:r w:rsidR="00B478DF">
        <w:rPr>
          <w:noProof/>
        </w:rPr>
        <w:fldChar w:fldCharType="separate"/>
      </w:r>
      <w:r w:rsidR="002D77A2">
        <w:rPr>
          <w:noProof/>
        </w:rPr>
        <w:t>1</w:t>
      </w:r>
      <w:r w:rsidR="00B478DF">
        <w:rPr>
          <w:noProof/>
        </w:rPr>
        <w:fldChar w:fldCharType="end"/>
      </w:r>
      <w:r w:rsidRPr="00511811">
        <w:t>: Durch Naturkatastrophen weltweit verursachte wirtschaftliche Schäden in US-Dollar</w:t>
      </w:r>
      <w:r w:rsidRPr="00511811">
        <w:rPr>
          <w:rStyle w:val="Funotenzeichen"/>
        </w:rPr>
        <w:footnoteReference w:id="7"/>
      </w:r>
    </w:p>
    <w:p w14:paraId="6AAD2C6F" w14:textId="32CFD001" w:rsidR="008940F2" w:rsidRDefault="008940F2" w:rsidP="008940F2">
      <w:pPr>
        <w:pStyle w:val="berschrift3"/>
      </w:pPr>
      <w:r w:rsidRPr="003748E7">
        <w:lastRenderedPageBreak/>
        <w:t>M1</w:t>
      </w:r>
      <w:r>
        <w:t xml:space="preserve">: </w:t>
      </w:r>
      <w:r w:rsidRPr="003748E7">
        <w:t xml:space="preserve">Ein erster Blick auf </w:t>
      </w:r>
      <w:r>
        <w:t>Naturgefahren (Arbeitsblatt)</w:t>
      </w:r>
    </w:p>
    <w:p w14:paraId="108E8C2C" w14:textId="77777777" w:rsidR="008940F2" w:rsidRDefault="008940F2" w:rsidP="008940F2">
      <w:pPr>
        <w:pStyle w:val="Listenabsatz"/>
        <w:tabs>
          <w:tab w:val="left" w:pos="284"/>
        </w:tabs>
        <w:spacing w:line="288" w:lineRule="auto"/>
        <w:ind w:left="0"/>
        <w:jc w:val="both"/>
        <w:rPr>
          <w:rFonts w:ascii="Arial" w:hAnsi="Arial" w:cs="Arial"/>
        </w:rPr>
      </w:pPr>
    </w:p>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6C34AF" w:rsidRPr="000549F5" w14:paraId="76FFF220" w14:textId="77777777" w:rsidTr="00B81B8B">
        <w:trPr>
          <w:trHeight w:val="574"/>
          <w:jc w:val="center"/>
        </w:trPr>
        <w:tc>
          <w:tcPr>
            <w:tcW w:w="799" w:type="dxa"/>
            <w:shd w:val="clear" w:color="auto" w:fill="auto"/>
            <w:tcMar>
              <w:left w:w="72" w:type="dxa"/>
              <w:right w:w="72" w:type="dxa"/>
            </w:tcMar>
          </w:tcPr>
          <w:p w14:paraId="47A43266" w14:textId="77777777" w:rsidR="006C34AF" w:rsidRPr="000549F5" w:rsidRDefault="006C34AF" w:rsidP="00B81B8B">
            <w:pPr>
              <w:pStyle w:val="LO-normal"/>
              <w:rPr>
                <w:lang w:val="de-DE" w:eastAsia="ja-JP"/>
              </w:rPr>
            </w:pPr>
            <w:r w:rsidRPr="000549F5">
              <w:rPr>
                <w:noProof/>
              </w:rPr>
              <mc:AlternateContent>
                <mc:Choice Requires="wpg">
                  <w:drawing>
                    <wp:inline distT="0" distB="0" distL="0" distR="0" wp14:anchorId="47E1F68E" wp14:editId="42BC8C17">
                      <wp:extent cx="298450" cy="299085"/>
                      <wp:effectExtent l="0" t="0" r="6350" b="5715"/>
                      <wp:docPr id="69" name="Gruppieren 69"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82"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83"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1CB32050">
                    <v:group id="Gruppe 5" style="width:23.5pt;height:23.55pt;mso-position-horizontal-relative:char;mso-position-vertical-relative:line" alt="Papiersymbol" coordsize="12732,12732" o:spid="_x0000_s1026" w14:anchorId="650C681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">
                        <v:imagedata o:title="Papiersymbol" r:id="rId42"/>
                      </v:shape>
                      <w10:anchorlock/>
                    </v:group>
                  </w:pict>
                </mc:Fallback>
              </mc:AlternateContent>
            </w:r>
          </w:p>
        </w:tc>
        <w:tc>
          <w:tcPr>
            <w:tcW w:w="2248" w:type="dxa"/>
            <w:shd w:val="clear" w:color="auto" w:fill="auto"/>
            <w:tcMar>
              <w:left w:w="72" w:type="dxa"/>
              <w:right w:w="72" w:type="dxa"/>
            </w:tcMar>
          </w:tcPr>
          <w:p w14:paraId="012E58A9" w14:textId="77777777" w:rsidR="006C34AF" w:rsidRPr="00AD3D51" w:rsidRDefault="006C34AF" w:rsidP="00B81B8B">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6A0C0A8F" w14:textId="77777777" w:rsidR="006C34AF" w:rsidRPr="00AD3D51" w:rsidRDefault="006C34AF" w:rsidP="00B81B8B">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6AFDEE82" w14:textId="77777777" w:rsidR="006C34AF" w:rsidRPr="00AD3D51" w:rsidRDefault="006C34AF" w:rsidP="00B81B8B">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5657146A" wp14:editId="65B6F9FA">
                      <wp:extent cx="298768" cy="298768"/>
                      <wp:effectExtent l="0" t="0" r="6350" b="6350"/>
                      <wp:docPr id="87" name="Gruppieren 87"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88"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90"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0886FFCD">
                    <v:group id="Gruppe 1" style="width:23.55pt;height:23.55pt;mso-position-horizontal-relative:char;mso-position-vertical-relative:line" alt="dekoratives Element" coordsize="12732,12732" o:spid="_x0000_s1026" w14:anchorId="014A627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">
                        <v:imagedata o:title="Lupe" r:id="rId43"/>
                      </v:shape>
                      <w10:anchorlock/>
                    </v:group>
                  </w:pict>
                </mc:Fallback>
              </mc:AlternateContent>
            </w:r>
          </w:p>
        </w:tc>
        <w:tc>
          <w:tcPr>
            <w:tcW w:w="2247" w:type="dxa"/>
            <w:shd w:val="clear" w:color="auto" w:fill="auto"/>
            <w:tcMar>
              <w:left w:w="72" w:type="dxa"/>
              <w:right w:w="72" w:type="dxa"/>
            </w:tcMar>
          </w:tcPr>
          <w:p w14:paraId="2AB3DF5F" w14:textId="77777777" w:rsidR="006C34AF" w:rsidRPr="00AD3D51" w:rsidRDefault="006C34AF" w:rsidP="00B81B8B">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518D19F3" w14:textId="77777777" w:rsidR="006C34AF" w:rsidRPr="00AD3D51" w:rsidRDefault="006C34AF" w:rsidP="00B81B8B">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2D296256" w14:textId="77777777" w:rsidR="006C34AF" w:rsidRPr="00AD3D51" w:rsidRDefault="006C34AF" w:rsidP="00B81B8B">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37A0D2FF" wp14:editId="2FCB5F0C">
                      <wp:extent cx="298768" cy="298768"/>
                      <wp:effectExtent l="0" t="0" r="6350" b="6350"/>
                      <wp:docPr id="92" name="Gruppieren 92"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93"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94"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60CF8B31">
                    <v:group id="Gruppe 3" style="width:23.55pt;height:23.55pt;mso-position-horizontal-relative:char;mso-position-vertical-relative:line" alt="dekoratives Element" coordsize="12732,12732" o:spid="_x0000_s1026" w14:anchorId="0B9B7FF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">
                        <v:imagedata o:title="Glühbirnensymbol" r:id="rId44"/>
                      </v:shape>
                      <w10:anchorlock/>
                    </v:group>
                  </w:pict>
                </mc:Fallback>
              </mc:AlternateContent>
            </w:r>
          </w:p>
        </w:tc>
        <w:tc>
          <w:tcPr>
            <w:tcW w:w="2592" w:type="dxa"/>
            <w:shd w:val="clear" w:color="auto" w:fill="auto"/>
            <w:tcMar>
              <w:left w:w="72" w:type="dxa"/>
              <w:right w:w="72" w:type="dxa"/>
            </w:tcMar>
          </w:tcPr>
          <w:p w14:paraId="27AE35AA" w14:textId="77777777" w:rsidR="006C34AF" w:rsidRPr="00AD3D51" w:rsidRDefault="006C34AF" w:rsidP="00B81B8B">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614D8BFA" w14:textId="77777777" w:rsidR="006C34AF" w:rsidRPr="00AD3D51" w:rsidRDefault="006C34AF" w:rsidP="00B81B8B">
            <w:pPr>
              <w:pStyle w:val="LO-normal"/>
              <w:rPr>
                <w:rFonts w:asciiTheme="majorHAnsi" w:hAnsiTheme="majorHAnsi" w:cstheme="majorHAnsi"/>
                <w:sz w:val="18"/>
                <w:lang w:val="de-DE" w:eastAsia="ja-JP"/>
              </w:rPr>
            </w:pPr>
          </w:p>
        </w:tc>
      </w:tr>
    </w:tbl>
    <w:p w14:paraId="53F89C93" w14:textId="77777777" w:rsidR="00B63A88" w:rsidRDefault="00B63A88" w:rsidP="00784E90">
      <w:pPr>
        <w:pStyle w:val="LO-normal"/>
      </w:pPr>
    </w:p>
    <w:p w14:paraId="039BA36D" w14:textId="6946D96A" w:rsidR="006C34AF" w:rsidRDefault="006C34AF" w:rsidP="006C34AF">
      <w:pPr>
        <w:pStyle w:val="LO-normal"/>
        <w:rPr>
          <w:b/>
          <w:sz w:val="22"/>
          <w:lang w:val="de-AT" w:eastAsia="ja-JP"/>
        </w:rPr>
      </w:pPr>
      <w:r w:rsidRPr="00AD3D51">
        <w:rPr>
          <w:b/>
          <w:noProof/>
        </w:rPr>
        <mc:AlternateContent>
          <mc:Choice Requires="wpg">
            <w:drawing>
              <wp:anchor distT="0" distB="0" distL="114300" distR="114300" simplePos="0" relativeHeight="251657243" behindDoc="1" locked="0" layoutInCell="1" allowOverlap="1" wp14:anchorId="280A241B" wp14:editId="2D5BA903">
                <wp:simplePos x="0" y="0"/>
                <wp:positionH relativeFrom="margin">
                  <wp:posOffset>-476250</wp:posOffset>
                </wp:positionH>
                <wp:positionV relativeFrom="paragraph">
                  <wp:posOffset>163830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535" name="Gruppieren 53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3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37"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16A82D77" id="Gruppieren 535" o:spid="_x0000_s1026" alt="Papiersymbol" style="position:absolute;margin-left:-37.5pt;margin-top:12.9pt;width:23.5pt;height:23.55pt;z-index:-251659237;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ApyaAXgAAAACQEAAA8AAABkcnMvZG93bnJl&#10;di54bWxMj8FKw0AQhu+C77CM4C3dJBJbYzalFPVUBFtBvE2z0yQ0uxuy2yR9e8eTHmfm55/vK9az&#10;6cRIg2+dVZAsYhBkK6dbWyv4PLxGKxA+oNXYOUsKruRhXd7eFJhrN9kPGvehFlxifY4KmhD6XEpf&#10;NWTQL1xPlm8nNxgMPA611ANOXG46mcbxozTYWv7QYE/bhqrz/mIUvE04bR6Sl3F3Pm2v34fs/WuX&#10;kFL3d/PmGUSgOfyF4Ref0aFkpqO7WO1FpyBaZuwSFKQZK3AgSle8OCpYpk8gy0L+Nyh/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D1gAjctAMAAGcIAAAOAAAAAAAA&#10;AAAAAAAAADwCAABkcnMvZTJvRG9jLnhtbFBLAQItABQABgAIAAAAIQBtXtHzfowAAAipAAAUAAAA&#10;AAAAAAAAAAAAABwGAABkcnMvbWVkaWEvaW1hZ2UxLmVtZlBLAQItABQABgAIAAAAIQAKcmgF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">
                  <v:imagedata r:id="rId21" o:title="Papiersymbol"/>
                </v:shape>
                <w10:wrap type="tight" anchorx="margin"/>
              </v:group>
            </w:pict>
          </mc:Fallback>
        </mc:AlternateContent>
      </w:r>
      <w:r>
        <w:rPr>
          <w:noProof/>
          <w:sz w:val="16"/>
          <w:szCs w:val="16"/>
        </w:rPr>
        <mc:AlternateContent>
          <mc:Choice Requires="wpg">
            <w:drawing>
              <wp:inline distT="0" distB="0" distL="0" distR="0" wp14:anchorId="37926C5A" wp14:editId="0AF6E82D">
                <wp:extent cx="5756910" cy="861237"/>
                <wp:effectExtent l="0" t="0" r="0" b="0"/>
                <wp:docPr id="538" name="Gruppieren 538"/>
                <wp:cNvGraphicFramePr/>
                <a:graphic xmlns:a="http://schemas.openxmlformats.org/drawingml/2006/main">
                  <a:graphicData uri="http://schemas.microsoft.com/office/word/2010/wordprocessingGroup">
                    <wpg:wgp>
                      <wpg:cNvGrpSpPr/>
                      <wpg:grpSpPr>
                        <a:xfrm>
                          <a:off x="0" y="0"/>
                          <a:ext cx="5756910" cy="861237"/>
                          <a:chOff x="0" y="2"/>
                          <a:chExt cx="5758815" cy="1091247"/>
                        </a:xfrm>
                      </wpg:grpSpPr>
                      <wps:wsp>
                        <wps:cNvPr id="539" name="Abgerundetes Rechteck 2"/>
                        <wps:cNvSpPr/>
                        <wps:spPr>
                          <a:xfrm>
                            <a:off x="0" y="2"/>
                            <a:ext cx="5758815" cy="109124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0" name="Textfeld 540"/>
                        <wps:cNvSpPr txBox="1"/>
                        <wps:spPr>
                          <a:xfrm>
                            <a:off x="847725" y="123812"/>
                            <a:ext cx="4735772" cy="853765"/>
                          </a:xfrm>
                          <a:prstGeom prst="rect">
                            <a:avLst/>
                          </a:prstGeom>
                          <a:noFill/>
                          <a:ln w="6350">
                            <a:noFill/>
                          </a:ln>
                        </wps:spPr>
                        <wps:txbx>
                          <w:txbxContent>
                            <w:p w14:paraId="49AC8A62" w14:textId="77777777" w:rsidR="006870A9" w:rsidRPr="005D20FE" w:rsidRDefault="006870A9" w:rsidP="006C34AF">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45040E23" w14:textId="77777777" w:rsidR="006870A9" w:rsidRPr="005C3186" w:rsidRDefault="006870A9" w:rsidP="006C34AF">
                              <w:pPr>
                                <w:pStyle w:val="LO-normal"/>
                                <w:rPr>
                                  <w:sz w:val="16"/>
                                  <w:lang w:val="de-AT"/>
                                </w:rPr>
                              </w:pPr>
                            </w:p>
                            <w:p w14:paraId="7B45A85D" w14:textId="07A44BFE" w:rsidR="006870A9" w:rsidRPr="000A0A1C" w:rsidRDefault="006870A9" w:rsidP="006C34AF">
                              <w:pPr>
                                <w:pStyle w:val="LO-normal"/>
                                <w:rPr>
                                  <w:lang w:val="de-AT"/>
                                </w:rPr>
                              </w:pPr>
                              <w:r w:rsidRPr="000A0A1C">
                                <w:rPr>
                                  <w:lang w:val="de-AT"/>
                                </w:rPr>
                                <w:t xml:space="preserve">Der Text behandelt unterschiedliche Aspekte des Themas </w:t>
                              </w:r>
                              <w:r>
                                <w:rPr>
                                  <w:lang w:val="de-AT"/>
                                </w:rPr>
                                <w:t xml:space="preserve">Naturgefahren. Richtig oder falsch? Was sagt der Text? </w:t>
                              </w:r>
                              <w:r w:rsidRPr="002D3B84">
                                <w:rPr>
                                  <w:b/>
                                  <w:lang w:val="de-AT"/>
                                </w:rPr>
                                <w:t>Kreuze an.</w:t>
                              </w:r>
                            </w:p>
                            <w:p w14:paraId="2B8B3D76" w14:textId="77777777" w:rsidR="006870A9" w:rsidRPr="00723347" w:rsidRDefault="006870A9" w:rsidP="006C34AF">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54" name="Grafik 554"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37926C5A" id="Gruppieren 538" o:spid="_x0000_s1027" style="width:453.3pt;height:67.8pt;mso-position-horizontal-relative:char;mso-position-vertical-relative:line" coordorigin="" coordsize="57588,10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">
                <v:roundrect id="Abgerundetes Rechteck 2" o:spid="_x0000_s1028" style="position:absolute;width:57588;height:1091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" fillcolor="#f2f0f8" stroked="f" strokeweight="1pt">
                  <v:stroke joinstyle="miter"/>
                </v:roundrect>
                <v:shapetype id="_x0000_t202" coordsize="21600,21600" o:spt="202" path="m,l,21600r21600,l21600,xe">
                  <v:stroke joinstyle="miter"/>
                  <v:path gradientshapeok="t" o:connecttype="rect"/>
                </v:shapetype>
                <v:shape id="Textfeld 540" o:spid="_x0000_s1029" type="#_x0000_t202" style="position:absolute;left:8477;top:1238;width:47357;height:8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" filled="f" stroked="f" strokeweight=".5pt">
                  <v:textbox inset="0,0,0,0">
                    <w:txbxContent>
                      <w:p w14:paraId="49AC8A62" w14:textId="77777777" w:rsidR="006870A9" w:rsidRPr="005D20FE" w:rsidRDefault="006870A9" w:rsidP="006C34AF">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45040E23" w14:textId="77777777" w:rsidR="006870A9" w:rsidRPr="005C3186" w:rsidRDefault="006870A9" w:rsidP="006C34AF">
                        <w:pPr>
                          <w:pStyle w:val="LO-normal"/>
                          <w:rPr>
                            <w:sz w:val="16"/>
                            <w:lang w:val="de-AT"/>
                          </w:rPr>
                        </w:pPr>
                      </w:p>
                      <w:p w14:paraId="7B45A85D" w14:textId="07A44BFE" w:rsidR="006870A9" w:rsidRPr="000A0A1C" w:rsidRDefault="006870A9" w:rsidP="006C34AF">
                        <w:pPr>
                          <w:pStyle w:val="LO-normal"/>
                          <w:rPr>
                            <w:lang w:val="de-AT"/>
                          </w:rPr>
                        </w:pPr>
                        <w:r w:rsidRPr="000A0A1C">
                          <w:rPr>
                            <w:lang w:val="de-AT"/>
                          </w:rPr>
                          <w:t xml:space="preserve">Der Text behandelt unterschiedliche Aspekte des Themas </w:t>
                        </w:r>
                        <w:r>
                          <w:rPr>
                            <w:lang w:val="de-AT"/>
                          </w:rPr>
                          <w:t xml:space="preserve">Naturgefahren. Richtig oder falsch? Was sagt der Text? </w:t>
                        </w:r>
                        <w:r w:rsidRPr="002D3B84">
                          <w:rPr>
                            <w:b/>
                            <w:lang w:val="de-AT"/>
                          </w:rPr>
                          <w:t>Kreuze an.</w:t>
                        </w:r>
                      </w:p>
                      <w:p w14:paraId="2B8B3D76" w14:textId="77777777" w:rsidR="006870A9" w:rsidRPr="00723347" w:rsidRDefault="006870A9" w:rsidP="006C34AF">
                        <w:pPr>
                          <w:pStyle w:val="LO-normal"/>
                          <w:rPr>
                            <w:lang w:val="de-AT"/>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54" o:spid="_x0000_s1030"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">
                  <v:imagedata r:id="rId47" o:title="Klemmbrett abgehakt mit einfarbiger Füllung"/>
                </v:shape>
                <w10:anchorlock/>
              </v:group>
            </w:pict>
          </mc:Fallback>
        </mc:AlternateContent>
      </w:r>
    </w:p>
    <w:tbl>
      <w:tblPr>
        <w:tblStyle w:val="Tabellenraster"/>
        <w:tblW w:w="0" w:type="auto"/>
        <w:tblInd w:w="945" w:type="dxa"/>
        <w:tblLook w:val="04A0" w:firstRow="1" w:lastRow="0" w:firstColumn="1" w:lastColumn="0" w:noHBand="0" w:noVBand="1"/>
      </w:tblPr>
      <w:tblGrid>
        <w:gridCol w:w="5382"/>
        <w:gridCol w:w="891"/>
        <w:gridCol w:w="891"/>
      </w:tblGrid>
      <w:tr w:rsidR="00E84E94" w14:paraId="327B30BE" w14:textId="77777777" w:rsidTr="00EE472F">
        <w:tc>
          <w:tcPr>
            <w:tcW w:w="5382" w:type="dxa"/>
            <w:tcBorders>
              <w:top w:val="nil"/>
              <w:left w:val="nil"/>
            </w:tcBorders>
          </w:tcPr>
          <w:p w14:paraId="086AE26A" w14:textId="77777777" w:rsidR="00E84E94" w:rsidRDefault="00E84E94" w:rsidP="00B81B8B">
            <w:pPr>
              <w:pStyle w:val="LO-normal"/>
              <w:rPr>
                <w:lang w:val="de-AT"/>
              </w:rPr>
            </w:pPr>
          </w:p>
        </w:tc>
        <w:tc>
          <w:tcPr>
            <w:tcW w:w="891" w:type="dxa"/>
          </w:tcPr>
          <w:p w14:paraId="077CBE60" w14:textId="77777777" w:rsidR="00E84E94" w:rsidRDefault="00E84E94" w:rsidP="00B81B8B">
            <w:pPr>
              <w:pStyle w:val="LO-normal"/>
              <w:jc w:val="center"/>
              <w:rPr>
                <w:lang w:val="de-AT"/>
              </w:rPr>
            </w:pPr>
            <w:r>
              <w:rPr>
                <w:lang w:val="de-AT"/>
              </w:rPr>
              <w:t>richtig</w:t>
            </w:r>
          </w:p>
        </w:tc>
        <w:tc>
          <w:tcPr>
            <w:tcW w:w="891" w:type="dxa"/>
          </w:tcPr>
          <w:p w14:paraId="57A00F63" w14:textId="77777777" w:rsidR="00E84E94" w:rsidRDefault="00E84E94" w:rsidP="00B81B8B">
            <w:pPr>
              <w:pStyle w:val="LO-normal"/>
              <w:jc w:val="center"/>
              <w:rPr>
                <w:lang w:val="de-AT"/>
              </w:rPr>
            </w:pPr>
            <w:r>
              <w:rPr>
                <w:lang w:val="de-AT"/>
              </w:rPr>
              <w:t>falsch</w:t>
            </w:r>
          </w:p>
        </w:tc>
      </w:tr>
      <w:tr w:rsidR="00E84E94" w14:paraId="437915A9" w14:textId="77777777" w:rsidTr="00E84E94">
        <w:tc>
          <w:tcPr>
            <w:tcW w:w="5382" w:type="dxa"/>
          </w:tcPr>
          <w:p w14:paraId="3B09B274" w14:textId="77777777" w:rsidR="00E84E94" w:rsidRDefault="00E84E94" w:rsidP="00B81B8B">
            <w:pPr>
              <w:pStyle w:val="LO-normal"/>
              <w:rPr>
                <w:lang w:val="de-AT"/>
              </w:rPr>
            </w:pPr>
            <w:r w:rsidRPr="002D3B84">
              <w:rPr>
                <w:rFonts w:asciiTheme="majorHAnsi" w:eastAsia="Yu Mincho" w:hAnsiTheme="majorHAnsi" w:cstheme="majorHAnsi"/>
                <w:lang w:val="de-DE" w:eastAsia="de-DE"/>
              </w:rPr>
              <w:t>Der</w:t>
            </w:r>
            <w:r w:rsidRPr="002D3B84">
              <w:rPr>
                <w:rFonts w:asciiTheme="majorHAnsi" w:eastAsia="Yu Mincho" w:hAnsiTheme="majorHAnsi" w:cstheme="majorHAnsi"/>
                <w:lang w:val="de-DE" w:eastAsia="ja-JP"/>
              </w:rPr>
              <w:t/>
            </w:r>
            <w:r w:rsidRPr="002D3B84">
              <w:rPr>
                <w:rFonts w:asciiTheme="majorHAnsi" w:eastAsia="Yu Mincho" w:hAnsiTheme="majorHAnsi" w:cstheme="majorHAnsi"/>
                <w:lang w:val="de-DE" w:eastAsia="de-DE"/>
              </w:rPr>
              <w:t xml:space="preserve"> Klimawandel verursacht mehr Naturgefahren</w:t>
            </w:r>
            <w:r>
              <w:rPr>
                <w:rFonts w:asciiTheme="majorHAnsi" w:eastAsia="Yu Mincho" w:hAnsiTheme="majorHAnsi" w:cstheme="majorHAnsi"/>
                <w:lang w:val="de-DE" w:eastAsia="de-DE"/>
              </w:rPr>
              <w:t>.</w:t>
            </w:r>
          </w:p>
        </w:tc>
        <w:tc>
          <w:tcPr>
            <w:tcW w:w="891" w:type="dxa"/>
          </w:tcPr>
          <w:p w14:paraId="7E0FE647" w14:textId="77777777" w:rsidR="00E84E94" w:rsidRDefault="00E84E94" w:rsidP="00B81B8B">
            <w:pPr>
              <w:pStyle w:val="LO-normal"/>
              <w:jc w:val="center"/>
              <w:rPr>
                <w:lang w:val="de-AT"/>
              </w:rPr>
            </w:pPr>
            <w:r>
              <w:rPr>
                <w:rFonts w:ascii="Wingdings" w:eastAsia="Wingdings" w:hAnsi="Wingdings" w:cs="Wingdings"/>
                <w:lang w:val="de-AT"/>
              </w:rPr>
              <w:t></w:t>
            </w:r>
          </w:p>
        </w:tc>
        <w:tc>
          <w:tcPr>
            <w:tcW w:w="891" w:type="dxa"/>
          </w:tcPr>
          <w:p w14:paraId="43021F57" w14:textId="77777777" w:rsidR="00E84E94" w:rsidRDefault="00E84E94" w:rsidP="00B81B8B">
            <w:pPr>
              <w:pStyle w:val="LO-normal"/>
              <w:jc w:val="center"/>
              <w:rPr>
                <w:lang w:val="de-AT"/>
              </w:rPr>
            </w:pPr>
            <w:r>
              <w:rPr>
                <w:rFonts w:ascii="Wingdings" w:eastAsia="Wingdings" w:hAnsi="Wingdings" w:cs="Wingdings"/>
                <w:lang w:val="de-AT"/>
              </w:rPr>
              <w:t></w:t>
            </w:r>
          </w:p>
        </w:tc>
      </w:tr>
      <w:tr w:rsidR="00E84E94" w14:paraId="5F381D1D" w14:textId="77777777" w:rsidTr="00E84E94">
        <w:tc>
          <w:tcPr>
            <w:tcW w:w="5382" w:type="dxa"/>
          </w:tcPr>
          <w:p w14:paraId="1740D20F" w14:textId="77777777" w:rsidR="00E84E94" w:rsidRPr="002D3B84" w:rsidRDefault="00E84E94" w:rsidP="00B81B8B">
            <w:pPr>
              <w:pStyle w:val="LO-normal"/>
              <w:rPr>
                <w:rFonts w:asciiTheme="majorHAnsi" w:eastAsia="Yu Mincho" w:hAnsiTheme="majorHAnsi" w:cstheme="majorHAnsi"/>
                <w:lang w:val="de-DE" w:eastAsia="de-DE"/>
              </w:rPr>
            </w:pPr>
            <w:r w:rsidRPr="002D3B84">
              <w:rPr>
                <w:rFonts w:asciiTheme="majorHAnsi" w:eastAsia="Yu Mincho" w:hAnsiTheme="majorHAnsi" w:cstheme="majorHAnsi"/>
                <w:lang w:val="de-DE" w:eastAsia="de-DE"/>
              </w:rPr>
              <w:t>Wirtschaftliche Schäden von Naturgefahren werden niedriger</w:t>
            </w:r>
            <w:r>
              <w:rPr>
                <w:rFonts w:asciiTheme="majorHAnsi" w:eastAsia="Yu Mincho" w:hAnsiTheme="majorHAnsi" w:cstheme="majorHAnsi"/>
                <w:lang w:val="de-DE" w:eastAsia="de-DE"/>
              </w:rPr>
              <w:t>.</w:t>
            </w:r>
          </w:p>
        </w:tc>
        <w:tc>
          <w:tcPr>
            <w:tcW w:w="891" w:type="dxa"/>
          </w:tcPr>
          <w:p w14:paraId="2CC73EE0" w14:textId="77777777" w:rsidR="00E84E94" w:rsidRDefault="00E84E94" w:rsidP="00B81B8B">
            <w:pPr>
              <w:pStyle w:val="LO-normal"/>
              <w:jc w:val="center"/>
              <w:rPr>
                <w:lang w:val="de-AT"/>
              </w:rPr>
            </w:pPr>
            <w:r>
              <w:rPr>
                <w:rFonts w:ascii="Wingdings" w:eastAsia="Wingdings" w:hAnsi="Wingdings" w:cs="Wingdings"/>
                <w:lang w:val="de-AT"/>
              </w:rPr>
              <w:t></w:t>
            </w:r>
          </w:p>
        </w:tc>
        <w:tc>
          <w:tcPr>
            <w:tcW w:w="891" w:type="dxa"/>
          </w:tcPr>
          <w:p w14:paraId="72C3DE67" w14:textId="77777777" w:rsidR="00E84E94" w:rsidRDefault="00E84E94" w:rsidP="00B81B8B">
            <w:pPr>
              <w:pStyle w:val="LO-normal"/>
              <w:jc w:val="center"/>
              <w:rPr>
                <w:lang w:val="de-AT"/>
              </w:rPr>
            </w:pPr>
            <w:r>
              <w:rPr>
                <w:rFonts w:ascii="Wingdings" w:eastAsia="Wingdings" w:hAnsi="Wingdings" w:cs="Wingdings"/>
                <w:lang w:val="de-AT"/>
              </w:rPr>
              <w:t></w:t>
            </w:r>
          </w:p>
        </w:tc>
      </w:tr>
      <w:tr w:rsidR="00E84E94" w14:paraId="73515F9B" w14:textId="77777777" w:rsidTr="00E84E94">
        <w:tc>
          <w:tcPr>
            <w:tcW w:w="5382" w:type="dxa"/>
          </w:tcPr>
          <w:p w14:paraId="06C1B994" w14:textId="77777777" w:rsidR="00E84E94" w:rsidRPr="002D3B84" w:rsidRDefault="00E84E94" w:rsidP="00B81B8B">
            <w:pPr>
              <w:pStyle w:val="LO-normal"/>
              <w:rPr>
                <w:rFonts w:asciiTheme="majorHAnsi" w:eastAsia="Yu Mincho" w:hAnsiTheme="majorHAnsi" w:cstheme="majorHAnsi"/>
                <w:lang w:val="de-DE" w:eastAsia="de-DE"/>
              </w:rPr>
            </w:pPr>
            <w:r w:rsidRPr="002D3B84">
              <w:rPr>
                <w:rFonts w:asciiTheme="majorHAnsi" w:eastAsia="Yu Mincho" w:hAnsiTheme="majorHAnsi" w:cstheme="majorHAnsi"/>
                <w:lang w:val="de-DE" w:eastAsia="de-DE"/>
              </w:rPr>
              <w:t>Frühwarnsysteme können Menschen rechtzeitig vor einer Naturgefahr warnen</w:t>
            </w:r>
            <w:r>
              <w:rPr>
                <w:rFonts w:asciiTheme="majorHAnsi" w:eastAsia="Yu Mincho" w:hAnsiTheme="majorHAnsi" w:cstheme="majorHAnsi"/>
                <w:lang w:val="de-DE" w:eastAsia="de-DE"/>
              </w:rPr>
              <w:t>.</w:t>
            </w:r>
          </w:p>
        </w:tc>
        <w:tc>
          <w:tcPr>
            <w:tcW w:w="891" w:type="dxa"/>
          </w:tcPr>
          <w:p w14:paraId="50F926A6" w14:textId="77777777" w:rsidR="00E84E94" w:rsidRDefault="00E84E94" w:rsidP="00B81B8B">
            <w:pPr>
              <w:pStyle w:val="LO-normal"/>
              <w:jc w:val="center"/>
              <w:rPr>
                <w:lang w:val="de-AT"/>
              </w:rPr>
            </w:pPr>
            <w:r>
              <w:rPr>
                <w:rFonts w:ascii="Wingdings" w:eastAsia="Wingdings" w:hAnsi="Wingdings" w:cs="Wingdings"/>
                <w:lang w:val="de-AT"/>
              </w:rPr>
              <w:t></w:t>
            </w:r>
          </w:p>
        </w:tc>
        <w:tc>
          <w:tcPr>
            <w:tcW w:w="891" w:type="dxa"/>
          </w:tcPr>
          <w:p w14:paraId="014C9DE1" w14:textId="77777777" w:rsidR="00E84E94" w:rsidRDefault="00E84E94" w:rsidP="00B81B8B">
            <w:pPr>
              <w:pStyle w:val="LO-normal"/>
              <w:jc w:val="center"/>
              <w:rPr>
                <w:lang w:val="de-AT"/>
              </w:rPr>
            </w:pPr>
            <w:r>
              <w:rPr>
                <w:rFonts w:ascii="Wingdings" w:eastAsia="Wingdings" w:hAnsi="Wingdings" w:cs="Wingdings"/>
                <w:lang w:val="de-AT"/>
              </w:rPr>
              <w:t></w:t>
            </w:r>
          </w:p>
        </w:tc>
      </w:tr>
      <w:tr w:rsidR="00E84E94" w14:paraId="7BD1132D" w14:textId="77777777" w:rsidTr="00E84E94">
        <w:tc>
          <w:tcPr>
            <w:tcW w:w="5382" w:type="dxa"/>
          </w:tcPr>
          <w:p w14:paraId="13CDB739" w14:textId="77777777" w:rsidR="00E84E94" w:rsidRPr="002D3B84" w:rsidRDefault="00E84E94" w:rsidP="00B81B8B">
            <w:pPr>
              <w:pStyle w:val="LO-normal"/>
              <w:rPr>
                <w:rFonts w:asciiTheme="majorHAnsi" w:eastAsia="Yu Mincho" w:hAnsiTheme="majorHAnsi" w:cstheme="majorHAnsi"/>
                <w:lang w:val="de-DE" w:eastAsia="de-DE"/>
              </w:rPr>
            </w:pPr>
            <w:r w:rsidRPr="002D3B84">
              <w:rPr>
                <w:rFonts w:asciiTheme="majorHAnsi" w:eastAsia="Yu Mincho" w:hAnsiTheme="majorHAnsi" w:cstheme="majorHAnsi"/>
                <w:lang w:val="de-DE" w:eastAsia="de-DE"/>
              </w:rPr>
              <w:t>Menschen in armen und reichen Ländern sind gleich stark von Naturgefahren betroffen</w:t>
            </w:r>
            <w:r>
              <w:rPr>
                <w:rFonts w:asciiTheme="majorHAnsi" w:eastAsia="Yu Mincho" w:hAnsiTheme="majorHAnsi" w:cstheme="majorHAnsi"/>
                <w:lang w:val="de-DE" w:eastAsia="de-DE"/>
              </w:rPr>
              <w:t>.</w:t>
            </w:r>
          </w:p>
        </w:tc>
        <w:tc>
          <w:tcPr>
            <w:tcW w:w="891" w:type="dxa"/>
          </w:tcPr>
          <w:p w14:paraId="55FAB2BD" w14:textId="77777777" w:rsidR="00E84E94" w:rsidRDefault="00E84E94" w:rsidP="00B81B8B">
            <w:pPr>
              <w:pStyle w:val="LO-normal"/>
              <w:jc w:val="center"/>
              <w:rPr>
                <w:lang w:val="de-AT"/>
              </w:rPr>
            </w:pPr>
            <w:r>
              <w:rPr>
                <w:rFonts w:ascii="Wingdings" w:eastAsia="Wingdings" w:hAnsi="Wingdings" w:cs="Wingdings"/>
                <w:lang w:val="de-AT"/>
              </w:rPr>
              <w:t></w:t>
            </w:r>
          </w:p>
        </w:tc>
        <w:tc>
          <w:tcPr>
            <w:tcW w:w="891" w:type="dxa"/>
          </w:tcPr>
          <w:p w14:paraId="0DA7DCDF" w14:textId="77777777" w:rsidR="00E84E94" w:rsidRDefault="00E84E94" w:rsidP="00B81B8B">
            <w:pPr>
              <w:pStyle w:val="LO-normal"/>
              <w:jc w:val="center"/>
              <w:rPr>
                <w:lang w:val="de-AT"/>
              </w:rPr>
            </w:pPr>
            <w:r>
              <w:rPr>
                <w:rFonts w:ascii="Wingdings" w:eastAsia="Wingdings" w:hAnsi="Wingdings" w:cs="Wingdings"/>
                <w:lang w:val="de-AT"/>
              </w:rPr>
              <w:t></w:t>
            </w:r>
          </w:p>
        </w:tc>
      </w:tr>
    </w:tbl>
    <w:p w14:paraId="50C88339" w14:textId="75AB1FB4" w:rsidR="005C3186" w:rsidRPr="005C3186" w:rsidRDefault="00F678D7" w:rsidP="005C3186">
      <w:pPr>
        <w:pStyle w:val="LO-normal"/>
        <w:rPr>
          <w:rFonts w:asciiTheme="majorHAnsi" w:eastAsia="Yu Mincho" w:hAnsiTheme="majorHAnsi" w:cstheme="majorHAnsi"/>
          <w:sz w:val="10"/>
          <w:szCs w:val="22"/>
          <w:lang w:val="de-DE" w:eastAsia="de-DE"/>
        </w:rPr>
      </w:pPr>
      <w:r>
        <w:rPr>
          <w:noProof/>
        </w:rPr>
        <mc:AlternateContent>
          <mc:Choice Requires="wpg">
            <w:drawing>
              <wp:anchor distT="0" distB="0" distL="114300" distR="114300" simplePos="0" relativeHeight="251657245" behindDoc="0" locked="0" layoutInCell="1" allowOverlap="1" wp14:anchorId="33143299" wp14:editId="45BC83A5">
                <wp:simplePos x="0" y="0"/>
                <wp:positionH relativeFrom="margin">
                  <wp:posOffset>0</wp:posOffset>
                </wp:positionH>
                <wp:positionV relativeFrom="paragraph">
                  <wp:posOffset>178435</wp:posOffset>
                </wp:positionV>
                <wp:extent cx="5756910" cy="971550"/>
                <wp:effectExtent l="0" t="0" r="0" b="0"/>
                <wp:wrapTopAndBottom/>
                <wp:docPr id="49" name="Gruppieren 49"/>
                <wp:cNvGraphicFramePr/>
                <a:graphic xmlns:a="http://schemas.openxmlformats.org/drawingml/2006/main">
                  <a:graphicData uri="http://schemas.microsoft.com/office/word/2010/wordprocessingGroup">
                    <wpg:wgp>
                      <wpg:cNvGrpSpPr/>
                      <wpg:grpSpPr>
                        <a:xfrm>
                          <a:off x="0" y="0"/>
                          <a:ext cx="5756910" cy="971550"/>
                          <a:chOff x="0" y="1"/>
                          <a:chExt cx="5758815" cy="1231329"/>
                        </a:xfrm>
                      </wpg:grpSpPr>
                      <wps:wsp>
                        <wps:cNvPr id="50" name="Abgerundetes Rechteck 2"/>
                        <wps:cNvSpPr/>
                        <wps:spPr>
                          <a:xfrm>
                            <a:off x="0" y="1"/>
                            <a:ext cx="5758815" cy="1231329"/>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Textfeld 521"/>
                        <wps:cNvSpPr txBox="1"/>
                        <wps:spPr>
                          <a:xfrm>
                            <a:off x="847725" y="123830"/>
                            <a:ext cx="4716715" cy="1047142"/>
                          </a:xfrm>
                          <a:prstGeom prst="rect">
                            <a:avLst/>
                          </a:prstGeom>
                          <a:noFill/>
                          <a:ln w="6350">
                            <a:noFill/>
                          </a:ln>
                        </wps:spPr>
                        <wps:txbx>
                          <w:txbxContent>
                            <w:p w14:paraId="14FD5BB4" w14:textId="77777777" w:rsidR="006870A9" w:rsidRPr="005D20FE" w:rsidRDefault="006870A9" w:rsidP="00470AD0">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der Begriffe Naturereignis,</w:t>
                              </w:r>
                              <w:r>
                                <w:rPr>
                                  <w:color w:val="8D82B1" w:themeColor="accent1"/>
                                  <w:sz w:val="28"/>
                                  <w:szCs w:val="28"/>
                                </w:rPr>
                                <w:br/>
                                <w:t>-gefahr und -katastrophe</w:t>
                              </w:r>
                            </w:p>
                            <w:p w14:paraId="56B3B233" w14:textId="77777777" w:rsidR="006870A9" w:rsidRDefault="006870A9" w:rsidP="00470AD0">
                              <w:pPr>
                                <w:spacing w:before="240" w:line="240" w:lineRule="auto"/>
                                <w:rPr>
                                  <w:rFonts w:asciiTheme="majorHAnsi" w:eastAsia="Yu Mincho" w:hAnsiTheme="majorHAnsi" w:cstheme="majorHAnsi"/>
                                  <w:szCs w:val="22"/>
                                  <w:lang w:val="de-DE" w:eastAsia="ja-JP"/>
                                </w:rPr>
                              </w:pPr>
                              <w:r w:rsidRPr="00784E90">
                                <w:rPr>
                                  <w:rFonts w:asciiTheme="majorHAnsi" w:eastAsia="Yu Mincho" w:hAnsiTheme="majorHAnsi" w:cstheme="majorHAnsi"/>
                                  <w:b/>
                                  <w:szCs w:val="22"/>
                                  <w:lang w:val="de-DE" w:eastAsia="ja-JP"/>
                                </w:rPr>
                                <w:t>Ordne</w:t>
                              </w:r>
                              <w:r w:rsidRPr="00784E90">
                                <w:rPr>
                                  <w:rFonts w:asciiTheme="majorHAnsi" w:eastAsia="Yu Mincho" w:hAnsiTheme="majorHAnsi" w:cstheme="majorHAnsi"/>
                                  <w:szCs w:val="22"/>
                                  <w:lang w:val="de-DE" w:eastAsia="ja-JP"/>
                                </w:rPr>
                                <w:t xml:space="preserve"> die Beispiele den drei Begriffen </w:t>
                              </w:r>
                              <w:r w:rsidRPr="00784E90">
                                <w:rPr>
                                  <w:rFonts w:asciiTheme="majorHAnsi" w:eastAsia="Yu Mincho" w:hAnsiTheme="majorHAnsi" w:cstheme="majorHAnsi"/>
                                  <w:b/>
                                  <w:szCs w:val="22"/>
                                  <w:lang w:val="de-DE" w:eastAsia="ja-JP"/>
                                </w:rPr>
                                <w:t>zu</w:t>
                              </w:r>
                              <w:r w:rsidRPr="00784E90">
                                <w:rPr>
                                  <w:rFonts w:asciiTheme="majorHAnsi" w:eastAsia="Yu Mincho" w:hAnsiTheme="majorHAnsi" w:cstheme="majorHAnsi"/>
                                  <w:szCs w:val="22"/>
                                  <w:lang w:val="de-DE" w:eastAsia="ja-JP"/>
                                </w:rPr>
                                <w:t xml:space="preserve"> – nicht immer ist die Zuordnung einfach!</w:t>
                              </w:r>
                            </w:p>
                            <w:p w14:paraId="46C83601" w14:textId="77777777" w:rsidR="006870A9" w:rsidRDefault="006870A9" w:rsidP="00470AD0">
                              <w:pPr>
                                <w:pStyle w:val="LO-normal"/>
                                <w:rPr>
                                  <w:lang w:val="de-AT"/>
                                </w:rPr>
                              </w:pPr>
                            </w:p>
                            <w:p w14:paraId="09CC9849" w14:textId="77777777" w:rsidR="006870A9" w:rsidRDefault="006870A9" w:rsidP="00470AD0">
                              <w:pPr>
                                <w:pStyle w:val="LO-normal"/>
                                <w:rPr>
                                  <w:lang w:val="de-AT"/>
                                </w:rPr>
                              </w:pPr>
                            </w:p>
                            <w:p w14:paraId="08FAECC8" w14:textId="77777777" w:rsidR="006870A9" w:rsidRPr="00723347" w:rsidRDefault="006870A9" w:rsidP="00470AD0">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3" name="Grafik 53"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3143299" id="Gruppieren 49" o:spid="_x0000_s1031" style="position:absolute;margin-left:0;margin-top:14.05pt;width:453.3pt;height:76.5pt;z-index:251657245;mso-position-horizontal-relative:margin;mso-position-vertical-relative:text" coordorigin="" coordsize="57588,123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">
                <v:roundrect id="Abgerundetes Rechteck 2" o:spid="_x0000_s1032" style="position:absolute;width:57588;height:1231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" fillcolor="#f2f0f8" stroked="f" strokeweight="1pt">
                  <v:stroke joinstyle="miter"/>
                </v:roundrect>
                <v:shape id="Textfeld 521" o:spid="_x0000_s1033" type="#_x0000_t202" style="position:absolute;left:8477;top:1238;width:47167;height:10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" filled="f" stroked="f" strokeweight=".5pt">
                  <v:textbox inset="0,0,0,0">
                    <w:txbxContent>
                      <w:p w14:paraId="14FD5BB4" w14:textId="77777777" w:rsidR="006870A9" w:rsidRPr="005D20FE" w:rsidRDefault="006870A9" w:rsidP="00470AD0">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der Begriffe Naturereignis,</w:t>
                        </w:r>
                        <w:r>
                          <w:rPr>
                            <w:color w:val="8D82B1" w:themeColor="accent1"/>
                            <w:sz w:val="28"/>
                            <w:szCs w:val="28"/>
                          </w:rPr>
                          <w:br/>
                          <w:t>-gefahr und -katastrophe</w:t>
                        </w:r>
                      </w:p>
                      <w:p w14:paraId="56B3B233" w14:textId="77777777" w:rsidR="006870A9" w:rsidRDefault="006870A9" w:rsidP="00470AD0">
                        <w:pPr>
                          <w:spacing w:before="240" w:line="240" w:lineRule="auto"/>
                          <w:rPr>
                            <w:rFonts w:asciiTheme="majorHAnsi" w:eastAsia="Yu Mincho" w:hAnsiTheme="majorHAnsi" w:cstheme="majorHAnsi"/>
                            <w:szCs w:val="22"/>
                            <w:lang w:val="de-DE" w:eastAsia="ja-JP"/>
                          </w:rPr>
                        </w:pPr>
                        <w:r w:rsidRPr="00784E90">
                          <w:rPr>
                            <w:rFonts w:asciiTheme="majorHAnsi" w:eastAsia="Yu Mincho" w:hAnsiTheme="majorHAnsi" w:cstheme="majorHAnsi"/>
                            <w:b/>
                            <w:szCs w:val="22"/>
                            <w:lang w:val="de-DE" w:eastAsia="ja-JP"/>
                          </w:rPr>
                          <w:t>Ordne</w:t>
                        </w:r>
                        <w:r w:rsidRPr="00784E90">
                          <w:rPr>
                            <w:rFonts w:asciiTheme="majorHAnsi" w:eastAsia="Yu Mincho" w:hAnsiTheme="majorHAnsi" w:cstheme="majorHAnsi"/>
                            <w:szCs w:val="22"/>
                            <w:lang w:val="de-DE" w:eastAsia="ja-JP"/>
                          </w:rPr>
                          <w:t xml:space="preserve"> die Beispiele den drei Begriffen </w:t>
                        </w:r>
                        <w:r w:rsidRPr="00784E90">
                          <w:rPr>
                            <w:rFonts w:asciiTheme="majorHAnsi" w:eastAsia="Yu Mincho" w:hAnsiTheme="majorHAnsi" w:cstheme="majorHAnsi"/>
                            <w:b/>
                            <w:szCs w:val="22"/>
                            <w:lang w:val="de-DE" w:eastAsia="ja-JP"/>
                          </w:rPr>
                          <w:t>zu</w:t>
                        </w:r>
                        <w:r w:rsidRPr="00784E90">
                          <w:rPr>
                            <w:rFonts w:asciiTheme="majorHAnsi" w:eastAsia="Yu Mincho" w:hAnsiTheme="majorHAnsi" w:cstheme="majorHAnsi"/>
                            <w:szCs w:val="22"/>
                            <w:lang w:val="de-DE" w:eastAsia="ja-JP"/>
                          </w:rPr>
                          <w:t xml:space="preserve"> – nicht immer ist die Zuordnung einfach!</w:t>
                        </w:r>
                      </w:p>
                      <w:p w14:paraId="46C83601" w14:textId="77777777" w:rsidR="006870A9" w:rsidRDefault="006870A9" w:rsidP="00470AD0">
                        <w:pPr>
                          <w:pStyle w:val="LO-normal"/>
                          <w:rPr>
                            <w:lang w:val="de-AT"/>
                          </w:rPr>
                        </w:pPr>
                      </w:p>
                      <w:p w14:paraId="09CC9849" w14:textId="77777777" w:rsidR="006870A9" w:rsidRDefault="006870A9" w:rsidP="00470AD0">
                        <w:pPr>
                          <w:pStyle w:val="LO-normal"/>
                          <w:rPr>
                            <w:lang w:val="de-AT"/>
                          </w:rPr>
                        </w:pPr>
                      </w:p>
                      <w:p w14:paraId="08FAECC8" w14:textId="77777777" w:rsidR="006870A9" w:rsidRPr="00723347" w:rsidRDefault="006870A9" w:rsidP="00470AD0">
                        <w:pPr>
                          <w:pStyle w:val="LO-normal"/>
                          <w:rPr>
                            <w:lang w:val="de-AT"/>
                          </w:rPr>
                        </w:pPr>
                      </w:p>
                    </w:txbxContent>
                  </v:textbox>
                </v:shape>
                <v:shape id="Grafik 53" o:spid="_x0000_s1034"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">
                  <v:imagedata r:id="rId47" o:title="Klemmbrett abgehakt mit einfarbiger Füllung"/>
                </v:shape>
                <w10:wrap type="topAndBottom" anchorx="margin"/>
              </v:group>
            </w:pict>
          </mc:Fallback>
        </mc:AlternateContent>
      </w:r>
    </w:p>
    <w:p w14:paraId="467B8CB2" w14:textId="77777777" w:rsidR="000604AA" w:rsidRDefault="00927BE5"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sidRPr="00AD3D51">
        <w:rPr>
          <w:b/>
          <w:noProof/>
        </w:rPr>
        <mc:AlternateContent>
          <mc:Choice Requires="wpg">
            <w:drawing>
              <wp:anchor distT="0" distB="0" distL="114300" distR="114300" simplePos="0" relativeHeight="251657244" behindDoc="0" locked="0" layoutInCell="1" allowOverlap="1" wp14:anchorId="2C5A413F" wp14:editId="306FA292">
                <wp:simplePos x="0" y="0"/>
                <wp:positionH relativeFrom="margin">
                  <wp:posOffset>-442595</wp:posOffset>
                </wp:positionH>
                <wp:positionV relativeFrom="paragraph">
                  <wp:posOffset>424180</wp:posOffset>
                </wp:positionV>
                <wp:extent cx="298450" cy="299085"/>
                <wp:effectExtent l="0" t="0" r="6350" b="5715"/>
                <wp:wrapNone/>
                <wp:docPr id="555" name="Gruppieren 55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5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57"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27D0AA4B" id="Gruppieren 555" o:spid="_x0000_s1026" alt="Papiersymbol" style="position:absolute;margin-left:-34.85pt;margin-top:33.4pt;width:23.5pt;height:23.55pt;z-index:251657244;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EFc0WHgAAAACgEAAA8AAABkcnMvZG93bnJl&#10;di54bWxMj8FKw0AQhu+C77CM4C3dJMVoYzalFPVUBFtBvE2z0yQ0uxuy2yR9e8eTHmfm45/vL9az&#10;6cRIg2+dVZAsYhBkK6dbWyv4PLxGTyB8QKuxc5YUXMnDury9KTDXbrIfNO5DLTjE+hwVNCH0uZS+&#10;asigX7ieLN9ObjAYeBxqqQecONx0Mo3jTBpsLX9osKdtQ9V5fzEK3iacNsvkZdydT9vr9+Hh/WuX&#10;kFL3d/PmGUSgOfzB8KvP6lCy09FdrPaiUxBlq0dGFWQZV2AgSlNeHJlMliuQZSH/Vyh/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Aj5n93tAMAAGcIAAAOAAAAAAAA&#10;AAAAAAAAADwCAABkcnMvZTJvRG9jLnhtbFBLAQItABQABgAIAAAAIQBtXtHzfowAAAipAAAUAAAA&#10;AAAAAAAAAAAAABwGAABkcnMvbWVkaWEvaW1hZ2UxLmVtZlBLAQItABQABgAIAAAAIQBBXNFh4AAA&#10;AAo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">
                  <v:imagedata r:id="rId21" o:title="Papiersymbol"/>
                </v:shape>
                <w10:wrap anchorx="margin"/>
              </v:group>
            </w:pict>
          </mc:Fallback>
        </mc:AlternateContent>
      </w:r>
      <w:r w:rsidR="00E84E94" w:rsidRPr="000604AA">
        <w:rPr>
          <w:rFonts w:asciiTheme="majorHAnsi" w:eastAsia="Yu Mincho" w:hAnsiTheme="majorHAnsi" w:cstheme="majorHAnsi"/>
          <w:szCs w:val="22"/>
          <w:lang w:val="de-DE" w:eastAsia="de-DE"/>
        </w:rPr>
        <w:t xml:space="preserve">eine Lawine im Hochgebirge, die niemanden trifft </w:t>
      </w:r>
    </w:p>
    <w:p w14:paraId="0DC1D26F" w14:textId="08D7EBF5" w:rsidR="000604AA" w:rsidRDefault="0075231B"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Pr>
          <w:rFonts w:asciiTheme="majorHAnsi" w:eastAsia="Yu Mincho" w:hAnsiTheme="majorHAnsi" w:cstheme="majorHAnsi"/>
          <w:szCs w:val="22"/>
          <w:lang w:val="de-DE" w:eastAsia="de-DE"/>
        </w:rPr>
        <w:t>j</w:t>
      </w:r>
      <w:r w:rsidR="00F678D7" w:rsidRPr="000604AA">
        <w:rPr>
          <w:rFonts w:asciiTheme="majorHAnsi" w:eastAsia="Yu Mincho" w:hAnsiTheme="majorHAnsi" w:cstheme="majorHAnsi"/>
          <w:szCs w:val="22"/>
          <w:lang w:val="de-DE" w:eastAsia="de-DE"/>
        </w:rPr>
        <w:t xml:space="preserve">ährliche </w:t>
      </w:r>
      <w:r w:rsidR="00E84E94" w:rsidRPr="000604AA">
        <w:rPr>
          <w:rFonts w:asciiTheme="majorHAnsi" w:eastAsia="Yu Mincho" w:hAnsiTheme="majorHAnsi" w:cstheme="majorHAnsi"/>
          <w:szCs w:val="22"/>
          <w:lang w:val="de-DE" w:eastAsia="de-DE"/>
        </w:rPr>
        <w:t>Grasfeuer in Australien (Melbourne), bei denen Menschen- und Tierleben gefährdet sind</w:t>
      </w:r>
    </w:p>
    <w:p w14:paraId="604970EA" w14:textId="71797D39" w:rsidR="000604AA" w:rsidRDefault="0075231B"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Pr>
          <w:rFonts w:asciiTheme="majorHAnsi" w:eastAsia="Yu Mincho" w:hAnsiTheme="majorHAnsi" w:cstheme="majorHAnsi"/>
          <w:szCs w:val="22"/>
          <w:lang w:val="de-DE" w:eastAsia="de-DE"/>
        </w:rPr>
        <w:t xml:space="preserve">Mögliche </w:t>
      </w:r>
      <w:r w:rsidR="00E84E94" w:rsidRPr="000604AA">
        <w:rPr>
          <w:rFonts w:asciiTheme="majorHAnsi" w:eastAsia="Yu Mincho" w:hAnsiTheme="majorHAnsi" w:cstheme="majorHAnsi"/>
          <w:szCs w:val="22"/>
          <w:lang w:val="de-DE" w:eastAsia="de-DE"/>
        </w:rPr>
        <w:t>Lawinenabgänge im Schigebiet</w:t>
      </w:r>
    </w:p>
    <w:p w14:paraId="6529E797" w14:textId="77777777" w:rsidR="000604AA" w:rsidRDefault="00E84E94"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sidRPr="000604AA">
        <w:rPr>
          <w:rFonts w:asciiTheme="majorHAnsi" w:eastAsia="Yu Mincho" w:hAnsiTheme="majorHAnsi" w:cstheme="majorHAnsi"/>
          <w:szCs w:val="22"/>
          <w:lang w:val="de-DE" w:eastAsia="de-DE"/>
        </w:rPr>
        <w:t>ein Tornado in einem Gebiet</w:t>
      </w:r>
      <w:r w:rsidR="00041665" w:rsidRPr="000604AA">
        <w:rPr>
          <w:rFonts w:asciiTheme="majorHAnsi" w:eastAsia="Yu Mincho" w:hAnsiTheme="majorHAnsi" w:cstheme="majorHAnsi"/>
          <w:szCs w:val="22"/>
          <w:lang w:val="de-DE" w:eastAsia="de-DE"/>
        </w:rPr>
        <w:t xml:space="preserve"> wo wenige Menschen leben</w:t>
      </w:r>
    </w:p>
    <w:p w14:paraId="6BE90DCA" w14:textId="77777777" w:rsidR="000604AA" w:rsidRDefault="00E84E94"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sidRPr="000604AA">
        <w:rPr>
          <w:rFonts w:asciiTheme="majorHAnsi" w:eastAsia="Yu Mincho" w:hAnsiTheme="majorHAnsi" w:cstheme="majorHAnsi"/>
          <w:szCs w:val="22"/>
          <w:lang w:val="de-DE" w:eastAsia="de-DE"/>
        </w:rPr>
        <w:t>das Erdbeben in Syrien und der Türkei im Jahr 2023, das zehntausende Menschenleben gefordert hat</w:t>
      </w:r>
    </w:p>
    <w:p w14:paraId="63E29DC1" w14:textId="07CAECA1" w:rsidR="000604AA" w:rsidRDefault="00E84E94"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sidRPr="000604AA">
        <w:rPr>
          <w:rFonts w:asciiTheme="majorHAnsi" w:eastAsia="Yu Mincho" w:hAnsiTheme="majorHAnsi" w:cstheme="majorHAnsi"/>
          <w:szCs w:val="22"/>
          <w:lang w:val="de-DE" w:eastAsia="de-DE"/>
        </w:rPr>
        <w:t>das Buschfeuer in Australien 2019/2020, in dem über eine Milliarde Tiere umgekommen sind</w:t>
      </w:r>
    </w:p>
    <w:p w14:paraId="3EDD00E5" w14:textId="77777777" w:rsidR="000604AA" w:rsidRDefault="00E84E94"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sidRPr="000604AA">
        <w:rPr>
          <w:rFonts w:asciiTheme="majorHAnsi" w:eastAsia="Yu Mincho" w:hAnsiTheme="majorHAnsi" w:cstheme="majorHAnsi"/>
          <w:szCs w:val="22"/>
          <w:lang w:val="de-DE" w:eastAsia="de-DE"/>
        </w:rPr>
        <w:t xml:space="preserve">jährliche Hochwasser </w:t>
      </w:r>
      <w:r w:rsidR="00041665" w:rsidRPr="000604AA">
        <w:rPr>
          <w:rFonts w:asciiTheme="majorHAnsi" w:eastAsia="Yu Mincho" w:hAnsiTheme="majorHAnsi" w:cstheme="majorHAnsi"/>
          <w:szCs w:val="22"/>
          <w:lang w:val="de-DE" w:eastAsia="de-DE"/>
        </w:rPr>
        <w:t xml:space="preserve">im Naturschutzgebiet, die durch die Schneeschmelze entstehen (z.B. </w:t>
      </w:r>
      <w:r w:rsidRPr="000604AA">
        <w:rPr>
          <w:rFonts w:asciiTheme="majorHAnsi" w:eastAsia="Yu Mincho" w:hAnsiTheme="majorHAnsi" w:cstheme="majorHAnsi"/>
          <w:szCs w:val="22"/>
          <w:lang w:val="de-DE" w:eastAsia="de-DE"/>
        </w:rPr>
        <w:t>im Donaudelta (Rumänien)</w:t>
      </w:r>
    </w:p>
    <w:p w14:paraId="312EC14F" w14:textId="631D9DCD" w:rsidR="000604AA" w:rsidRDefault="00E84E94" w:rsidP="006870A9">
      <w:pPr>
        <w:pStyle w:val="LO-normal"/>
        <w:numPr>
          <w:ilvl w:val="0"/>
          <w:numId w:val="11"/>
        </w:numPr>
        <w:spacing w:before="240" w:line="240" w:lineRule="auto"/>
        <w:contextualSpacing/>
        <w:rPr>
          <w:rFonts w:asciiTheme="majorHAnsi" w:eastAsia="Yu Mincho" w:hAnsiTheme="majorHAnsi" w:cstheme="majorHAnsi"/>
          <w:szCs w:val="22"/>
          <w:lang w:val="de-DE" w:eastAsia="de-DE"/>
        </w:rPr>
      </w:pPr>
      <w:r w:rsidRPr="000604AA">
        <w:rPr>
          <w:rFonts w:asciiTheme="majorHAnsi" w:eastAsia="Yu Mincho" w:hAnsiTheme="majorHAnsi" w:cstheme="majorHAnsi"/>
          <w:szCs w:val="22"/>
          <w:lang w:val="de-DE" w:eastAsia="de-DE"/>
        </w:rPr>
        <w:t xml:space="preserve">der Vulkanausbruch 2021 in La Palma (Kanarische Inseln/Spanien), bei dem </w:t>
      </w:r>
      <w:r w:rsidR="003F78A1">
        <w:rPr>
          <w:rFonts w:asciiTheme="majorHAnsi" w:eastAsia="Yu Mincho" w:hAnsiTheme="majorHAnsi" w:cstheme="majorHAnsi"/>
          <w:szCs w:val="22"/>
          <w:lang w:val="de-DE" w:eastAsia="de-DE"/>
        </w:rPr>
        <w:t>sehr viele</w:t>
      </w:r>
      <w:r w:rsidRPr="000604AA">
        <w:rPr>
          <w:rFonts w:asciiTheme="majorHAnsi" w:eastAsia="Yu Mincho" w:hAnsiTheme="majorHAnsi" w:cstheme="majorHAnsi"/>
          <w:szCs w:val="22"/>
          <w:lang w:val="de-DE" w:eastAsia="de-DE"/>
        </w:rPr>
        <w:t xml:space="preserve"> Häusern zerstört </w:t>
      </w:r>
      <w:r w:rsidR="003F78A1">
        <w:rPr>
          <w:rFonts w:asciiTheme="majorHAnsi" w:eastAsia="Yu Mincho" w:hAnsiTheme="majorHAnsi" w:cstheme="majorHAnsi"/>
          <w:szCs w:val="22"/>
          <w:lang w:val="de-DE" w:eastAsia="de-DE"/>
        </w:rPr>
        <w:t>und</w:t>
      </w:r>
      <w:r w:rsidRPr="000604AA">
        <w:rPr>
          <w:rFonts w:asciiTheme="majorHAnsi" w:eastAsia="Yu Mincho" w:hAnsiTheme="majorHAnsi" w:cstheme="majorHAnsi"/>
          <w:szCs w:val="22"/>
          <w:lang w:val="de-DE" w:eastAsia="de-DE"/>
        </w:rPr>
        <w:t xml:space="preserve"> eine große landwirtschaftliche Fläche von Asche bedeckt wurde</w:t>
      </w:r>
    </w:p>
    <w:p w14:paraId="4BFCFA47" w14:textId="77777777" w:rsidR="000604AA" w:rsidRDefault="00E84E94" w:rsidP="006870A9">
      <w:pPr>
        <w:pStyle w:val="LO-normal"/>
        <w:numPr>
          <w:ilvl w:val="0"/>
          <w:numId w:val="11"/>
        </w:numPr>
        <w:spacing w:before="240" w:line="240" w:lineRule="auto"/>
        <w:contextualSpacing/>
        <w:rPr>
          <w:rFonts w:asciiTheme="majorHAnsi" w:eastAsia="Yu Mincho" w:hAnsiTheme="majorHAnsi" w:cstheme="majorHAnsi"/>
          <w:szCs w:val="22"/>
          <w:lang w:val="de-DE" w:eastAsia="ja-JP"/>
        </w:rPr>
      </w:pPr>
      <w:r w:rsidRPr="000604AA">
        <w:rPr>
          <w:rFonts w:asciiTheme="majorHAnsi" w:eastAsia="Yu Mincho" w:hAnsiTheme="majorHAnsi" w:cstheme="majorHAnsi"/>
          <w:szCs w:val="22"/>
          <w:lang w:val="de-DE" w:eastAsia="de-DE"/>
        </w:rPr>
        <w:t>Gewitter in der Umgebung deines Ortes</w:t>
      </w:r>
    </w:p>
    <w:p w14:paraId="5B826333" w14:textId="60AA098D" w:rsidR="000604AA" w:rsidRDefault="00261C71" w:rsidP="006870A9">
      <w:pPr>
        <w:pStyle w:val="LO-normal"/>
        <w:numPr>
          <w:ilvl w:val="0"/>
          <w:numId w:val="11"/>
        </w:numPr>
        <w:spacing w:before="240" w:line="240" w:lineRule="auto"/>
        <w:contextualSpacing/>
        <w:rPr>
          <w:rFonts w:asciiTheme="majorHAnsi" w:eastAsia="Yu Mincho" w:hAnsiTheme="majorHAnsi" w:cstheme="majorHAnsi"/>
          <w:szCs w:val="22"/>
          <w:lang w:val="de-DE" w:eastAsia="ja-JP"/>
        </w:rPr>
      </w:pPr>
      <w:r>
        <w:rPr>
          <w:rFonts w:asciiTheme="majorHAnsi" w:eastAsia="Yu Mincho" w:hAnsiTheme="majorHAnsi" w:cstheme="majorHAnsi"/>
          <w:szCs w:val="22"/>
          <w:lang w:val="de-DE" w:eastAsia="de-DE"/>
        </w:rPr>
        <w:t xml:space="preserve">Kleinere </w:t>
      </w:r>
      <w:r w:rsidR="00E84E94" w:rsidRPr="000604AA">
        <w:rPr>
          <w:rFonts w:asciiTheme="majorHAnsi" w:eastAsia="Yu Mincho" w:hAnsiTheme="majorHAnsi" w:cstheme="majorHAnsi"/>
          <w:szCs w:val="22"/>
          <w:lang w:val="de-DE" w:eastAsia="de-DE"/>
        </w:rPr>
        <w:t>Überschwemmungen an der Donau</w:t>
      </w:r>
      <w:r w:rsidR="00D77F3C" w:rsidRPr="000604AA">
        <w:rPr>
          <w:rFonts w:asciiTheme="majorHAnsi" w:eastAsia="Yu Mincho" w:hAnsiTheme="majorHAnsi" w:cstheme="majorHAnsi"/>
          <w:szCs w:val="22"/>
          <w:lang w:val="de-DE" w:eastAsia="de-DE"/>
        </w:rPr>
        <w:t xml:space="preserve"> wo keine Menschen </w:t>
      </w:r>
      <w:r w:rsidR="005D453C" w:rsidRPr="000604AA">
        <w:rPr>
          <w:rFonts w:asciiTheme="majorHAnsi" w:eastAsia="Yu Mincho" w:hAnsiTheme="majorHAnsi" w:cstheme="majorHAnsi"/>
          <w:szCs w:val="22"/>
          <w:lang w:val="de-DE" w:eastAsia="de-DE"/>
        </w:rPr>
        <w:t>leben</w:t>
      </w:r>
    </w:p>
    <w:p w14:paraId="089149E8" w14:textId="1E74ECBD" w:rsidR="00E84E94" w:rsidRPr="000604AA" w:rsidRDefault="0084122C" w:rsidP="006870A9">
      <w:pPr>
        <w:pStyle w:val="LO-normal"/>
        <w:numPr>
          <w:ilvl w:val="0"/>
          <w:numId w:val="11"/>
        </w:numPr>
        <w:spacing w:before="240" w:line="240" w:lineRule="auto"/>
        <w:contextualSpacing/>
        <w:rPr>
          <w:rFonts w:asciiTheme="majorHAnsi" w:eastAsia="Yu Mincho" w:hAnsiTheme="majorHAnsi" w:cstheme="majorHAnsi"/>
          <w:szCs w:val="22"/>
          <w:lang w:val="de-DE" w:eastAsia="ja-JP"/>
        </w:rPr>
      </w:pPr>
      <w:r w:rsidRPr="000604AA">
        <w:rPr>
          <w:rFonts w:asciiTheme="majorHAnsi" w:eastAsia="Yu Mincho" w:hAnsiTheme="majorHAnsi" w:cstheme="majorHAnsi"/>
          <w:szCs w:val="22"/>
          <w:lang w:val="de-DE" w:eastAsia="de-DE"/>
        </w:rPr>
        <w:t xml:space="preserve">Ein Lawinenabgang, bei dem </w:t>
      </w:r>
      <w:r w:rsidR="005C1C5E">
        <w:rPr>
          <w:rFonts w:asciiTheme="majorHAnsi" w:eastAsia="Yu Mincho" w:hAnsiTheme="majorHAnsi" w:cstheme="majorHAnsi"/>
          <w:szCs w:val="22"/>
          <w:lang w:val="de-DE" w:eastAsia="de-DE"/>
        </w:rPr>
        <w:t>zwei</w:t>
      </w:r>
      <w:r w:rsidRPr="000604AA">
        <w:rPr>
          <w:rFonts w:asciiTheme="majorHAnsi" w:eastAsia="Yu Mincho" w:hAnsiTheme="majorHAnsi" w:cstheme="majorHAnsi"/>
          <w:szCs w:val="22"/>
          <w:lang w:val="de-DE" w:eastAsia="de-DE"/>
        </w:rPr>
        <w:t xml:space="preserve"> H</w:t>
      </w:r>
      <w:r w:rsidR="005C1C5E">
        <w:rPr>
          <w:rFonts w:asciiTheme="majorHAnsi" w:eastAsia="Yu Mincho" w:hAnsiTheme="majorHAnsi" w:cstheme="majorHAnsi"/>
          <w:szCs w:val="22"/>
          <w:lang w:val="de-DE" w:eastAsia="de-DE"/>
        </w:rPr>
        <w:t>äuser</w:t>
      </w:r>
      <w:r w:rsidRPr="000604AA">
        <w:rPr>
          <w:rFonts w:asciiTheme="majorHAnsi" w:eastAsia="Yu Mincho" w:hAnsiTheme="majorHAnsi" w:cstheme="majorHAnsi"/>
          <w:szCs w:val="22"/>
          <w:lang w:val="de-DE" w:eastAsia="de-DE"/>
        </w:rPr>
        <w:t xml:space="preserve"> zerstört </w:t>
      </w:r>
      <w:r w:rsidR="00C87F85" w:rsidRPr="000604AA">
        <w:rPr>
          <w:rFonts w:asciiTheme="majorHAnsi" w:eastAsia="Yu Mincho" w:hAnsiTheme="majorHAnsi" w:cstheme="majorHAnsi"/>
          <w:szCs w:val="22"/>
          <w:lang w:val="de-DE" w:eastAsia="de-DE"/>
        </w:rPr>
        <w:t>werden k</w:t>
      </w:r>
      <w:r w:rsidR="005C1C5E">
        <w:rPr>
          <w:rFonts w:asciiTheme="majorHAnsi" w:eastAsia="Yu Mincho" w:hAnsiTheme="majorHAnsi" w:cstheme="majorHAnsi"/>
          <w:szCs w:val="22"/>
          <w:lang w:val="de-DE" w:eastAsia="de-DE"/>
        </w:rPr>
        <w:t>önnen</w:t>
      </w:r>
    </w:p>
    <w:p w14:paraId="1AE9A831" w14:textId="48CD05D3" w:rsidR="002D3B84" w:rsidRPr="00E84E94" w:rsidRDefault="002D3B84" w:rsidP="00784E90">
      <w:pPr>
        <w:pStyle w:val="LO-normal"/>
        <w:rPr>
          <w:rFonts w:asciiTheme="majorHAnsi" w:hAnsiTheme="majorHAnsi" w:cstheme="majorHAnsi"/>
          <w:b/>
          <w:lang w:val="de-DE" w:eastAsia="ja-JP"/>
        </w:rPr>
      </w:pPr>
    </w:p>
    <w:tbl>
      <w:tblPr>
        <w:tblStyle w:val="Tabellenraster1"/>
        <w:tblW w:w="0" w:type="auto"/>
        <w:tblInd w:w="137" w:type="dxa"/>
        <w:tblLook w:val="04A0" w:firstRow="1" w:lastRow="0" w:firstColumn="1" w:lastColumn="0" w:noHBand="0" w:noVBand="1"/>
      </w:tblPr>
      <w:tblGrid>
        <w:gridCol w:w="2973"/>
        <w:gridCol w:w="2973"/>
        <w:gridCol w:w="2973"/>
      </w:tblGrid>
      <w:tr w:rsidR="002D3B84" w:rsidRPr="00B63A88" w14:paraId="01FA6106" w14:textId="77777777" w:rsidTr="00784E90">
        <w:tc>
          <w:tcPr>
            <w:tcW w:w="2973" w:type="dxa"/>
          </w:tcPr>
          <w:p w14:paraId="10E629D5" w14:textId="77777777" w:rsidR="002D3B84" w:rsidRPr="009F103F" w:rsidRDefault="002D3B84" w:rsidP="00784E90">
            <w:pPr>
              <w:spacing w:before="60" w:after="60" w:line="240" w:lineRule="auto"/>
              <w:jc w:val="center"/>
              <w:rPr>
                <w:rFonts w:asciiTheme="majorHAnsi" w:hAnsiTheme="majorHAnsi" w:cstheme="majorHAnsi"/>
                <w:szCs w:val="20"/>
              </w:rPr>
            </w:pPr>
            <w:r w:rsidRPr="009F103F">
              <w:rPr>
                <w:rFonts w:asciiTheme="majorHAnsi" w:hAnsiTheme="majorHAnsi" w:cstheme="majorHAnsi"/>
                <w:b/>
                <w:szCs w:val="20"/>
              </w:rPr>
              <w:t>Naturereignis</w:t>
            </w:r>
          </w:p>
        </w:tc>
        <w:tc>
          <w:tcPr>
            <w:tcW w:w="2973" w:type="dxa"/>
          </w:tcPr>
          <w:p w14:paraId="68DF9589" w14:textId="77777777" w:rsidR="002D3B84" w:rsidRPr="009F103F" w:rsidRDefault="002D3B84" w:rsidP="00784E90">
            <w:pPr>
              <w:spacing w:before="60" w:after="60" w:line="240" w:lineRule="auto"/>
              <w:jc w:val="center"/>
              <w:rPr>
                <w:rFonts w:asciiTheme="majorHAnsi" w:hAnsiTheme="majorHAnsi" w:cstheme="majorHAnsi"/>
                <w:szCs w:val="20"/>
              </w:rPr>
            </w:pPr>
            <w:r w:rsidRPr="009F103F">
              <w:rPr>
                <w:rFonts w:asciiTheme="majorHAnsi" w:hAnsiTheme="majorHAnsi" w:cstheme="majorHAnsi"/>
                <w:b/>
                <w:szCs w:val="20"/>
              </w:rPr>
              <w:t>Naturgefahr</w:t>
            </w:r>
          </w:p>
        </w:tc>
        <w:tc>
          <w:tcPr>
            <w:tcW w:w="2973" w:type="dxa"/>
          </w:tcPr>
          <w:p w14:paraId="64789BB5" w14:textId="77777777" w:rsidR="002D3B84" w:rsidRPr="009F103F" w:rsidRDefault="002D3B84" w:rsidP="00784E90">
            <w:pPr>
              <w:spacing w:before="60" w:after="60" w:line="240" w:lineRule="auto"/>
              <w:jc w:val="center"/>
              <w:rPr>
                <w:rFonts w:asciiTheme="majorHAnsi" w:hAnsiTheme="majorHAnsi" w:cstheme="majorHAnsi"/>
                <w:szCs w:val="20"/>
              </w:rPr>
            </w:pPr>
            <w:r w:rsidRPr="009F103F">
              <w:rPr>
                <w:rFonts w:asciiTheme="majorHAnsi" w:hAnsiTheme="majorHAnsi" w:cstheme="majorHAnsi"/>
                <w:b/>
                <w:szCs w:val="20"/>
              </w:rPr>
              <w:t>Naturkatastrophe</w:t>
            </w:r>
          </w:p>
        </w:tc>
      </w:tr>
      <w:tr w:rsidR="002D3B84" w:rsidRPr="00B63A88" w14:paraId="04237563" w14:textId="77777777" w:rsidTr="00784E90">
        <w:tc>
          <w:tcPr>
            <w:tcW w:w="2973" w:type="dxa"/>
          </w:tcPr>
          <w:p w14:paraId="7D68D6BA" w14:textId="14B6DD3C" w:rsidR="002D3B84" w:rsidRPr="00410D6D" w:rsidRDefault="002D3B84" w:rsidP="00410D6D">
            <w:pPr>
              <w:spacing w:line="240" w:lineRule="auto"/>
              <w:rPr>
                <w:rFonts w:asciiTheme="majorHAnsi" w:hAnsiTheme="majorHAnsi" w:cstheme="majorHAnsi"/>
                <w:szCs w:val="20"/>
              </w:rPr>
            </w:pPr>
          </w:p>
        </w:tc>
        <w:tc>
          <w:tcPr>
            <w:tcW w:w="2973" w:type="dxa"/>
          </w:tcPr>
          <w:p w14:paraId="3A029C94" w14:textId="77777777" w:rsidR="002D3B84" w:rsidRPr="00784E90" w:rsidRDefault="002D3B84" w:rsidP="00A253EB">
            <w:pPr>
              <w:spacing w:line="240" w:lineRule="auto"/>
              <w:rPr>
                <w:rFonts w:asciiTheme="majorHAnsi" w:hAnsiTheme="majorHAnsi" w:cstheme="majorHAnsi"/>
                <w:szCs w:val="20"/>
              </w:rPr>
            </w:pPr>
          </w:p>
        </w:tc>
        <w:tc>
          <w:tcPr>
            <w:tcW w:w="2973" w:type="dxa"/>
          </w:tcPr>
          <w:p w14:paraId="113D9FAD" w14:textId="77777777" w:rsidR="002D3B84" w:rsidRPr="00784E90" w:rsidRDefault="002D3B84" w:rsidP="00A253EB">
            <w:pPr>
              <w:spacing w:line="240" w:lineRule="auto"/>
              <w:rPr>
                <w:rFonts w:asciiTheme="majorHAnsi" w:hAnsiTheme="majorHAnsi" w:cstheme="majorHAnsi"/>
                <w:szCs w:val="20"/>
              </w:rPr>
            </w:pPr>
          </w:p>
        </w:tc>
      </w:tr>
      <w:tr w:rsidR="002D3B84" w:rsidRPr="00B63A88" w14:paraId="57798A63" w14:textId="77777777" w:rsidTr="00784E90">
        <w:tc>
          <w:tcPr>
            <w:tcW w:w="2973" w:type="dxa"/>
          </w:tcPr>
          <w:p w14:paraId="5F5AF9A8" w14:textId="77777777" w:rsidR="002D3B84" w:rsidRPr="00784E90" w:rsidRDefault="002D3B84" w:rsidP="00A253EB">
            <w:pPr>
              <w:spacing w:line="240" w:lineRule="auto"/>
              <w:rPr>
                <w:rFonts w:asciiTheme="majorHAnsi" w:hAnsiTheme="majorHAnsi" w:cstheme="majorHAnsi"/>
                <w:szCs w:val="20"/>
              </w:rPr>
            </w:pPr>
          </w:p>
        </w:tc>
        <w:tc>
          <w:tcPr>
            <w:tcW w:w="2973" w:type="dxa"/>
          </w:tcPr>
          <w:p w14:paraId="40287FB1" w14:textId="77777777" w:rsidR="002D3B84" w:rsidRPr="00784E90" w:rsidRDefault="002D3B84" w:rsidP="00A253EB">
            <w:pPr>
              <w:spacing w:line="240" w:lineRule="auto"/>
              <w:rPr>
                <w:rFonts w:asciiTheme="majorHAnsi" w:hAnsiTheme="majorHAnsi" w:cstheme="majorHAnsi"/>
                <w:szCs w:val="20"/>
              </w:rPr>
            </w:pPr>
          </w:p>
        </w:tc>
        <w:tc>
          <w:tcPr>
            <w:tcW w:w="2973" w:type="dxa"/>
          </w:tcPr>
          <w:p w14:paraId="6CB78516" w14:textId="77777777" w:rsidR="002D3B84" w:rsidRPr="00784E90" w:rsidRDefault="002D3B84" w:rsidP="00A253EB">
            <w:pPr>
              <w:spacing w:line="240" w:lineRule="auto"/>
              <w:rPr>
                <w:rFonts w:asciiTheme="majorHAnsi" w:hAnsiTheme="majorHAnsi" w:cstheme="majorHAnsi"/>
                <w:szCs w:val="20"/>
              </w:rPr>
            </w:pPr>
          </w:p>
        </w:tc>
      </w:tr>
      <w:tr w:rsidR="002D3B84" w:rsidRPr="00B63A88" w14:paraId="686F58B7" w14:textId="77777777" w:rsidTr="00784E90">
        <w:tc>
          <w:tcPr>
            <w:tcW w:w="2973" w:type="dxa"/>
          </w:tcPr>
          <w:p w14:paraId="6CBED94B" w14:textId="77777777" w:rsidR="002D3B84" w:rsidRPr="00784E90" w:rsidRDefault="002D3B84" w:rsidP="00A253EB">
            <w:pPr>
              <w:spacing w:line="240" w:lineRule="auto"/>
              <w:rPr>
                <w:rFonts w:asciiTheme="majorHAnsi" w:hAnsiTheme="majorHAnsi" w:cstheme="majorHAnsi"/>
                <w:szCs w:val="20"/>
              </w:rPr>
            </w:pPr>
          </w:p>
        </w:tc>
        <w:tc>
          <w:tcPr>
            <w:tcW w:w="2973" w:type="dxa"/>
          </w:tcPr>
          <w:p w14:paraId="70A31093" w14:textId="77777777" w:rsidR="002D3B84" w:rsidRPr="00784E90" w:rsidRDefault="002D3B84" w:rsidP="00A253EB">
            <w:pPr>
              <w:spacing w:line="240" w:lineRule="auto"/>
              <w:rPr>
                <w:rFonts w:asciiTheme="majorHAnsi" w:hAnsiTheme="majorHAnsi" w:cstheme="majorHAnsi"/>
                <w:szCs w:val="20"/>
              </w:rPr>
            </w:pPr>
          </w:p>
        </w:tc>
        <w:tc>
          <w:tcPr>
            <w:tcW w:w="2973" w:type="dxa"/>
          </w:tcPr>
          <w:p w14:paraId="3ABFBAD5" w14:textId="77777777" w:rsidR="002D3B84" w:rsidRPr="00784E90" w:rsidRDefault="002D3B84" w:rsidP="00A253EB">
            <w:pPr>
              <w:spacing w:line="240" w:lineRule="auto"/>
              <w:rPr>
                <w:rFonts w:asciiTheme="majorHAnsi" w:hAnsiTheme="majorHAnsi" w:cstheme="majorHAnsi"/>
                <w:szCs w:val="20"/>
              </w:rPr>
            </w:pPr>
          </w:p>
        </w:tc>
      </w:tr>
      <w:tr w:rsidR="002D3B84" w:rsidRPr="00B63A88" w14:paraId="76E2DECB" w14:textId="77777777" w:rsidTr="00784E90">
        <w:tc>
          <w:tcPr>
            <w:tcW w:w="2973" w:type="dxa"/>
          </w:tcPr>
          <w:p w14:paraId="12AB4E6F" w14:textId="77777777" w:rsidR="002D3B84" w:rsidRPr="00B63A88" w:rsidRDefault="002D3B84" w:rsidP="00A253EB">
            <w:pPr>
              <w:spacing w:line="240" w:lineRule="auto"/>
              <w:rPr>
                <w:rFonts w:ascii="Calibri" w:hAnsi="Calibri" w:cs="Times New Roman"/>
                <w:szCs w:val="20"/>
              </w:rPr>
            </w:pPr>
          </w:p>
        </w:tc>
        <w:tc>
          <w:tcPr>
            <w:tcW w:w="2973" w:type="dxa"/>
          </w:tcPr>
          <w:p w14:paraId="50ECA5A8" w14:textId="77777777" w:rsidR="002D3B84" w:rsidRPr="00B63A88" w:rsidRDefault="002D3B84" w:rsidP="00A253EB">
            <w:pPr>
              <w:spacing w:line="240" w:lineRule="auto"/>
              <w:rPr>
                <w:rFonts w:ascii="Calibri" w:hAnsi="Calibri" w:cs="Times New Roman"/>
                <w:szCs w:val="20"/>
              </w:rPr>
            </w:pPr>
          </w:p>
        </w:tc>
        <w:tc>
          <w:tcPr>
            <w:tcW w:w="2973" w:type="dxa"/>
          </w:tcPr>
          <w:p w14:paraId="219BF3C0" w14:textId="77777777" w:rsidR="002D3B84" w:rsidRPr="00B63A88" w:rsidRDefault="002D3B84" w:rsidP="00A253EB">
            <w:pPr>
              <w:spacing w:line="240" w:lineRule="auto"/>
              <w:rPr>
                <w:rFonts w:ascii="Calibri" w:hAnsi="Calibri" w:cs="Times New Roman"/>
                <w:szCs w:val="20"/>
              </w:rPr>
            </w:pPr>
          </w:p>
        </w:tc>
      </w:tr>
    </w:tbl>
    <w:p w14:paraId="788A0DF9" w14:textId="77777777" w:rsidR="006C34AF" w:rsidRDefault="006C34AF" w:rsidP="006C34AF">
      <w:pPr>
        <w:spacing w:before="240" w:line="240" w:lineRule="auto"/>
        <w:rPr>
          <w:rFonts w:ascii="Calibri" w:eastAsia="Yu Mincho" w:hAnsi="Calibri" w:cs="Times New Roman"/>
          <w:sz w:val="22"/>
          <w:szCs w:val="22"/>
          <w:lang w:val="de-DE" w:eastAsia="ja-JP"/>
        </w:rPr>
      </w:pPr>
      <w:r w:rsidRPr="00AD3D51">
        <w:rPr>
          <w:b/>
          <w:noProof/>
        </w:rPr>
        <w:lastRenderedPageBreak/>
        <mc:AlternateContent>
          <mc:Choice Requires="wpg">
            <w:drawing>
              <wp:anchor distT="0" distB="0" distL="114300" distR="114300" simplePos="0" relativeHeight="251657246" behindDoc="1" locked="0" layoutInCell="1" allowOverlap="1" wp14:anchorId="363FAB3F" wp14:editId="6C132B27">
                <wp:simplePos x="0" y="0"/>
                <wp:positionH relativeFrom="margin">
                  <wp:posOffset>-501650</wp:posOffset>
                </wp:positionH>
                <wp:positionV relativeFrom="paragraph">
                  <wp:posOffset>85090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558" name="Gruppieren 558"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59"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60"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70BA2CD4" id="Gruppieren 558" o:spid="_x0000_s1026" alt="Papiersymbol" style="position:absolute;margin-left:-39.5pt;margin-top:6.7pt;width:23.5pt;height:23.55pt;z-index:-251659234;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PPjO0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MMxgZPgAAAACQEAAA8AAABkcnMvZG93bnJl&#10;di54bWxMj8FOwzAQRO9I/IO1SNxSJw0tEOJUVQWcqkq0SIibG2+TqPE6it0k/XuWExx3ZjT7Jl9N&#10;thUD9r5xpCCZxSCQSmcaqhR8Ht6iJxA+aDK6dYQKruhhVdze5DozbqQPHPahElxCPtMK6hC6TEpf&#10;1mi1n7kOib2T660OfPaVNL0eudy2ch7HS2l1Q/yh1h1uaizP+4tV8D7qcZ0mr8P2fNpcvw+L3dc2&#10;QaXu76b1C4iAU/gLwy8+o0PBTEd3IeNFqyB6fOYtgY30AQQHonTOwlHBMl6ALHL5f0HxA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BZDz4ztAMAAGcIAAAOAAAAAAAA&#10;AAAAAAAAADwCAABkcnMvZTJvRG9jLnhtbFBLAQItABQABgAIAAAAIQBtXtHzfowAAAipAAAUAAAA&#10;AAAAAAAAAAAAABwGAABkcnMvbWVkaWEvaW1hZ2UxLmVtZlBLAQItABQABgAIAAAAIQDDMYGT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">
                  <v:imagedata r:id="rId21" o:title="Papiersymbol"/>
                </v:shape>
                <w10:wrap type="tight" anchorx="margin"/>
              </v:group>
            </w:pict>
          </mc:Fallback>
        </mc:AlternateContent>
      </w:r>
      <w:r>
        <w:rPr>
          <w:noProof/>
          <w:sz w:val="16"/>
          <w:szCs w:val="16"/>
        </w:rPr>
        <mc:AlternateContent>
          <mc:Choice Requires="wpg">
            <w:drawing>
              <wp:inline distT="0" distB="0" distL="0" distR="0" wp14:anchorId="6F8DF556" wp14:editId="1CD94FCE">
                <wp:extent cx="5756910" cy="829340"/>
                <wp:effectExtent l="0" t="0" r="0" b="8890"/>
                <wp:docPr id="561" name="Gruppieren 561"/>
                <wp:cNvGraphicFramePr/>
                <a:graphic xmlns:a="http://schemas.openxmlformats.org/drawingml/2006/main">
                  <a:graphicData uri="http://schemas.microsoft.com/office/word/2010/wordprocessingGroup">
                    <wpg:wgp>
                      <wpg:cNvGrpSpPr/>
                      <wpg:grpSpPr>
                        <a:xfrm>
                          <a:off x="0" y="0"/>
                          <a:ext cx="5756910" cy="829340"/>
                          <a:chOff x="0" y="1"/>
                          <a:chExt cx="5758815" cy="1050832"/>
                        </a:xfrm>
                      </wpg:grpSpPr>
                      <wps:wsp>
                        <wps:cNvPr id="562" name="Abgerundetes Rechteck 2"/>
                        <wps:cNvSpPr/>
                        <wps:spPr>
                          <a:xfrm>
                            <a:off x="0" y="1"/>
                            <a:ext cx="5758815" cy="1050575"/>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5" name="Textfeld 575"/>
                        <wps:cNvSpPr txBox="1"/>
                        <wps:spPr>
                          <a:xfrm>
                            <a:off x="847725" y="123767"/>
                            <a:ext cx="4716715" cy="927066"/>
                          </a:xfrm>
                          <a:prstGeom prst="rect">
                            <a:avLst/>
                          </a:prstGeom>
                          <a:noFill/>
                          <a:ln w="6350">
                            <a:noFill/>
                          </a:ln>
                        </wps:spPr>
                        <wps:txbx>
                          <w:txbxContent>
                            <w:p w14:paraId="4B7E2EBD" w14:textId="77777777" w:rsidR="006870A9" w:rsidRPr="005D20FE" w:rsidRDefault="006870A9" w:rsidP="006C34AF">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Fragen beantworten</w:t>
                              </w:r>
                            </w:p>
                            <w:p w14:paraId="6C37F2C7" w14:textId="77777777" w:rsidR="006870A9" w:rsidRDefault="006870A9" w:rsidP="005C3186">
                              <w:pPr>
                                <w:spacing w:line="240" w:lineRule="auto"/>
                                <w:rPr>
                                  <w:rFonts w:asciiTheme="majorHAnsi" w:eastAsia="Yu Mincho" w:hAnsiTheme="majorHAnsi" w:cstheme="majorHAnsi"/>
                                  <w:b/>
                                  <w:szCs w:val="22"/>
                                  <w:lang w:val="de-DE" w:eastAsia="ja-JP"/>
                                </w:rPr>
                              </w:pPr>
                            </w:p>
                            <w:p w14:paraId="42D3E832" w14:textId="1E84EAFF" w:rsidR="006870A9" w:rsidRDefault="006870A9" w:rsidP="005C3186">
                              <w:pPr>
                                <w:spacing w:line="240" w:lineRule="auto"/>
                                <w:rPr>
                                  <w:rFonts w:asciiTheme="majorHAnsi" w:eastAsia="Yu Mincho" w:hAnsiTheme="majorHAnsi" w:cstheme="majorHAnsi"/>
                                  <w:szCs w:val="22"/>
                                  <w:lang w:val="de-DE" w:eastAsia="ja-JP"/>
                                </w:rPr>
                              </w:pPr>
                              <w:r>
                                <w:rPr>
                                  <w:rFonts w:asciiTheme="majorHAnsi" w:eastAsia="Yu Mincho" w:hAnsiTheme="majorHAnsi" w:cstheme="majorHAnsi"/>
                                  <w:b/>
                                  <w:szCs w:val="22"/>
                                  <w:lang w:val="de-DE" w:eastAsia="ja-JP"/>
                                </w:rPr>
                                <w:t>Beantworte</w:t>
                              </w:r>
                              <w:r w:rsidRPr="00784E90">
                                <w:rPr>
                                  <w:rFonts w:asciiTheme="majorHAnsi" w:eastAsia="Yu Mincho" w:hAnsiTheme="majorHAnsi" w:cstheme="majorHAnsi"/>
                                  <w:szCs w:val="22"/>
                                  <w:lang w:val="de-DE" w:eastAsia="ja-JP"/>
                                </w:rPr>
                                <w:t xml:space="preserve"> die </w:t>
                              </w:r>
                              <w:r>
                                <w:rPr>
                                  <w:rFonts w:asciiTheme="majorHAnsi" w:eastAsia="Yu Mincho" w:hAnsiTheme="majorHAnsi" w:cstheme="majorHAnsi"/>
                                  <w:szCs w:val="22"/>
                                  <w:lang w:val="de-DE" w:eastAsia="ja-JP"/>
                                </w:rPr>
                                <w:t>folgenden Fragen:</w:t>
                              </w:r>
                            </w:p>
                            <w:p w14:paraId="7731A93D" w14:textId="77777777" w:rsidR="006870A9" w:rsidRDefault="006870A9" w:rsidP="006C34AF">
                              <w:pPr>
                                <w:pStyle w:val="LO-normal"/>
                                <w:rPr>
                                  <w:lang w:val="de-AT"/>
                                </w:rPr>
                              </w:pPr>
                            </w:p>
                            <w:p w14:paraId="47368265" w14:textId="77777777" w:rsidR="006870A9" w:rsidRDefault="006870A9" w:rsidP="006C34AF">
                              <w:pPr>
                                <w:pStyle w:val="LO-normal"/>
                                <w:rPr>
                                  <w:lang w:val="de-AT"/>
                                </w:rPr>
                              </w:pPr>
                            </w:p>
                            <w:p w14:paraId="113532A3" w14:textId="77777777" w:rsidR="006870A9" w:rsidRDefault="006870A9" w:rsidP="006C34AF">
                              <w:pPr>
                                <w:pStyle w:val="LO-normal"/>
                                <w:rPr>
                                  <w:lang w:val="de-AT"/>
                                </w:rPr>
                              </w:pPr>
                            </w:p>
                            <w:p w14:paraId="40E457CE" w14:textId="77777777" w:rsidR="006870A9" w:rsidRPr="00723347" w:rsidRDefault="006870A9" w:rsidP="006C34AF">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76" name="Grafik 576"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6F8DF556" id="Gruppieren 561" o:spid="_x0000_s1035" style="width:453.3pt;height:65.3pt;mso-position-horizontal-relative:char;mso-position-vertical-relative:line" coordorigin="" coordsize="57588,10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">
                <v:roundrect id="Abgerundetes Rechteck 2" o:spid="_x0000_s1036" style="position:absolute;width:57588;height:1050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" fillcolor="#f2f0f8" stroked="f" strokeweight="1pt">
                  <v:stroke joinstyle="miter"/>
                </v:roundrect>
                <v:shape id="Textfeld 575" o:spid="_x0000_s1037" type="#_x0000_t202" style="position:absolute;left:8477;top:1237;width:47167;height:9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" filled="f" stroked="f" strokeweight=".5pt">
                  <v:textbox inset="0,0,0,0">
                    <w:txbxContent>
                      <w:p w14:paraId="4B7E2EBD" w14:textId="77777777" w:rsidR="006870A9" w:rsidRPr="005D20FE" w:rsidRDefault="006870A9" w:rsidP="006C34AF">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Fragen beantworten</w:t>
                        </w:r>
                      </w:p>
                      <w:p w14:paraId="6C37F2C7" w14:textId="77777777" w:rsidR="006870A9" w:rsidRDefault="006870A9" w:rsidP="005C3186">
                        <w:pPr>
                          <w:spacing w:line="240" w:lineRule="auto"/>
                          <w:rPr>
                            <w:rFonts w:asciiTheme="majorHAnsi" w:eastAsia="Yu Mincho" w:hAnsiTheme="majorHAnsi" w:cstheme="majorHAnsi"/>
                            <w:b/>
                            <w:szCs w:val="22"/>
                            <w:lang w:val="de-DE" w:eastAsia="ja-JP"/>
                          </w:rPr>
                        </w:pPr>
                      </w:p>
                      <w:p w14:paraId="42D3E832" w14:textId="1E84EAFF" w:rsidR="006870A9" w:rsidRDefault="006870A9" w:rsidP="005C3186">
                        <w:pPr>
                          <w:spacing w:line="240" w:lineRule="auto"/>
                          <w:rPr>
                            <w:rFonts w:asciiTheme="majorHAnsi" w:eastAsia="Yu Mincho" w:hAnsiTheme="majorHAnsi" w:cstheme="majorHAnsi"/>
                            <w:szCs w:val="22"/>
                            <w:lang w:val="de-DE" w:eastAsia="ja-JP"/>
                          </w:rPr>
                        </w:pPr>
                        <w:r>
                          <w:rPr>
                            <w:rFonts w:asciiTheme="majorHAnsi" w:eastAsia="Yu Mincho" w:hAnsiTheme="majorHAnsi" w:cstheme="majorHAnsi"/>
                            <w:b/>
                            <w:szCs w:val="22"/>
                            <w:lang w:val="de-DE" w:eastAsia="ja-JP"/>
                          </w:rPr>
                          <w:t>Beantworte</w:t>
                        </w:r>
                        <w:r w:rsidRPr="00784E90">
                          <w:rPr>
                            <w:rFonts w:asciiTheme="majorHAnsi" w:eastAsia="Yu Mincho" w:hAnsiTheme="majorHAnsi" w:cstheme="majorHAnsi"/>
                            <w:szCs w:val="22"/>
                            <w:lang w:val="de-DE" w:eastAsia="ja-JP"/>
                          </w:rPr>
                          <w:t xml:space="preserve"> die </w:t>
                        </w:r>
                        <w:r>
                          <w:rPr>
                            <w:rFonts w:asciiTheme="majorHAnsi" w:eastAsia="Yu Mincho" w:hAnsiTheme="majorHAnsi" w:cstheme="majorHAnsi"/>
                            <w:szCs w:val="22"/>
                            <w:lang w:val="de-DE" w:eastAsia="ja-JP"/>
                          </w:rPr>
                          <w:t>folgenden Fragen:</w:t>
                        </w:r>
                      </w:p>
                      <w:p w14:paraId="7731A93D" w14:textId="77777777" w:rsidR="006870A9" w:rsidRDefault="006870A9" w:rsidP="006C34AF">
                        <w:pPr>
                          <w:pStyle w:val="LO-normal"/>
                          <w:rPr>
                            <w:lang w:val="de-AT"/>
                          </w:rPr>
                        </w:pPr>
                      </w:p>
                      <w:p w14:paraId="47368265" w14:textId="77777777" w:rsidR="006870A9" w:rsidRDefault="006870A9" w:rsidP="006C34AF">
                        <w:pPr>
                          <w:pStyle w:val="LO-normal"/>
                          <w:rPr>
                            <w:lang w:val="de-AT"/>
                          </w:rPr>
                        </w:pPr>
                      </w:p>
                      <w:p w14:paraId="113532A3" w14:textId="77777777" w:rsidR="006870A9" w:rsidRDefault="006870A9" w:rsidP="006C34AF">
                        <w:pPr>
                          <w:pStyle w:val="LO-normal"/>
                          <w:rPr>
                            <w:lang w:val="de-AT"/>
                          </w:rPr>
                        </w:pPr>
                      </w:p>
                      <w:p w14:paraId="40E457CE" w14:textId="77777777" w:rsidR="006870A9" w:rsidRPr="00723347" w:rsidRDefault="006870A9" w:rsidP="006C34AF">
                        <w:pPr>
                          <w:pStyle w:val="LO-normal"/>
                          <w:rPr>
                            <w:lang w:val="de-AT"/>
                          </w:rPr>
                        </w:pPr>
                      </w:p>
                    </w:txbxContent>
                  </v:textbox>
                </v:shape>
                <v:shape id="Grafik 576" o:spid="_x0000_s1038"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">
                  <v:imagedata r:id="rId47" o:title="Klemmbrett abgehakt mit einfarbiger Füllung"/>
                </v:shape>
                <w10:anchorlock/>
              </v:group>
            </w:pict>
          </mc:Fallback>
        </mc:AlternateContent>
      </w:r>
    </w:p>
    <w:p w14:paraId="2C6FA514" w14:textId="77777777" w:rsidR="00A6361D" w:rsidRPr="00A6361D" w:rsidRDefault="00A6361D" w:rsidP="00A6361D">
      <w:pPr>
        <w:spacing w:line="276" w:lineRule="auto"/>
        <w:rPr>
          <w:rFonts w:asciiTheme="majorHAnsi" w:eastAsia="Yu Mincho" w:hAnsiTheme="majorHAnsi" w:cstheme="majorHAnsi"/>
          <w:szCs w:val="20"/>
          <w:lang w:val="de-DE" w:eastAsia="ja-JP"/>
        </w:rPr>
      </w:pPr>
    </w:p>
    <w:p w14:paraId="77166A66" w14:textId="480CC1B2" w:rsidR="00A6361D" w:rsidRPr="007B4568" w:rsidRDefault="00A6361D" w:rsidP="00053A7B">
      <w:pPr>
        <w:pStyle w:val="Listenabsatz"/>
        <w:numPr>
          <w:ilvl w:val="0"/>
          <w:numId w:val="16"/>
        </w:numPr>
        <w:spacing w:line="276" w:lineRule="auto"/>
        <w:ind w:left="714" w:hanging="357"/>
        <w:rPr>
          <w:rFonts w:asciiTheme="majorHAnsi" w:eastAsia="Yu Mincho" w:hAnsiTheme="majorHAnsi" w:cstheme="majorHAnsi"/>
          <w:szCs w:val="20"/>
          <w:lang w:val="de-DE" w:eastAsia="ja-JP"/>
        </w:rPr>
      </w:pPr>
      <w:r w:rsidRPr="00784E90">
        <w:rPr>
          <w:rFonts w:asciiTheme="majorHAnsi" w:eastAsia="Yu Mincho" w:hAnsiTheme="majorHAnsi" w:cstheme="majorHAnsi"/>
          <w:szCs w:val="20"/>
          <w:lang w:val="de-DE" w:eastAsia="ja-JP"/>
        </w:rPr>
        <w:t xml:space="preserve">Wie kann man sich vor </w:t>
      </w:r>
      <w:r w:rsidRPr="007B4568">
        <w:rPr>
          <w:rFonts w:asciiTheme="majorHAnsi" w:eastAsia="Yu Mincho" w:hAnsiTheme="majorHAnsi" w:cstheme="majorHAnsi"/>
          <w:szCs w:val="20"/>
          <w:lang w:val="de-DE" w:eastAsia="ja-JP"/>
        </w:rPr>
        <w:t>Naturgefahren schützen? Welche Beispiele findest du im Text?</w:t>
      </w:r>
      <w:r w:rsidRPr="007B4568">
        <w:rPr>
          <w:lang w:val="de-DE" w:eastAsia="ja-JP"/>
        </w:rPr>
        <w:t/>
      </w:r>
    </w:p>
    <w:p w14:paraId="31FCB142" w14:textId="77777777" w:rsidR="00A6361D" w:rsidRPr="002A4266" w:rsidRDefault="00A6361D" w:rsidP="00A6361D">
      <w:pPr>
        <w:pStyle w:val="Listenabsatz"/>
        <w:spacing w:before="240" w:line="240" w:lineRule="auto"/>
        <w:rPr>
          <w:rFonts w:asciiTheme="majorHAnsi" w:eastAsia="Yu Mincho" w:hAnsiTheme="majorHAnsi" w:cstheme="majorHAnsi"/>
          <w:sz w:val="40"/>
          <w:szCs w:val="20"/>
          <w:lang w:val="de-DE" w:eastAsia="ja-JP"/>
        </w:rPr>
      </w:pPr>
    </w:p>
    <w:p w14:paraId="46290186" w14:textId="77777777" w:rsidR="00A6361D" w:rsidRPr="00784E90" w:rsidRDefault="00A6361D" w:rsidP="00053A7B">
      <w:pPr>
        <w:pStyle w:val="Listenabsatz"/>
        <w:numPr>
          <w:ilvl w:val="0"/>
          <w:numId w:val="16"/>
        </w:numPr>
        <w:spacing w:line="276" w:lineRule="auto"/>
        <w:ind w:left="714" w:hanging="357"/>
        <w:rPr>
          <w:rFonts w:asciiTheme="majorHAnsi" w:eastAsia="Yu Mincho" w:hAnsiTheme="majorHAnsi" w:cstheme="majorHAnsi"/>
          <w:szCs w:val="20"/>
          <w:lang w:val="de-DE" w:eastAsia="ja-JP"/>
        </w:rPr>
      </w:pPr>
      <w:r w:rsidRPr="00784E90">
        <w:rPr>
          <w:rFonts w:asciiTheme="majorHAnsi" w:eastAsia="Yu Mincho" w:hAnsiTheme="majorHAnsi" w:cstheme="majorHAnsi"/>
          <w:szCs w:val="20"/>
          <w:lang w:val="de-DE" w:eastAsia="ja-JP"/>
        </w:rPr>
        <w:t>Welche Schutzmaßnahmen kennst du in deiner Umgebung? Denke an Lawinen, Hochwasser, Muren.</w:t>
      </w:r>
      <w:r w:rsidRPr="00784E90">
        <w:rPr>
          <w:rFonts w:asciiTheme="majorHAnsi" w:eastAsia="Yu Mincho" w:hAnsiTheme="majorHAnsi" w:cstheme="majorHAnsi"/>
          <w:b/>
          <w:i/>
          <w:szCs w:val="22"/>
          <w:lang w:val="de-DE" w:eastAsia="ja-JP"/>
        </w:rPr>
        <w:tab/>
      </w:r>
    </w:p>
    <w:p w14:paraId="63470FF4" w14:textId="16D5B041" w:rsidR="006C34AF" w:rsidRDefault="006C34AF" w:rsidP="006C34AF">
      <w:pPr>
        <w:pStyle w:val="LO-normal"/>
        <w:rPr>
          <w:lang w:val="de-DE"/>
        </w:rPr>
      </w:pPr>
    </w:p>
    <w:p w14:paraId="1ED77925" w14:textId="77777777" w:rsidR="00586954" w:rsidRPr="00A6361D" w:rsidRDefault="00586954" w:rsidP="006C34AF">
      <w:pPr>
        <w:pStyle w:val="LO-normal"/>
        <w:rPr>
          <w:lang w:val="de-DE"/>
        </w:rPr>
      </w:pPr>
    </w:p>
    <w:p w14:paraId="383BDF47" w14:textId="77777777" w:rsidR="006C34AF" w:rsidRDefault="006C34AF" w:rsidP="006C34AF">
      <w:pPr>
        <w:pStyle w:val="LO-normal"/>
        <w:rPr>
          <w:b/>
          <w:sz w:val="22"/>
          <w:lang w:val="de-AT" w:eastAsia="ja-JP"/>
        </w:rPr>
      </w:pPr>
      <w:r w:rsidRPr="000A0A1C">
        <w:rPr>
          <w:noProof/>
          <w:lang w:val="de-AT"/>
        </w:rPr>
        <mc:AlternateContent>
          <mc:Choice Requires="wpg">
            <w:drawing>
              <wp:anchor distT="0" distB="0" distL="114300" distR="114300" simplePos="0" relativeHeight="251657247" behindDoc="1" locked="0" layoutInCell="1" allowOverlap="1" wp14:anchorId="7629CDA6" wp14:editId="366B6BAF">
                <wp:simplePos x="0" y="0"/>
                <wp:positionH relativeFrom="margin">
                  <wp:posOffset>-495300</wp:posOffset>
                </wp:positionH>
                <wp:positionV relativeFrom="paragraph">
                  <wp:posOffset>139065</wp:posOffset>
                </wp:positionV>
                <wp:extent cx="298450" cy="298450"/>
                <wp:effectExtent l="0" t="0" r="6350" b="6350"/>
                <wp:wrapSquare wrapText="bothSides"/>
                <wp:docPr id="581" name="Gruppieren 581"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94"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98"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7CCCFFBE" id="Gruppieren 581" o:spid="_x0000_s1026" alt="dekoratives Element" style="position:absolute;margin-left:-39pt;margin-top:10.95pt;width:23.5pt;height:23.5pt;z-index:-251659233;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">
                  <v:imagedata r:id="rId21" o:title="Lupe"/>
                </v:shape>
                <w10:wrap type="square" anchorx="margin"/>
              </v:group>
            </w:pict>
          </mc:Fallback>
        </mc:AlternateContent>
      </w:r>
      <w:r>
        <w:rPr>
          <w:noProof/>
          <w:sz w:val="16"/>
          <w:szCs w:val="16"/>
        </w:rPr>
        <mc:AlternateContent>
          <mc:Choice Requires="wpg">
            <w:drawing>
              <wp:inline distT="0" distB="0" distL="0" distR="0" wp14:anchorId="2D3F42B2" wp14:editId="3BEF3E6C">
                <wp:extent cx="5756910" cy="901697"/>
                <wp:effectExtent l="0" t="0" r="0" b="0"/>
                <wp:docPr id="475" name="Gruppieren 475"/>
                <wp:cNvGraphicFramePr/>
                <a:graphic xmlns:a="http://schemas.openxmlformats.org/drawingml/2006/main">
                  <a:graphicData uri="http://schemas.microsoft.com/office/word/2010/wordprocessingGroup">
                    <wpg:wgp>
                      <wpg:cNvGrpSpPr/>
                      <wpg:grpSpPr>
                        <a:xfrm>
                          <a:off x="0" y="0"/>
                          <a:ext cx="5756910" cy="901697"/>
                          <a:chOff x="9528" y="47629"/>
                          <a:chExt cx="5758815" cy="1142513"/>
                        </a:xfrm>
                      </wpg:grpSpPr>
                      <wps:wsp>
                        <wps:cNvPr id="478" name="Abgerundetes Rechteck 2"/>
                        <wps:cNvSpPr/>
                        <wps:spPr>
                          <a:xfrm>
                            <a:off x="9528" y="47629"/>
                            <a:ext cx="5758815" cy="1142513"/>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Textfeld 204"/>
                        <wps:cNvSpPr txBox="1"/>
                        <wps:spPr>
                          <a:xfrm>
                            <a:off x="847725" y="184175"/>
                            <a:ext cx="4745300" cy="929531"/>
                          </a:xfrm>
                          <a:prstGeom prst="rect">
                            <a:avLst/>
                          </a:prstGeom>
                          <a:noFill/>
                          <a:ln w="6350">
                            <a:noFill/>
                          </a:ln>
                        </wps:spPr>
                        <wps:txbx>
                          <w:txbxContent>
                            <w:p w14:paraId="13094358" w14:textId="77777777" w:rsidR="006870A9" w:rsidRPr="005D20FE" w:rsidRDefault="006870A9" w:rsidP="006C34AF">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Textdetektive</w:t>
                              </w:r>
                            </w:p>
                            <w:p w14:paraId="656941B6" w14:textId="77777777" w:rsidR="006870A9" w:rsidRPr="005C3186" w:rsidRDefault="006870A9" w:rsidP="006C34AF">
                              <w:pPr>
                                <w:pStyle w:val="LO-normal"/>
                                <w:rPr>
                                  <w:sz w:val="16"/>
                                  <w:lang w:val="de-AT"/>
                                </w:rPr>
                              </w:pPr>
                            </w:p>
                            <w:p w14:paraId="120ACC8B" w14:textId="75B21347" w:rsidR="006870A9" w:rsidRPr="00382597" w:rsidRDefault="006870A9" w:rsidP="006C34AF">
                              <w:pPr>
                                <w:pStyle w:val="LO-normal"/>
                                <w:rPr>
                                  <w:lang w:val="de-AT"/>
                                </w:rPr>
                              </w:pPr>
                              <w:r w:rsidRPr="00784E90">
                                <w:rPr>
                                  <w:b/>
                                  <w:lang w:val="de-AT"/>
                                </w:rPr>
                                <w:t>Suche</w:t>
                              </w:r>
                              <w:r>
                                <w:rPr>
                                  <w:lang w:val="de-AT"/>
                                </w:rPr>
                                <w:t xml:space="preserve"> 10 zusammengesetzte </w:t>
                              </w:r>
                              <w:r w:rsidRPr="008E0D91">
                                <w:rPr>
                                  <w:lang w:val="de-AT"/>
                                </w:rPr>
                                <w:t>Nomen zu Naturgefahren und -katastrophen und notiere sie.</w:t>
                              </w:r>
                              <w:r w:rsidRPr="00382597">
                                <w:rPr>
                                  <w:lang w:val="de-AT"/>
                                </w:rPr>
                                <w:t xml:space="preserve"> </w:t>
                              </w:r>
                              <w:r w:rsidRPr="00DE46F1">
                                <w:rPr>
                                  <w:lang w:val="de-AT"/>
                                </w:rPr>
                                <w:t>Beispiel:</w:t>
                              </w:r>
                              <w:r w:rsidRPr="00DE46F1">
                                <w:rPr>
                                  <w:i/>
                                  <w:lang w:val="de-AT"/>
                                </w:rPr>
                                <w:t xml:space="preserve"> Natur</w:t>
                              </w:r>
                              <w:r>
                                <w:rPr>
                                  <w:i/>
                                  <w:lang w:val="de-AT"/>
                                </w:rPr>
                                <w:t xml:space="preserve"> – </w:t>
                              </w:r>
                              <w:proofErr w:type="spellStart"/>
                              <w:r w:rsidRPr="00DE46F1">
                                <w:rPr>
                                  <w:i/>
                                  <w:lang w:val="de-AT"/>
                                </w:rPr>
                                <w:t>ereignisse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18" name="Grafik 205"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219094" y="144176"/>
                            <a:ext cx="609600" cy="725387"/>
                          </a:xfrm>
                          <a:prstGeom prst="rect">
                            <a:avLst/>
                          </a:prstGeom>
                        </pic:spPr>
                      </pic:pic>
                    </wpg:wgp>
                  </a:graphicData>
                </a:graphic>
              </wp:inline>
            </w:drawing>
          </mc:Choice>
          <mc:Fallback>
            <w:pict>
              <v:group w14:anchorId="2D3F42B2" id="Gruppieren 475" o:spid="_x0000_s1039" style="width:453.3pt;height:71pt;mso-position-horizontal-relative:char;mso-position-vertical-relative:line" coordorigin="95,476" coordsize="57588,11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">
                <v:roundrect id="Abgerundetes Rechteck 2" o:spid="_x0000_s1040" style="position:absolute;left:95;top:476;width:57588;height:1142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" fillcolor="#f2f0f8" stroked="f" strokeweight="1pt">
                  <v:stroke joinstyle="miter"/>
                </v:roundrect>
                <v:shape id="_x0000_s1041" type="#_x0000_t202" style="position:absolute;left:8477;top:1841;width:47453;height:9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" filled="f" stroked="f" strokeweight=".5pt">
                  <v:textbox inset="0,0,0,0">
                    <w:txbxContent>
                      <w:p w14:paraId="13094358" w14:textId="77777777" w:rsidR="006870A9" w:rsidRPr="005D20FE" w:rsidRDefault="006870A9" w:rsidP="006C34AF">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Textdetektive</w:t>
                        </w:r>
                      </w:p>
                      <w:p w14:paraId="656941B6" w14:textId="77777777" w:rsidR="006870A9" w:rsidRPr="005C3186" w:rsidRDefault="006870A9" w:rsidP="006C34AF">
                        <w:pPr>
                          <w:pStyle w:val="LO-normal"/>
                          <w:rPr>
                            <w:sz w:val="16"/>
                            <w:lang w:val="de-AT"/>
                          </w:rPr>
                        </w:pPr>
                      </w:p>
                      <w:p w14:paraId="120ACC8B" w14:textId="75B21347" w:rsidR="006870A9" w:rsidRPr="00382597" w:rsidRDefault="006870A9" w:rsidP="006C34AF">
                        <w:pPr>
                          <w:pStyle w:val="LO-normal"/>
                          <w:rPr>
                            <w:lang w:val="de-AT"/>
                          </w:rPr>
                        </w:pPr>
                        <w:r w:rsidRPr="00784E90">
                          <w:rPr>
                            <w:b/>
                            <w:lang w:val="de-AT"/>
                          </w:rPr>
                          <w:t>Suche</w:t>
                        </w:r>
                        <w:r>
                          <w:rPr>
                            <w:lang w:val="de-AT"/>
                          </w:rPr>
                          <w:t xml:space="preserve"> 10 zusammengesetzte </w:t>
                        </w:r>
                        <w:r w:rsidRPr="008E0D91">
                          <w:rPr>
                            <w:lang w:val="de-AT"/>
                          </w:rPr>
                          <w:t>Nomen zu Naturgefahren und -katastrophen und notiere sie.</w:t>
                        </w:r>
                        <w:r w:rsidRPr="00382597">
                          <w:rPr>
                            <w:lang w:val="de-AT"/>
                          </w:rPr>
                          <w:t xml:space="preserve"> </w:t>
                        </w:r>
                        <w:r w:rsidRPr="00DE46F1">
                          <w:rPr>
                            <w:lang w:val="de-AT"/>
                          </w:rPr>
                          <w:t>Beispiel:</w:t>
                        </w:r>
                        <w:r w:rsidRPr="00DE46F1">
                          <w:rPr>
                            <w:i/>
                            <w:lang w:val="de-AT"/>
                          </w:rPr>
                          <w:t xml:space="preserve"> Natur</w:t>
                        </w:r>
                        <w:r>
                          <w:rPr>
                            <w:i/>
                            <w:lang w:val="de-AT"/>
                          </w:rPr>
                          <w:t xml:space="preserve"> – </w:t>
                        </w:r>
                        <w:proofErr w:type="spellStart"/>
                        <w:r w:rsidRPr="00DE46F1">
                          <w:rPr>
                            <w:i/>
                            <w:lang w:val="de-AT"/>
                          </w:rPr>
                          <w:t>ereignisse</w:t>
                        </w:r>
                        <w:proofErr w:type="spellEnd"/>
                      </w:p>
                    </w:txbxContent>
                  </v:textbox>
                </v:shape>
                <v:shape id="Grafik 205" o:spid="_x0000_s1042" type="#_x0000_t75" alt="Klemmbrett abgehakt mit einfarbiger Füllung" style="position:absolute;left:2190;top:1441;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">
                  <v:imagedata r:id="rId47" o:title="Klemmbrett abgehakt mit einfarbiger Füllung"/>
                </v:shape>
                <w10:anchorlock/>
              </v:group>
            </w:pict>
          </mc:Fallback>
        </mc:AlternateContent>
      </w:r>
    </w:p>
    <w:p w14:paraId="6BF18640" w14:textId="77777777" w:rsidR="006C34AF" w:rsidRDefault="006C34AF" w:rsidP="006C34AF">
      <w:pPr>
        <w:pStyle w:val="LO-normal"/>
        <w:rPr>
          <w:b/>
          <w:sz w:val="22"/>
          <w:lang w:val="de-AT" w:eastAsia="ja-JP"/>
        </w:rPr>
      </w:pPr>
    </w:p>
    <w:p w14:paraId="2BB82ED3" w14:textId="068820CD" w:rsidR="006C34AF" w:rsidRPr="008E0D91" w:rsidRDefault="0043469D" w:rsidP="0043469D">
      <w:pPr>
        <w:pStyle w:val="LO-normal"/>
        <w:spacing w:line="360" w:lineRule="auto"/>
        <w:rPr>
          <w:lang w:val="de-AT" w:eastAsia="ja-JP"/>
        </w:rPr>
      </w:pPr>
      <w:r>
        <w:rPr>
          <w:lang w:val="de-AT" w:eastAsia="ja-JP"/>
        </w:rPr>
        <w:t>1.</w:t>
      </w:r>
      <w:r w:rsidR="006C34AF">
        <w:rPr>
          <w:lang w:val="de-AT" w:eastAsia="ja-JP"/>
        </w:rPr>
        <w:t>___________________________________________</w:t>
      </w:r>
    </w:p>
    <w:p w14:paraId="53E92BF1" w14:textId="6B82A4A5" w:rsidR="006C34AF" w:rsidRPr="008E0D91" w:rsidRDefault="0043469D" w:rsidP="0043469D">
      <w:pPr>
        <w:pStyle w:val="LO-normal"/>
        <w:spacing w:line="360" w:lineRule="auto"/>
        <w:rPr>
          <w:lang w:val="de-AT" w:eastAsia="ja-JP"/>
        </w:rPr>
      </w:pPr>
      <w:r>
        <w:rPr>
          <w:lang w:val="de-AT" w:eastAsia="ja-JP"/>
        </w:rPr>
        <w:t>2.</w:t>
      </w:r>
      <w:r w:rsidR="006C34AF">
        <w:rPr>
          <w:lang w:val="de-AT" w:eastAsia="ja-JP"/>
        </w:rPr>
        <w:t>___________________________________________</w:t>
      </w:r>
    </w:p>
    <w:p w14:paraId="3347ADD8" w14:textId="4A4BD04A" w:rsidR="006C34AF" w:rsidRPr="008E0D91" w:rsidRDefault="0043469D" w:rsidP="0043469D">
      <w:pPr>
        <w:pStyle w:val="LO-normal"/>
        <w:spacing w:line="360" w:lineRule="auto"/>
        <w:rPr>
          <w:lang w:val="de-AT" w:eastAsia="ja-JP"/>
        </w:rPr>
      </w:pPr>
      <w:r>
        <w:rPr>
          <w:lang w:val="de-AT" w:eastAsia="ja-JP"/>
        </w:rPr>
        <w:t>3.</w:t>
      </w:r>
      <w:r w:rsidR="006C34AF">
        <w:rPr>
          <w:lang w:val="de-AT" w:eastAsia="ja-JP"/>
        </w:rPr>
        <w:t>___________________________________________</w:t>
      </w:r>
    </w:p>
    <w:p w14:paraId="5FE50385" w14:textId="7DE1B2C4" w:rsidR="006C34AF" w:rsidRPr="008E0D91" w:rsidRDefault="0043469D" w:rsidP="0043469D">
      <w:pPr>
        <w:pStyle w:val="LO-normal"/>
        <w:spacing w:line="360" w:lineRule="auto"/>
        <w:rPr>
          <w:lang w:val="de-AT" w:eastAsia="ja-JP"/>
        </w:rPr>
      </w:pPr>
      <w:r>
        <w:rPr>
          <w:lang w:val="de-AT" w:eastAsia="ja-JP"/>
        </w:rPr>
        <w:t>4.</w:t>
      </w:r>
      <w:r w:rsidR="006C34AF">
        <w:rPr>
          <w:lang w:val="de-AT" w:eastAsia="ja-JP"/>
        </w:rPr>
        <w:t>___________________________________________</w:t>
      </w:r>
    </w:p>
    <w:p w14:paraId="6FC4ED2A" w14:textId="05962AD9" w:rsidR="006C34AF" w:rsidRPr="008E0D91" w:rsidRDefault="0043469D" w:rsidP="0043469D">
      <w:pPr>
        <w:pStyle w:val="LO-normal"/>
        <w:spacing w:line="360" w:lineRule="auto"/>
        <w:rPr>
          <w:lang w:val="de-AT" w:eastAsia="ja-JP"/>
        </w:rPr>
      </w:pPr>
      <w:r>
        <w:rPr>
          <w:lang w:val="de-AT" w:eastAsia="ja-JP"/>
        </w:rPr>
        <w:t>5.</w:t>
      </w:r>
      <w:r w:rsidR="006C34AF">
        <w:rPr>
          <w:lang w:val="de-AT" w:eastAsia="ja-JP"/>
        </w:rPr>
        <w:t>___________________________________________</w:t>
      </w:r>
    </w:p>
    <w:p w14:paraId="70CB5B04" w14:textId="48150AFB" w:rsidR="006C34AF" w:rsidRPr="008E0D91" w:rsidRDefault="0043469D" w:rsidP="0043469D">
      <w:pPr>
        <w:pStyle w:val="LO-normal"/>
        <w:spacing w:line="360" w:lineRule="auto"/>
        <w:rPr>
          <w:lang w:val="de-AT" w:eastAsia="ja-JP"/>
        </w:rPr>
      </w:pPr>
      <w:r>
        <w:rPr>
          <w:lang w:val="de-AT" w:eastAsia="ja-JP"/>
        </w:rPr>
        <w:t>6.</w:t>
      </w:r>
      <w:r w:rsidR="006C34AF">
        <w:rPr>
          <w:lang w:val="de-AT" w:eastAsia="ja-JP"/>
        </w:rPr>
        <w:t>___________________________________________</w:t>
      </w:r>
    </w:p>
    <w:p w14:paraId="446FA4E9" w14:textId="12247F25" w:rsidR="006C34AF" w:rsidRPr="008E0D91" w:rsidRDefault="0043469D" w:rsidP="0043469D">
      <w:pPr>
        <w:pStyle w:val="LO-normal"/>
        <w:spacing w:line="360" w:lineRule="auto"/>
        <w:rPr>
          <w:lang w:val="de-AT" w:eastAsia="ja-JP"/>
        </w:rPr>
      </w:pPr>
      <w:r>
        <w:rPr>
          <w:lang w:val="de-AT" w:eastAsia="ja-JP"/>
        </w:rPr>
        <w:t>7.</w:t>
      </w:r>
      <w:r w:rsidR="006C34AF">
        <w:rPr>
          <w:lang w:val="de-AT" w:eastAsia="ja-JP"/>
        </w:rPr>
        <w:t>___________________________________________</w:t>
      </w:r>
    </w:p>
    <w:p w14:paraId="0A164D3F" w14:textId="1AE49E37" w:rsidR="006C34AF" w:rsidRPr="008E0D91" w:rsidRDefault="0043469D" w:rsidP="0043469D">
      <w:pPr>
        <w:pStyle w:val="LO-normal"/>
        <w:spacing w:line="360" w:lineRule="auto"/>
        <w:rPr>
          <w:lang w:val="de-AT" w:eastAsia="ja-JP"/>
        </w:rPr>
      </w:pPr>
      <w:r>
        <w:rPr>
          <w:lang w:val="de-AT" w:eastAsia="ja-JP"/>
        </w:rPr>
        <w:t>8.</w:t>
      </w:r>
      <w:r w:rsidR="006C34AF">
        <w:rPr>
          <w:lang w:val="de-AT" w:eastAsia="ja-JP"/>
        </w:rPr>
        <w:t>___________________________________________</w:t>
      </w:r>
    </w:p>
    <w:p w14:paraId="149E321F" w14:textId="55163BA4" w:rsidR="006C34AF" w:rsidRPr="008E0D91" w:rsidRDefault="0043469D" w:rsidP="0043469D">
      <w:pPr>
        <w:pStyle w:val="LO-normal"/>
        <w:spacing w:line="360" w:lineRule="auto"/>
        <w:rPr>
          <w:lang w:val="de-AT" w:eastAsia="ja-JP"/>
        </w:rPr>
      </w:pPr>
      <w:r>
        <w:rPr>
          <w:lang w:val="de-AT" w:eastAsia="ja-JP"/>
        </w:rPr>
        <w:t>9.</w:t>
      </w:r>
      <w:r w:rsidR="006C34AF">
        <w:rPr>
          <w:lang w:val="de-AT" w:eastAsia="ja-JP"/>
        </w:rPr>
        <w:t>___________________________________________</w:t>
      </w:r>
    </w:p>
    <w:p w14:paraId="13F586A3" w14:textId="6CF7B7C4" w:rsidR="006C34AF" w:rsidRPr="008E0D91" w:rsidRDefault="0043469D" w:rsidP="0043469D">
      <w:pPr>
        <w:pStyle w:val="LO-normal"/>
        <w:spacing w:line="360" w:lineRule="auto"/>
        <w:rPr>
          <w:lang w:val="de-AT" w:eastAsia="ja-JP"/>
        </w:rPr>
      </w:pPr>
      <w:r>
        <w:rPr>
          <w:lang w:val="de-AT" w:eastAsia="ja-JP"/>
        </w:rPr>
        <w:t>10.</w:t>
      </w:r>
      <w:r w:rsidR="006C34AF">
        <w:rPr>
          <w:lang w:val="de-AT" w:eastAsia="ja-JP"/>
        </w:rPr>
        <w:t>___________________________________________</w:t>
      </w:r>
    </w:p>
    <w:p w14:paraId="4D3AD79B" w14:textId="77777777" w:rsidR="006C34AF" w:rsidRDefault="006C34AF" w:rsidP="006C34AF">
      <w:pPr>
        <w:pStyle w:val="LO-normal"/>
        <w:rPr>
          <w:b/>
          <w:sz w:val="22"/>
          <w:lang w:val="de-AT" w:eastAsia="ja-JP"/>
        </w:rPr>
      </w:pPr>
    </w:p>
    <w:p w14:paraId="656E3E95" w14:textId="366BEE91" w:rsidR="009C278A" w:rsidRDefault="006C34AF" w:rsidP="009C278A">
      <w:pPr>
        <w:pStyle w:val="LO-normal"/>
        <w:rPr>
          <w:b/>
          <w:sz w:val="22"/>
          <w:lang w:val="de-AT" w:eastAsia="ja-JP"/>
        </w:rPr>
      </w:pPr>
      <w:r w:rsidRPr="000A0A1C">
        <w:rPr>
          <w:noProof/>
          <w:lang w:val="de-AT"/>
        </w:rPr>
        <mc:AlternateContent>
          <mc:Choice Requires="wpg">
            <w:drawing>
              <wp:anchor distT="0" distB="0" distL="114300" distR="114300" simplePos="0" relativeHeight="251657248" behindDoc="0" locked="0" layoutInCell="1" allowOverlap="1" wp14:anchorId="4E20CDE8" wp14:editId="520EDD6F">
                <wp:simplePos x="0" y="0"/>
                <wp:positionH relativeFrom="column">
                  <wp:posOffset>-514350</wp:posOffset>
                </wp:positionH>
                <wp:positionV relativeFrom="paragraph">
                  <wp:posOffset>219075</wp:posOffset>
                </wp:positionV>
                <wp:extent cx="298450" cy="298450"/>
                <wp:effectExtent l="0" t="0" r="6350" b="6350"/>
                <wp:wrapSquare wrapText="bothSides"/>
                <wp:docPr id="206" name="Gruppieren 206"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207"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208"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218049AC" id="Gruppieren 206" o:spid="_x0000_s1026" alt="dekoratives Element" style="position:absolute;margin-left:-40.5pt;margin-top:17.25pt;width:23.5pt;height:23.5pt;z-index:251657248"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">
                  <v:imagedata r:id="rId25" o:title="Glühbirnensymbol"/>
                </v:shape>
                <w10:wrap type="square"/>
              </v:group>
            </w:pict>
          </mc:Fallback>
        </mc:AlternateContent>
      </w:r>
      <w:r>
        <w:rPr>
          <w:noProof/>
          <w:sz w:val="16"/>
          <w:szCs w:val="16"/>
        </w:rPr>
        <mc:AlternateContent>
          <mc:Choice Requires="wpg">
            <w:drawing>
              <wp:inline distT="0" distB="0" distL="0" distR="0" wp14:anchorId="0F928A70" wp14:editId="6A5EC842">
                <wp:extent cx="5756910" cy="1396997"/>
                <wp:effectExtent l="0" t="0" r="0" b="0"/>
                <wp:docPr id="209" name="Gruppieren 209"/>
                <wp:cNvGraphicFramePr/>
                <a:graphic xmlns:a="http://schemas.openxmlformats.org/drawingml/2006/main">
                  <a:graphicData uri="http://schemas.microsoft.com/office/word/2010/wordprocessingGroup">
                    <wpg:wgp>
                      <wpg:cNvGrpSpPr/>
                      <wpg:grpSpPr>
                        <a:xfrm>
                          <a:off x="0" y="0"/>
                          <a:ext cx="5756910" cy="1396997"/>
                          <a:chOff x="9528" y="47629"/>
                          <a:chExt cx="5758815" cy="1709058"/>
                        </a:xfrm>
                      </wpg:grpSpPr>
                      <wps:wsp>
                        <wps:cNvPr id="210" name="Abgerundetes Rechteck 2"/>
                        <wps:cNvSpPr/>
                        <wps:spPr>
                          <a:xfrm>
                            <a:off x="9528" y="47629"/>
                            <a:ext cx="5758815" cy="1709058"/>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Textfeld 211"/>
                        <wps:cNvSpPr txBox="1"/>
                        <wps:spPr>
                          <a:xfrm>
                            <a:off x="847725" y="182004"/>
                            <a:ext cx="4783412" cy="1539725"/>
                          </a:xfrm>
                          <a:prstGeom prst="rect">
                            <a:avLst/>
                          </a:prstGeom>
                          <a:noFill/>
                          <a:ln w="6350">
                            <a:noFill/>
                          </a:ln>
                        </wps:spPr>
                        <wps:txbx>
                          <w:txbxContent>
                            <w:p w14:paraId="4355B9C7" w14:textId="77777777" w:rsidR="006870A9" w:rsidRPr="005D20FE" w:rsidRDefault="006870A9" w:rsidP="006C34AF">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Anregungen zum Klimaschutz</w:t>
                              </w:r>
                            </w:p>
                            <w:p w14:paraId="4AC4D37F" w14:textId="77777777" w:rsidR="006870A9" w:rsidRPr="005C3186" w:rsidRDefault="006870A9" w:rsidP="006C34AF">
                              <w:pPr>
                                <w:pStyle w:val="LO-normal"/>
                                <w:rPr>
                                  <w:sz w:val="16"/>
                                  <w:lang w:val="de-AT"/>
                                </w:rPr>
                              </w:pPr>
                            </w:p>
                            <w:p w14:paraId="7BF27E8F" w14:textId="4D52DFDD" w:rsidR="006870A9" w:rsidRDefault="006870A9" w:rsidP="00C53978">
                              <w:r w:rsidRPr="00784E90">
                                <w:rPr>
                                  <w:rFonts w:asciiTheme="majorHAnsi" w:eastAsia="Yu Mincho" w:hAnsiTheme="majorHAnsi" w:cstheme="majorHAnsi"/>
                                  <w:lang w:val="de-DE" w:eastAsia="ja-JP"/>
                                </w:rPr>
                                <w:t xml:space="preserve">Ärmere Länder sind stärker </w:t>
                              </w:r>
                              <w:r>
                                <w:rPr>
                                  <w:rFonts w:asciiTheme="majorHAnsi" w:eastAsia="Yu Mincho" w:hAnsiTheme="majorHAnsi" w:cstheme="majorHAnsi"/>
                                  <w:lang w:val="de-DE" w:eastAsia="ja-JP"/>
                                </w:rPr>
                                <w:t>von</w:t>
                              </w:r>
                              <w:r w:rsidRPr="00784E90">
                                <w:rPr>
                                  <w:rFonts w:asciiTheme="majorHAnsi" w:eastAsia="Yu Mincho" w:hAnsiTheme="majorHAnsi" w:cstheme="majorHAnsi"/>
                                  <w:lang w:val="de-DE" w:eastAsia="ja-JP"/>
                                </w:rPr>
                                <w:t xml:space="preserve"> Naturgefahren</w:t>
                              </w:r>
                              <w:r>
                                <w:rPr>
                                  <w:rFonts w:asciiTheme="majorHAnsi" w:eastAsia="Yu Mincho" w:hAnsiTheme="majorHAnsi" w:cstheme="majorHAnsi"/>
                                  <w:lang w:val="de-DE" w:eastAsia="ja-JP"/>
                                </w:rPr>
                                <w:t xml:space="preserve"> betroffen</w:t>
                              </w:r>
                              <w:r w:rsidRPr="00784E90">
                                <w:rPr>
                                  <w:rFonts w:asciiTheme="majorHAnsi" w:eastAsia="Yu Mincho" w:hAnsiTheme="majorHAnsi" w:cstheme="majorHAnsi"/>
                                  <w:lang w:val="de-DE" w:eastAsia="ja-JP"/>
                                </w:rPr>
                                <w:t xml:space="preserve"> als reichere Länder.</w:t>
                              </w:r>
                              <w:r>
                                <w:rPr>
                                  <w:rFonts w:asciiTheme="majorHAnsi" w:eastAsia="Yu Mincho" w:hAnsiTheme="majorHAnsi" w:cstheme="majorHAnsi"/>
                                  <w:lang w:val="de-DE" w:eastAsia="ja-JP"/>
                                </w:rPr>
                                <w:t xml:space="preserve"> </w:t>
                              </w:r>
                              <w:r w:rsidRPr="00784E90">
                                <w:rPr>
                                  <w:rFonts w:asciiTheme="majorHAnsi" w:eastAsia="Yu Mincho" w:hAnsiTheme="majorHAnsi" w:cstheme="majorHAnsi"/>
                                  <w:lang w:val="de-DE" w:eastAsia="ja-JP"/>
                                </w:rPr>
                                <w:t>Im Text steht, dass wir gemeinsam an Lösungen arbeiten sollten</w:t>
                              </w:r>
                              <w:r w:rsidRPr="000A0A1C">
                                <w:t>.</w:t>
                              </w:r>
                              <w:r>
                                <w:t xml:space="preserve"> </w:t>
                              </w:r>
                              <w:r>
                                <w:rPr>
                                  <w:rFonts w:asciiTheme="majorHAnsi" w:eastAsia="Yu Mincho" w:hAnsiTheme="majorHAnsi" w:cstheme="majorHAnsi"/>
                                  <w:lang w:val="de-DE" w:eastAsia="ja-JP"/>
                                </w:rPr>
                                <w:t>Beachte dabei, dass Naturgefahren durch den Klimawandel verstärkt werden.</w:t>
                              </w:r>
                            </w:p>
                            <w:p w14:paraId="20EE2278" w14:textId="662BBD19" w:rsidR="006870A9" w:rsidRPr="00DF5258" w:rsidRDefault="006870A9" w:rsidP="006C34AF">
                              <w:pPr>
                                <w:spacing w:before="240" w:line="240" w:lineRule="auto"/>
                                <w:rPr>
                                  <w:rFonts w:asciiTheme="majorHAnsi" w:eastAsia="Yu Mincho" w:hAnsiTheme="majorHAnsi" w:cstheme="majorHAnsi"/>
                                  <w:szCs w:val="20"/>
                                  <w:lang w:val="de-DE" w:eastAsia="ja-JP"/>
                                </w:rPr>
                              </w:pPr>
                              <w:r w:rsidRPr="00784E90">
                                <w:rPr>
                                  <w:rFonts w:asciiTheme="majorHAnsi" w:eastAsia="Yu Mincho" w:hAnsiTheme="majorHAnsi" w:cstheme="majorHAnsi"/>
                                  <w:b/>
                                  <w:szCs w:val="20"/>
                                  <w:lang w:val="de-DE" w:eastAsia="ja-JP"/>
                                </w:rPr>
                                <w:t xml:space="preserve">Schreib </w:t>
                              </w:r>
                              <w:r w:rsidRPr="007E32B6">
                                <w:rPr>
                                  <w:rFonts w:asciiTheme="majorHAnsi" w:eastAsia="Yu Mincho" w:hAnsiTheme="majorHAnsi" w:cstheme="majorHAnsi"/>
                                  <w:szCs w:val="20"/>
                                  <w:lang w:val="de-DE" w:eastAsia="ja-JP"/>
                                </w:rPr>
                                <w:t>Ideen</w:t>
                              </w:r>
                              <w:r>
                                <w:rPr>
                                  <w:rFonts w:asciiTheme="majorHAnsi" w:eastAsia="Yu Mincho" w:hAnsiTheme="majorHAnsi" w:cstheme="majorHAnsi"/>
                                  <w:b/>
                                  <w:szCs w:val="20"/>
                                  <w:lang w:val="de-DE" w:eastAsia="ja-JP"/>
                                </w:rPr>
                                <w:t xml:space="preserve"> auf</w:t>
                              </w:r>
                              <w:r w:rsidRPr="007E32B6">
                                <w:rPr>
                                  <w:rFonts w:asciiTheme="majorHAnsi" w:eastAsia="Yu Mincho" w:hAnsiTheme="majorHAnsi" w:cstheme="majorHAnsi"/>
                                  <w:szCs w:val="20"/>
                                  <w:lang w:val="de-DE" w:eastAsia="ja-JP"/>
                                </w:rPr>
                                <w:t xml:space="preserve">, was </w:t>
                              </w:r>
                              <w:proofErr w:type="spellStart"/>
                              <w:proofErr w:type="gramStart"/>
                              <w:r w:rsidRPr="007E32B6">
                                <w:rPr>
                                  <w:rFonts w:asciiTheme="majorHAnsi" w:eastAsia="Yu Mincho" w:hAnsiTheme="majorHAnsi" w:cstheme="majorHAnsi"/>
                                  <w:szCs w:val="20"/>
                                  <w:lang w:val="de-DE" w:eastAsia="ja-JP"/>
                                </w:rPr>
                                <w:t>jede:r</w:t>
                              </w:r>
                              <w:proofErr w:type="spellEnd"/>
                              <w:proofErr w:type="gramEnd"/>
                              <w:r w:rsidRPr="007E32B6">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E</w:t>
                              </w:r>
                              <w:r w:rsidRPr="007E32B6">
                                <w:rPr>
                                  <w:rFonts w:asciiTheme="majorHAnsi" w:eastAsia="Yu Mincho" w:hAnsiTheme="majorHAnsi" w:cstheme="majorHAnsi"/>
                                  <w:szCs w:val="20"/>
                                  <w:lang w:val="de-DE" w:eastAsia="ja-JP"/>
                                </w:rPr>
                                <w:t>inzelne zum Klimaschutz beitragen kann.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12" name="Grafik 212"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71453" y="152499"/>
                            <a:ext cx="609600" cy="725389"/>
                          </a:xfrm>
                          <a:prstGeom prst="rect">
                            <a:avLst/>
                          </a:prstGeom>
                        </pic:spPr>
                      </pic:pic>
                    </wpg:wgp>
                  </a:graphicData>
                </a:graphic>
              </wp:inline>
            </w:drawing>
          </mc:Choice>
          <mc:Fallback>
            <w:pict>
              <v:group w14:anchorId="0F928A70" id="Gruppieren 209" o:spid="_x0000_s1043" style="width:453.3pt;height:110pt;mso-position-horizontal-relative:char;mso-position-vertical-relative:line" coordorigin="95,476" coordsize="57588,17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">
                <v:roundrect id="Abgerundetes Rechteck 2" o:spid="_x0000_s1044" style="position:absolute;left:95;top:476;width:57588;height:17090;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" fillcolor="#f2f0f8" stroked="f" strokeweight="1pt">
                  <v:stroke joinstyle="miter"/>
                </v:roundrect>
                <v:shape id="Textfeld 211" o:spid="_x0000_s1045" type="#_x0000_t202" style="position:absolute;left:8477;top:1820;width:47834;height:15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" filled="f" stroked="f" strokeweight=".5pt">
                  <v:textbox inset="0,0,0,0">
                    <w:txbxContent>
                      <w:p w14:paraId="4355B9C7" w14:textId="77777777" w:rsidR="006870A9" w:rsidRPr="005D20FE" w:rsidRDefault="006870A9" w:rsidP="006C34AF">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Anregungen zum Klimaschutz</w:t>
                        </w:r>
                      </w:p>
                      <w:p w14:paraId="4AC4D37F" w14:textId="77777777" w:rsidR="006870A9" w:rsidRPr="005C3186" w:rsidRDefault="006870A9" w:rsidP="006C34AF">
                        <w:pPr>
                          <w:pStyle w:val="LO-normal"/>
                          <w:rPr>
                            <w:sz w:val="16"/>
                            <w:lang w:val="de-AT"/>
                          </w:rPr>
                        </w:pPr>
                      </w:p>
                      <w:p w14:paraId="7BF27E8F" w14:textId="4D52DFDD" w:rsidR="006870A9" w:rsidRDefault="006870A9" w:rsidP="00C53978">
                        <w:r w:rsidRPr="00784E90">
                          <w:rPr>
                            <w:rFonts w:asciiTheme="majorHAnsi" w:eastAsia="Yu Mincho" w:hAnsiTheme="majorHAnsi" w:cstheme="majorHAnsi"/>
                            <w:lang w:val="de-DE" w:eastAsia="ja-JP"/>
                          </w:rPr>
                          <w:t xml:space="preserve">Ärmere Länder sind stärker </w:t>
                        </w:r>
                        <w:r>
                          <w:rPr>
                            <w:rFonts w:asciiTheme="majorHAnsi" w:eastAsia="Yu Mincho" w:hAnsiTheme="majorHAnsi" w:cstheme="majorHAnsi"/>
                            <w:lang w:val="de-DE" w:eastAsia="ja-JP"/>
                          </w:rPr>
                          <w:t>von</w:t>
                        </w:r>
                        <w:r w:rsidRPr="00784E90">
                          <w:rPr>
                            <w:rFonts w:asciiTheme="majorHAnsi" w:eastAsia="Yu Mincho" w:hAnsiTheme="majorHAnsi" w:cstheme="majorHAnsi"/>
                            <w:lang w:val="de-DE" w:eastAsia="ja-JP"/>
                          </w:rPr>
                          <w:t xml:space="preserve"> Naturgefahren</w:t>
                        </w:r>
                        <w:r>
                          <w:rPr>
                            <w:rFonts w:asciiTheme="majorHAnsi" w:eastAsia="Yu Mincho" w:hAnsiTheme="majorHAnsi" w:cstheme="majorHAnsi"/>
                            <w:lang w:val="de-DE" w:eastAsia="ja-JP"/>
                          </w:rPr>
                          <w:t xml:space="preserve"> betroffen</w:t>
                        </w:r>
                        <w:r w:rsidRPr="00784E90">
                          <w:rPr>
                            <w:rFonts w:asciiTheme="majorHAnsi" w:eastAsia="Yu Mincho" w:hAnsiTheme="majorHAnsi" w:cstheme="majorHAnsi"/>
                            <w:lang w:val="de-DE" w:eastAsia="ja-JP"/>
                          </w:rPr>
                          <w:t xml:space="preserve"> als reichere Länder.</w:t>
                        </w:r>
                        <w:r>
                          <w:rPr>
                            <w:rFonts w:asciiTheme="majorHAnsi" w:eastAsia="Yu Mincho" w:hAnsiTheme="majorHAnsi" w:cstheme="majorHAnsi"/>
                            <w:lang w:val="de-DE" w:eastAsia="ja-JP"/>
                          </w:rPr>
                          <w:t xml:space="preserve"> </w:t>
                        </w:r>
                        <w:r w:rsidRPr="00784E90">
                          <w:rPr>
                            <w:rFonts w:asciiTheme="majorHAnsi" w:eastAsia="Yu Mincho" w:hAnsiTheme="majorHAnsi" w:cstheme="majorHAnsi"/>
                            <w:lang w:val="de-DE" w:eastAsia="ja-JP"/>
                          </w:rPr>
                          <w:t>Im Text steht, dass wir gemeinsam an Lösungen arbeiten sollten</w:t>
                        </w:r>
                        <w:r w:rsidRPr="000A0A1C">
                          <w:t>.</w:t>
                        </w:r>
                        <w:r>
                          <w:t xml:space="preserve"> </w:t>
                        </w:r>
                        <w:r>
                          <w:rPr>
                            <w:rFonts w:asciiTheme="majorHAnsi" w:eastAsia="Yu Mincho" w:hAnsiTheme="majorHAnsi" w:cstheme="majorHAnsi"/>
                            <w:lang w:val="de-DE" w:eastAsia="ja-JP"/>
                          </w:rPr>
                          <w:t>Beachte dabei, dass Naturgefahren durch den Klimawandel verstärkt werden.</w:t>
                        </w:r>
                      </w:p>
                      <w:p w14:paraId="20EE2278" w14:textId="662BBD19" w:rsidR="006870A9" w:rsidRPr="00DF5258" w:rsidRDefault="006870A9" w:rsidP="006C34AF">
                        <w:pPr>
                          <w:spacing w:before="240" w:line="240" w:lineRule="auto"/>
                          <w:rPr>
                            <w:rFonts w:asciiTheme="majorHAnsi" w:eastAsia="Yu Mincho" w:hAnsiTheme="majorHAnsi" w:cstheme="majorHAnsi"/>
                            <w:szCs w:val="20"/>
                            <w:lang w:val="de-DE" w:eastAsia="ja-JP"/>
                          </w:rPr>
                        </w:pPr>
                        <w:r w:rsidRPr="00784E90">
                          <w:rPr>
                            <w:rFonts w:asciiTheme="majorHAnsi" w:eastAsia="Yu Mincho" w:hAnsiTheme="majorHAnsi" w:cstheme="majorHAnsi"/>
                            <w:b/>
                            <w:szCs w:val="20"/>
                            <w:lang w:val="de-DE" w:eastAsia="ja-JP"/>
                          </w:rPr>
                          <w:t xml:space="preserve">Schreib </w:t>
                        </w:r>
                        <w:r w:rsidRPr="007E32B6">
                          <w:rPr>
                            <w:rFonts w:asciiTheme="majorHAnsi" w:eastAsia="Yu Mincho" w:hAnsiTheme="majorHAnsi" w:cstheme="majorHAnsi"/>
                            <w:szCs w:val="20"/>
                            <w:lang w:val="de-DE" w:eastAsia="ja-JP"/>
                          </w:rPr>
                          <w:t>Ideen</w:t>
                        </w:r>
                        <w:r>
                          <w:rPr>
                            <w:rFonts w:asciiTheme="majorHAnsi" w:eastAsia="Yu Mincho" w:hAnsiTheme="majorHAnsi" w:cstheme="majorHAnsi"/>
                            <w:b/>
                            <w:szCs w:val="20"/>
                            <w:lang w:val="de-DE" w:eastAsia="ja-JP"/>
                          </w:rPr>
                          <w:t xml:space="preserve"> auf</w:t>
                        </w:r>
                        <w:r w:rsidRPr="007E32B6">
                          <w:rPr>
                            <w:rFonts w:asciiTheme="majorHAnsi" w:eastAsia="Yu Mincho" w:hAnsiTheme="majorHAnsi" w:cstheme="majorHAnsi"/>
                            <w:szCs w:val="20"/>
                            <w:lang w:val="de-DE" w:eastAsia="ja-JP"/>
                          </w:rPr>
                          <w:t xml:space="preserve">, was </w:t>
                        </w:r>
                        <w:proofErr w:type="spellStart"/>
                        <w:proofErr w:type="gramStart"/>
                        <w:r w:rsidRPr="007E32B6">
                          <w:rPr>
                            <w:rFonts w:asciiTheme="majorHAnsi" w:eastAsia="Yu Mincho" w:hAnsiTheme="majorHAnsi" w:cstheme="majorHAnsi"/>
                            <w:szCs w:val="20"/>
                            <w:lang w:val="de-DE" w:eastAsia="ja-JP"/>
                          </w:rPr>
                          <w:t>jede:r</w:t>
                        </w:r>
                        <w:proofErr w:type="spellEnd"/>
                        <w:proofErr w:type="gramEnd"/>
                        <w:r w:rsidRPr="007E32B6">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E</w:t>
                        </w:r>
                        <w:r w:rsidRPr="007E32B6">
                          <w:rPr>
                            <w:rFonts w:asciiTheme="majorHAnsi" w:eastAsia="Yu Mincho" w:hAnsiTheme="majorHAnsi" w:cstheme="majorHAnsi"/>
                            <w:szCs w:val="20"/>
                            <w:lang w:val="de-DE" w:eastAsia="ja-JP"/>
                          </w:rPr>
                          <w:t>inzelne zum Klimaschutz beitragen kann.</w:t>
                        </w:r>
                      </w:p>
                    </w:txbxContent>
                  </v:textbox>
                </v:shape>
                <v:shape id="Grafik 212" o:spid="_x0000_s1046" type="#_x0000_t75" alt="Klemmbrett abgehakt mit einfarbiger Füllung" style="position:absolute;left:1714;top:1524;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">
                  <v:imagedata r:id="rId47" o:title="Klemmbrett abgehakt mit einfarbiger Füllung"/>
                </v:shape>
                <w10:anchorlock/>
              </v:group>
            </w:pict>
          </mc:Fallback>
        </mc:AlternateContent>
      </w:r>
    </w:p>
    <w:p w14:paraId="5163BBD6" w14:textId="33539502" w:rsidR="009C278A" w:rsidRDefault="009C278A" w:rsidP="009C278A">
      <w:pPr>
        <w:pStyle w:val="LO-normal"/>
        <w:rPr>
          <w:b/>
          <w:sz w:val="22"/>
          <w:lang w:val="de-AT" w:eastAsia="ja-JP"/>
        </w:rPr>
      </w:pPr>
    </w:p>
    <w:p w14:paraId="7A29D52F" w14:textId="77777777" w:rsidR="00784E90" w:rsidRPr="00DF5258" w:rsidRDefault="00784E90" w:rsidP="00DF5258">
      <w:pPr>
        <w:pStyle w:val="LO-normal"/>
        <w:spacing w:line="360" w:lineRule="auto"/>
        <w:jc w:val="both"/>
        <w:rPr>
          <w:lang w:val="de-AT"/>
        </w:rPr>
      </w:pPr>
      <w:r w:rsidRPr="00DF5258">
        <w:rPr>
          <w:lang w:val="de-AT"/>
        </w:rPr>
        <w:t xml:space="preserve">Ich kann </w:t>
      </w:r>
      <w:r w:rsidR="00DF5258" w:rsidRPr="00DF5258">
        <w:rPr>
          <w:lang w:val="de-AT"/>
        </w:rPr>
        <w:t>__________________________________________________________________________ _________________________________________________________________________________</w:t>
      </w:r>
    </w:p>
    <w:p w14:paraId="31E4611D" w14:textId="77777777" w:rsidR="00784E90" w:rsidRPr="00DF5258" w:rsidRDefault="00784E90" w:rsidP="00DF5258">
      <w:pPr>
        <w:pStyle w:val="LO-normal"/>
        <w:spacing w:line="360" w:lineRule="auto"/>
        <w:jc w:val="both"/>
        <w:rPr>
          <w:lang w:val="de-AT"/>
        </w:rPr>
      </w:pPr>
      <w:r w:rsidRPr="00DF5258">
        <w:rPr>
          <w:lang w:val="de-AT"/>
        </w:rPr>
        <w:t xml:space="preserve">Wir können </w:t>
      </w:r>
      <w:r w:rsidR="00DF5258" w:rsidRPr="00DF5258">
        <w:rPr>
          <w:lang w:val="de-AT"/>
        </w:rPr>
        <w:t>_______________________________________________________________________ _________________________________________________________________________________</w:t>
      </w:r>
    </w:p>
    <w:p w14:paraId="216E64E3" w14:textId="41D36CFD" w:rsidR="009C278A" w:rsidRPr="00DF5258" w:rsidRDefault="00784E90" w:rsidP="00DF5258">
      <w:pPr>
        <w:pStyle w:val="LO-normal"/>
        <w:spacing w:line="360" w:lineRule="auto"/>
        <w:jc w:val="both"/>
        <w:rPr>
          <w:lang w:val="de-AT"/>
        </w:rPr>
      </w:pPr>
      <w:r w:rsidRPr="00DF5258">
        <w:rPr>
          <w:lang w:val="de-AT"/>
        </w:rPr>
        <w:t xml:space="preserve">Wir sollen </w:t>
      </w:r>
      <w:r w:rsidR="00DF5258" w:rsidRPr="00DF5258">
        <w:rPr>
          <w:lang w:val="de-AT"/>
        </w:rPr>
        <w:t>________________________________________________________________________ _________________________________________________________________________________</w:t>
      </w:r>
    </w:p>
    <w:p w14:paraId="232119A8" w14:textId="1EA73FCE" w:rsidR="009C278A" w:rsidRDefault="009C278A" w:rsidP="009C278A">
      <w:pPr>
        <w:spacing w:line="240" w:lineRule="auto"/>
        <w:rPr>
          <w:rFonts w:ascii="Arial" w:hAnsi="Arial" w:cs="Arial"/>
        </w:rPr>
      </w:pPr>
      <w:r>
        <w:rPr>
          <w:rFonts w:ascii="Arial" w:hAnsi="Arial" w:cs="Arial"/>
        </w:rPr>
        <w:br w:type="page"/>
      </w:r>
    </w:p>
    <w:p w14:paraId="0DE139B8" w14:textId="0F5AFADC" w:rsidR="00B7190C" w:rsidRPr="004546BF" w:rsidRDefault="00B7190C" w:rsidP="00B7190C">
      <w:pPr>
        <w:pStyle w:val="berschrift3"/>
      </w:pPr>
      <w:r>
        <w:lastRenderedPageBreak/>
        <w:t>M1: Diagramme ausw</w:t>
      </w:r>
      <w:r w:rsidRPr="004546BF">
        <w:t>erten</w:t>
      </w:r>
      <w:r w:rsidR="00DF3878">
        <w:t xml:space="preserve"> (Arbeitsblatt)</w:t>
      </w:r>
    </w:p>
    <w:p w14:paraId="1470054A" w14:textId="1194E939" w:rsidR="00B7190C" w:rsidRDefault="00B7190C" w:rsidP="00B7190C">
      <w:pPr>
        <w:spacing w:before="120"/>
      </w:pPr>
      <w:r w:rsidRPr="00E51EF5">
        <w:t xml:space="preserve">In Diagrammen </w:t>
      </w:r>
      <w:r w:rsidR="0057653C">
        <w:t xml:space="preserve">werden </w:t>
      </w:r>
      <w:r w:rsidR="00CC04E0">
        <w:t>Informationen, insbesondere Zahlen, so</w:t>
      </w:r>
      <w:r w:rsidRPr="00FC0B1B">
        <w:t xml:space="preserve"> dargestellt</w:t>
      </w:r>
      <w:r w:rsidR="002A68E1">
        <w:t xml:space="preserve">, dass wir sie besser verstehen und miteinander vergleichen können. </w:t>
      </w:r>
      <w:r w:rsidRPr="00E51EF5">
        <w:t>Hier lernst du, wie du ein Diagramm auswerten und die dargestellten Informationen in einen kurzen Text umwandeln kannst.</w:t>
      </w:r>
    </w:p>
    <w:p w14:paraId="28879943" w14:textId="77777777" w:rsidR="00B7190C" w:rsidRPr="00024D8B" w:rsidRDefault="00B7190C" w:rsidP="00B7190C">
      <w:pPr>
        <w:spacing w:after="120"/>
        <w:rPr>
          <w:sz w:val="40"/>
        </w:rPr>
      </w:pPr>
    </w:p>
    <w:p w14:paraId="750F6DB6" w14:textId="77777777" w:rsidR="00661405" w:rsidRPr="00FB2733" w:rsidRDefault="00B7190C" w:rsidP="00053A7B">
      <w:pPr>
        <w:pStyle w:val="Listenabsatz"/>
        <w:numPr>
          <w:ilvl w:val="0"/>
          <w:numId w:val="43"/>
        </w:numPr>
        <w:rPr>
          <w:b/>
          <w:color w:val="303059" w:themeColor="accent3"/>
          <w:sz w:val="22"/>
        </w:rPr>
      </w:pPr>
      <w:r w:rsidRPr="00FB2733">
        <w:rPr>
          <w:b/>
          <w:noProof/>
          <w:color w:val="303059" w:themeColor="accent3"/>
          <w:sz w:val="24"/>
          <w:lang w:eastAsia="de-AT"/>
        </w:rPr>
        <mc:AlternateContent>
          <mc:Choice Requires="wps">
            <w:drawing>
              <wp:anchor distT="45720" distB="45720" distL="114300" distR="114300" simplePos="0" relativeHeight="251657229" behindDoc="0" locked="0" layoutInCell="1" allowOverlap="1" wp14:anchorId="2FFE0D9B" wp14:editId="0541D7DF">
                <wp:simplePos x="0" y="0"/>
                <wp:positionH relativeFrom="page">
                  <wp:posOffset>5146675</wp:posOffset>
                </wp:positionH>
                <wp:positionV relativeFrom="paragraph">
                  <wp:posOffset>102235</wp:posOffset>
                </wp:positionV>
                <wp:extent cx="2047875" cy="1225550"/>
                <wp:effectExtent l="57150" t="19050" r="66675" b="88900"/>
                <wp:wrapSquare wrapText="bothSides"/>
                <wp:docPr id="213" name="Textfeld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225550"/>
                        </a:xfrm>
                        <a:prstGeom prst="rect">
                          <a:avLst/>
                        </a:prstGeom>
                        <a:solidFill>
                          <a:schemeClr val="accent5">
                            <a:lumMod val="40000"/>
                            <a:lumOff val="60000"/>
                          </a:schemeClr>
                        </a:solidFill>
                        <a:ln w="9525">
                          <a:noFill/>
                          <a:miter lim="800000"/>
                          <a:headEnd/>
                          <a:tailEnd/>
                        </a:ln>
                        <a:effectLst>
                          <a:outerShdw blurRad="50800" dist="38100" dir="5400000" algn="t" rotWithShape="0">
                            <a:prstClr val="black">
                              <a:alpha val="40000"/>
                            </a:prstClr>
                          </a:outerShdw>
                        </a:effectLst>
                      </wps:spPr>
                      <wps:txbx>
                        <w:txbxContent>
                          <w:p w14:paraId="0FF3F61E" w14:textId="77777777" w:rsidR="006870A9" w:rsidRDefault="006870A9" w:rsidP="00B7190C">
                            <w:pPr>
                              <w:pStyle w:val="berschrift4"/>
                            </w:pPr>
                            <w:proofErr w:type="spellStart"/>
                            <w:r>
                              <w:t>Wortbox</w:t>
                            </w:r>
                            <w:proofErr w:type="spellEnd"/>
                            <w:r>
                              <w:t>:</w:t>
                            </w:r>
                          </w:p>
                          <w:p w14:paraId="1D359C11" w14:textId="77777777" w:rsidR="006870A9" w:rsidRDefault="006870A9" w:rsidP="00B7190C">
                            <w:r w:rsidRPr="006535D8">
                              <w:rPr>
                                <w:i/>
                              </w:rPr>
                              <w:t>x-Achse</w:t>
                            </w:r>
                            <w:r>
                              <w:t xml:space="preserve"> = die waagrechte Achse</w:t>
                            </w:r>
                          </w:p>
                          <w:p w14:paraId="2CB0F060" w14:textId="77777777" w:rsidR="006870A9" w:rsidRDefault="006870A9" w:rsidP="00B7190C">
                            <w:r w:rsidRPr="006535D8">
                              <w:rPr>
                                <w:i/>
                              </w:rPr>
                              <w:t>y-Achse</w:t>
                            </w:r>
                            <w:r>
                              <w:t xml:space="preserve"> = die senkrechte Achse</w:t>
                            </w:r>
                          </w:p>
                          <w:p w14:paraId="1B024F32" w14:textId="77777777" w:rsidR="006870A9" w:rsidRDefault="006870A9" w:rsidP="00B7190C">
                            <w:r w:rsidRPr="006535D8">
                              <w:rPr>
                                <w:i/>
                              </w:rPr>
                              <w:t>Einheit</w:t>
                            </w:r>
                            <w:r>
                              <w:t>: Wie sind die Werte angegeben? In Euro, Millionen, Grad Celsius,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E0D9B" id="Textfeld 213" o:spid="_x0000_s1047" type="#_x0000_t202" style="position:absolute;left:0;text-align:left;margin-left:405.25pt;margin-top:8.05pt;width:161.25pt;height:96.5pt;z-index:25165722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" fillcolor="#e4e1ed [1304]" stroked="f">
                <v:shadow on="t" color="black" opacity="26214f" origin=",-.5" offset="0,3pt"/>
                <v:textbox>
                  <w:txbxContent>
                    <w:p w14:paraId="0FF3F61E" w14:textId="77777777" w:rsidR="006870A9" w:rsidRDefault="006870A9" w:rsidP="00B7190C">
                      <w:pPr>
                        <w:pStyle w:val="berschrift4"/>
                      </w:pPr>
                      <w:proofErr w:type="spellStart"/>
                      <w:r>
                        <w:t>Wortbox</w:t>
                      </w:r>
                      <w:proofErr w:type="spellEnd"/>
                      <w:r>
                        <w:t>:</w:t>
                      </w:r>
                    </w:p>
                    <w:p w14:paraId="1D359C11" w14:textId="77777777" w:rsidR="006870A9" w:rsidRDefault="006870A9" w:rsidP="00B7190C">
                      <w:r w:rsidRPr="006535D8">
                        <w:rPr>
                          <w:i/>
                        </w:rPr>
                        <w:t>x-Achse</w:t>
                      </w:r>
                      <w:r>
                        <w:t xml:space="preserve"> = die waagrechte Achse</w:t>
                      </w:r>
                    </w:p>
                    <w:p w14:paraId="2CB0F060" w14:textId="77777777" w:rsidR="006870A9" w:rsidRDefault="006870A9" w:rsidP="00B7190C">
                      <w:r w:rsidRPr="006535D8">
                        <w:rPr>
                          <w:i/>
                        </w:rPr>
                        <w:t>y-Achse</w:t>
                      </w:r>
                      <w:r>
                        <w:t xml:space="preserve"> = die senkrechte Achse</w:t>
                      </w:r>
                    </w:p>
                    <w:p w14:paraId="1B024F32" w14:textId="77777777" w:rsidR="006870A9" w:rsidRDefault="006870A9" w:rsidP="00B7190C">
                      <w:r w:rsidRPr="006535D8">
                        <w:rPr>
                          <w:i/>
                        </w:rPr>
                        <w:t>Einheit</w:t>
                      </w:r>
                      <w:r>
                        <w:t>: Wie sind die Werte angegeben? In Euro, Millionen, Grad Celsius, …?</w:t>
                      </w:r>
                    </w:p>
                  </w:txbxContent>
                </v:textbox>
                <w10:wrap type="square" anchorx="page"/>
              </v:shape>
            </w:pict>
          </mc:Fallback>
        </mc:AlternateContent>
      </w:r>
      <w:r w:rsidR="00661405" w:rsidRPr="00FB2733">
        <w:rPr>
          <w:b/>
          <w:color w:val="303059" w:themeColor="accent3"/>
          <w:sz w:val="24"/>
        </w:rPr>
        <w:t>THEMA:</w:t>
      </w:r>
    </w:p>
    <w:p w14:paraId="6BF0DF2B" w14:textId="77777777" w:rsidR="00661405" w:rsidRDefault="00B7190C" w:rsidP="00661405">
      <w:pPr>
        <w:pStyle w:val="Listenabsatz"/>
        <w:jc w:val="both"/>
      </w:pPr>
      <w:r w:rsidRPr="00BA2500">
        <w:rPr>
          <w:b/>
          <w:noProof/>
          <w:lang w:eastAsia="de-AT"/>
        </w:rPr>
        <w:drawing>
          <wp:anchor distT="0" distB="0" distL="114300" distR="114300" simplePos="0" relativeHeight="251657249" behindDoc="0" locked="0" layoutInCell="1" allowOverlap="1" wp14:anchorId="4259A66F" wp14:editId="1F51C265">
            <wp:simplePos x="0" y="0"/>
            <wp:positionH relativeFrom="margin">
              <wp:posOffset>-95250</wp:posOffset>
            </wp:positionH>
            <wp:positionV relativeFrom="paragraph">
              <wp:posOffset>151765</wp:posOffset>
            </wp:positionV>
            <wp:extent cx="400685" cy="400050"/>
            <wp:effectExtent l="0" t="0" r="0" b="0"/>
            <wp:wrapSquare wrapText="bothSides"/>
            <wp:docPr id="74" name="Grafi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068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1405" w:rsidRPr="00B65C6F">
        <w:t>Worum geht es?</w:t>
      </w:r>
    </w:p>
    <w:p w14:paraId="12AE5ECC" w14:textId="77777777" w:rsidR="00661405" w:rsidRDefault="00661405" w:rsidP="00661405">
      <w:pPr>
        <w:pStyle w:val="Listenabsatz"/>
        <w:jc w:val="both"/>
      </w:pPr>
      <w:r>
        <w:t>Tipp: Die Überschrift des Diagramms und die Abbildungsbezeichnung (unter dem Diagramm) helfen dir bestimmt weiter.</w:t>
      </w:r>
    </w:p>
    <w:p w14:paraId="46777A6C" w14:textId="77777777" w:rsidR="00661405" w:rsidRPr="00B65C6F" w:rsidRDefault="00661405" w:rsidP="00661405"/>
    <w:p w14:paraId="70A0518E" w14:textId="77777777" w:rsidR="00661405" w:rsidRDefault="00FB2733" w:rsidP="00053A7B">
      <w:pPr>
        <w:pStyle w:val="Listenabsatz"/>
        <w:numPr>
          <w:ilvl w:val="0"/>
          <w:numId w:val="43"/>
        </w:numPr>
      </w:pPr>
      <w:r>
        <w:rPr>
          <w:b/>
          <w:color w:val="303059" w:themeColor="accent3"/>
          <w:sz w:val="24"/>
        </w:rPr>
        <w:t>INFORMATIONEN:</w:t>
      </w:r>
    </w:p>
    <w:p w14:paraId="5165A9FF" w14:textId="77777777" w:rsidR="00661405" w:rsidRDefault="00B7190C" w:rsidP="00661405">
      <w:pPr>
        <w:pStyle w:val="Listenabsatz"/>
        <w:jc w:val="both"/>
      </w:pPr>
      <w:r w:rsidRPr="00BA2500">
        <w:rPr>
          <w:b/>
          <w:noProof/>
          <w:lang w:eastAsia="de-AT"/>
        </w:rPr>
        <w:drawing>
          <wp:anchor distT="0" distB="0" distL="114300" distR="114300" simplePos="0" relativeHeight="251657250" behindDoc="0" locked="0" layoutInCell="1" allowOverlap="1" wp14:anchorId="78A0CDBA" wp14:editId="1E9B52B8">
            <wp:simplePos x="0" y="0"/>
            <wp:positionH relativeFrom="margin">
              <wp:posOffset>-126365</wp:posOffset>
            </wp:positionH>
            <wp:positionV relativeFrom="paragraph">
              <wp:posOffset>297815</wp:posOffset>
            </wp:positionV>
            <wp:extent cx="400685" cy="400050"/>
            <wp:effectExtent l="0" t="0" r="0" b="0"/>
            <wp:wrapSquare wrapText="bothSides"/>
            <wp:docPr id="71" name="Grafi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068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1405">
        <w:t>Betrachte das Diagramm genauer. Welche Informationen kannst du herauslesen?</w:t>
      </w:r>
    </w:p>
    <w:p w14:paraId="44378DC1" w14:textId="58BA8959" w:rsidR="00661405" w:rsidRDefault="00B7190C" w:rsidP="00661405">
      <w:pPr>
        <w:ind w:left="708"/>
        <w:jc w:val="both"/>
      </w:pPr>
      <w:r>
        <w:rPr>
          <w:rFonts w:ascii="Arial" w:hAnsi="Arial" w:cs="Arial"/>
          <w:noProof/>
          <w:szCs w:val="20"/>
          <w:lang w:eastAsia="de-AT"/>
        </w:rPr>
        <w:drawing>
          <wp:anchor distT="0" distB="0" distL="114300" distR="114300" simplePos="0" relativeHeight="251657230" behindDoc="0" locked="0" layoutInCell="1" allowOverlap="1" wp14:anchorId="68FFA989" wp14:editId="4A033D75">
            <wp:simplePos x="0" y="0"/>
            <wp:positionH relativeFrom="column">
              <wp:posOffset>4211955</wp:posOffset>
            </wp:positionH>
            <wp:positionV relativeFrom="paragraph">
              <wp:posOffset>67311</wp:posOffset>
            </wp:positionV>
            <wp:extent cx="2095500" cy="1746250"/>
            <wp:effectExtent l="0" t="0" r="0" b="6350"/>
            <wp:wrapSquare wrapText="bothSides"/>
            <wp:docPr id="36" name="Diagramm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page">
              <wp14:pctWidth>0</wp14:pctWidth>
            </wp14:sizeRelH>
            <wp14:sizeRelV relativeFrom="page">
              <wp14:pctHeight>0</wp14:pctHeight>
            </wp14:sizeRelV>
          </wp:anchor>
        </w:drawing>
      </w:r>
      <w:r w:rsidR="00661405">
        <w:t xml:space="preserve">Tipp: Sieh dir die </w:t>
      </w:r>
      <w:r w:rsidR="00661405" w:rsidRPr="001773F7">
        <w:rPr>
          <w:rStyle w:val="berschrift5Zchn"/>
        </w:rPr>
        <w:t>x- und y-Achse</w:t>
      </w:r>
      <w:r w:rsidR="00661405">
        <w:t xml:space="preserve"> an. Welcher Zeitraum und welche </w:t>
      </w:r>
      <w:r w:rsidR="00661405" w:rsidRPr="00B53EB3">
        <w:rPr>
          <w:rStyle w:val="berschrift5Zchn"/>
        </w:rPr>
        <w:t>Einheiten</w:t>
      </w:r>
      <w:r w:rsidR="00D27C8E">
        <w:rPr>
          <w:rStyle w:val="berschrift5Zchn"/>
        </w:rPr>
        <w:t xml:space="preserve"> </w:t>
      </w:r>
      <w:r w:rsidR="00D27C8E" w:rsidRPr="00D27C8E">
        <w:t>sind zu sehen</w:t>
      </w:r>
      <w:r w:rsidR="00661405">
        <w:t>?</w:t>
      </w:r>
    </w:p>
    <w:p w14:paraId="2245F118" w14:textId="436FB685" w:rsidR="00661405" w:rsidRDefault="001A76BE" w:rsidP="00661405">
      <w:r>
        <w:rPr>
          <w:noProof/>
          <w:lang w:eastAsia="de-AT"/>
        </w:rPr>
        <mc:AlternateContent>
          <mc:Choice Requires="wps">
            <w:drawing>
              <wp:anchor distT="45720" distB="45720" distL="114300" distR="114300" simplePos="0" relativeHeight="251657236" behindDoc="0" locked="0" layoutInCell="1" allowOverlap="1" wp14:anchorId="1C843E5D" wp14:editId="47AB21EF">
                <wp:simplePos x="0" y="0"/>
                <wp:positionH relativeFrom="rightMargin">
                  <wp:align>left</wp:align>
                </wp:positionH>
                <wp:positionV relativeFrom="paragraph">
                  <wp:posOffset>35560</wp:posOffset>
                </wp:positionV>
                <wp:extent cx="565150" cy="323850"/>
                <wp:effectExtent l="0" t="0" r="0" b="0"/>
                <wp:wrapSquare wrapText="bothSides"/>
                <wp:docPr id="70" name="Textfeld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323850"/>
                        </a:xfrm>
                        <a:prstGeom prst="rect">
                          <a:avLst/>
                        </a:prstGeom>
                        <a:noFill/>
                        <a:ln w="9525">
                          <a:noFill/>
                          <a:miter lim="800000"/>
                          <a:headEnd/>
                          <a:tailEnd/>
                        </a:ln>
                      </wps:spPr>
                      <wps:txbx>
                        <w:txbxContent>
                          <w:p w14:paraId="42A4ED1B" w14:textId="77777777" w:rsidR="006870A9" w:rsidRPr="00FD0AFC" w:rsidRDefault="006870A9" w:rsidP="00B7190C">
                            <w:pPr>
                              <w:rPr>
                                <w:color w:val="FF0000"/>
                                <w:sz w:val="18"/>
                              </w:rPr>
                            </w:pPr>
                            <w:r w:rsidRPr="00FD0AFC">
                              <w:rPr>
                                <w:color w:val="FF0000"/>
                                <w:sz w:val="18"/>
                              </w:rPr>
                              <w:t>Einheit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43E5D" id="Textfeld 70" o:spid="_x0000_s1048" type="#_x0000_t202" style="position:absolute;margin-left:0;margin-top:2.8pt;width:44.5pt;height:25.5pt;z-index:25165723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" filled="f" stroked="f">
                <v:textbox>
                  <w:txbxContent>
                    <w:p w14:paraId="42A4ED1B" w14:textId="77777777" w:rsidR="006870A9" w:rsidRPr="00FD0AFC" w:rsidRDefault="006870A9" w:rsidP="00B7190C">
                      <w:pPr>
                        <w:rPr>
                          <w:color w:val="FF0000"/>
                          <w:sz w:val="18"/>
                        </w:rPr>
                      </w:pPr>
                      <w:r w:rsidRPr="00FD0AFC">
                        <w:rPr>
                          <w:color w:val="FF0000"/>
                          <w:sz w:val="18"/>
                        </w:rPr>
                        <w:t>Einheit</w:t>
                      </w:r>
                    </w:p>
                  </w:txbxContent>
                </v:textbox>
                <w10:wrap type="square" anchorx="margin"/>
              </v:shape>
            </w:pict>
          </mc:Fallback>
        </mc:AlternateContent>
      </w:r>
      <w:r>
        <w:rPr>
          <w:noProof/>
          <w:sz w:val="16"/>
          <w:lang w:eastAsia="de-AT"/>
        </w:rPr>
        <mc:AlternateContent>
          <mc:Choice Requires="wps">
            <w:drawing>
              <wp:anchor distT="0" distB="0" distL="114300" distR="114300" simplePos="0" relativeHeight="251657233" behindDoc="0" locked="0" layoutInCell="1" allowOverlap="1" wp14:anchorId="333CB6B9" wp14:editId="39FA9DF0">
                <wp:simplePos x="0" y="0"/>
                <wp:positionH relativeFrom="margin">
                  <wp:align>right</wp:align>
                </wp:positionH>
                <wp:positionV relativeFrom="paragraph">
                  <wp:posOffset>83185</wp:posOffset>
                </wp:positionV>
                <wp:extent cx="984250" cy="184150"/>
                <wp:effectExtent l="0" t="0" r="25400" b="25400"/>
                <wp:wrapNone/>
                <wp:docPr id="51" name="Ellipse 51"/>
                <wp:cNvGraphicFramePr/>
                <a:graphic xmlns:a="http://schemas.openxmlformats.org/drawingml/2006/main">
                  <a:graphicData uri="http://schemas.microsoft.com/office/word/2010/wordprocessingShape">
                    <wps:wsp>
                      <wps:cNvSpPr/>
                      <wps:spPr>
                        <a:xfrm>
                          <a:off x="0" y="0"/>
                          <a:ext cx="984250" cy="1841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419332" id="Ellipse 51" o:spid="_x0000_s1026" style="position:absolute;margin-left:26.3pt;margin-top:6.55pt;width:77.5pt;height:14.5pt;z-index:251657233;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" filled="f" strokecolor="red" strokeweight="1pt">
                <v:stroke joinstyle="miter"/>
                <w10:wrap anchorx="margin"/>
              </v:oval>
            </w:pict>
          </mc:Fallback>
        </mc:AlternateContent>
      </w:r>
    </w:p>
    <w:p w14:paraId="703EE03C" w14:textId="4AA25E7F" w:rsidR="00661405" w:rsidRPr="00DD389D" w:rsidRDefault="001A76BE" w:rsidP="00053A7B">
      <w:pPr>
        <w:pStyle w:val="Listenabsatz"/>
        <w:numPr>
          <w:ilvl w:val="0"/>
          <w:numId w:val="43"/>
        </w:numPr>
      </w:pPr>
      <w:r>
        <w:rPr>
          <w:noProof/>
          <w:lang w:eastAsia="de-AT"/>
        </w:rPr>
        <mc:AlternateContent>
          <mc:Choice Requires="wps">
            <w:drawing>
              <wp:anchor distT="45720" distB="45720" distL="114300" distR="114300" simplePos="0" relativeHeight="251657235" behindDoc="0" locked="0" layoutInCell="1" allowOverlap="1" wp14:anchorId="6B5DD270" wp14:editId="6A41876B">
                <wp:simplePos x="0" y="0"/>
                <wp:positionH relativeFrom="rightMargin">
                  <wp:posOffset>-2016760</wp:posOffset>
                </wp:positionH>
                <wp:positionV relativeFrom="paragraph">
                  <wp:posOffset>10160</wp:posOffset>
                </wp:positionV>
                <wp:extent cx="723900" cy="323850"/>
                <wp:effectExtent l="0" t="0" r="0" b="0"/>
                <wp:wrapSquare wrapText="bothSides"/>
                <wp:docPr id="68" name="Textfeld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3850"/>
                        </a:xfrm>
                        <a:prstGeom prst="rect">
                          <a:avLst/>
                        </a:prstGeom>
                        <a:noFill/>
                        <a:ln w="9525">
                          <a:noFill/>
                          <a:miter lim="800000"/>
                          <a:headEnd/>
                          <a:tailEnd/>
                        </a:ln>
                      </wps:spPr>
                      <wps:txbx>
                        <w:txbxContent>
                          <w:p w14:paraId="4C290AA3" w14:textId="77777777" w:rsidR="006870A9" w:rsidRPr="00FD0AFC" w:rsidRDefault="006870A9" w:rsidP="00B7190C">
                            <w:pPr>
                              <w:rPr>
                                <w:color w:val="FF0000"/>
                                <w:sz w:val="18"/>
                              </w:rPr>
                            </w:pPr>
                            <w:r w:rsidRPr="00FD0AFC">
                              <w:rPr>
                                <w:color w:val="FF0000"/>
                                <w:sz w:val="18"/>
                              </w:rPr>
                              <w:t>y-Achse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DD270" id="Textfeld 68" o:spid="_x0000_s1049" type="#_x0000_t202" style="position:absolute;left:0;text-align:left;margin-left:-158.8pt;margin-top:.8pt;width:57pt;height:25.5pt;z-index:251657235;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" filled="f" stroked="f">
                <v:textbox>
                  <w:txbxContent>
                    <w:p w14:paraId="4C290AA3" w14:textId="77777777" w:rsidR="006870A9" w:rsidRPr="00FD0AFC" w:rsidRDefault="006870A9" w:rsidP="00B7190C">
                      <w:pPr>
                        <w:rPr>
                          <w:color w:val="FF0000"/>
                          <w:sz w:val="18"/>
                        </w:rPr>
                      </w:pPr>
                      <w:r w:rsidRPr="00FD0AFC">
                        <w:rPr>
                          <w:color w:val="FF0000"/>
                          <w:sz w:val="18"/>
                        </w:rPr>
                        <w:t>y-Achse</w:t>
                      </w:r>
                    </w:p>
                  </w:txbxContent>
                </v:textbox>
                <w10:wrap type="square" anchorx="margin"/>
              </v:shape>
            </w:pict>
          </mc:Fallback>
        </mc:AlternateContent>
      </w:r>
      <w:r>
        <w:rPr>
          <w:noProof/>
          <w:lang w:eastAsia="de-AT"/>
        </w:rPr>
        <mc:AlternateContent>
          <mc:Choice Requires="wps">
            <w:drawing>
              <wp:anchor distT="0" distB="0" distL="114300" distR="114300" simplePos="0" relativeHeight="251657231" behindDoc="0" locked="0" layoutInCell="1" allowOverlap="1" wp14:anchorId="36B18C3A" wp14:editId="79599B39">
                <wp:simplePos x="0" y="0"/>
                <wp:positionH relativeFrom="column">
                  <wp:posOffset>4253230</wp:posOffset>
                </wp:positionH>
                <wp:positionV relativeFrom="paragraph">
                  <wp:posOffset>12065</wp:posOffset>
                </wp:positionV>
                <wp:extent cx="393700" cy="1104900"/>
                <wp:effectExtent l="0" t="0" r="25400" b="19050"/>
                <wp:wrapNone/>
                <wp:docPr id="44" name="Ellipse 44"/>
                <wp:cNvGraphicFramePr/>
                <a:graphic xmlns:a="http://schemas.openxmlformats.org/drawingml/2006/main">
                  <a:graphicData uri="http://schemas.microsoft.com/office/word/2010/wordprocessingShape">
                    <wps:wsp>
                      <wps:cNvSpPr/>
                      <wps:spPr>
                        <a:xfrm>
                          <a:off x="0" y="0"/>
                          <a:ext cx="393700" cy="1104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ABAFB21" id="Ellipse 44" o:spid="_x0000_s1026" style="position:absolute;margin-left:334.9pt;margin-top:.95pt;width:31pt;height:87pt;z-index:251657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" filled="f" strokecolor="red" strokeweight="1pt">
                <v:stroke joinstyle="miter"/>
              </v:oval>
            </w:pict>
          </mc:Fallback>
        </mc:AlternateContent>
      </w:r>
      <w:r w:rsidR="00FB2733">
        <w:rPr>
          <w:b/>
          <w:color w:val="303059" w:themeColor="accent3"/>
          <w:sz w:val="24"/>
        </w:rPr>
        <w:t>GROSS UND KLEIN:</w:t>
      </w:r>
    </w:p>
    <w:p w14:paraId="372D58AE" w14:textId="77777777" w:rsidR="00661405" w:rsidRDefault="00661405" w:rsidP="00661405">
      <w:pPr>
        <w:pStyle w:val="Listenabsatz"/>
        <w:jc w:val="both"/>
      </w:pPr>
      <w:r>
        <w:t>Suche im Diagramm die größten und kleinsten Werte.</w:t>
      </w:r>
    </w:p>
    <w:p w14:paraId="61AFE0DA" w14:textId="70212A7F" w:rsidR="00661405" w:rsidRDefault="00B7190C" w:rsidP="00661405">
      <w:pPr>
        <w:pStyle w:val="Listenabsatz"/>
        <w:jc w:val="both"/>
      </w:pPr>
      <w:r>
        <w:rPr>
          <w:noProof/>
          <w:lang w:eastAsia="de-AT"/>
        </w:rPr>
        <mc:AlternateContent>
          <mc:Choice Requires="wps">
            <w:drawing>
              <wp:anchor distT="0" distB="0" distL="114300" distR="114300" simplePos="0" relativeHeight="251657232" behindDoc="0" locked="0" layoutInCell="1" allowOverlap="1" wp14:anchorId="54DAD436" wp14:editId="7DA4E538">
                <wp:simplePos x="0" y="0"/>
                <wp:positionH relativeFrom="column">
                  <wp:posOffset>5278755</wp:posOffset>
                </wp:positionH>
                <wp:positionV relativeFrom="paragraph">
                  <wp:posOffset>108585</wp:posOffset>
                </wp:positionV>
                <wp:extent cx="254000" cy="1339850"/>
                <wp:effectExtent l="0" t="0" r="0" b="22225"/>
                <wp:wrapNone/>
                <wp:docPr id="45" name="Ellipse 45"/>
                <wp:cNvGraphicFramePr/>
                <a:graphic xmlns:a="http://schemas.openxmlformats.org/drawingml/2006/main">
                  <a:graphicData uri="http://schemas.microsoft.com/office/word/2010/wordprocessingShape">
                    <wps:wsp>
                      <wps:cNvSpPr/>
                      <wps:spPr>
                        <a:xfrm rot="16200000">
                          <a:off x="0" y="0"/>
                          <a:ext cx="254000" cy="1339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D6F758" id="Ellipse 45" o:spid="_x0000_s1026" style="position:absolute;margin-left:415.65pt;margin-top:8.55pt;width:20pt;height:105.5pt;rotation:-90;z-index:25165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" filled="f" strokecolor="red" strokeweight="1pt">
                <v:stroke joinstyle="miter"/>
              </v:oval>
            </w:pict>
          </mc:Fallback>
        </mc:AlternateContent>
      </w:r>
    </w:p>
    <w:p w14:paraId="3351FCA3" w14:textId="77777777" w:rsidR="00661405" w:rsidRPr="00BA2500" w:rsidRDefault="00FB2733" w:rsidP="00053A7B">
      <w:pPr>
        <w:pStyle w:val="Listenabsatz"/>
        <w:numPr>
          <w:ilvl w:val="0"/>
          <w:numId w:val="43"/>
        </w:numPr>
      </w:pPr>
      <w:r>
        <w:rPr>
          <w:b/>
          <w:color w:val="303059" w:themeColor="accent3"/>
          <w:sz w:val="24"/>
        </w:rPr>
        <w:t>ENTWICKLUNGEN:</w:t>
      </w:r>
    </w:p>
    <w:p w14:paraId="6B55D334" w14:textId="057DEAB9" w:rsidR="00661405" w:rsidRDefault="00B7190C" w:rsidP="00661405">
      <w:pPr>
        <w:pStyle w:val="Listenabsatz"/>
        <w:jc w:val="both"/>
      </w:pPr>
      <w:r w:rsidRPr="00BA2500">
        <w:rPr>
          <w:b/>
          <w:noProof/>
          <w:lang w:eastAsia="de-AT"/>
        </w:rPr>
        <w:drawing>
          <wp:anchor distT="0" distB="0" distL="114300" distR="114300" simplePos="0" relativeHeight="251657251" behindDoc="0" locked="0" layoutInCell="1" allowOverlap="1" wp14:anchorId="1A821EC2" wp14:editId="47C10EE5">
            <wp:simplePos x="0" y="0"/>
            <wp:positionH relativeFrom="margin">
              <wp:posOffset>-107950</wp:posOffset>
            </wp:positionH>
            <wp:positionV relativeFrom="paragraph">
              <wp:posOffset>47625</wp:posOffset>
            </wp:positionV>
            <wp:extent cx="400685" cy="400050"/>
            <wp:effectExtent l="0" t="0" r="0" b="0"/>
            <wp:wrapSquare wrapText="bothSides"/>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068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1405">
        <w:t>Beschreibe Entwicklungen, die du erkennen kannst.</w:t>
      </w:r>
    </w:p>
    <w:p w14:paraId="56945180" w14:textId="05638F8B" w:rsidR="00661405" w:rsidRDefault="00B7190C" w:rsidP="00661405">
      <w:pPr>
        <w:pStyle w:val="Listenabsatz"/>
        <w:jc w:val="both"/>
      </w:pPr>
      <w:r>
        <w:rPr>
          <w:noProof/>
          <w:lang w:eastAsia="de-AT"/>
        </w:rPr>
        <mc:AlternateContent>
          <mc:Choice Requires="wps">
            <w:drawing>
              <wp:anchor distT="45720" distB="45720" distL="114300" distR="114300" simplePos="0" relativeHeight="251657234" behindDoc="0" locked="0" layoutInCell="1" allowOverlap="1" wp14:anchorId="730A71D9" wp14:editId="5E89DF1F">
                <wp:simplePos x="0" y="0"/>
                <wp:positionH relativeFrom="rightMargin">
                  <wp:align>left</wp:align>
                </wp:positionH>
                <wp:positionV relativeFrom="paragraph">
                  <wp:posOffset>286385</wp:posOffset>
                </wp:positionV>
                <wp:extent cx="723900" cy="323850"/>
                <wp:effectExtent l="0" t="0" r="0" b="0"/>
                <wp:wrapSquare wrapText="bothSides"/>
                <wp:docPr id="57" name="Textfeld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3850"/>
                        </a:xfrm>
                        <a:prstGeom prst="rect">
                          <a:avLst/>
                        </a:prstGeom>
                        <a:noFill/>
                        <a:ln w="9525">
                          <a:noFill/>
                          <a:miter lim="800000"/>
                          <a:headEnd/>
                          <a:tailEnd/>
                        </a:ln>
                      </wps:spPr>
                      <wps:txbx>
                        <w:txbxContent>
                          <w:p w14:paraId="5D89E348" w14:textId="77777777" w:rsidR="006870A9" w:rsidRPr="00FD0AFC" w:rsidRDefault="006870A9" w:rsidP="00B7190C">
                            <w:pPr>
                              <w:rPr>
                                <w:color w:val="FF0000"/>
                                <w:sz w:val="18"/>
                              </w:rPr>
                            </w:pPr>
                            <w:r w:rsidRPr="00FD0AFC">
                              <w:rPr>
                                <w:color w:val="FF0000"/>
                                <w:sz w:val="18"/>
                              </w:rPr>
                              <w:t>x-Achse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A71D9" id="Textfeld 57" o:spid="_x0000_s1050" type="#_x0000_t202" style="position:absolute;left:0;text-align:left;margin-left:0;margin-top:22.55pt;width:57pt;height:25.5pt;z-index:251657234;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" filled="f" stroked="f">
                <v:textbox>
                  <w:txbxContent>
                    <w:p w14:paraId="5D89E348" w14:textId="77777777" w:rsidR="006870A9" w:rsidRPr="00FD0AFC" w:rsidRDefault="006870A9" w:rsidP="00B7190C">
                      <w:pPr>
                        <w:rPr>
                          <w:color w:val="FF0000"/>
                          <w:sz w:val="18"/>
                        </w:rPr>
                      </w:pPr>
                      <w:r w:rsidRPr="00FD0AFC">
                        <w:rPr>
                          <w:color w:val="FF0000"/>
                          <w:sz w:val="18"/>
                        </w:rPr>
                        <w:t>x-Achse</w:t>
                      </w:r>
                    </w:p>
                  </w:txbxContent>
                </v:textbox>
                <w10:wrap type="square" anchorx="margin"/>
              </v:shape>
            </w:pict>
          </mc:Fallback>
        </mc:AlternateContent>
      </w:r>
      <w:r w:rsidR="00661405">
        <w:t>Tipp: Haben sich die Werte in einem bestimmten Zeitraum verändert (haben sie zugenommen/abgenommen)?</w:t>
      </w:r>
      <w:r w:rsidR="00661405" w:rsidRPr="00FD0AFC">
        <w:rPr>
          <w:noProof/>
        </w:rPr>
        <w:t xml:space="preserve"> </w:t>
      </w:r>
    </w:p>
    <w:p w14:paraId="13076CA7" w14:textId="77777777" w:rsidR="00661405" w:rsidRDefault="00661405" w:rsidP="00661405">
      <w:pPr>
        <w:jc w:val="both"/>
      </w:pPr>
    </w:p>
    <w:p w14:paraId="1EDFEB48" w14:textId="77777777" w:rsidR="00661405" w:rsidRPr="00CE5889" w:rsidRDefault="00B7190C" w:rsidP="00053A7B">
      <w:pPr>
        <w:pStyle w:val="Listenabsatz"/>
        <w:numPr>
          <w:ilvl w:val="0"/>
          <w:numId w:val="43"/>
        </w:numPr>
      </w:pPr>
      <w:r w:rsidRPr="00BA2500">
        <w:rPr>
          <w:noProof/>
          <w:lang w:eastAsia="de-AT"/>
        </w:rPr>
        <w:drawing>
          <wp:anchor distT="0" distB="0" distL="114300" distR="114300" simplePos="0" relativeHeight="251657252" behindDoc="0" locked="0" layoutInCell="1" allowOverlap="1" wp14:anchorId="117431C9" wp14:editId="54654DEB">
            <wp:simplePos x="0" y="0"/>
            <wp:positionH relativeFrom="margin">
              <wp:posOffset>-107950</wp:posOffset>
            </wp:positionH>
            <wp:positionV relativeFrom="paragraph">
              <wp:posOffset>183515</wp:posOffset>
            </wp:positionV>
            <wp:extent cx="400685" cy="400050"/>
            <wp:effectExtent l="0" t="0" r="0" b="0"/>
            <wp:wrapSquare wrapText="bothSides"/>
            <wp:docPr id="76" name="Grafi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068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733">
        <w:rPr>
          <w:b/>
          <w:color w:val="303059" w:themeColor="accent3"/>
          <w:sz w:val="24"/>
        </w:rPr>
        <w:t>HAUPTAUSSAGE:</w:t>
      </w:r>
    </w:p>
    <w:p w14:paraId="0F51EDDE" w14:textId="084B03CC" w:rsidR="00661405" w:rsidRDefault="00661405" w:rsidP="00661405">
      <w:pPr>
        <w:pStyle w:val="Listenabsatz"/>
        <w:jc w:val="both"/>
      </w:pPr>
      <w:r>
        <w:t>Fasse deine Ergebnisse in 1-2 Sätzen zusammen.</w:t>
      </w:r>
    </w:p>
    <w:p w14:paraId="551F26C7" w14:textId="77777777" w:rsidR="00661405" w:rsidRDefault="00661405" w:rsidP="00661405">
      <w:pPr>
        <w:pStyle w:val="Listenabsatz"/>
        <w:jc w:val="both"/>
      </w:pPr>
      <w:r>
        <w:t>Tipp: Erkläre kurz, worum es geht und was dir aufgefallen ist.</w:t>
      </w:r>
      <w:r w:rsidRPr="007B6950">
        <w:t xml:space="preserve"> </w:t>
      </w:r>
    </w:p>
    <w:p w14:paraId="271F84EC" w14:textId="77777777" w:rsidR="00661405" w:rsidRDefault="00661405" w:rsidP="00661405"/>
    <w:p w14:paraId="7F3B2966" w14:textId="77777777" w:rsidR="00661405" w:rsidRPr="003053AE" w:rsidRDefault="00661405" w:rsidP="00661405">
      <w:pPr>
        <w:spacing w:line="360" w:lineRule="auto"/>
        <w:rPr>
          <w:sz w:val="24"/>
        </w:rPr>
      </w:pPr>
    </w:p>
    <w:p w14:paraId="1BB01BD4" w14:textId="77777777" w:rsidR="00661405" w:rsidRPr="00FB2733" w:rsidRDefault="00661405" w:rsidP="00FB2733">
      <w:pPr>
        <w:spacing w:after="120"/>
        <w:rPr>
          <w:b/>
        </w:rPr>
      </w:pPr>
      <w:r w:rsidRPr="00FB2733">
        <w:rPr>
          <w:b/>
          <w:color w:val="303059" w:themeColor="accent3"/>
          <w:sz w:val="24"/>
        </w:rPr>
        <w:t>Aufgaben:</w:t>
      </w:r>
      <w:r w:rsidR="007E49D2" w:rsidRPr="00FB2733">
        <w:rPr>
          <w:b/>
        </w:rPr>
        <w:tab/>
      </w:r>
    </w:p>
    <w:p w14:paraId="4E284B89" w14:textId="77777777" w:rsidR="00661405" w:rsidRDefault="00B7190C" w:rsidP="00661405">
      <w:pPr>
        <w:spacing w:line="360" w:lineRule="auto"/>
      </w:pPr>
      <w:r w:rsidRPr="00CE5889">
        <w:rPr>
          <w:b/>
          <w:noProof/>
          <w:lang w:eastAsia="de-AT"/>
        </w:rPr>
        <w:drawing>
          <wp:anchor distT="0" distB="0" distL="114300" distR="114300" simplePos="0" relativeHeight="251657253" behindDoc="0" locked="0" layoutInCell="1" allowOverlap="1" wp14:anchorId="5FF1206E" wp14:editId="4D6B0B55">
            <wp:simplePos x="0" y="0"/>
            <wp:positionH relativeFrom="page">
              <wp:posOffset>6064250</wp:posOffset>
            </wp:positionH>
            <wp:positionV relativeFrom="paragraph">
              <wp:posOffset>1837690</wp:posOffset>
            </wp:positionV>
            <wp:extent cx="1301750" cy="1207581"/>
            <wp:effectExtent l="0" t="0" r="0" b="0"/>
            <wp:wrapNone/>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0" cstate="print">
                      <a:clrChange>
                        <a:clrFrom>
                          <a:srgbClr val="FFFFFF"/>
                        </a:clrFrom>
                        <a:clrTo>
                          <a:srgbClr val="FFFFFF">
                            <a:alpha val="0"/>
                          </a:srgbClr>
                        </a:clrTo>
                      </a:clrChange>
                      <a:extLst>
                        <a:ext uri="{28A0092B-C50C-407E-A947-70E740481C1C}">
                          <a14:useLocalDpi xmlns:a14="http://schemas.microsoft.com/office/drawing/2010/main" val="0"/>
                        </a:ext>
                      </a:extLst>
                    </a:blip>
                    <a:srcRect l="8148" t="13333" r="4816" b="5926"/>
                    <a:stretch/>
                  </pic:blipFill>
                  <pic:spPr bwMode="auto">
                    <a:xfrm>
                      <a:off x="0" y="0"/>
                      <a:ext cx="1301750" cy="12075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1405">
        <w:t>Sieh dir das Säulendiagramm auf M1 „Ein erster Blick auf</w:t>
      </w:r>
      <w:r w:rsidR="007E49D2">
        <w:t xml:space="preserve"> Naturgefahren</w:t>
      </w:r>
      <w:r w:rsidR="00661405">
        <w:t>“ an.</w:t>
      </w:r>
    </w:p>
    <w:tbl>
      <w:tblPr>
        <w:tblStyle w:val="Gitternetztabelle6farbigAkzent1"/>
        <w:tblW w:w="0" w:type="auto"/>
        <w:tblLook w:val="04A0" w:firstRow="1" w:lastRow="0" w:firstColumn="1" w:lastColumn="0" w:noHBand="0" w:noVBand="1"/>
      </w:tblPr>
      <w:tblGrid>
        <w:gridCol w:w="4528"/>
        <w:gridCol w:w="4528"/>
      </w:tblGrid>
      <w:tr w:rsidR="00661405" w:rsidRPr="003563EC" w14:paraId="5BC3FC16" w14:textId="77777777" w:rsidTr="000563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8" w:type="dxa"/>
            <w:tcBorders>
              <w:bottom w:val="single" w:sz="4" w:space="0" w:color="BAB3D0" w:themeColor="accent1" w:themeTint="99"/>
            </w:tcBorders>
          </w:tcPr>
          <w:p w14:paraId="7AE6B775" w14:textId="77777777" w:rsidR="00661405" w:rsidRPr="003563EC" w:rsidRDefault="00661405" w:rsidP="000563B0">
            <w:pPr>
              <w:rPr>
                <w:b w:val="0"/>
                <w:color w:val="auto"/>
              </w:rPr>
            </w:pPr>
            <w:r w:rsidRPr="003563EC">
              <w:rPr>
                <w:color w:val="auto"/>
              </w:rPr>
              <w:t>Thema:</w:t>
            </w:r>
            <w:r w:rsidRPr="003563EC">
              <w:rPr>
                <w:b w:val="0"/>
                <w:color w:val="auto"/>
              </w:rPr>
              <w:t xml:space="preserve"> Was ist das Thema des Diagramms?</w:t>
            </w:r>
          </w:p>
        </w:tc>
        <w:tc>
          <w:tcPr>
            <w:tcW w:w="4528" w:type="dxa"/>
            <w:tcBorders>
              <w:bottom w:val="single" w:sz="4" w:space="0" w:color="BAB3D0" w:themeColor="accent1" w:themeTint="99"/>
            </w:tcBorders>
          </w:tcPr>
          <w:p w14:paraId="00190AE7" w14:textId="77777777" w:rsidR="00661405" w:rsidRPr="003563EC" w:rsidRDefault="00661405" w:rsidP="000563B0">
            <w:pPr>
              <w:cnfStyle w:val="100000000000" w:firstRow="1" w:lastRow="0" w:firstColumn="0" w:lastColumn="0" w:oddVBand="0" w:evenVBand="0" w:oddHBand="0" w:evenHBand="0" w:firstRowFirstColumn="0" w:firstRowLastColumn="0" w:lastRowFirstColumn="0" w:lastRowLastColumn="0"/>
              <w:rPr>
                <w:b w:val="0"/>
                <w:color w:val="auto"/>
              </w:rPr>
            </w:pPr>
          </w:p>
        </w:tc>
      </w:tr>
      <w:tr w:rsidR="00661405" w:rsidRPr="003563EC" w14:paraId="1006648F" w14:textId="77777777" w:rsidTr="00056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8" w:type="dxa"/>
          </w:tcPr>
          <w:p w14:paraId="08AAAC5E" w14:textId="3E368B26" w:rsidR="00661405" w:rsidRPr="003563EC" w:rsidRDefault="00661405" w:rsidP="000563B0">
            <w:pPr>
              <w:rPr>
                <w:b w:val="0"/>
                <w:color w:val="auto"/>
              </w:rPr>
            </w:pPr>
            <w:r w:rsidRPr="003563EC">
              <w:rPr>
                <w:color w:val="auto"/>
              </w:rPr>
              <w:t>Informationen:</w:t>
            </w:r>
            <w:r w:rsidRPr="003563EC">
              <w:rPr>
                <w:b w:val="0"/>
                <w:color w:val="auto"/>
              </w:rPr>
              <w:t xml:space="preserve"> Was ist auf der x-/y-Achse eingezeichnet? Welche Einheiten werden verwendet?</w:t>
            </w:r>
          </w:p>
        </w:tc>
        <w:tc>
          <w:tcPr>
            <w:tcW w:w="4528" w:type="dxa"/>
          </w:tcPr>
          <w:p w14:paraId="16A34122" w14:textId="77777777" w:rsidR="00661405" w:rsidRPr="003563EC" w:rsidRDefault="00661405" w:rsidP="000563B0">
            <w:pPr>
              <w:cnfStyle w:val="000000100000" w:firstRow="0" w:lastRow="0" w:firstColumn="0" w:lastColumn="0" w:oddVBand="0" w:evenVBand="0" w:oddHBand="1" w:evenHBand="0" w:firstRowFirstColumn="0" w:firstRowLastColumn="0" w:lastRowFirstColumn="0" w:lastRowLastColumn="0"/>
              <w:rPr>
                <w:color w:val="auto"/>
              </w:rPr>
            </w:pPr>
          </w:p>
        </w:tc>
      </w:tr>
      <w:tr w:rsidR="00661405" w:rsidRPr="003563EC" w14:paraId="5D9CAB79" w14:textId="77777777" w:rsidTr="000563B0">
        <w:tc>
          <w:tcPr>
            <w:cnfStyle w:val="001000000000" w:firstRow="0" w:lastRow="0" w:firstColumn="1" w:lastColumn="0" w:oddVBand="0" w:evenVBand="0" w:oddHBand="0" w:evenHBand="0" w:firstRowFirstColumn="0" w:firstRowLastColumn="0" w:lastRowFirstColumn="0" w:lastRowLastColumn="0"/>
            <w:tcW w:w="4528" w:type="dxa"/>
          </w:tcPr>
          <w:p w14:paraId="604C860F" w14:textId="101DA920" w:rsidR="00661405" w:rsidRPr="003563EC" w:rsidRDefault="00661405" w:rsidP="000563B0">
            <w:pPr>
              <w:rPr>
                <w:b w:val="0"/>
                <w:color w:val="auto"/>
              </w:rPr>
            </w:pPr>
            <w:r w:rsidRPr="003563EC">
              <w:rPr>
                <w:color w:val="auto"/>
              </w:rPr>
              <w:t>Groß und Klein:</w:t>
            </w:r>
            <w:r w:rsidRPr="003563EC">
              <w:rPr>
                <w:b w:val="0"/>
                <w:color w:val="auto"/>
              </w:rPr>
              <w:t xml:space="preserve"> In welchem Jahrzehnt sind die höchsten/niedrigsten Zahlen zu erkennen?</w:t>
            </w:r>
          </w:p>
        </w:tc>
        <w:tc>
          <w:tcPr>
            <w:tcW w:w="4528" w:type="dxa"/>
          </w:tcPr>
          <w:p w14:paraId="72BFCB8E" w14:textId="77777777" w:rsidR="00661405"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p w14:paraId="42F10C2F" w14:textId="77777777" w:rsidR="00661405"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p w14:paraId="346D3BD2" w14:textId="77777777" w:rsidR="00661405" w:rsidRPr="003563EC"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tc>
      </w:tr>
      <w:tr w:rsidR="00661405" w:rsidRPr="003563EC" w14:paraId="0F4B7499" w14:textId="77777777" w:rsidTr="00056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8" w:type="dxa"/>
          </w:tcPr>
          <w:p w14:paraId="5E6B2609" w14:textId="77777777" w:rsidR="00661405" w:rsidRPr="003563EC" w:rsidRDefault="00661405" w:rsidP="000563B0">
            <w:pPr>
              <w:rPr>
                <w:b w:val="0"/>
                <w:color w:val="auto"/>
              </w:rPr>
            </w:pPr>
            <w:r w:rsidRPr="003563EC">
              <w:rPr>
                <w:color w:val="auto"/>
              </w:rPr>
              <w:t>Entwicklungen:</w:t>
            </w:r>
            <w:r w:rsidRPr="003563EC">
              <w:rPr>
                <w:b w:val="0"/>
                <w:color w:val="auto"/>
              </w:rPr>
              <w:t xml:space="preserve"> Wie haben sich die wirtschaftlichen Schäden verändert?</w:t>
            </w:r>
          </w:p>
        </w:tc>
        <w:tc>
          <w:tcPr>
            <w:tcW w:w="4528" w:type="dxa"/>
          </w:tcPr>
          <w:p w14:paraId="4F9F0262" w14:textId="77777777" w:rsidR="00661405" w:rsidRDefault="00661405" w:rsidP="000563B0">
            <w:pPr>
              <w:cnfStyle w:val="000000100000" w:firstRow="0" w:lastRow="0" w:firstColumn="0" w:lastColumn="0" w:oddVBand="0" w:evenVBand="0" w:oddHBand="1" w:evenHBand="0" w:firstRowFirstColumn="0" w:firstRowLastColumn="0" w:lastRowFirstColumn="0" w:lastRowLastColumn="0"/>
              <w:rPr>
                <w:color w:val="auto"/>
              </w:rPr>
            </w:pPr>
          </w:p>
          <w:p w14:paraId="222B3EA6" w14:textId="77777777" w:rsidR="00661405" w:rsidRDefault="00661405" w:rsidP="000563B0">
            <w:pPr>
              <w:cnfStyle w:val="000000100000" w:firstRow="0" w:lastRow="0" w:firstColumn="0" w:lastColumn="0" w:oddVBand="0" w:evenVBand="0" w:oddHBand="1" w:evenHBand="0" w:firstRowFirstColumn="0" w:firstRowLastColumn="0" w:lastRowFirstColumn="0" w:lastRowLastColumn="0"/>
              <w:rPr>
                <w:color w:val="auto"/>
              </w:rPr>
            </w:pPr>
          </w:p>
          <w:p w14:paraId="700F1FFF" w14:textId="77777777" w:rsidR="00661405" w:rsidRPr="003563EC" w:rsidRDefault="00661405" w:rsidP="000563B0">
            <w:pPr>
              <w:cnfStyle w:val="000000100000" w:firstRow="0" w:lastRow="0" w:firstColumn="0" w:lastColumn="0" w:oddVBand="0" w:evenVBand="0" w:oddHBand="1" w:evenHBand="0" w:firstRowFirstColumn="0" w:firstRowLastColumn="0" w:lastRowFirstColumn="0" w:lastRowLastColumn="0"/>
              <w:rPr>
                <w:color w:val="auto"/>
              </w:rPr>
            </w:pPr>
          </w:p>
        </w:tc>
      </w:tr>
      <w:tr w:rsidR="00661405" w:rsidRPr="003563EC" w14:paraId="3E9D5669" w14:textId="77777777" w:rsidTr="000563B0">
        <w:tc>
          <w:tcPr>
            <w:cnfStyle w:val="001000000000" w:firstRow="0" w:lastRow="0" w:firstColumn="1" w:lastColumn="0" w:oddVBand="0" w:evenVBand="0" w:oddHBand="0" w:evenHBand="0" w:firstRowFirstColumn="0" w:firstRowLastColumn="0" w:lastRowFirstColumn="0" w:lastRowLastColumn="0"/>
            <w:tcW w:w="4528" w:type="dxa"/>
          </w:tcPr>
          <w:p w14:paraId="5CC4C7E7" w14:textId="546829C8" w:rsidR="00661405" w:rsidRPr="003563EC" w:rsidRDefault="00661405" w:rsidP="000563B0">
            <w:pPr>
              <w:rPr>
                <w:b w:val="0"/>
                <w:color w:val="auto"/>
              </w:rPr>
            </w:pPr>
            <w:r w:rsidRPr="003563EC">
              <w:rPr>
                <w:color w:val="auto"/>
              </w:rPr>
              <w:t>Hauptaussage:</w:t>
            </w:r>
            <w:r w:rsidRPr="003563EC">
              <w:rPr>
                <w:b w:val="0"/>
                <w:color w:val="auto"/>
              </w:rPr>
              <w:t xml:space="preserve"> Fasse deine Ergebnisse in 1-2 Sätzen zusammen.</w:t>
            </w:r>
          </w:p>
        </w:tc>
        <w:tc>
          <w:tcPr>
            <w:tcW w:w="4528" w:type="dxa"/>
          </w:tcPr>
          <w:p w14:paraId="0435DD36" w14:textId="77777777" w:rsidR="00661405"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p w14:paraId="21741080" w14:textId="77777777" w:rsidR="00661405"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p w14:paraId="7CA9B498" w14:textId="77777777" w:rsidR="00661405"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p w14:paraId="158230F8" w14:textId="77777777" w:rsidR="00661405" w:rsidRPr="003563EC" w:rsidRDefault="00661405" w:rsidP="000563B0">
            <w:pPr>
              <w:cnfStyle w:val="000000000000" w:firstRow="0" w:lastRow="0" w:firstColumn="0" w:lastColumn="0" w:oddVBand="0" w:evenVBand="0" w:oddHBand="0" w:evenHBand="0" w:firstRowFirstColumn="0" w:firstRowLastColumn="0" w:lastRowFirstColumn="0" w:lastRowLastColumn="0"/>
              <w:rPr>
                <w:color w:val="auto"/>
              </w:rPr>
            </w:pPr>
          </w:p>
        </w:tc>
      </w:tr>
    </w:tbl>
    <w:p w14:paraId="4D38E58E" w14:textId="21081078" w:rsidR="0074213D" w:rsidRDefault="00F7616F" w:rsidP="0074213D">
      <w:pPr>
        <w:pStyle w:val="berschrift3"/>
      </w:pPr>
      <w:r w:rsidRPr="00225E90">
        <w:lastRenderedPageBreak/>
        <w:t>M</w:t>
      </w:r>
      <w:r>
        <w:t>2</w:t>
      </w:r>
      <w:r w:rsidR="00F85FB0">
        <w:t xml:space="preserve">: </w:t>
      </w:r>
      <w:r w:rsidR="0074213D">
        <w:t xml:space="preserve">Handout: </w:t>
      </w:r>
      <w:r w:rsidR="00CD00E7">
        <w:t>Präsentationen vorbereiten</w:t>
      </w:r>
      <w:r w:rsidR="0074213D">
        <w:t xml:space="preserve"> – leicht gemacht </w:t>
      </w:r>
    </w:p>
    <w:p w14:paraId="4D6C7E05" w14:textId="77777777" w:rsidR="00B81B8B" w:rsidRPr="00B81B8B" w:rsidRDefault="00B81B8B" w:rsidP="00B81B8B"/>
    <w:p w14:paraId="30AD1516" w14:textId="77777777" w:rsidR="0074213D" w:rsidRDefault="0074213D" w:rsidP="0074213D">
      <w:pPr>
        <w:spacing w:line="240" w:lineRule="auto"/>
      </w:pPr>
    </w:p>
    <w:p w14:paraId="7B0ECA93" w14:textId="48893FA4" w:rsidR="0074213D" w:rsidRDefault="000D27E5" w:rsidP="0074213D">
      <w:pPr>
        <w:spacing w:line="240" w:lineRule="auto"/>
      </w:pPr>
      <w:r>
        <w:rPr>
          <w:noProof/>
        </w:rPr>
        <w:drawing>
          <wp:anchor distT="0" distB="0" distL="114300" distR="114300" simplePos="0" relativeHeight="251657254" behindDoc="0" locked="0" layoutInCell="1" allowOverlap="1" wp14:anchorId="54F2CE65" wp14:editId="1E9EA95A">
            <wp:simplePos x="0" y="0"/>
            <wp:positionH relativeFrom="column">
              <wp:posOffset>109110</wp:posOffset>
            </wp:positionH>
            <wp:positionV relativeFrom="paragraph">
              <wp:posOffset>79513</wp:posOffset>
            </wp:positionV>
            <wp:extent cx="609398" cy="592938"/>
            <wp:effectExtent l="0" t="0" r="0" b="0"/>
            <wp:wrapNone/>
            <wp:docPr id="218" name="Grafik 218"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Grafik 543"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592938"/>
                    </a:xfrm>
                    <a:prstGeom prst="rect">
                      <a:avLst/>
                    </a:prstGeom>
                  </pic:spPr>
                </pic:pic>
              </a:graphicData>
            </a:graphic>
          </wp:anchor>
        </w:drawing>
      </w:r>
      <w:r w:rsidR="00CD00E7">
        <w:rPr>
          <w:noProof/>
          <w:sz w:val="16"/>
          <w:szCs w:val="16"/>
        </w:rPr>
        <mc:AlternateContent>
          <mc:Choice Requires="wpg">
            <w:drawing>
              <wp:inline distT="0" distB="0" distL="0" distR="0" wp14:anchorId="650B911E" wp14:editId="6D91248B">
                <wp:extent cx="5756910" cy="2904067"/>
                <wp:effectExtent l="0" t="0" r="0" b="0"/>
                <wp:docPr id="214" name="Gruppieren 214"/>
                <wp:cNvGraphicFramePr/>
                <a:graphic xmlns:a="http://schemas.openxmlformats.org/drawingml/2006/main">
                  <a:graphicData uri="http://schemas.microsoft.com/office/word/2010/wordprocessingGroup">
                    <wpg:wgp>
                      <wpg:cNvGrpSpPr/>
                      <wpg:grpSpPr>
                        <a:xfrm>
                          <a:off x="0" y="0"/>
                          <a:ext cx="5756910" cy="2904067"/>
                          <a:chOff x="9528" y="47629"/>
                          <a:chExt cx="5758815" cy="2283523"/>
                        </a:xfrm>
                      </wpg:grpSpPr>
                      <wps:wsp>
                        <wps:cNvPr id="215" name="Abgerundetes Rechteck 2"/>
                        <wps:cNvSpPr/>
                        <wps:spPr>
                          <a:xfrm>
                            <a:off x="9528" y="47629"/>
                            <a:ext cx="5758815" cy="2283523"/>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Textfeld 216"/>
                        <wps:cNvSpPr txBox="1"/>
                        <wps:spPr>
                          <a:xfrm>
                            <a:off x="866426" y="195865"/>
                            <a:ext cx="4783412" cy="2045147"/>
                          </a:xfrm>
                          <a:prstGeom prst="rect">
                            <a:avLst/>
                          </a:prstGeom>
                          <a:noFill/>
                          <a:ln w="6350">
                            <a:noFill/>
                          </a:ln>
                        </wps:spPr>
                        <wps:txbx>
                          <w:txbxContent>
                            <w:p w14:paraId="6714884D" w14:textId="64C04E05" w:rsidR="006870A9" w:rsidRPr="005D20FE" w:rsidRDefault="006870A9" w:rsidP="00CD00E7">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 verstehen</w:t>
                              </w:r>
                            </w:p>
                            <w:p w14:paraId="19BDDD33" w14:textId="77777777" w:rsidR="006870A9" w:rsidRDefault="006870A9" w:rsidP="00CD00E7">
                              <w:pPr>
                                <w:pStyle w:val="LO-normal"/>
                                <w:rPr>
                                  <w:lang w:val="de-AT"/>
                                </w:rPr>
                              </w:pPr>
                            </w:p>
                            <w:p w14:paraId="5480BB45" w14:textId="3A4C1AF3" w:rsidR="006870A9" w:rsidRPr="004113DB" w:rsidRDefault="006870A9" w:rsidP="005F4A94">
                              <w:pPr>
                                <w:spacing w:line="276" w:lineRule="auto"/>
                                <w:rPr>
                                  <w:rFonts w:cstheme="minorHAnsi"/>
                                  <w:szCs w:val="20"/>
                                </w:rPr>
                              </w:pPr>
                              <w:r w:rsidRPr="004113DB">
                                <w:rPr>
                                  <w:rFonts w:cstheme="minorHAnsi"/>
                                  <w:b/>
                                  <w:bCs/>
                                  <w:szCs w:val="20"/>
                                </w:rPr>
                                <w:t>Einzelarbeit</w:t>
                              </w:r>
                            </w:p>
                            <w:p w14:paraId="77C37BB1" w14:textId="710EF69C" w:rsidR="006870A9" w:rsidRPr="004113DB" w:rsidRDefault="006870A9" w:rsidP="00053A7B">
                              <w:pPr>
                                <w:pStyle w:val="Listenabsatz"/>
                                <w:numPr>
                                  <w:ilvl w:val="0"/>
                                  <w:numId w:val="44"/>
                                </w:numPr>
                                <w:spacing w:line="276" w:lineRule="auto"/>
                                <w:rPr>
                                  <w:rFonts w:cstheme="minorHAnsi"/>
                                  <w:szCs w:val="20"/>
                                </w:rPr>
                              </w:pPr>
                              <w:r>
                                <w:rPr>
                                  <w:rFonts w:cstheme="minorHAnsi"/>
                                  <w:szCs w:val="20"/>
                                </w:rPr>
                                <w:t xml:space="preserve">Lies den Text und versuche möglichst viel zu verstehen. Nimm dir dafür ruhig Zeit. </w:t>
                              </w:r>
                            </w:p>
                            <w:p w14:paraId="216D2C97" w14:textId="7AECE548" w:rsidR="006870A9" w:rsidRPr="004E3A5F" w:rsidRDefault="006870A9" w:rsidP="00053A7B">
                              <w:pPr>
                                <w:pStyle w:val="Listenabsatz"/>
                                <w:numPr>
                                  <w:ilvl w:val="0"/>
                                  <w:numId w:val="44"/>
                                </w:numPr>
                                <w:spacing w:line="276" w:lineRule="auto"/>
                                <w:rPr>
                                  <w:rFonts w:cstheme="minorHAnsi"/>
                                  <w:szCs w:val="20"/>
                                </w:rPr>
                              </w:pPr>
                              <w:r>
                                <w:rPr>
                                  <w:rFonts w:cstheme="minorHAnsi"/>
                                  <w:szCs w:val="20"/>
                                </w:rPr>
                                <w:t xml:space="preserve">Bearbeite nun das Arbeitsblatt, was zu deinem Text gehört. Du kannst etwas nicht beantworten? Kein Problem. Lies den Text noch einmal und suche die Informationen. </w:t>
                              </w:r>
                            </w:p>
                            <w:p w14:paraId="7274BCF6" w14:textId="77777777" w:rsidR="006870A9" w:rsidRPr="004E3A5F" w:rsidRDefault="006870A9" w:rsidP="004E3A5F">
                              <w:pPr>
                                <w:spacing w:line="276" w:lineRule="auto"/>
                                <w:rPr>
                                  <w:rFonts w:cstheme="minorHAnsi"/>
                                  <w:b/>
                                  <w:bCs/>
                                  <w:szCs w:val="20"/>
                                </w:rPr>
                              </w:pPr>
                            </w:p>
                            <w:p w14:paraId="7D248A02" w14:textId="25ED7AFD" w:rsidR="006870A9" w:rsidRDefault="006870A9" w:rsidP="004E3A5F">
                              <w:pPr>
                                <w:spacing w:line="276" w:lineRule="auto"/>
                                <w:rPr>
                                  <w:rFonts w:cstheme="minorHAnsi"/>
                                  <w:szCs w:val="20"/>
                                </w:rPr>
                              </w:pPr>
                              <w:proofErr w:type="spellStart"/>
                              <w:proofErr w:type="gramStart"/>
                              <w:r w:rsidRPr="004E3A5F">
                                <w:rPr>
                                  <w:rFonts w:cstheme="minorHAnsi"/>
                                  <w:b/>
                                  <w:bCs/>
                                  <w:szCs w:val="20"/>
                                </w:rPr>
                                <w:t>Partner:innenarbeit</w:t>
                              </w:r>
                              <w:proofErr w:type="spellEnd"/>
                              <w:proofErr w:type="gramEnd"/>
                            </w:p>
                            <w:p w14:paraId="56A7A7BB" w14:textId="7A070D01" w:rsidR="006870A9" w:rsidRPr="00CB09C5" w:rsidRDefault="006870A9" w:rsidP="000C74A7">
                              <w:pPr>
                                <w:pStyle w:val="Listenabsatz"/>
                                <w:numPr>
                                  <w:ilvl w:val="0"/>
                                  <w:numId w:val="44"/>
                                </w:numPr>
                                <w:spacing w:line="276" w:lineRule="auto"/>
                                <w:rPr>
                                  <w:rFonts w:cstheme="minorHAnsi"/>
                                  <w:szCs w:val="20"/>
                                </w:rPr>
                              </w:pPr>
                              <w:r>
                                <w:rPr>
                                  <w:rFonts w:cstheme="minorHAnsi"/>
                                  <w:szCs w:val="20"/>
                                </w:rPr>
                                <w:t xml:space="preserve">Wenn ihr mit Schritt 1 und 2 fertig seid, holt euch ein </w:t>
                              </w:r>
                              <w:r w:rsidRPr="00CB09C5">
                                <w:rPr>
                                  <w:rFonts w:cstheme="minorHAnsi"/>
                                  <w:szCs w:val="20"/>
                                </w:rPr>
                                <w:t>Lösungsblatt</w:t>
                              </w:r>
                              <w:r>
                                <w:rPr>
                                  <w:rFonts w:cstheme="minorHAnsi"/>
                                  <w:szCs w:val="20"/>
                                </w:rPr>
                                <w:t>.</w:t>
                              </w:r>
                            </w:p>
                            <w:p w14:paraId="701B2B0F" w14:textId="637693EB" w:rsidR="006870A9" w:rsidRDefault="006870A9" w:rsidP="000C74A7">
                              <w:pPr>
                                <w:pStyle w:val="Listenabsatz"/>
                                <w:numPr>
                                  <w:ilvl w:val="0"/>
                                  <w:numId w:val="44"/>
                                </w:numPr>
                                <w:spacing w:line="276" w:lineRule="auto"/>
                                <w:rPr>
                                  <w:rFonts w:cstheme="minorHAnsi"/>
                                  <w:szCs w:val="20"/>
                                </w:rPr>
                              </w:pPr>
                              <w:r>
                                <w:rPr>
                                  <w:rFonts w:cstheme="minorHAnsi"/>
                                  <w:szCs w:val="20"/>
                                </w:rPr>
                                <w:t xml:space="preserve">Vergleicht nun das Lösungsblatt mit euren Antworten. Bessert die Antworten aus, die falsch sind. </w:t>
                              </w:r>
                            </w:p>
                            <w:p w14:paraId="3B5219D2" w14:textId="43917B36" w:rsidR="006870A9" w:rsidRPr="00CB09C5" w:rsidRDefault="006870A9" w:rsidP="007C2958">
                              <w:pPr>
                                <w:pStyle w:val="Listenabsatz"/>
                                <w:numPr>
                                  <w:ilvl w:val="0"/>
                                  <w:numId w:val="44"/>
                                </w:numPr>
                                <w:spacing w:line="276" w:lineRule="auto"/>
                                <w:rPr>
                                  <w:rFonts w:cstheme="minorHAnsi"/>
                                  <w:szCs w:val="20"/>
                                </w:rPr>
                              </w:pPr>
                              <w:r>
                                <w:rPr>
                                  <w:rFonts w:cstheme="minorHAnsi"/>
                                  <w:szCs w:val="20"/>
                                </w:rPr>
                                <w:t xml:space="preserve">Gibt es noch etwas, das ihr nicht versteht? Dann markiert die Frage auf eurem Arbeitsblatt und fragt </w:t>
                              </w:r>
                              <w:proofErr w:type="gramStart"/>
                              <w:r>
                                <w:rPr>
                                  <w:rFonts w:cstheme="minorHAnsi"/>
                                  <w:szCs w:val="20"/>
                                </w:rPr>
                                <w:t xml:space="preserve">bei eurer </w:t>
                              </w:r>
                              <w:proofErr w:type="spellStart"/>
                              <w:r>
                                <w:rPr>
                                  <w:rFonts w:cstheme="minorHAnsi"/>
                                  <w:szCs w:val="20"/>
                                </w:rPr>
                                <w:t>Lehrer</w:t>
                              </w:r>
                              <w:proofErr w:type="gramEnd"/>
                              <w:r>
                                <w:rPr>
                                  <w:rFonts w:cstheme="minorHAnsi"/>
                                  <w:szCs w:val="20"/>
                                </w:rPr>
                                <w:t>:in</w:t>
                              </w:r>
                              <w:proofErr w:type="spellEnd"/>
                              <w:r>
                                <w:rPr>
                                  <w:rFonts w:cstheme="minorHAnsi"/>
                                  <w:szCs w:val="20"/>
                                </w:rPr>
                                <w:t xml:space="preserve"> nach.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50B911E" id="Gruppieren 214" o:spid="_x0000_s1051" style="width:453.3pt;height:228.65pt;mso-position-horizontal-relative:char;mso-position-vertical-relative:line" coordorigin="95,476" coordsize="57588,2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">
                <v:roundrect id="Abgerundetes Rechteck 2" o:spid="_x0000_s1052" style="position:absolute;left:95;top:476;width:57588;height:2283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" fillcolor="#f2f0f8" stroked="f" strokeweight="1pt">
                  <v:stroke joinstyle="miter"/>
                </v:roundrect>
                <v:shape id="Textfeld 216" o:spid="_x0000_s1053" type="#_x0000_t202" style="position:absolute;left:8664;top:1958;width:47834;height:20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" filled="f" stroked="f" strokeweight=".5pt">
                  <v:textbox inset="0,0,0,0">
                    <w:txbxContent>
                      <w:p w14:paraId="6714884D" w14:textId="64C04E05" w:rsidR="006870A9" w:rsidRPr="005D20FE" w:rsidRDefault="006870A9" w:rsidP="00CD00E7">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 verstehen</w:t>
                        </w:r>
                      </w:p>
                      <w:p w14:paraId="19BDDD33" w14:textId="77777777" w:rsidR="006870A9" w:rsidRDefault="006870A9" w:rsidP="00CD00E7">
                        <w:pPr>
                          <w:pStyle w:val="LO-normal"/>
                          <w:rPr>
                            <w:lang w:val="de-AT"/>
                          </w:rPr>
                        </w:pPr>
                      </w:p>
                      <w:p w14:paraId="5480BB45" w14:textId="3A4C1AF3" w:rsidR="006870A9" w:rsidRPr="004113DB" w:rsidRDefault="006870A9" w:rsidP="005F4A94">
                        <w:pPr>
                          <w:spacing w:line="276" w:lineRule="auto"/>
                          <w:rPr>
                            <w:rFonts w:cstheme="minorHAnsi"/>
                            <w:szCs w:val="20"/>
                          </w:rPr>
                        </w:pPr>
                        <w:r w:rsidRPr="004113DB">
                          <w:rPr>
                            <w:rFonts w:cstheme="minorHAnsi"/>
                            <w:b/>
                            <w:bCs/>
                            <w:szCs w:val="20"/>
                          </w:rPr>
                          <w:t>Einzelarbeit</w:t>
                        </w:r>
                      </w:p>
                      <w:p w14:paraId="77C37BB1" w14:textId="710EF69C" w:rsidR="006870A9" w:rsidRPr="004113DB" w:rsidRDefault="006870A9" w:rsidP="00053A7B">
                        <w:pPr>
                          <w:pStyle w:val="Listenabsatz"/>
                          <w:numPr>
                            <w:ilvl w:val="0"/>
                            <w:numId w:val="44"/>
                          </w:numPr>
                          <w:spacing w:line="276" w:lineRule="auto"/>
                          <w:rPr>
                            <w:rFonts w:cstheme="minorHAnsi"/>
                            <w:szCs w:val="20"/>
                          </w:rPr>
                        </w:pPr>
                        <w:r>
                          <w:rPr>
                            <w:rFonts w:cstheme="minorHAnsi"/>
                            <w:szCs w:val="20"/>
                          </w:rPr>
                          <w:t xml:space="preserve">Lies den Text und versuche möglichst viel zu verstehen. Nimm dir dafür ruhig Zeit. </w:t>
                        </w:r>
                      </w:p>
                      <w:p w14:paraId="216D2C97" w14:textId="7AECE548" w:rsidR="006870A9" w:rsidRPr="004E3A5F" w:rsidRDefault="006870A9" w:rsidP="00053A7B">
                        <w:pPr>
                          <w:pStyle w:val="Listenabsatz"/>
                          <w:numPr>
                            <w:ilvl w:val="0"/>
                            <w:numId w:val="44"/>
                          </w:numPr>
                          <w:spacing w:line="276" w:lineRule="auto"/>
                          <w:rPr>
                            <w:rFonts w:cstheme="minorHAnsi"/>
                            <w:szCs w:val="20"/>
                          </w:rPr>
                        </w:pPr>
                        <w:r>
                          <w:rPr>
                            <w:rFonts w:cstheme="minorHAnsi"/>
                            <w:szCs w:val="20"/>
                          </w:rPr>
                          <w:t xml:space="preserve">Bearbeite nun das Arbeitsblatt, was zu deinem Text gehört. Du kannst etwas nicht beantworten? Kein Problem. Lies den Text noch einmal und suche die Informationen. </w:t>
                        </w:r>
                      </w:p>
                      <w:p w14:paraId="7274BCF6" w14:textId="77777777" w:rsidR="006870A9" w:rsidRPr="004E3A5F" w:rsidRDefault="006870A9" w:rsidP="004E3A5F">
                        <w:pPr>
                          <w:spacing w:line="276" w:lineRule="auto"/>
                          <w:rPr>
                            <w:rFonts w:cstheme="minorHAnsi"/>
                            <w:b/>
                            <w:bCs/>
                            <w:szCs w:val="20"/>
                          </w:rPr>
                        </w:pPr>
                      </w:p>
                      <w:p w14:paraId="7D248A02" w14:textId="25ED7AFD" w:rsidR="006870A9" w:rsidRDefault="006870A9" w:rsidP="004E3A5F">
                        <w:pPr>
                          <w:spacing w:line="276" w:lineRule="auto"/>
                          <w:rPr>
                            <w:rFonts w:cstheme="minorHAnsi"/>
                            <w:szCs w:val="20"/>
                          </w:rPr>
                        </w:pPr>
                        <w:proofErr w:type="spellStart"/>
                        <w:proofErr w:type="gramStart"/>
                        <w:r w:rsidRPr="004E3A5F">
                          <w:rPr>
                            <w:rFonts w:cstheme="minorHAnsi"/>
                            <w:b/>
                            <w:bCs/>
                            <w:szCs w:val="20"/>
                          </w:rPr>
                          <w:t>Partner:innenarbeit</w:t>
                        </w:r>
                        <w:proofErr w:type="spellEnd"/>
                        <w:proofErr w:type="gramEnd"/>
                      </w:p>
                      <w:p w14:paraId="56A7A7BB" w14:textId="7A070D01" w:rsidR="006870A9" w:rsidRPr="00CB09C5" w:rsidRDefault="006870A9" w:rsidP="000C74A7">
                        <w:pPr>
                          <w:pStyle w:val="Listenabsatz"/>
                          <w:numPr>
                            <w:ilvl w:val="0"/>
                            <w:numId w:val="44"/>
                          </w:numPr>
                          <w:spacing w:line="276" w:lineRule="auto"/>
                          <w:rPr>
                            <w:rFonts w:cstheme="minorHAnsi"/>
                            <w:szCs w:val="20"/>
                          </w:rPr>
                        </w:pPr>
                        <w:r>
                          <w:rPr>
                            <w:rFonts w:cstheme="minorHAnsi"/>
                            <w:szCs w:val="20"/>
                          </w:rPr>
                          <w:t xml:space="preserve">Wenn ihr mit Schritt 1 und 2 fertig seid, holt euch ein </w:t>
                        </w:r>
                        <w:r w:rsidRPr="00CB09C5">
                          <w:rPr>
                            <w:rFonts w:cstheme="minorHAnsi"/>
                            <w:szCs w:val="20"/>
                          </w:rPr>
                          <w:t>Lösungsblatt</w:t>
                        </w:r>
                        <w:r>
                          <w:rPr>
                            <w:rFonts w:cstheme="minorHAnsi"/>
                            <w:szCs w:val="20"/>
                          </w:rPr>
                          <w:t>.</w:t>
                        </w:r>
                      </w:p>
                      <w:p w14:paraId="701B2B0F" w14:textId="637693EB" w:rsidR="006870A9" w:rsidRDefault="006870A9" w:rsidP="000C74A7">
                        <w:pPr>
                          <w:pStyle w:val="Listenabsatz"/>
                          <w:numPr>
                            <w:ilvl w:val="0"/>
                            <w:numId w:val="44"/>
                          </w:numPr>
                          <w:spacing w:line="276" w:lineRule="auto"/>
                          <w:rPr>
                            <w:rFonts w:cstheme="minorHAnsi"/>
                            <w:szCs w:val="20"/>
                          </w:rPr>
                        </w:pPr>
                        <w:r>
                          <w:rPr>
                            <w:rFonts w:cstheme="minorHAnsi"/>
                            <w:szCs w:val="20"/>
                          </w:rPr>
                          <w:t xml:space="preserve">Vergleicht nun das Lösungsblatt mit euren Antworten. Bessert die Antworten aus, die falsch sind. </w:t>
                        </w:r>
                      </w:p>
                      <w:p w14:paraId="3B5219D2" w14:textId="43917B36" w:rsidR="006870A9" w:rsidRPr="00CB09C5" w:rsidRDefault="006870A9" w:rsidP="007C2958">
                        <w:pPr>
                          <w:pStyle w:val="Listenabsatz"/>
                          <w:numPr>
                            <w:ilvl w:val="0"/>
                            <w:numId w:val="44"/>
                          </w:numPr>
                          <w:spacing w:line="276" w:lineRule="auto"/>
                          <w:rPr>
                            <w:rFonts w:cstheme="minorHAnsi"/>
                            <w:szCs w:val="20"/>
                          </w:rPr>
                        </w:pPr>
                        <w:r>
                          <w:rPr>
                            <w:rFonts w:cstheme="minorHAnsi"/>
                            <w:szCs w:val="20"/>
                          </w:rPr>
                          <w:t xml:space="preserve">Gibt es noch etwas, das ihr nicht versteht? Dann markiert die Frage auf eurem Arbeitsblatt und fragt </w:t>
                        </w:r>
                        <w:proofErr w:type="gramStart"/>
                        <w:r>
                          <w:rPr>
                            <w:rFonts w:cstheme="minorHAnsi"/>
                            <w:szCs w:val="20"/>
                          </w:rPr>
                          <w:t xml:space="preserve">bei eurer </w:t>
                        </w:r>
                        <w:proofErr w:type="spellStart"/>
                        <w:r>
                          <w:rPr>
                            <w:rFonts w:cstheme="minorHAnsi"/>
                            <w:szCs w:val="20"/>
                          </w:rPr>
                          <w:t>Lehrer</w:t>
                        </w:r>
                        <w:proofErr w:type="gramEnd"/>
                        <w:r>
                          <w:rPr>
                            <w:rFonts w:cstheme="minorHAnsi"/>
                            <w:szCs w:val="20"/>
                          </w:rPr>
                          <w:t>:in</w:t>
                        </w:r>
                        <w:proofErr w:type="spellEnd"/>
                        <w:r>
                          <w:rPr>
                            <w:rFonts w:cstheme="minorHAnsi"/>
                            <w:szCs w:val="20"/>
                          </w:rPr>
                          <w:t xml:space="preserve"> nach.</w:t>
                        </w:r>
                      </w:p>
                    </w:txbxContent>
                  </v:textbox>
                </v:shape>
                <w10:anchorlock/>
              </v:group>
            </w:pict>
          </mc:Fallback>
        </mc:AlternateContent>
      </w:r>
    </w:p>
    <w:p w14:paraId="718BBF0C" w14:textId="192D35DC" w:rsidR="00B81B8B" w:rsidRDefault="00B81B8B" w:rsidP="0074213D">
      <w:pPr>
        <w:spacing w:line="240" w:lineRule="auto"/>
      </w:pPr>
    </w:p>
    <w:p w14:paraId="7677EE31" w14:textId="053AB082" w:rsidR="00B81B8B" w:rsidRDefault="00B81B8B" w:rsidP="0074213D">
      <w:pPr>
        <w:spacing w:line="240" w:lineRule="auto"/>
      </w:pPr>
    </w:p>
    <w:p w14:paraId="1838647D" w14:textId="4954DBF3" w:rsidR="00B81B8B" w:rsidRDefault="00B81B8B" w:rsidP="0074213D">
      <w:pPr>
        <w:spacing w:line="240" w:lineRule="auto"/>
      </w:pPr>
      <w:r>
        <w:rPr>
          <w:noProof/>
        </w:rPr>
        <w:drawing>
          <wp:anchor distT="0" distB="0" distL="114300" distR="114300" simplePos="0" relativeHeight="251657255" behindDoc="0" locked="0" layoutInCell="1" allowOverlap="1" wp14:anchorId="1E8C37F4" wp14:editId="47D3A3A2">
            <wp:simplePos x="0" y="0"/>
            <wp:positionH relativeFrom="column">
              <wp:posOffset>123825</wp:posOffset>
            </wp:positionH>
            <wp:positionV relativeFrom="paragraph">
              <wp:posOffset>56515</wp:posOffset>
            </wp:positionV>
            <wp:extent cx="609398" cy="592938"/>
            <wp:effectExtent l="0" t="0" r="0" b="0"/>
            <wp:wrapNone/>
            <wp:docPr id="282" name="Grafik 282"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Grafik 543"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592938"/>
                    </a:xfrm>
                    <a:prstGeom prst="rect">
                      <a:avLst/>
                    </a:prstGeom>
                  </pic:spPr>
                </pic:pic>
              </a:graphicData>
            </a:graphic>
          </wp:anchor>
        </w:drawing>
      </w:r>
      <w:r>
        <w:rPr>
          <w:noProof/>
          <w:sz w:val="16"/>
          <w:szCs w:val="16"/>
        </w:rPr>
        <mc:AlternateContent>
          <mc:Choice Requires="wpg">
            <w:drawing>
              <wp:inline distT="0" distB="0" distL="0" distR="0" wp14:anchorId="0478B71A" wp14:editId="0A76E2C7">
                <wp:extent cx="5756910" cy="1796902"/>
                <wp:effectExtent l="0" t="0" r="0" b="0"/>
                <wp:docPr id="279" name="Gruppieren 279"/>
                <wp:cNvGraphicFramePr/>
                <a:graphic xmlns:a="http://schemas.openxmlformats.org/drawingml/2006/main">
                  <a:graphicData uri="http://schemas.microsoft.com/office/word/2010/wordprocessingGroup">
                    <wpg:wgp>
                      <wpg:cNvGrpSpPr/>
                      <wpg:grpSpPr>
                        <a:xfrm>
                          <a:off x="0" y="0"/>
                          <a:ext cx="5756910" cy="1796902"/>
                          <a:chOff x="9528" y="47629"/>
                          <a:chExt cx="5758815" cy="1702666"/>
                        </a:xfrm>
                      </wpg:grpSpPr>
                      <wps:wsp>
                        <wps:cNvPr id="280" name="Abgerundetes Rechteck 2"/>
                        <wps:cNvSpPr/>
                        <wps:spPr>
                          <a:xfrm>
                            <a:off x="9528" y="47629"/>
                            <a:ext cx="5758815" cy="1702666"/>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 name="Textfeld 281"/>
                        <wps:cNvSpPr txBox="1"/>
                        <wps:spPr>
                          <a:xfrm>
                            <a:off x="819141" y="204929"/>
                            <a:ext cx="4783412" cy="1374091"/>
                          </a:xfrm>
                          <a:prstGeom prst="rect">
                            <a:avLst/>
                          </a:prstGeom>
                          <a:noFill/>
                          <a:ln w="6350">
                            <a:noFill/>
                          </a:ln>
                        </wps:spPr>
                        <wps:txbx>
                          <w:txbxContent>
                            <w:p w14:paraId="0B77F2E5" w14:textId="1FF5015F" w:rsidR="006870A9" w:rsidRPr="005D20FE" w:rsidRDefault="006870A9" w:rsidP="00B81B8B">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Wichtige Informationen filtern</w:t>
                              </w:r>
                            </w:p>
                            <w:p w14:paraId="13ADF0C5" w14:textId="77777777" w:rsidR="006870A9" w:rsidRDefault="006870A9" w:rsidP="00B81B8B">
                              <w:pPr>
                                <w:pStyle w:val="LO-normal"/>
                                <w:jc w:val="both"/>
                                <w:rPr>
                                  <w:lang w:val="de-AT"/>
                                </w:rPr>
                              </w:pPr>
                            </w:p>
                            <w:p w14:paraId="12FA642D" w14:textId="77777777" w:rsidR="006870A9" w:rsidRPr="00CD00E7" w:rsidRDefault="006870A9" w:rsidP="00B81B8B">
                              <w:pPr>
                                <w:pStyle w:val="LO-normal"/>
                                <w:jc w:val="both"/>
                                <w:rPr>
                                  <w:lang w:val="de-AT"/>
                                </w:rPr>
                              </w:pPr>
                              <w:r w:rsidRPr="007565C5">
                                <w:rPr>
                                  <w:b/>
                                  <w:bCs/>
                                  <w:lang w:val="de-DE"/>
                                </w:rPr>
                                <w:t>Einzelarbeit</w:t>
                              </w:r>
                            </w:p>
                            <w:p w14:paraId="4F58E5D0" w14:textId="58F22C9B" w:rsidR="006870A9" w:rsidRPr="005A198A" w:rsidRDefault="006870A9">
                              <w:pPr>
                                <w:pStyle w:val="LO-normal"/>
                                <w:numPr>
                                  <w:ilvl w:val="0"/>
                                  <w:numId w:val="3"/>
                                </w:numPr>
                                <w:rPr>
                                  <w:lang w:val="de-AT"/>
                                </w:rPr>
                              </w:pPr>
                              <w:r w:rsidRPr="005A198A">
                                <w:rPr>
                                  <w:lang w:val="de-DE"/>
                                </w:rPr>
                                <w:t xml:space="preserve">Lies den Text ein letztes </w:t>
                              </w:r>
                              <w:r>
                                <w:rPr>
                                  <w:lang w:val="de-DE"/>
                                </w:rPr>
                                <w:t>M</w:t>
                              </w:r>
                              <w:r w:rsidRPr="005A198A">
                                <w:rPr>
                                  <w:lang w:val="de-DE"/>
                                </w:rPr>
                                <w:t>al und unterstreiche 7-10 Schlüsselwörter</w:t>
                              </w:r>
                              <w:r>
                                <w:rPr>
                                  <w:lang w:val="de-DE"/>
                                </w:rPr>
                                <w:t>.</w:t>
                              </w:r>
                            </w:p>
                            <w:p w14:paraId="1ADBB512" w14:textId="77777777" w:rsidR="006870A9" w:rsidRDefault="006870A9" w:rsidP="005A198A">
                              <w:pPr>
                                <w:pStyle w:val="LO-normal"/>
                                <w:rPr>
                                  <w:lang w:val="de-AT"/>
                                </w:rPr>
                              </w:pPr>
                            </w:p>
                            <w:p w14:paraId="18D283A3" w14:textId="5FECCF5B" w:rsidR="006870A9" w:rsidRPr="007565C5" w:rsidRDefault="006870A9" w:rsidP="005A198A">
                              <w:pPr>
                                <w:pStyle w:val="LO-normal"/>
                              </w:pPr>
                              <w:proofErr w:type="spellStart"/>
                              <w:proofErr w:type="gramStart"/>
                              <w:r w:rsidRPr="005A198A">
                                <w:rPr>
                                  <w:b/>
                                  <w:bCs/>
                                  <w:lang w:val="de-DE"/>
                                </w:rPr>
                                <w:t>Partner:innenarbeit</w:t>
                              </w:r>
                              <w:proofErr w:type="spellEnd"/>
                              <w:proofErr w:type="gramEnd"/>
                            </w:p>
                            <w:p w14:paraId="13E647C2" w14:textId="33D0B100" w:rsidR="006870A9" w:rsidRPr="00B81B8B" w:rsidRDefault="006870A9" w:rsidP="005A198A">
                              <w:pPr>
                                <w:pStyle w:val="LO-normal"/>
                                <w:numPr>
                                  <w:ilvl w:val="0"/>
                                  <w:numId w:val="3"/>
                                </w:numPr>
                                <w:rPr>
                                  <w:lang w:val="de-AT"/>
                                </w:rPr>
                              </w:pPr>
                              <w:r w:rsidRPr="007565C5">
                                <w:rPr>
                                  <w:lang w:val="de-DE"/>
                                </w:rPr>
                                <w:t xml:space="preserve">Vergleiche mit </w:t>
                              </w:r>
                              <w:proofErr w:type="spellStart"/>
                              <w:r w:rsidRPr="007565C5">
                                <w:rPr>
                                  <w:lang w:val="de-DE"/>
                                </w:rPr>
                                <w:t>deiner:m</w:t>
                              </w:r>
                              <w:proofErr w:type="spellEnd"/>
                              <w:r w:rsidRPr="007565C5">
                                <w:rPr>
                                  <w:lang w:val="de-DE"/>
                                </w:rPr>
                                <w:t xml:space="preserve"> </w:t>
                              </w:r>
                              <w:proofErr w:type="spellStart"/>
                              <w:r w:rsidRPr="007565C5">
                                <w:rPr>
                                  <w:lang w:val="de-DE"/>
                                </w:rPr>
                                <w:t>Partner:in</w:t>
                              </w:r>
                              <w:proofErr w:type="spellEnd"/>
                              <w:r w:rsidRPr="007565C5">
                                <w:rPr>
                                  <w:lang w:val="de-DE"/>
                                </w:rPr>
                                <w:t xml:space="preserve"> und einigt euch auf 3-7 Schlüsselwörter, die auf </w:t>
                              </w:r>
                              <w:r>
                                <w:rPr>
                                  <w:lang w:val="de-DE"/>
                                </w:rPr>
                                <w:t xml:space="preserve">euer </w:t>
                              </w:r>
                              <w:r w:rsidRPr="007565C5">
                                <w:rPr>
                                  <w:lang w:val="de-DE"/>
                                </w:rPr>
                                <w:t>Plakat kommen sollen.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0478B71A" id="Gruppieren 279" o:spid="_x0000_s1054" style="width:453.3pt;height:141.5pt;mso-position-horizontal-relative:char;mso-position-vertical-relative:line" coordorigin="95,476" coordsize="57588,17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">
                <v:roundrect id="Abgerundetes Rechteck 2" o:spid="_x0000_s1055" style="position:absolute;left:95;top:476;width:57588;height:17026;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" fillcolor="#f2f0f8" stroked="f" strokeweight="1pt">
                  <v:stroke joinstyle="miter"/>
                </v:roundrect>
                <v:shape id="Textfeld 281" o:spid="_x0000_s1056" type="#_x0000_t202" style="position:absolute;left:8191;top:2049;width:47834;height:13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" filled="f" stroked="f" strokeweight=".5pt">
                  <v:textbox inset="0,0,0,0">
                    <w:txbxContent>
                      <w:p w14:paraId="0B77F2E5" w14:textId="1FF5015F" w:rsidR="006870A9" w:rsidRPr="005D20FE" w:rsidRDefault="006870A9" w:rsidP="00B81B8B">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Wichtige Informationen filtern</w:t>
                        </w:r>
                      </w:p>
                      <w:p w14:paraId="13ADF0C5" w14:textId="77777777" w:rsidR="006870A9" w:rsidRDefault="006870A9" w:rsidP="00B81B8B">
                        <w:pPr>
                          <w:pStyle w:val="LO-normal"/>
                          <w:jc w:val="both"/>
                          <w:rPr>
                            <w:lang w:val="de-AT"/>
                          </w:rPr>
                        </w:pPr>
                      </w:p>
                      <w:p w14:paraId="12FA642D" w14:textId="77777777" w:rsidR="006870A9" w:rsidRPr="00CD00E7" w:rsidRDefault="006870A9" w:rsidP="00B81B8B">
                        <w:pPr>
                          <w:pStyle w:val="LO-normal"/>
                          <w:jc w:val="both"/>
                          <w:rPr>
                            <w:lang w:val="de-AT"/>
                          </w:rPr>
                        </w:pPr>
                        <w:r w:rsidRPr="007565C5">
                          <w:rPr>
                            <w:b/>
                            <w:bCs/>
                            <w:lang w:val="de-DE"/>
                          </w:rPr>
                          <w:t>Einzelarbeit</w:t>
                        </w:r>
                      </w:p>
                      <w:p w14:paraId="4F58E5D0" w14:textId="58F22C9B" w:rsidR="006870A9" w:rsidRPr="005A198A" w:rsidRDefault="006870A9">
                        <w:pPr>
                          <w:pStyle w:val="LO-normal"/>
                          <w:numPr>
                            <w:ilvl w:val="0"/>
                            <w:numId w:val="3"/>
                          </w:numPr>
                          <w:rPr>
                            <w:lang w:val="de-AT"/>
                          </w:rPr>
                        </w:pPr>
                        <w:r w:rsidRPr="005A198A">
                          <w:rPr>
                            <w:lang w:val="de-DE"/>
                          </w:rPr>
                          <w:t xml:space="preserve">Lies den Text ein letztes </w:t>
                        </w:r>
                        <w:r>
                          <w:rPr>
                            <w:lang w:val="de-DE"/>
                          </w:rPr>
                          <w:t>M</w:t>
                        </w:r>
                        <w:r w:rsidRPr="005A198A">
                          <w:rPr>
                            <w:lang w:val="de-DE"/>
                          </w:rPr>
                          <w:t>al und unterstreiche 7-10 Schlüsselwörter</w:t>
                        </w:r>
                        <w:r>
                          <w:rPr>
                            <w:lang w:val="de-DE"/>
                          </w:rPr>
                          <w:t>.</w:t>
                        </w:r>
                      </w:p>
                      <w:p w14:paraId="1ADBB512" w14:textId="77777777" w:rsidR="006870A9" w:rsidRDefault="006870A9" w:rsidP="005A198A">
                        <w:pPr>
                          <w:pStyle w:val="LO-normal"/>
                          <w:rPr>
                            <w:lang w:val="de-AT"/>
                          </w:rPr>
                        </w:pPr>
                      </w:p>
                      <w:p w14:paraId="18D283A3" w14:textId="5FECCF5B" w:rsidR="006870A9" w:rsidRPr="007565C5" w:rsidRDefault="006870A9" w:rsidP="005A198A">
                        <w:pPr>
                          <w:pStyle w:val="LO-normal"/>
                        </w:pPr>
                        <w:proofErr w:type="spellStart"/>
                        <w:proofErr w:type="gramStart"/>
                        <w:r w:rsidRPr="005A198A">
                          <w:rPr>
                            <w:b/>
                            <w:bCs/>
                            <w:lang w:val="de-DE"/>
                          </w:rPr>
                          <w:t>Partner:innenarbeit</w:t>
                        </w:r>
                        <w:proofErr w:type="spellEnd"/>
                        <w:proofErr w:type="gramEnd"/>
                      </w:p>
                      <w:p w14:paraId="13E647C2" w14:textId="33D0B100" w:rsidR="006870A9" w:rsidRPr="00B81B8B" w:rsidRDefault="006870A9" w:rsidP="005A198A">
                        <w:pPr>
                          <w:pStyle w:val="LO-normal"/>
                          <w:numPr>
                            <w:ilvl w:val="0"/>
                            <w:numId w:val="3"/>
                          </w:numPr>
                          <w:rPr>
                            <w:lang w:val="de-AT"/>
                          </w:rPr>
                        </w:pPr>
                        <w:r w:rsidRPr="007565C5">
                          <w:rPr>
                            <w:lang w:val="de-DE"/>
                          </w:rPr>
                          <w:t xml:space="preserve">Vergleiche mit </w:t>
                        </w:r>
                        <w:proofErr w:type="spellStart"/>
                        <w:r w:rsidRPr="007565C5">
                          <w:rPr>
                            <w:lang w:val="de-DE"/>
                          </w:rPr>
                          <w:t>deiner:m</w:t>
                        </w:r>
                        <w:proofErr w:type="spellEnd"/>
                        <w:r w:rsidRPr="007565C5">
                          <w:rPr>
                            <w:lang w:val="de-DE"/>
                          </w:rPr>
                          <w:t xml:space="preserve"> </w:t>
                        </w:r>
                        <w:proofErr w:type="spellStart"/>
                        <w:r w:rsidRPr="007565C5">
                          <w:rPr>
                            <w:lang w:val="de-DE"/>
                          </w:rPr>
                          <w:t>Partner:in</w:t>
                        </w:r>
                        <w:proofErr w:type="spellEnd"/>
                        <w:r w:rsidRPr="007565C5">
                          <w:rPr>
                            <w:lang w:val="de-DE"/>
                          </w:rPr>
                          <w:t xml:space="preserve"> und einigt euch auf 3-7 Schlüsselwörter, die auf </w:t>
                        </w:r>
                        <w:r>
                          <w:rPr>
                            <w:lang w:val="de-DE"/>
                          </w:rPr>
                          <w:t xml:space="preserve">euer </w:t>
                        </w:r>
                        <w:r w:rsidRPr="007565C5">
                          <w:rPr>
                            <w:lang w:val="de-DE"/>
                          </w:rPr>
                          <w:t>Plakat kommen sollen.</w:t>
                        </w:r>
                      </w:p>
                    </w:txbxContent>
                  </v:textbox>
                </v:shape>
                <w10:anchorlock/>
              </v:group>
            </w:pict>
          </mc:Fallback>
        </mc:AlternateContent>
      </w:r>
    </w:p>
    <w:p w14:paraId="63BD3C7A" w14:textId="46BFE801" w:rsidR="00B81B8B" w:rsidRDefault="00B81B8B" w:rsidP="0074213D">
      <w:pPr>
        <w:spacing w:line="240" w:lineRule="auto"/>
      </w:pPr>
    </w:p>
    <w:p w14:paraId="4B34595C" w14:textId="0CBB030D" w:rsidR="00B81B8B" w:rsidRDefault="00B81B8B" w:rsidP="0074213D">
      <w:pPr>
        <w:spacing w:line="240" w:lineRule="auto"/>
      </w:pPr>
    </w:p>
    <w:p w14:paraId="7D70D4A6" w14:textId="4F813ADB" w:rsidR="00B81B8B" w:rsidRDefault="00B81B8B" w:rsidP="0074213D">
      <w:pPr>
        <w:spacing w:line="240" w:lineRule="auto"/>
      </w:pPr>
      <w:r>
        <w:rPr>
          <w:noProof/>
        </w:rPr>
        <w:drawing>
          <wp:anchor distT="0" distB="0" distL="114300" distR="114300" simplePos="0" relativeHeight="251657256" behindDoc="0" locked="0" layoutInCell="1" allowOverlap="1" wp14:anchorId="2BBBCE09" wp14:editId="1D3951B3">
            <wp:simplePos x="0" y="0"/>
            <wp:positionH relativeFrom="column">
              <wp:posOffset>138430</wp:posOffset>
            </wp:positionH>
            <wp:positionV relativeFrom="paragraph">
              <wp:posOffset>152400</wp:posOffset>
            </wp:positionV>
            <wp:extent cx="609398" cy="592938"/>
            <wp:effectExtent l="0" t="0" r="0" b="0"/>
            <wp:wrapNone/>
            <wp:docPr id="316" name="Grafik 316"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Grafik 543"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592938"/>
                    </a:xfrm>
                    <a:prstGeom prst="rect">
                      <a:avLst/>
                    </a:prstGeom>
                  </pic:spPr>
                </pic:pic>
              </a:graphicData>
            </a:graphic>
          </wp:anchor>
        </w:drawing>
      </w:r>
      <w:r>
        <w:rPr>
          <w:noProof/>
          <w:sz w:val="16"/>
          <w:szCs w:val="16"/>
        </w:rPr>
        <mc:AlternateContent>
          <mc:Choice Requires="wpg">
            <w:drawing>
              <wp:inline distT="0" distB="0" distL="0" distR="0" wp14:anchorId="411503E7" wp14:editId="21D8C7E9">
                <wp:extent cx="5756910" cy="2006600"/>
                <wp:effectExtent l="0" t="0" r="0" b="0"/>
                <wp:docPr id="283" name="Gruppieren 283"/>
                <wp:cNvGraphicFramePr/>
                <a:graphic xmlns:a="http://schemas.openxmlformats.org/drawingml/2006/main">
                  <a:graphicData uri="http://schemas.microsoft.com/office/word/2010/wordprocessingGroup">
                    <wpg:wgp>
                      <wpg:cNvGrpSpPr/>
                      <wpg:grpSpPr>
                        <a:xfrm>
                          <a:off x="0" y="0"/>
                          <a:ext cx="5756910" cy="2006600"/>
                          <a:chOff x="9528" y="47629"/>
                          <a:chExt cx="5758815" cy="1732890"/>
                        </a:xfrm>
                      </wpg:grpSpPr>
                      <wps:wsp>
                        <wps:cNvPr id="284" name="Abgerundetes Rechteck 2"/>
                        <wps:cNvSpPr/>
                        <wps:spPr>
                          <a:xfrm>
                            <a:off x="9528" y="47629"/>
                            <a:ext cx="5758815" cy="173289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5" name="Textfeld 315"/>
                        <wps:cNvSpPr txBox="1"/>
                        <wps:spPr>
                          <a:xfrm>
                            <a:off x="847725" y="255215"/>
                            <a:ext cx="4783412" cy="1435050"/>
                          </a:xfrm>
                          <a:prstGeom prst="rect">
                            <a:avLst/>
                          </a:prstGeom>
                          <a:noFill/>
                          <a:ln w="6350">
                            <a:noFill/>
                          </a:ln>
                        </wps:spPr>
                        <wps:txbx>
                          <w:txbxContent>
                            <w:p w14:paraId="0B5DC665" w14:textId="77777777" w:rsidR="006870A9" w:rsidRPr="005D20FE" w:rsidRDefault="006870A9" w:rsidP="00B81B8B">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Plakat gestalten &amp; Präsentation vorbereiten</w:t>
                              </w:r>
                            </w:p>
                            <w:p w14:paraId="2790BB07" w14:textId="77777777" w:rsidR="006870A9" w:rsidRDefault="006870A9" w:rsidP="00B81B8B">
                              <w:pPr>
                                <w:pStyle w:val="LO-normal"/>
                                <w:rPr>
                                  <w:b/>
                                  <w:bCs/>
                                  <w:lang w:val="de-DE"/>
                                </w:rPr>
                              </w:pPr>
                            </w:p>
                            <w:p w14:paraId="7663C711" w14:textId="77777777" w:rsidR="006870A9" w:rsidRPr="00480D51" w:rsidRDefault="006870A9" w:rsidP="00B81B8B">
                              <w:pPr>
                                <w:pStyle w:val="LO-normal"/>
                                <w:rPr>
                                  <w:lang w:val="de-AT"/>
                                </w:rPr>
                              </w:pPr>
                              <w:proofErr w:type="spellStart"/>
                              <w:proofErr w:type="gramStart"/>
                              <w:r>
                                <w:rPr>
                                  <w:b/>
                                  <w:bCs/>
                                  <w:lang w:val="de-DE"/>
                                </w:rPr>
                                <w:t>Partner:innenarbeit</w:t>
                              </w:r>
                              <w:proofErr w:type="spellEnd"/>
                              <w:proofErr w:type="gramEnd"/>
                            </w:p>
                            <w:p w14:paraId="6CD8DAF9" w14:textId="5763931B" w:rsidR="006870A9" w:rsidRPr="007565C5" w:rsidRDefault="006870A9" w:rsidP="00053A7B">
                              <w:pPr>
                                <w:pStyle w:val="LO-normal"/>
                                <w:numPr>
                                  <w:ilvl w:val="0"/>
                                  <w:numId w:val="47"/>
                                </w:numPr>
                                <w:rPr>
                                  <w:lang w:val="de-AT"/>
                                </w:rPr>
                              </w:pPr>
                              <w:r>
                                <w:rPr>
                                  <w:lang w:val="de-DE"/>
                                </w:rPr>
                                <w:t xml:space="preserve">Überlegt euch wir ihr euer Plakat gestalten wollt. </w:t>
                              </w:r>
                              <w:r w:rsidRPr="007565C5">
                                <w:rPr>
                                  <w:lang w:val="de-DE"/>
                                </w:rPr>
                                <w:t>Sucht euch eine Form aus</w:t>
                              </w:r>
                              <w:r>
                                <w:rPr>
                                  <w:lang w:val="de-DE"/>
                                </w:rPr>
                                <w:t xml:space="preserve"> (Gestaltungsmöglichkeiten)</w:t>
                              </w:r>
                              <w:r w:rsidRPr="007565C5">
                                <w:rPr>
                                  <w:lang w:val="de-DE"/>
                                </w:rPr>
                                <w:t xml:space="preserve">, mit der ihr euer Plakat strukturieren wollt. </w:t>
                              </w:r>
                            </w:p>
                            <w:p w14:paraId="56556FC7" w14:textId="391525BF" w:rsidR="006870A9" w:rsidRPr="00480D51" w:rsidRDefault="006870A9" w:rsidP="00053A7B">
                              <w:pPr>
                                <w:pStyle w:val="LO-normal"/>
                                <w:numPr>
                                  <w:ilvl w:val="0"/>
                                  <w:numId w:val="47"/>
                                </w:numPr>
                                <w:rPr>
                                  <w:lang w:val="de-AT"/>
                                </w:rPr>
                              </w:pPr>
                              <w:r w:rsidRPr="007565C5">
                                <w:rPr>
                                  <w:lang w:val="de-AT"/>
                                </w:rPr>
                                <w:t xml:space="preserve">Macht eine Skizze und besprecht die Skizze </w:t>
                              </w:r>
                              <w:proofErr w:type="gramStart"/>
                              <w:r w:rsidRPr="007565C5">
                                <w:rPr>
                                  <w:lang w:val="de-AT"/>
                                </w:rPr>
                                <w:t xml:space="preserve">mit eurer </w:t>
                              </w:r>
                              <w:proofErr w:type="spellStart"/>
                              <w:r>
                                <w:rPr>
                                  <w:lang w:val="de-AT"/>
                                </w:rPr>
                                <w:t>Lehrer</w:t>
                              </w:r>
                              <w:proofErr w:type="gramEnd"/>
                              <w:r>
                                <w:rPr>
                                  <w:lang w:val="de-AT"/>
                                </w:rPr>
                                <w:t>:in</w:t>
                              </w:r>
                              <w:proofErr w:type="spellEnd"/>
                            </w:p>
                            <w:p w14:paraId="26ADFFBC" w14:textId="24A09DB9" w:rsidR="006870A9" w:rsidRDefault="006870A9" w:rsidP="00053A7B">
                              <w:pPr>
                                <w:pStyle w:val="LO-normal"/>
                                <w:numPr>
                                  <w:ilvl w:val="0"/>
                                  <w:numId w:val="47"/>
                                </w:numPr>
                                <w:rPr>
                                  <w:lang w:val="de-AT"/>
                                </w:rPr>
                              </w:pPr>
                              <w:r>
                                <w:rPr>
                                  <w:lang w:val="de-AT"/>
                                </w:rPr>
                                <w:t xml:space="preserve">Nun könnt ihr loslegen. </w:t>
                              </w:r>
                              <w:r w:rsidRPr="007565C5">
                                <w:rPr>
                                  <w:lang w:val="de-AT"/>
                                </w:rPr>
                                <w:t xml:space="preserve">Gestaltet euer Plakat auf einem </w:t>
                              </w:r>
                              <w:r>
                                <w:rPr>
                                  <w:lang w:val="de-AT"/>
                                </w:rPr>
                                <w:t>Poster</w:t>
                              </w:r>
                              <w:r w:rsidRPr="007565C5">
                                <w:rPr>
                                  <w:lang w:val="de-AT"/>
                                </w:rPr>
                                <w:t>.</w:t>
                              </w:r>
                            </w:p>
                            <w:p w14:paraId="3BE7B244" w14:textId="47ED1759" w:rsidR="006870A9" w:rsidRPr="00B81B8B" w:rsidRDefault="006870A9" w:rsidP="00053A7B">
                              <w:pPr>
                                <w:pStyle w:val="LO-normal"/>
                                <w:numPr>
                                  <w:ilvl w:val="0"/>
                                  <w:numId w:val="47"/>
                                </w:numPr>
                                <w:rPr>
                                  <w:lang w:val="de-AT"/>
                                </w:rPr>
                              </w:pPr>
                              <w:r>
                                <w:rPr>
                                  <w:lang w:val="de-AT"/>
                                </w:rPr>
                                <w:t xml:space="preserve">Bereitet euch mit Hilfe eures Plakats und der </w:t>
                              </w:r>
                              <w:proofErr w:type="spellStart"/>
                              <w:r>
                                <w:rPr>
                                  <w:lang w:val="de-AT"/>
                                </w:rPr>
                                <w:t>Wortbox</w:t>
                              </w:r>
                              <w:proofErr w:type="spellEnd"/>
                              <w:r>
                                <w:rPr>
                                  <w:lang w:val="de-AT"/>
                                </w:rPr>
                                <w:t xml:space="preserve"> mündlich auf eure Präsentation vor.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411503E7" id="Gruppieren 283" o:spid="_x0000_s1057" style="width:453.3pt;height:158pt;mso-position-horizontal-relative:char;mso-position-vertical-relative:line" coordorigin="95,476" coordsize="57588,17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">
                <v:roundrect id="Abgerundetes Rechteck 2" o:spid="_x0000_s1058" style="position:absolute;left:95;top:476;width:57588;height:17329;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" fillcolor="#f2f0f8" stroked="f" strokeweight="1pt">
                  <v:stroke joinstyle="miter"/>
                </v:roundrect>
                <v:shape id="Textfeld 315" o:spid="_x0000_s1059" type="#_x0000_t202" style="position:absolute;left:8477;top:2552;width:47834;height:14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" filled="f" stroked="f" strokeweight=".5pt">
                  <v:textbox inset="0,0,0,0">
                    <w:txbxContent>
                      <w:p w14:paraId="0B5DC665" w14:textId="77777777" w:rsidR="006870A9" w:rsidRPr="005D20FE" w:rsidRDefault="006870A9" w:rsidP="00B81B8B">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Plakat gestalten &amp; Präsentation vorbereiten</w:t>
                        </w:r>
                      </w:p>
                      <w:p w14:paraId="2790BB07" w14:textId="77777777" w:rsidR="006870A9" w:rsidRDefault="006870A9" w:rsidP="00B81B8B">
                        <w:pPr>
                          <w:pStyle w:val="LO-normal"/>
                          <w:rPr>
                            <w:b/>
                            <w:bCs/>
                            <w:lang w:val="de-DE"/>
                          </w:rPr>
                        </w:pPr>
                      </w:p>
                      <w:p w14:paraId="7663C711" w14:textId="77777777" w:rsidR="006870A9" w:rsidRPr="00480D51" w:rsidRDefault="006870A9" w:rsidP="00B81B8B">
                        <w:pPr>
                          <w:pStyle w:val="LO-normal"/>
                          <w:rPr>
                            <w:lang w:val="de-AT"/>
                          </w:rPr>
                        </w:pPr>
                        <w:proofErr w:type="spellStart"/>
                        <w:proofErr w:type="gramStart"/>
                        <w:r>
                          <w:rPr>
                            <w:b/>
                            <w:bCs/>
                            <w:lang w:val="de-DE"/>
                          </w:rPr>
                          <w:t>Partner:innenarbeit</w:t>
                        </w:r>
                        <w:proofErr w:type="spellEnd"/>
                        <w:proofErr w:type="gramEnd"/>
                      </w:p>
                      <w:p w14:paraId="6CD8DAF9" w14:textId="5763931B" w:rsidR="006870A9" w:rsidRPr="007565C5" w:rsidRDefault="006870A9" w:rsidP="00053A7B">
                        <w:pPr>
                          <w:pStyle w:val="LO-normal"/>
                          <w:numPr>
                            <w:ilvl w:val="0"/>
                            <w:numId w:val="47"/>
                          </w:numPr>
                          <w:rPr>
                            <w:lang w:val="de-AT"/>
                          </w:rPr>
                        </w:pPr>
                        <w:r>
                          <w:rPr>
                            <w:lang w:val="de-DE"/>
                          </w:rPr>
                          <w:t xml:space="preserve">Überlegt euch wir ihr euer Plakat gestalten wollt. </w:t>
                        </w:r>
                        <w:r w:rsidRPr="007565C5">
                          <w:rPr>
                            <w:lang w:val="de-DE"/>
                          </w:rPr>
                          <w:t>Sucht euch eine Form aus</w:t>
                        </w:r>
                        <w:r>
                          <w:rPr>
                            <w:lang w:val="de-DE"/>
                          </w:rPr>
                          <w:t xml:space="preserve"> (Gestaltungsmöglichkeiten)</w:t>
                        </w:r>
                        <w:r w:rsidRPr="007565C5">
                          <w:rPr>
                            <w:lang w:val="de-DE"/>
                          </w:rPr>
                          <w:t xml:space="preserve">, mit der ihr euer Plakat strukturieren wollt. </w:t>
                        </w:r>
                      </w:p>
                      <w:p w14:paraId="56556FC7" w14:textId="391525BF" w:rsidR="006870A9" w:rsidRPr="00480D51" w:rsidRDefault="006870A9" w:rsidP="00053A7B">
                        <w:pPr>
                          <w:pStyle w:val="LO-normal"/>
                          <w:numPr>
                            <w:ilvl w:val="0"/>
                            <w:numId w:val="47"/>
                          </w:numPr>
                          <w:rPr>
                            <w:lang w:val="de-AT"/>
                          </w:rPr>
                        </w:pPr>
                        <w:r w:rsidRPr="007565C5">
                          <w:rPr>
                            <w:lang w:val="de-AT"/>
                          </w:rPr>
                          <w:t xml:space="preserve">Macht eine Skizze und besprecht die Skizze </w:t>
                        </w:r>
                        <w:proofErr w:type="gramStart"/>
                        <w:r w:rsidRPr="007565C5">
                          <w:rPr>
                            <w:lang w:val="de-AT"/>
                          </w:rPr>
                          <w:t xml:space="preserve">mit eurer </w:t>
                        </w:r>
                        <w:proofErr w:type="spellStart"/>
                        <w:r>
                          <w:rPr>
                            <w:lang w:val="de-AT"/>
                          </w:rPr>
                          <w:t>Lehrer</w:t>
                        </w:r>
                        <w:proofErr w:type="gramEnd"/>
                        <w:r>
                          <w:rPr>
                            <w:lang w:val="de-AT"/>
                          </w:rPr>
                          <w:t>:in</w:t>
                        </w:r>
                        <w:proofErr w:type="spellEnd"/>
                      </w:p>
                      <w:p w14:paraId="26ADFFBC" w14:textId="24A09DB9" w:rsidR="006870A9" w:rsidRDefault="006870A9" w:rsidP="00053A7B">
                        <w:pPr>
                          <w:pStyle w:val="LO-normal"/>
                          <w:numPr>
                            <w:ilvl w:val="0"/>
                            <w:numId w:val="47"/>
                          </w:numPr>
                          <w:rPr>
                            <w:lang w:val="de-AT"/>
                          </w:rPr>
                        </w:pPr>
                        <w:r>
                          <w:rPr>
                            <w:lang w:val="de-AT"/>
                          </w:rPr>
                          <w:t xml:space="preserve">Nun könnt ihr loslegen. </w:t>
                        </w:r>
                        <w:r w:rsidRPr="007565C5">
                          <w:rPr>
                            <w:lang w:val="de-AT"/>
                          </w:rPr>
                          <w:t xml:space="preserve">Gestaltet euer Plakat auf einem </w:t>
                        </w:r>
                        <w:r>
                          <w:rPr>
                            <w:lang w:val="de-AT"/>
                          </w:rPr>
                          <w:t>Poster</w:t>
                        </w:r>
                        <w:r w:rsidRPr="007565C5">
                          <w:rPr>
                            <w:lang w:val="de-AT"/>
                          </w:rPr>
                          <w:t>.</w:t>
                        </w:r>
                      </w:p>
                      <w:p w14:paraId="3BE7B244" w14:textId="47ED1759" w:rsidR="006870A9" w:rsidRPr="00B81B8B" w:rsidRDefault="006870A9" w:rsidP="00053A7B">
                        <w:pPr>
                          <w:pStyle w:val="LO-normal"/>
                          <w:numPr>
                            <w:ilvl w:val="0"/>
                            <w:numId w:val="47"/>
                          </w:numPr>
                          <w:rPr>
                            <w:lang w:val="de-AT"/>
                          </w:rPr>
                        </w:pPr>
                        <w:r>
                          <w:rPr>
                            <w:lang w:val="de-AT"/>
                          </w:rPr>
                          <w:t xml:space="preserve">Bereitet euch mit Hilfe eures Plakats und der </w:t>
                        </w:r>
                        <w:proofErr w:type="spellStart"/>
                        <w:r>
                          <w:rPr>
                            <w:lang w:val="de-AT"/>
                          </w:rPr>
                          <w:t>Wortbox</w:t>
                        </w:r>
                        <w:proofErr w:type="spellEnd"/>
                        <w:r>
                          <w:rPr>
                            <w:lang w:val="de-AT"/>
                          </w:rPr>
                          <w:t xml:space="preserve"> mündlich auf eure Präsentation vor.</w:t>
                        </w:r>
                      </w:p>
                    </w:txbxContent>
                  </v:textbox>
                </v:shape>
                <w10:anchorlock/>
              </v:group>
            </w:pict>
          </mc:Fallback>
        </mc:AlternateContent>
      </w:r>
    </w:p>
    <w:p w14:paraId="68E599A5" w14:textId="441B9D25" w:rsidR="0074213D" w:rsidRDefault="0074213D" w:rsidP="0074213D">
      <w:pPr>
        <w:spacing w:line="240" w:lineRule="auto"/>
      </w:pPr>
    </w:p>
    <w:p w14:paraId="4CC351F6" w14:textId="4BA96C7D" w:rsidR="00B81B8B" w:rsidRDefault="00B81B8B" w:rsidP="00CB43E3">
      <w:pPr>
        <w:pStyle w:val="LO-normal"/>
        <w:rPr>
          <w:lang w:val="de-AT"/>
        </w:rPr>
      </w:pPr>
    </w:p>
    <w:p w14:paraId="443F3962" w14:textId="77777777" w:rsidR="00B81B8B" w:rsidRDefault="00B81B8B" w:rsidP="00CB43E3">
      <w:pPr>
        <w:pStyle w:val="LO-normal"/>
        <w:rPr>
          <w:lang w:val="de-AT"/>
        </w:rPr>
      </w:pPr>
    </w:p>
    <w:p w14:paraId="051D79F7" w14:textId="7C2C22C7" w:rsidR="00CB43E3" w:rsidRDefault="00480D51" w:rsidP="00CB43E3">
      <w:pPr>
        <w:pStyle w:val="LO-normal"/>
        <w:rPr>
          <w:lang w:val="de-AT"/>
        </w:rPr>
      </w:pPr>
      <w:r w:rsidRPr="00480D51">
        <w:rPr>
          <w:lang w:val="de-AT"/>
        </w:rPr>
        <w:br w:type="page"/>
      </w:r>
    </w:p>
    <w:p w14:paraId="7D5223BD" w14:textId="53D3420F" w:rsidR="005A198A" w:rsidRPr="00CB43E3" w:rsidRDefault="005A198A" w:rsidP="005A198A">
      <w:pPr>
        <w:pStyle w:val="LO-normal"/>
        <w:rPr>
          <w:b/>
          <w:bCs/>
          <w:lang w:val="de-AT"/>
        </w:rPr>
      </w:pPr>
      <w:r w:rsidRPr="00CB43E3">
        <w:rPr>
          <w:b/>
          <w:bCs/>
          <w:lang w:val="de-AT"/>
        </w:rPr>
        <w:lastRenderedPageBreak/>
        <w:t xml:space="preserve">Gestaltungsmöglichkeiten </w:t>
      </w:r>
    </w:p>
    <w:p w14:paraId="0157D6CB" w14:textId="0393B533" w:rsidR="005A198A" w:rsidRDefault="005A198A" w:rsidP="00CB43E3">
      <w:pPr>
        <w:pStyle w:val="LO-normal"/>
        <w:rPr>
          <w:b/>
          <w:bCs/>
          <w:lang w:val="de-AT"/>
        </w:rPr>
      </w:pPr>
      <w:r>
        <w:rPr>
          <w:noProof/>
          <w:lang w:val="de-AT"/>
        </w:rPr>
        <mc:AlternateContent>
          <mc:Choice Requires="wpg">
            <w:drawing>
              <wp:anchor distT="0" distB="0" distL="114300" distR="114300" simplePos="0" relativeHeight="251657257" behindDoc="0" locked="0" layoutInCell="1" allowOverlap="1" wp14:anchorId="7AC4A8BC" wp14:editId="3AFFFD52">
                <wp:simplePos x="0" y="0"/>
                <wp:positionH relativeFrom="column">
                  <wp:posOffset>-366395</wp:posOffset>
                </wp:positionH>
                <wp:positionV relativeFrom="paragraph">
                  <wp:posOffset>195157</wp:posOffset>
                </wp:positionV>
                <wp:extent cx="6927215" cy="3261994"/>
                <wp:effectExtent l="0" t="0" r="6985" b="0"/>
                <wp:wrapNone/>
                <wp:docPr id="10" name="Gruppieren 10"/>
                <wp:cNvGraphicFramePr/>
                <a:graphic xmlns:a="http://schemas.openxmlformats.org/drawingml/2006/main">
                  <a:graphicData uri="http://schemas.microsoft.com/office/word/2010/wordprocessingGroup">
                    <wpg:wgp>
                      <wpg:cNvGrpSpPr/>
                      <wpg:grpSpPr>
                        <a:xfrm>
                          <a:off x="0" y="0"/>
                          <a:ext cx="6927215" cy="3261994"/>
                          <a:chOff x="-203200" y="1083734"/>
                          <a:chExt cx="6927215" cy="3261994"/>
                        </a:xfrm>
                      </wpg:grpSpPr>
                      <pic:pic xmlns:pic="http://schemas.openxmlformats.org/drawingml/2006/picture">
                        <pic:nvPicPr>
                          <pic:cNvPr id="231" name="Grafik 231"/>
                          <pic:cNvPicPr>
                            <a:picLocks noChangeAspect="1"/>
                          </pic:cNvPicPr>
                        </pic:nvPicPr>
                        <pic:blipFill rotWithShape="1">
                          <a:blip r:embed="rId51" cstate="print">
                            <a:extLst>
                              <a:ext uri="{28A0092B-C50C-407E-A947-70E740481C1C}">
                                <a14:useLocalDpi xmlns:a14="http://schemas.microsoft.com/office/drawing/2010/main" val="0"/>
                              </a:ext>
                            </a:extLst>
                          </a:blip>
                          <a:srcRect l="4420" t="21683" r="4399" b="18733"/>
                          <a:stretch/>
                        </pic:blipFill>
                        <pic:spPr bwMode="auto">
                          <a:xfrm>
                            <a:off x="-203200" y="1083734"/>
                            <a:ext cx="6522720" cy="30130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32" name="Grafik 232">
                            <a:extLst>
                              <a:ext uri="{FF2B5EF4-FFF2-40B4-BE49-F238E27FC236}">
                                <a16:creationId xmlns:a16="http://schemas.microsoft.com/office/drawing/2014/main" id="{CCC4953E-EA06-B435-5074-0BB81604D6D7}"/>
                              </a:ext>
                            </a:extLst>
                          </pic:cNvPr>
                          <pic:cNvPicPr>
                            <a:picLocks noChangeAspect="1"/>
                          </pic:cNvPicPr>
                        </pic:nvPicPr>
                        <pic:blipFill rotWithShape="1">
                          <a:blip r:embed="rId52" cstate="print">
                            <a:clrChange>
                              <a:clrFrom>
                                <a:srgbClr val="FFFFFF"/>
                              </a:clrFrom>
                              <a:clrTo>
                                <a:srgbClr val="FFFFFF">
                                  <a:alpha val="0"/>
                                </a:srgbClr>
                              </a:clrTo>
                            </a:clrChange>
                            <a:extLst>
                              <a:ext uri="{28A0092B-C50C-407E-A947-70E740481C1C}">
                                <a14:useLocalDpi xmlns:a14="http://schemas.microsoft.com/office/drawing/2010/main" val="0"/>
                              </a:ext>
                            </a:extLst>
                          </a:blip>
                          <a:srcRect l="7158" t="13420" r="4553" b="10677"/>
                          <a:stretch/>
                        </pic:blipFill>
                        <pic:spPr bwMode="auto">
                          <a:xfrm>
                            <a:off x="5588000" y="3369733"/>
                            <a:ext cx="1136015" cy="9759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2219A36" id="Gruppieren 10" o:spid="_x0000_s1026" style="position:absolute;margin-left:-28.85pt;margin-top:15.35pt;width:545.45pt;height:256.85pt;z-index:251657257;mso-width-relative:margin;mso-height-relative:margin" coordorigin="-2032,10837" coordsize="69272,3261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">
                <v:shape id="Grafik 231" o:spid="_x0000_s1027" type="#_x0000_t75" style="position:absolute;left:-2032;top:10837;width:65227;height:30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">
                  <v:imagedata r:id="rId55" o:title="" croptop="14210f" cropbottom="12277f" cropleft="2897f" cropright="2883f"/>
                </v:shape>
                <v:shape id="Grafik 232" o:spid="_x0000_s1028" type="#_x0000_t75" style="position:absolute;left:55880;top:33697;width:11360;height:9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">
                  <v:imagedata r:id="rId56" o:title="" croptop="8795f" cropbottom="6997f" cropleft="4691f" cropright="2984f" chromakey="white"/>
                </v:shape>
              </v:group>
            </w:pict>
          </mc:Fallback>
        </mc:AlternateContent>
      </w:r>
    </w:p>
    <w:p w14:paraId="75922D4E" w14:textId="0BD22B86" w:rsidR="005A198A" w:rsidRDefault="005A198A" w:rsidP="00CB43E3">
      <w:pPr>
        <w:pStyle w:val="LO-normal"/>
        <w:rPr>
          <w:b/>
          <w:bCs/>
          <w:lang w:val="de-AT"/>
        </w:rPr>
      </w:pPr>
    </w:p>
    <w:p w14:paraId="00ACF647" w14:textId="0528EBF9" w:rsidR="005A198A" w:rsidRDefault="005A198A" w:rsidP="00CB43E3">
      <w:pPr>
        <w:pStyle w:val="LO-normal"/>
        <w:rPr>
          <w:b/>
          <w:bCs/>
          <w:lang w:val="de-AT"/>
        </w:rPr>
      </w:pPr>
    </w:p>
    <w:p w14:paraId="608F95AE" w14:textId="7C8A2AC4" w:rsidR="005A198A" w:rsidRDefault="005A198A" w:rsidP="00CB43E3">
      <w:pPr>
        <w:pStyle w:val="LO-normal"/>
        <w:rPr>
          <w:b/>
          <w:bCs/>
          <w:lang w:val="de-AT"/>
        </w:rPr>
      </w:pPr>
    </w:p>
    <w:p w14:paraId="6222771C" w14:textId="7BA56928" w:rsidR="005A198A" w:rsidRDefault="005A198A" w:rsidP="00CB43E3">
      <w:pPr>
        <w:pStyle w:val="LO-normal"/>
        <w:rPr>
          <w:b/>
          <w:bCs/>
          <w:lang w:val="de-AT"/>
        </w:rPr>
      </w:pPr>
    </w:p>
    <w:p w14:paraId="67DB004E" w14:textId="7E17CF26" w:rsidR="005A198A" w:rsidRDefault="005A198A" w:rsidP="00CB43E3">
      <w:pPr>
        <w:pStyle w:val="LO-normal"/>
        <w:rPr>
          <w:b/>
          <w:bCs/>
          <w:lang w:val="de-AT"/>
        </w:rPr>
      </w:pPr>
    </w:p>
    <w:p w14:paraId="6841B00E" w14:textId="4484C01F" w:rsidR="005A198A" w:rsidRDefault="005A198A" w:rsidP="00CB43E3">
      <w:pPr>
        <w:pStyle w:val="LO-normal"/>
        <w:rPr>
          <w:b/>
          <w:bCs/>
          <w:lang w:val="de-AT"/>
        </w:rPr>
      </w:pPr>
    </w:p>
    <w:p w14:paraId="54CA1B7A" w14:textId="77777777" w:rsidR="005A198A" w:rsidRDefault="005A198A" w:rsidP="00CB43E3">
      <w:pPr>
        <w:pStyle w:val="LO-normal"/>
        <w:rPr>
          <w:b/>
          <w:bCs/>
          <w:lang w:val="de-AT"/>
        </w:rPr>
      </w:pPr>
    </w:p>
    <w:p w14:paraId="2F6C3A21" w14:textId="2F593A4C" w:rsidR="005A198A" w:rsidRDefault="005A198A" w:rsidP="00CB43E3">
      <w:pPr>
        <w:pStyle w:val="LO-normal"/>
        <w:rPr>
          <w:b/>
          <w:bCs/>
          <w:lang w:val="de-AT"/>
        </w:rPr>
      </w:pPr>
    </w:p>
    <w:p w14:paraId="507474D2" w14:textId="3BE2B703" w:rsidR="005A198A" w:rsidRDefault="005A198A" w:rsidP="00CB43E3">
      <w:pPr>
        <w:pStyle w:val="LO-normal"/>
        <w:rPr>
          <w:b/>
          <w:bCs/>
          <w:lang w:val="de-AT"/>
        </w:rPr>
      </w:pPr>
    </w:p>
    <w:p w14:paraId="13FFDFE9" w14:textId="77777777" w:rsidR="005A198A" w:rsidRDefault="005A198A" w:rsidP="00CB43E3">
      <w:pPr>
        <w:pStyle w:val="LO-normal"/>
        <w:rPr>
          <w:b/>
          <w:bCs/>
          <w:lang w:val="de-AT"/>
        </w:rPr>
      </w:pPr>
    </w:p>
    <w:p w14:paraId="5A6C192C" w14:textId="2BD9FB37" w:rsidR="005A198A" w:rsidRDefault="005A198A" w:rsidP="00CB43E3">
      <w:pPr>
        <w:pStyle w:val="LO-normal"/>
        <w:rPr>
          <w:b/>
          <w:bCs/>
          <w:lang w:val="de-AT"/>
        </w:rPr>
      </w:pPr>
    </w:p>
    <w:p w14:paraId="47220050" w14:textId="59C3EAA3" w:rsidR="005A198A" w:rsidRDefault="005A198A" w:rsidP="00CB43E3">
      <w:pPr>
        <w:pStyle w:val="LO-normal"/>
        <w:rPr>
          <w:b/>
          <w:bCs/>
          <w:lang w:val="de-AT"/>
        </w:rPr>
      </w:pPr>
    </w:p>
    <w:p w14:paraId="313358FD" w14:textId="3932F9BB" w:rsidR="005A198A" w:rsidRDefault="005A198A" w:rsidP="00CB43E3">
      <w:pPr>
        <w:pStyle w:val="LO-normal"/>
        <w:rPr>
          <w:b/>
          <w:bCs/>
          <w:lang w:val="de-AT"/>
        </w:rPr>
      </w:pPr>
    </w:p>
    <w:p w14:paraId="21C52EDF" w14:textId="77777777" w:rsidR="005A198A" w:rsidRDefault="005A198A" w:rsidP="00CB43E3">
      <w:pPr>
        <w:pStyle w:val="LO-normal"/>
        <w:rPr>
          <w:b/>
          <w:bCs/>
          <w:lang w:val="de-AT"/>
        </w:rPr>
      </w:pPr>
    </w:p>
    <w:p w14:paraId="35D3D443" w14:textId="45939F9F" w:rsidR="005A198A" w:rsidRDefault="005A198A" w:rsidP="00CB43E3">
      <w:pPr>
        <w:pStyle w:val="LO-normal"/>
        <w:rPr>
          <w:b/>
          <w:bCs/>
          <w:lang w:val="de-AT"/>
        </w:rPr>
      </w:pPr>
    </w:p>
    <w:p w14:paraId="766C2FE1" w14:textId="77777777" w:rsidR="005A198A" w:rsidRDefault="005A198A" w:rsidP="00CB43E3">
      <w:pPr>
        <w:pStyle w:val="LO-normal"/>
        <w:rPr>
          <w:b/>
          <w:bCs/>
          <w:lang w:val="de-AT"/>
        </w:rPr>
      </w:pPr>
    </w:p>
    <w:p w14:paraId="164FBD9A" w14:textId="77777777" w:rsidR="005A198A" w:rsidRDefault="005A198A" w:rsidP="00CB43E3">
      <w:pPr>
        <w:pStyle w:val="LO-normal"/>
        <w:rPr>
          <w:b/>
          <w:bCs/>
          <w:lang w:val="de-AT"/>
        </w:rPr>
      </w:pPr>
    </w:p>
    <w:p w14:paraId="7B213AE5" w14:textId="77777777" w:rsidR="005A198A" w:rsidRDefault="005A198A" w:rsidP="00CB43E3">
      <w:pPr>
        <w:pStyle w:val="LO-normal"/>
        <w:rPr>
          <w:b/>
          <w:bCs/>
          <w:lang w:val="de-AT"/>
        </w:rPr>
      </w:pPr>
    </w:p>
    <w:p w14:paraId="6E327E3E" w14:textId="77777777" w:rsidR="005A198A" w:rsidRDefault="005A198A" w:rsidP="00CB43E3">
      <w:pPr>
        <w:pStyle w:val="LO-normal"/>
        <w:rPr>
          <w:b/>
          <w:bCs/>
          <w:lang w:val="de-AT"/>
        </w:rPr>
      </w:pPr>
    </w:p>
    <w:p w14:paraId="7B00BA1C" w14:textId="77777777" w:rsidR="005A198A" w:rsidRDefault="005A198A" w:rsidP="00CB43E3">
      <w:pPr>
        <w:pStyle w:val="LO-normal"/>
        <w:rPr>
          <w:b/>
          <w:bCs/>
          <w:lang w:val="de-AT"/>
        </w:rPr>
      </w:pPr>
    </w:p>
    <w:p w14:paraId="4ED58841" w14:textId="77777777" w:rsidR="005A198A" w:rsidRDefault="005A198A" w:rsidP="00CB43E3">
      <w:pPr>
        <w:pStyle w:val="LO-normal"/>
        <w:rPr>
          <w:b/>
          <w:bCs/>
          <w:lang w:val="de-AT"/>
        </w:rPr>
      </w:pPr>
    </w:p>
    <w:p w14:paraId="3E118534" w14:textId="77777777" w:rsidR="005A198A" w:rsidRDefault="005A198A" w:rsidP="00CB43E3">
      <w:pPr>
        <w:pStyle w:val="LO-normal"/>
        <w:rPr>
          <w:b/>
          <w:bCs/>
          <w:lang w:val="de-AT"/>
        </w:rPr>
      </w:pPr>
    </w:p>
    <w:bookmarkStart w:id="13" w:name="_Hlk129271111"/>
    <w:p w14:paraId="69D5C9C9" w14:textId="58EE82E0" w:rsidR="00CB43E3" w:rsidRPr="00CB43E3" w:rsidRDefault="005A198A" w:rsidP="00CB43E3">
      <w:pPr>
        <w:pStyle w:val="LO-normal"/>
        <w:rPr>
          <w:b/>
          <w:bCs/>
          <w:lang w:val="de-AT"/>
        </w:rPr>
      </w:pPr>
      <w:r>
        <w:rPr>
          <w:noProof/>
        </w:rPr>
        <mc:AlternateContent>
          <mc:Choice Requires="wps">
            <w:drawing>
              <wp:anchor distT="45720" distB="45720" distL="114300" distR="114300" simplePos="0" relativeHeight="251657237" behindDoc="0" locked="0" layoutInCell="1" allowOverlap="1" wp14:anchorId="7BFBB163" wp14:editId="493E4386">
                <wp:simplePos x="0" y="0"/>
                <wp:positionH relativeFrom="column">
                  <wp:posOffset>-261620</wp:posOffset>
                </wp:positionH>
                <wp:positionV relativeFrom="paragraph">
                  <wp:posOffset>330835</wp:posOffset>
                </wp:positionV>
                <wp:extent cx="6471920" cy="3771900"/>
                <wp:effectExtent l="0" t="0" r="24130" b="19050"/>
                <wp:wrapSquare wrapText="bothSides"/>
                <wp:docPr id="230" name="Textfeld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920" cy="3771900"/>
                        </a:xfrm>
                        <a:prstGeom prst="rect">
                          <a:avLst/>
                        </a:prstGeom>
                        <a:solidFill>
                          <a:srgbClr val="FFFFFF"/>
                        </a:solidFill>
                        <a:ln w="9525">
                          <a:solidFill>
                            <a:srgbClr val="000000"/>
                          </a:solidFill>
                          <a:miter lim="800000"/>
                          <a:headEnd/>
                          <a:tailEnd/>
                        </a:ln>
                      </wps:spPr>
                      <wps:txbx>
                        <w:txbxContent>
                          <w:p w14:paraId="7C5D10EE" w14:textId="424B8F74" w:rsidR="006870A9" w:rsidRDefault="006870A9" w:rsidP="00FD4A10">
                            <w:pPr>
                              <w:rPr>
                                <w:b/>
                                <w:color w:val="8D82B1" w:themeColor="accent1"/>
                              </w:rPr>
                            </w:pPr>
                            <w:r>
                              <w:rPr>
                                <w:b/>
                                <w:color w:val="8D82B1" w:themeColor="accent1"/>
                              </w:rPr>
                              <w:t>Eine Präsentation</w:t>
                            </w:r>
                          </w:p>
                          <w:p w14:paraId="477E31BA" w14:textId="0B2DC7D1" w:rsidR="006870A9" w:rsidRDefault="006870A9" w:rsidP="00FD4A10">
                            <w:r w:rsidRPr="005D0AFE">
                              <w:br/>
                              <w:t xml:space="preserve">Das Thema </w:t>
                            </w:r>
                            <w:r>
                              <w:t>unserer</w:t>
                            </w:r>
                            <w:r w:rsidRPr="005D0AFE">
                              <w:t xml:space="preserve"> Präsentation ist …</w:t>
                            </w:r>
                            <w:r w:rsidRPr="005D0AFE">
                              <w:br/>
                            </w:r>
                            <w:r>
                              <w:t xml:space="preserve">Wir möchten </w:t>
                            </w:r>
                            <w:r w:rsidRPr="005D0AFE">
                              <w:t xml:space="preserve">euch heute </w:t>
                            </w:r>
                            <w:r>
                              <w:t>das Thema</w:t>
                            </w:r>
                            <w:r w:rsidRPr="005D0AFE">
                              <w:t>… präsentieren.</w:t>
                            </w:r>
                            <w:r w:rsidRPr="005D0AFE">
                              <w:br/>
                              <w:t xml:space="preserve">In </w:t>
                            </w:r>
                            <w:r>
                              <w:t>unserer</w:t>
                            </w:r>
                            <w:r w:rsidRPr="005D0AFE">
                              <w:t xml:space="preserve"> Präsentation geht es um …</w:t>
                            </w:r>
                          </w:p>
                          <w:p w14:paraId="3A4A18C1" w14:textId="77777777" w:rsidR="006870A9" w:rsidRDefault="006870A9" w:rsidP="00FD4A10">
                            <w:r w:rsidRPr="005D0AFE">
                              <w:br/>
                              <w:t>Zuerst spreche ich über …</w:t>
                            </w:r>
                          </w:p>
                          <w:p w14:paraId="0620E68D" w14:textId="47A48898" w:rsidR="006870A9" w:rsidRDefault="006870A9" w:rsidP="00FD4A10">
                            <w:r>
                              <w:t>I</w:t>
                            </w:r>
                            <w:r w:rsidRPr="005D0AFE">
                              <w:t>m zweiten Teil geht es um …, dann …, zum Schluss möchte ich …</w:t>
                            </w:r>
                            <w:r w:rsidRPr="005D0AFE">
                              <w:br/>
                            </w:r>
                            <w:r>
                              <w:t>Unsere</w:t>
                            </w:r>
                            <w:r w:rsidRPr="005D0AFE">
                              <w:t xml:space="preserve"> Präsentation besteht aus … Teilen.</w:t>
                            </w:r>
                          </w:p>
                          <w:p w14:paraId="2B2CCE79" w14:textId="77777777" w:rsidR="006870A9" w:rsidRDefault="006870A9" w:rsidP="00FD4A10">
                            <w:r w:rsidRPr="005D0AFE">
                              <w:br/>
                              <w:t>Nun spreche ich über …</w:t>
                            </w:r>
                            <w:r w:rsidRPr="005D0AFE">
                              <w:br/>
                              <w:t>Ich komme jetzt zum zweiten/…/nächsten / letzten Teil.</w:t>
                            </w:r>
                          </w:p>
                          <w:p w14:paraId="5D132CF8" w14:textId="77777777" w:rsidR="006870A9" w:rsidRDefault="006870A9" w:rsidP="00FD4A10">
                            <w:r w:rsidRPr="005D0AFE">
                              <w:br/>
                              <w:t>Besonders wichtig/interessant/ … ist es, dass …</w:t>
                            </w:r>
                            <w:r w:rsidRPr="005D0AFE">
                              <w:br/>
                              <w:t>Das ist sehr wichtig/interessant/ …, da</w:t>
                            </w:r>
                            <w:proofErr w:type="gramStart"/>
                            <w:r w:rsidRPr="005D0AFE">
                              <w:t>/</w:t>
                            </w:r>
                            <w:proofErr w:type="gramEnd"/>
                            <w:r w:rsidRPr="005D0AFE">
                              <w:t>weil …</w:t>
                            </w:r>
                          </w:p>
                          <w:p w14:paraId="018344BC" w14:textId="77777777" w:rsidR="006870A9" w:rsidRPr="004113DB" w:rsidRDefault="006870A9" w:rsidP="00FD4A10">
                            <w:r w:rsidRPr="004113DB">
                              <w:t>Durch das Diagramm haben wir herausgefunden, dass …</w:t>
                            </w:r>
                          </w:p>
                          <w:p w14:paraId="23F09C3E" w14:textId="219312BF" w:rsidR="006870A9" w:rsidRPr="004113DB" w:rsidRDefault="006870A9" w:rsidP="00FD4A10">
                            <w:r w:rsidRPr="004113DB">
                              <w:t>Im Text/Diagramm wird erklärt, dass …</w:t>
                            </w:r>
                          </w:p>
                          <w:p w14:paraId="59602038" w14:textId="1C425589" w:rsidR="006870A9" w:rsidRPr="00AD764B" w:rsidRDefault="006870A9" w:rsidP="004113DB">
                            <w:pPr>
                              <w:rPr>
                                <w:b/>
                                <w:color w:val="8D82B1" w:themeColor="accent1"/>
                              </w:rPr>
                            </w:pPr>
                            <w:r w:rsidRPr="005D0AFE">
                              <w:br/>
                              <w:t>Vielen Dank für Ihre/eure Aufmerksamkeit.</w:t>
                            </w:r>
                            <w:r w:rsidRPr="005D0AFE">
                              <w:br/>
                              <w:t>Wenn es Fragen gibt, könn</w:t>
                            </w:r>
                            <w:r>
                              <w:t xml:space="preserve">t ihr diese </w:t>
                            </w:r>
                            <w:r w:rsidRPr="005D0AFE">
                              <w:t>jetzt gern stellen.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BB163" id="Textfeld 230" o:spid="_x0000_s1060" type="#_x0000_t202" style="position:absolute;margin-left:-20.6pt;margin-top:26.05pt;width:509.6pt;height:297pt;z-index:251657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">
                <v:textbox>
                  <w:txbxContent>
                    <w:p w14:paraId="7C5D10EE" w14:textId="424B8F74" w:rsidR="006870A9" w:rsidRDefault="006870A9" w:rsidP="00FD4A10">
                      <w:pPr>
                        <w:rPr>
                          <w:b/>
                          <w:color w:val="8D82B1" w:themeColor="accent1"/>
                        </w:rPr>
                      </w:pPr>
                      <w:r>
                        <w:rPr>
                          <w:b/>
                          <w:color w:val="8D82B1" w:themeColor="accent1"/>
                        </w:rPr>
                        <w:t>Eine Präsentation</w:t>
                      </w:r>
                    </w:p>
                    <w:p w14:paraId="477E31BA" w14:textId="0B2DC7D1" w:rsidR="006870A9" w:rsidRDefault="006870A9" w:rsidP="00FD4A10">
                      <w:r w:rsidRPr="005D0AFE">
                        <w:br/>
                        <w:t xml:space="preserve">Das Thema </w:t>
                      </w:r>
                      <w:r>
                        <w:t>unserer</w:t>
                      </w:r>
                      <w:r w:rsidRPr="005D0AFE">
                        <w:t xml:space="preserve"> Präsentation ist …</w:t>
                      </w:r>
                      <w:r w:rsidRPr="005D0AFE">
                        <w:br/>
                      </w:r>
                      <w:r>
                        <w:t xml:space="preserve">Wir möchten </w:t>
                      </w:r>
                      <w:r w:rsidRPr="005D0AFE">
                        <w:t xml:space="preserve">euch heute </w:t>
                      </w:r>
                      <w:r>
                        <w:t>das Thema</w:t>
                      </w:r>
                      <w:r w:rsidRPr="005D0AFE">
                        <w:t>… präsentieren.</w:t>
                      </w:r>
                      <w:r w:rsidRPr="005D0AFE">
                        <w:br/>
                        <w:t xml:space="preserve">In </w:t>
                      </w:r>
                      <w:r>
                        <w:t>unserer</w:t>
                      </w:r>
                      <w:r w:rsidRPr="005D0AFE">
                        <w:t xml:space="preserve"> Präsentation geht es um …</w:t>
                      </w:r>
                    </w:p>
                    <w:p w14:paraId="3A4A18C1" w14:textId="77777777" w:rsidR="006870A9" w:rsidRDefault="006870A9" w:rsidP="00FD4A10">
                      <w:r w:rsidRPr="005D0AFE">
                        <w:br/>
                        <w:t>Zuerst spreche ich über …</w:t>
                      </w:r>
                    </w:p>
                    <w:p w14:paraId="0620E68D" w14:textId="47A48898" w:rsidR="006870A9" w:rsidRDefault="006870A9" w:rsidP="00FD4A10">
                      <w:r>
                        <w:t>I</w:t>
                      </w:r>
                      <w:r w:rsidRPr="005D0AFE">
                        <w:t>m zweiten Teil geht es um …, dann …, zum Schluss möchte ich …</w:t>
                      </w:r>
                      <w:r w:rsidRPr="005D0AFE">
                        <w:br/>
                      </w:r>
                      <w:r>
                        <w:t>Unsere</w:t>
                      </w:r>
                      <w:r w:rsidRPr="005D0AFE">
                        <w:t xml:space="preserve"> Präsentation besteht aus … Teilen.</w:t>
                      </w:r>
                    </w:p>
                    <w:p w14:paraId="2B2CCE79" w14:textId="77777777" w:rsidR="006870A9" w:rsidRDefault="006870A9" w:rsidP="00FD4A10">
                      <w:r w:rsidRPr="005D0AFE">
                        <w:br/>
                        <w:t>Nun spreche ich über …</w:t>
                      </w:r>
                      <w:r w:rsidRPr="005D0AFE">
                        <w:br/>
                        <w:t>Ich komme jetzt zum zweiten/…/nächsten / letzten Teil.</w:t>
                      </w:r>
                    </w:p>
                    <w:p w14:paraId="5D132CF8" w14:textId="77777777" w:rsidR="006870A9" w:rsidRDefault="006870A9" w:rsidP="00FD4A10">
                      <w:r w:rsidRPr="005D0AFE">
                        <w:br/>
                        <w:t>Besonders wichtig/interessant/ … ist es, dass …</w:t>
                      </w:r>
                      <w:r w:rsidRPr="005D0AFE">
                        <w:br/>
                        <w:t>Das ist sehr wichtig/interessant/ …, da</w:t>
                      </w:r>
                      <w:proofErr w:type="gramStart"/>
                      <w:r w:rsidRPr="005D0AFE">
                        <w:t>/</w:t>
                      </w:r>
                      <w:proofErr w:type="gramEnd"/>
                      <w:r w:rsidRPr="005D0AFE">
                        <w:t>weil …</w:t>
                      </w:r>
                    </w:p>
                    <w:p w14:paraId="018344BC" w14:textId="77777777" w:rsidR="006870A9" w:rsidRPr="004113DB" w:rsidRDefault="006870A9" w:rsidP="00FD4A10">
                      <w:r w:rsidRPr="004113DB">
                        <w:t>Durch das Diagramm haben wir herausgefunden, dass …</w:t>
                      </w:r>
                    </w:p>
                    <w:p w14:paraId="23F09C3E" w14:textId="219312BF" w:rsidR="006870A9" w:rsidRPr="004113DB" w:rsidRDefault="006870A9" w:rsidP="00FD4A10">
                      <w:r w:rsidRPr="004113DB">
                        <w:t>Im Text/Diagramm wird erklärt, dass …</w:t>
                      </w:r>
                    </w:p>
                    <w:p w14:paraId="59602038" w14:textId="1C425589" w:rsidR="006870A9" w:rsidRPr="00AD764B" w:rsidRDefault="006870A9" w:rsidP="004113DB">
                      <w:pPr>
                        <w:rPr>
                          <w:b/>
                          <w:color w:val="8D82B1" w:themeColor="accent1"/>
                        </w:rPr>
                      </w:pPr>
                      <w:r w:rsidRPr="005D0AFE">
                        <w:br/>
                        <w:t>Vielen Dank für Ihre/eure Aufmerksamkeit.</w:t>
                      </w:r>
                      <w:r w:rsidRPr="005D0AFE">
                        <w:br/>
                        <w:t>Wenn es Fragen gibt, könn</w:t>
                      </w:r>
                      <w:r>
                        <w:t xml:space="preserve">t ihr diese </w:t>
                      </w:r>
                      <w:r w:rsidRPr="005D0AFE">
                        <w:t>jetzt gern stellen.</w:t>
                      </w:r>
                    </w:p>
                  </w:txbxContent>
                </v:textbox>
                <w10:wrap type="square"/>
              </v:shape>
            </w:pict>
          </mc:Fallback>
        </mc:AlternateContent>
      </w:r>
      <w:proofErr w:type="spellStart"/>
      <w:r w:rsidR="00CB43E3" w:rsidRPr="00CB43E3">
        <w:rPr>
          <w:b/>
          <w:bCs/>
          <w:lang w:val="de-AT"/>
        </w:rPr>
        <w:t>W</w:t>
      </w:r>
      <w:r w:rsidR="00A03F9C">
        <w:rPr>
          <w:b/>
          <w:bCs/>
          <w:lang w:val="de-AT"/>
        </w:rPr>
        <w:t>ort</w:t>
      </w:r>
      <w:r w:rsidR="00CB43E3" w:rsidRPr="00CB43E3">
        <w:rPr>
          <w:b/>
          <w:bCs/>
          <w:lang w:val="de-AT"/>
        </w:rPr>
        <w:t>box</w:t>
      </w:r>
      <w:proofErr w:type="spellEnd"/>
    </w:p>
    <w:bookmarkEnd w:id="13"/>
    <w:p w14:paraId="4195BD20" w14:textId="28A37D9B" w:rsidR="00FD4A10" w:rsidRDefault="00FD4A10" w:rsidP="00CB43E3">
      <w:pPr>
        <w:pStyle w:val="LO-normal"/>
        <w:rPr>
          <w:b/>
          <w:bCs/>
          <w:lang w:val="de-AT"/>
        </w:rPr>
      </w:pPr>
    </w:p>
    <w:p w14:paraId="17A62623" w14:textId="2240CA93" w:rsidR="00CB43E3" w:rsidRPr="004D6A57" w:rsidRDefault="0074213D" w:rsidP="00CB43E3">
      <w:pPr>
        <w:pStyle w:val="LO-normal"/>
        <w:rPr>
          <w:lang w:val="de-AT"/>
        </w:rPr>
      </w:pPr>
      <w:r w:rsidRPr="004D6A57">
        <w:rPr>
          <w:lang w:val="de-AT"/>
        </w:rPr>
        <w:br w:type="page"/>
      </w:r>
    </w:p>
    <w:p w14:paraId="01B0C41B" w14:textId="0165C754" w:rsidR="00F7616F" w:rsidRDefault="00F7616F" w:rsidP="00F85FB0">
      <w:pPr>
        <w:pStyle w:val="berschrift3"/>
      </w:pPr>
      <w:r w:rsidRPr="00225E90">
        <w:lastRenderedPageBreak/>
        <w:t>M</w:t>
      </w:r>
      <w:r w:rsidR="00B7190C">
        <w:t>3</w:t>
      </w:r>
      <w:r w:rsidR="00F85FB0">
        <w:t xml:space="preserve">: </w:t>
      </w:r>
      <w:r>
        <w:t>Natur</w:t>
      </w:r>
      <w:r w:rsidR="00E420E0">
        <w:t>gefahr</w:t>
      </w:r>
      <w:r w:rsidR="00CF4B9E">
        <w:t>: Wirbels</w:t>
      </w:r>
      <w:r w:rsidR="00114FA2">
        <w:t>turm</w:t>
      </w:r>
      <w:r w:rsidR="00B53B1A">
        <w:t xml:space="preserve"> (Text)</w:t>
      </w:r>
    </w:p>
    <w:p w14:paraId="1164CFD5" w14:textId="18C976B2" w:rsidR="00F85FB0" w:rsidRDefault="00F85FB0" w:rsidP="005B3B78">
      <w:pPr>
        <w:pStyle w:val="Listenabsatz"/>
        <w:tabs>
          <w:tab w:val="left" w:pos="284"/>
        </w:tabs>
        <w:spacing w:line="288" w:lineRule="auto"/>
        <w:ind w:left="0"/>
        <w:jc w:val="both"/>
        <w:rPr>
          <w:rFonts w:ascii="Arial" w:hAnsi="Arial" w:cs="Arial"/>
        </w:rPr>
      </w:pPr>
    </w:p>
    <w:p w14:paraId="6D9E3209" w14:textId="1C8C9E5F" w:rsidR="00C46880" w:rsidRDefault="00667AFE" w:rsidP="005B3B78">
      <w:pPr>
        <w:pStyle w:val="Listenabsatz"/>
        <w:tabs>
          <w:tab w:val="left" w:pos="284"/>
        </w:tabs>
        <w:spacing w:line="288" w:lineRule="auto"/>
        <w:ind w:left="0"/>
        <w:jc w:val="both"/>
        <w:rPr>
          <w:rFonts w:ascii="Arial" w:hAnsi="Arial" w:cs="Arial"/>
        </w:rPr>
      </w:pPr>
      <w:r>
        <w:rPr>
          <w:rFonts w:ascii="Arial" w:hAnsi="Arial" w:cs="Arial"/>
        </w:rPr>
        <w:t xml:space="preserve">Hast du dich schon mal ganz schnell im Kreis gedreht? Genau so entsteht ein Wirbelsturm. </w:t>
      </w:r>
      <w:r w:rsidR="00CF4B9E" w:rsidRPr="00F134A8">
        <w:rPr>
          <w:rFonts w:ascii="Arial" w:hAnsi="Arial" w:cs="Arial"/>
        </w:rPr>
        <w:t xml:space="preserve">Ein </w:t>
      </w:r>
      <w:r w:rsidR="00CF4B9E" w:rsidRPr="005C3186">
        <w:rPr>
          <w:rFonts w:ascii="Arial" w:hAnsi="Arial" w:cs="Arial"/>
          <w:i/>
        </w:rPr>
        <w:t>Wirbelsturm</w:t>
      </w:r>
      <w:r w:rsidR="00CF4B9E" w:rsidRPr="00CF4B9E">
        <w:rPr>
          <w:rFonts w:ascii="Arial" w:hAnsi="Arial" w:cs="Arial"/>
        </w:rPr>
        <w:t xml:space="preserve"> ist ein Wind, bei dem </w:t>
      </w:r>
      <w:r w:rsidR="007F17E4">
        <w:rPr>
          <w:rFonts w:ascii="Arial" w:hAnsi="Arial" w:cs="Arial"/>
        </w:rPr>
        <w:t xml:space="preserve">sich </w:t>
      </w:r>
      <w:r w:rsidR="00CF4B9E" w:rsidRPr="00CF4B9E">
        <w:rPr>
          <w:rFonts w:ascii="Arial" w:hAnsi="Arial" w:cs="Arial"/>
        </w:rPr>
        <w:t xml:space="preserve">Luft </w:t>
      </w:r>
      <w:r w:rsidR="007F17E4">
        <w:rPr>
          <w:rFonts w:ascii="Arial" w:hAnsi="Arial" w:cs="Arial"/>
        </w:rPr>
        <w:t>sehr schnell um sich selbst dreht</w:t>
      </w:r>
      <w:r w:rsidR="00845139">
        <w:rPr>
          <w:rFonts w:ascii="Arial" w:hAnsi="Arial" w:cs="Arial"/>
        </w:rPr>
        <w:t xml:space="preserve"> (Abb. 1)</w:t>
      </w:r>
      <w:r w:rsidR="00CF4B9E" w:rsidRPr="00CF4B9E">
        <w:rPr>
          <w:rFonts w:ascii="Arial" w:hAnsi="Arial" w:cs="Arial"/>
        </w:rPr>
        <w:t>.</w:t>
      </w:r>
      <w:r w:rsidRPr="00667AFE">
        <w:rPr>
          <w:rFonts w:asciiTheme="majorHAnsi" w:eastAsia="Yu Mincho" w:hAnsiTheme="majorHAnsi" w:cstheme="majorHAnsi"/>
          <w:color w:val="8D82B1" w:themeColor="accent1"/>
          <w:szCs w:val="20"/>
          <w:lang w:val="de-DE" w:eastAsia="de-DE"/>
        </w:rPr>
        <w:t xml:space="preserve"> </w:t>
      </w:r>
      <w:r w:rsidRPr="00667AFE">
        <w:rPr>
          <w:rFonts w:ascii="Arial" w:hAnsi="Arial" w:cs="Arial"/>
        </w:rPr>
        <w:t xml:space="preserve">Oft sieht das aus wie ein Schlauch aus Wolken der bis zur </w:t>
      </w:r>
      <w:r w:rsidR="00F927E1">
        <w:rPr>
          <w:rFonts w:ascii="Arial" w:hAnsi="Arial" w:cs="Arial"/>
        </w:rPr>
        <w:t>Erdoberfläche</w:t>
      </w:r>
      <w:r w:rsidRPr="00667AFE">
        <w:rPr>
          <w:rFonts w:ascii="Arial" w:hAnsi="Arial" w:cs="Arial"/>
        </w:rPr>
        <w:t xml:space="preserve"> reicht.</w:t>
      </w:r>
      <w:r w:rsidR="00CF4B9E" w:rsidRPr="00CF4B9E">
        <w:rPr>
          <w:rFonts w:ascii="Arial" w:hAnsi="Arial" w:cs="Arial"/>
        </w:rPr>
        <w:t xml:space="preserve"> </w:t>
      </w:r>
      <w:r w:rsidR="007F17E4">
        <w:rPr>
          <w:rFonts w:ascii="Arial" w:hAnsi="Arial" w:cs="Arial"/>
        </w:rPr>
        <w:t>Ein Wirbelsturm kann über dem Land</w:t>
      </w:r>
      <w:r w:rsidR="00845139">
        <w:rPr>
          <w:rFonts w:ascii="Arial" w:hAnsi="Arial" w:cs="Arial"/>
        </w:rPr>
        <w:t xml:space="preserve"> oder dem Meer </w:t>
      </w:r>
      <w:r w:rsidR="00845139" w:rsidRPr="00CB5017">
        <w:rPr>
          <w:rFonts w:ascii="Arial" w:hAnsi="Arial" w:cs="Arial"/>
        </w:rPr>
        <w:t>entstehen.</w:t>
      </w:r>
      <w:r w:rsidR="00936BF0" w:rsidRPr="00CB5017">
        <w:rPr>
          <w:rFonts w:ascii="Arial" w:hAnsi="Arial" w:cs="Arial"/>
        </w:rPr>
        <w:t xml:space="preserve"> </w:t>
      </w:r>
      <w:r w:rsidR="00CC7255" w:rsidRPr="00CB5017">
        <w:rPr>
          <w:rFonts w:ascii="Arial" w:hAnsi="Arial" w:cs="Arial"/>
        </w:rPr>
        <w:t xml:space="preserve">Wenn ein Wirbelsturm über dem Meer entsteht, nennt man ihn </w:t>
      </w:r>
      <w:r w:rsidR="00CC7255" w:rsidRPr="00FF1616">
        <w:rPr>
          <w:rFonts w:ascii="Arial" w:hAnsi="Arial" w:cs="Arial"/>
          <w:i/>
        </w:rPr>
        <w:t>Hurrikan</w:t>
      </w:r>
      <w:r w:rsidR="00CC7255" w:rsidRPr="00CB5017">
        <w:rPr>
          <w:rFonts w:ascii="Arial" w:hAnsi="Arial" w:cs="Arial"/>
        </w:rPr>
        <w:t>,</w:t>
      </w:r>
      <w:r w:rsidR="00CC7255" w:rsidRPr="00FF1616">
        <w:rPr>
          <w:rFonts w:ascii="Arial" w:hAnsi="Arial" w:cs="Arial"/>
          <w:i/>
        </w:rPr>
        <w:t xml:space="preserve"> Zyklon</w:t>
      </w:r>
      <w:r w:rsidR="00CC7255" w:rsidRPr="00CB5017">
        <w:rPr>
          <w:rFonts w:ascii="Arial" w:hAnsi="Arial" w:cs="Arial"/>
        </w:rPr>
        <w:t xml:space="preserve"> oder </w:t>
      </w:r>
      <w:r w:rsidR="00CC7255" w:rsidRPr="00FF1616">
        <w:rPr>
          <w:rFonts w:ascii="Arial" w:hAnsi="Arial" w:cs="Arial"/>
          <w:i/>
        </w:rPr>
        <w:t>Taifun</w:t>
      </w:r>
      <w:r w:rsidR="00CC7255" w:rsidRPr="00CB5017">
        <w:rPr>
          <w:rFonts w:ascii="Arial" w:hAnsi="Arial" w:cs="Arial"/>
        </w:rPr>
        <w:t xml:space="preserve">. </w:t>
      </w:r>
      <w:r w:rsidR="004C685D" w:rsidRPr="00CB5017">
        <w:rPr>
          <w:rFonts w:ascii="Arial" w:hAnsi="Arial" w:cs="Arial"/>
        </w:rPr>
        <w:t xml:space="preserve">Wenn ein Wirbelsturm über dem Land entsteht, nennt man ihn Tornado. </w:t>
      </w:r>
    </w:p>
    <w:p w14:paraId="366EDB89" w14:textId="0D28223C" w:rsidR="00C46880" w:rsidRDefault="00C46880" w:rsidP="005B3B78">
      <w:pPr>
        <w:pStyle w:val="Listenabsatz"/>
        <w:tabs>
          <w:tab w:val="left" w:pos="284"/>
        </w:tabs>
        <w:spacing w:line="288" w:lineRule="auto"/>
        <w:ind w:left="0"/>
        <w:jc w:val="both"/>
        <w:rPr>
          <w:rFonts w:ascii="Arial" w:hAnsi="Arial" w:cs="Arial"/>
        </w:rPr>
      </w:pPr>
    </w:p>
    <w:p w14:paraId="619DACEA" w14:textId="2DCD6AF6" w:rsidR="00073D97" w:rsidRDefault="00554B11" w:rsidP="005B3B78">
      <w:pPr>
        <w:pStyle w:val="Listenabsatz"/>
        <w:tabs>
          <w:tab w:val="left" w:pos="284"/>
        </w:tabs>
        <w:spacing w:line="288" w:lineRule="auto"/>
        <w:ind w:left="0"/>
        <w:jc w:val="both"/>
        <w:rPr>
          <w:rFonts w:ascii="Arial" w:hAnsi="Arial" w:cs="Arial"/>
        </w:rPr>
      </w:pPr>
      <w:r>
        <w:rPr>
          <w:rFonts w:ascii="Arial" w:hAnsi="Arial" w:cs="Arial"/>
          <w:noProof/>
        </w:rPr>
        <mc:AlternateContent>
          <mc:Choice Requires="wpg">
            <w:drawing>
              <wp:anchor distT="0" distB="0" distL="114300" distR="114300" simplePos="0" relativeHeight="251657258" behindDoc="0" locked="0" layoutInCell="1" allowOverlap="1" wp14:anchorId="540A38B7" wp14:editId="791B7E1A">
                <wp:simplePos x="0" y="0"/>
                <wp:positionH relativeFrom="column">
                  <wp:posOffset>709073</wp:posOffset>
                </wp:positionH>
                <wp:positionV relativeFrom="paragraph">
                  <wp:posOffset>1344930</wp:posOffset>
                </wp:positionV>
                <wp:extent cx="4401820" cy="3508375"/>
                <wp:effectExtent l="0" t="0" r="0" b="0"/>
                <wp:wrapTopAndBottom/>
                <wp:docPr id="14" name="Gruppieren 14"/>
                <wp:cNvGraphicFramePr/>
                <a:graphic xmlns:a="http://schemas.openxmlformats.org/drawingml/2006/main">
                  <a:graphicData uri="http://schemas.microsoft.com/office/word/2010/wordprocessingGroup">
                    <wpg:wgp>
                      <wpg:cNvGrpSpPr/>
                      <wpg:grpSpPr>
                        <a:xfrm>
                          <a:off x="0" y="0"/>
                          <a:ext cx="4401820" cy="3508375"/>
                          <a:chOff x="0" y="0"/>
                          <a:chExt cx="3510915" cy="2798445"/>
                        </a:xfrm>
                      </wpg:grpSpPr>
                      <wps:wsp>
                        <wps:cNvPr id="17" name="Textfeld 17"/>
                        <wps:cNvSpPr txBox="1"/>
                        <wps:spPr>
                          <a:xfrm>
                            <a:off x="16934" y="2540000"/>
                            <a:ext cx="3411855" cy="258445"/>
                          </a:xfrm>
                          <a:prstGeom prst="rect">
                            <a:avLst/>
                          </a:prstGeom>
                          <a:solidFill>
                            <a:prstClr val="white"/>
                          </a:solidFill>
                          <a:ln>
                            <a:noFill/>
                          </a:ln>
                        </wps:spPr>
                        <wps:txbx>
                          <w:txbxContent>
                            <w:p w14:paraId="10782223" w14:textId="6D45D38C" w:rsidR="006870A9" w:rsidRPr="00E30748" w:rsidRDefault="006870A9" w:rsidP="00480883">
                              <w:pPr>
                                <w:pStyle w:val="Beschriftung"/>
                                <w:rPr>
                                  <w:noProof/>
                                  <w:sz w:val="20"/>
                                  <w:szCs w:val="24"/>
                                </w:rPr>
                              </w:pPr>
                              <w:r>
                                <w:t>Abb. 1: Tornado-Entstehung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20" name="Grafik 220"/>
                          <pic:cNvPicPr>
                            <a:picLocks noChangeAspect="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510915" cy="24765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40A38B7" id="Gruppieren 14" o:spid="_x0000_s1061" style="position:absolute;left:0;text-align:left;margin-left:55.85pt;margin-top:105.9pt;width:346.6pt;height:276.25pt;z-index:251657258;mso-position-horizontal-relative:text;mso-position-vertical-relative:text;mso-width-relative:margin;mso-height-relative:margin" coordsize="35109,27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">
                <v:shape id="Textfeld 17" o:spid="_x0000_s1062" type="#_x0000_t202" style="position:absolute;left:169;top:25400;width:3411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10782223" w14:textId="6D45D38C" w:rsidR="006870A9" w:rsidRPr="00E30748" w:rsidRDefault="006870A9" w:rsidP="00480883">
                        <w:pPr>
                          <w:pStyle w:val="Beschriftung"/>
                          <w:rPr>
                            <w:noProof/>
                            <w:sz w:val="20"/>
                            <w:szCs w:val="24"/>
                          </w:rPr>
                        </w:pPr>
                        <w:r>
                          <w:t>Abb. 1: Tornado-Entstehung</w:t>
                        </w:r>
                      </w:p>
                    </w:txbxContent>
                  </v:textbox>
                </v:shape>
                <v:shape id="Grafik 220" o:spid="_x0000_s1063" type="#_x0000_t75" style="position:absolute;width:35109;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">
                  <v:imagedata r:id="rId58" o:title=""/>
                </v:shape>
                <w10:wrap type="topAndBottom"/>
              </v:group>
            </w:pict>
          </mc:Fallback>
        </mc:AlternateContent>
      </w:r>
      <w:r w:rsidR="00936BF0">
        <w:rPr>
          <w:rFonts w:ascii="Arial" w:hAnsi="Arial" w:cs="Arial"/>
        </w:rPr>
        <w:t>Wirbelstürme</w:t>
      </w:r>
      <w:r w:rsidR="00CC7255">
        <w:rPr>
          <w:rFonts w:ascii="Arial" w:hAnsi="Arial" w:cs="Arial"/>
        </w:rPr>
        <w:t>, die über dem Meer entstehen</w:t>
      </w:r>
      <w:r w:rsidR="00E4769A">
        <w:rPr>
          <w:rFonts w:ascii="Arial" w:hAnsi="Arial" w:cs="Arial"/>
        </w:rPr>
        <w:t xml:space="preserve">, sind </w:t>
      </w:r>
      <w:r w:rsidR="0026613D">
        <w:rPr>
          <w:rFonts w:ascii="Arial" w:hAnsi="Arial" w:cs="Arial"/>
        </w:rPr>
        <w:t>normalerweise</w:t>
      </w:r>
      <w:r w:rsidR="00E4769A">
        <w:rPr>
          <w:rFonts w:ascii="Arial" w:hAnsi="Arial" w:cs="Arial"/>
        </w:rPr>
        <w:t xml:space="preserve"> tropische Wirbelstürme.</w:t>
      </w:r>
      <w:r w:rsidR="00936BF0">
        <w:rPr>
          <w:rFonts w:ascii="Arial" w:hAnsi="Arial" w:cs="Arial"/>
        </w:rPr>
        <w:t xml:space="preserve"> </w:t>
      </w:r>
      <w:r w:rsidR="00E4769A">
        <w:rPr>
          <w:rFonts w:ascii="Arial" w:hAnsi="Arial" w:cs="Arial"/>
        </w:rPr>
        <w:t>Über dem Land werden diese Wirbelstürme schwächer. Sie können</w:t>
      </w:r>
      <w:r w:rsidR="00AC4EBF">
        <w:rPr>
          <w:rFonts w:ascii="Arial" w:hAnsi="Arial" w:cs="Arial"/>
        </w:rPr>
        <w:t xml:space="preserve"> weltweit</w:t>
      </w:r>
      <w:r w:rsidR="00E4769A">
        <w:rPr>
          <w:rFonts w:ascii="Arial" w:hAnsi="Arial" w:cs="Arial"/>
        </w:rPr>
        <w:t xml:space="preserve"> in den Tropen oder Subtropen entstehen. </w:t>
      </w:r>
      <w:r w:rsidR="00514732">
        <w:rPr>
          <w:rFonts w:ascii="Arial" w:hAnsi="Arial" w:cs="Arial"/>
        </w:rPr>
        <w:t>J</w:t>
      </w:r>
      <w:r w:rsidR="00CF4B9E" w:rsidRPr="00CF4B9E">
        <w:rPr>
          <w:rFonts w:ascii="Arial" w:hAnsi="Arial" w:cs="Arial"/>
        </w:rPr>
        <w:t>e nach</w:t>
      </w:r>
      <w:r w:rsidR="00514732">
        <w:rPr>
          <w:rFonts w:ascii="Arial" w:hAnsi="Arial" w:cs="Arial"/>
        </w:rPr>
        <w:t xml:space="preserve">dem wo sie </w:t>
      </w:r>
      <w:r w:rsidR="00CB5017">
        <w:rPr>
          <w:rFonts w:ascii="Arial" w:hAnsi="Arial" w:cs="Arial"/>
        </w:rPr>
        <w:t>zu finden sind</w:t>
      </w:r>
      <w:r w:rsidR="00AA226D">
        <w:rPr>
          <w:rFonts w:ascii="Arial" w:hAnsi="Arial" w:cs="Arial"/>
        </w:rPr>
        <w:t>, haben sie einen anderen Namen:</w:t>
      </w:r>
      <w:r w:rsidR="00F74EA2">
        <w:rPr>
          <w:rFonts w:ascii="Arial" w:hAnsi="Arial" w:cs="Arial"/>
        </w:rPr>
        <w:t xml:space="preserve"> </w:t>
      </w:r>
      <w:r w:rsidR="00073D97" w:rsidRPr="0056133D">
        <w:rPr>
          <w:rFonts w:ascii="Arial" w:hAnsi="Arial" w:cs="Arial"/>
          <w:iCs/>
        </w:rPr>
        <w:t>Hurrikan, Zyklon oder Taifun</w:t>
      </w:r>
      <w:r w:rsidR="00CF4B9E" w:rsidRPr="00CF4B9E">
        <w:rPr>
          <w:rFonts w:ascii="Arial" w:hAnsi="Arial" w:cs="Arial"/>
        </w:rPr>
        <w:t xml:space="preserve"> (Abb. </w:t>
      </w:r>
      <w:r w:rsidR="00CA7AAD">
        <w:rPr>
          <w:rFonts w:ascii="Arial" w:hAnsi="Arial" w:cs="Arial"/>
        </w:rPr>
        <w:t>2</w:t>
      </w:r>
      <w:r w:rsidR="00CF4B9E" w:rsidRPr="00CF4B9E">
        <w:rPr>
          <w:rFonts w:ascii="Arial" w:hAnsi="Arial" w:cs="Arial"/>
        </w:rPr>
        <w:t>).</w:t>
      </w:r>
      <w:r w:rsidR="00CB5017">
        <w:rPr>
          <w:rFonts w:ascii="Arial" w:hAnsi="Arial" w:cs="Arial"/>
        </w:rPr>
        <w:t xml:space="preserve"> Durchschnittlich gibt es </w:t>
      </w:r>
      <w:r w:rsidR="00FE5517">
        <w:rPr>
          <w:rFonts w:ascii="Arial" w:hAnsi="Arial" w:cs="Arial"/>
        </w:rPr>
        <w:t xml:space="preserve">ca. </w:t>
      </w:r>
      <w:r w:rsidR="00B70F69">
        <w:rPr>
          <w:rFonts w:ascii="Arial" w:hAnsi="Arial" w:cs="Arial"/>
        </w:rPr>
        <w:t xml:space="preserve">neun </w:t>
      </w:r>
      <w:r w:rsidR="0026613D">
        <w:rPr>
          <w:rFonts w:ascii="Arial" w:hAnsi="Arial" w:cs="Arial"/>
        </w:rPr>
        <w:t>starke (</w:t>
      </w:r>
      <w:r w:rsidR="00B70F69">
        <w:rPr>
          <w:rFonts w:ascii="Arial" w:hAnsi="Arial" w:cs="Arial"/>
        </w:rPr>
        <w:t>mittel- bis langlebige</w:t>
      </w:r>
      <w:r w:rsidR="0026613D">
        <w:rPr>
          <w:rFonts w:ascii="Arial" w:hAnsi="Arial" w:cs="Arial"/>
        </w:rPr>
        <w:t>)</w:t>
      </w:r>
      <w:r w:rsidR="00B70F69">
        <w:rPr>
          <w:rFonts w:ascii="Arial" w:hAnsi="Arial" w:cs="Arial"/>
        </w:rPr>
        <w:t xml:space="preserve"> tropische Wirbelstürme pro Jahr</w:t>
      </w:r>
      <w:r w:rsidR="00383106">
        <w:rPr>
          <w:rStyle w:val="superscript"/>
          <w:rFonts w:ascii="Arial" w:hAnsi="Arial" w:cs="Arial"/>
          <w:color w:val="000000"/>
          <w:sz w:val="16"/>
          <w:szCs w:val="16"/>
          <w:shd w:val="clear" w:color="auto" w:fill="FFFFFF"/>
          <w:vertAlign w:val="superscript"/>
        </w:rPr>
        <w:t>6</w:t>
      </w:r>
      <w:r w:rsidR="00383106">
        <w:rPr>
          <w:rStyle w:val="normaltextrun"/>
          <w:rFonts w:cs="Arial"/>
          <w:color w:val="000000"/>
          <w:szCs w:val="20"/>
          <w:shd w:val="clear" w:color="auto" w:fill="FFFFFF"/>
        </w:rPr>
        <w:t>.</w:t>
      </w:r>
      <w:r w:rsidR="00B70F69">
        <w:rPr>
          <w:rStyle w:val="normaltextrun"/>
          <w:rFonts w:cs="Arial"/>
          <w:color w:val="000000"/>
          <w:szCs w:val="20"/>
          <w:shd w:val="clear" w:color="auto" w:fill="FFFFFF"/>
        </w:rPr>
        <w:t xml:space="preserve"> </w:t>
      </w:r>
      <w:r w:rsidR="00525EAB">
        <w:rPr>
          <w:rStyle w:val="normaltextrun"/>
          <w:rFonts w:cs="Arial"/>
          <w:color w:val="000000"/>
          <w:szCs w:val="20"/>
          <w:shd w:val="clear" w:color="auto" w:fill="FFFFFF"/>
        </w:rPr>
        <w:t xml:space="preserve">Ungefähr </w:t>
      </w:r>
      <w:r w:rsidR="00CF4B9E" w:rsidRPr="00CF4B9E">
        <w:rPr>
          <w:rFonts w:ascii="Arial" w:hAnsi="Arial" w:cs="Arial"/>
        </w:rPr>
        <w:t>ein Drittel der tropischen Wirbelstürme</w:t>
      </w:r>
      <w:r w:rsidR="001953CF">
        <w:rPr>
          <w:rFonts w:ascii="Arial" w:hAnsi="Arial" w:cs="Arial"/>
        </w:rPr>
        <w:t xml:space="preserve"> </w:t>
      </w:r>
      <w:r w:rsidR="005C2B85">
        <w:rPr>
          <w:rFonts w:ascii="Arial" w:hAnsi="Arial" w:cs="Arial"/>
        </w:rPr>
        <w:t xml:space="preserve">weltweit </w:t>
      </w:r>
      <w:r w:rsidR="00CF4B9E" w:rsidRPr="00CF4B9E">
        <w:rPr>
          <w:rFonts w:ascii="Arial" w:hAnsi="Arial" w:cs="Arial"/>
        </w:rPr>
        <w:t xml:space="preserve">tritt im </w:t>
      </w:r>
      <w:r w:rsidR="00525EAB">
        <w:rPr>
          <w:rFonts w:ascii="Arial" w:hAnsi="Arial" w:cs="Arial"/>
        </w:rPr>
        <w:t>Nordwesten des</w:t>
      </w:r>
      <w:r w:rsidR="00CF4B9E" w:rsidRPr="00CF4B9E">
        <w:rPr>
          <w:rFonts w:ascii="Arial" w:hAnsi="Arial" w:cs="Arial"/>
        </w:rPr>
        <w:t xml:space="preserve"> Pazifischen </w:t>
      </w:r>
      <w:r w:rsidR="009C78EC">
        <w:rPr>
          <w:rFonts w:ascii="Arial" w:hAnsi="Arial" w:cs="Arial"/>
        </w:rPr>
        <w:t>Ozean</w:t>
      </w:r>
      <w:r w:rsidR="00525EAB">
        <w:rPr>
          <w:rFonts w:ascii="Arial" w:hAnsi="Arial" w:cs="Arial"/>
        </w:rPr>
        <w:t>s</w:t>
      </w:r>
      <w:r w:rsidR="009C78EC">
        <w:rPr>
          <w:rFonts w:ascii="Arial" w:hAnsi="Arial" w:cs="Arial"/>
        </w:rPr>
        <w:t xml:space="preserve"> </w:t>
      </w:r>
      <w:r w:rsidR="00CF4B9E" w:rsidRPr="00CF4B9E">
        <w:rPr>
          <w:rFonts w:ascii="Arial" w:hAnsi="Arial" w:cs="Arial"/>
        </w:rPr>
        <w:t>auf. Zwischen 1980 und 2008 wurden in dieser Region</w:t>
      </w:r>
      <w:r w:rsidR="00227485">
        <w:rPr>
          <w:rFonts w:ascii="Arial" w:hAnsi="Arial" w:cs="Arial"/>
        </w:rPr>
        <w:t xml:space="preserve"> </w:t>
      </w:r>
      <w:r w:rsidR="00CF4B9E" w:rsidRPr="00CF4B9E">
        <w:rPr>
          <w:rFonts w:ascii="Arial" w:hAnsi="Arial" w:cs="Arial"/>
        </w:rPr>
        <w:t xml:space="preserve">750 </w:t>
      </w:r>
      <w:r w:rsidR="00227485">
        <w:rPr>
          <w:rFonts w:ascii="Arial" w:hAnsi="Arial" w:cs="Arial"/>
        </w:rPr>
        <w:t xml:space="preserve">größere und kleinere </w:t>
      </w:r>
      <w:r w:rsidR="001953CF">
        <w:rPr>
          <w:rFonts w:ascii="Arial" w:hAnsi="Arial" w:cs="Arial"/>
        </w:rPr>
        <w:t>Wirbelstürme (</w:t>
      </w:r>
      <w:r w:rsidR="00CF4B9E" w:rsidRPr="00CF4B9E">
        <w:rPr>
          <w:rFonts w:ascii="Arial" w:hAnsi="Arial" w:cs="Arial"/>
        </w:rPr>
        <w:t>Taifune</w:t>
      </w:r>
      <w:r w:rsidR="001953CF">
        <w:rPr>
          <w:rFonts w:ascii="Arial" w:hAnsi="Arial" w:cs="Arial"/>
        </w:rPr>
        <w:t>)</w:t>
      </w:r>
      <w:r w:rsidR="00CF4B9E" w:rsidRPr="00CF4B9E">
        <w:rPr>
          <w:rFonts w:ascii="Arial" w:hAnsi="Arial" w:cs="Arial"/>
        </w:rPr>
        <w:t xml:space="preserve"> gezählt</w:t>
      </w:r>
      <w:r w:rsidR="009623DB">
        <w:rPr>
          <w:rStyle w:val="Funotenzeichen"/>
          <w:rFonts w:ascii="Arial" w:hAnsi="Arial" w:cs="Arial"/>
        </w:rPr>
        <w:footnoteReference w:id="8"/>
      </w:r>
      <w:r w:rsidR="00CF4B9E" w:rsidRPr="00CF4B9E">
        <w:rPr>
          <w:rFonts w:ascii="Arial" w:hAnsi="Arial" w:cs="Arial"/>
        </w:rPr>
        <w:t xml:space="preserve">. </w:t>
      </w:r>
    </w:p>
    <w:p w14:paraId="2CFCDA81" w14:textId="0BD75DDB" w:rsidR="00E4769A" w:rsidRDefault="00E4769A" w:rsidP="005B3B78">
      <w:pPr>
        <w:pStyle w:val="Listenabsatz"/>
        <w:tabs>
          <w:tab w:val="left" w:pos="284"/>
        </w:tabs>
        <w:spacing w:line="288" w:lineRule="auto"/>
        <w:ind w:left="0"/>
        <w:jc w:val="both"/>
        <w:rPr>
          <w:rFonts w:ascii="Arial" w:hAnsi="Arial" w:cs="Arial"/>
        </w:rPr>
      </w:pPr>
    </w:p>
    <w:p w14:paraId="786366E7" w14:textId="71C6150F" w:rsidR="009B089F" w:rsidRDefault="003212B3" w:rsidP="009B089F">
      <w:pPr>
        <w:pStyle w:val="Listenabsatz"/>
        <w:tabs>
          <w:tab w:val="left" w:pos="284"/>
        </w:tabs>
        <w:spacing w:line="288" w:lineRule="auto"/>
        <w:ind w:left="0"/>
        <w:jc w:val="both"/>
        <w:rPr>
          <w:rFonts w:ascii="Arial" w:hAnsi="Arial" w:cs="Arial"/>
        </w:rPr>
      </w:pPr>
      <w:r>
        <w:rPr>
          <w:rFonts w:ascii="Arial" w:hAnsi="Arial" w:cs="Arial"/>
        </w:rPr>
        <w:t xml:space="preserve">Wirbelstürme, die </w:t>
      </w:r>
      <w:r w:rsidRPr="005C3186">
        <w:rPr>
          <w:rFonts w:ascii="Arial" w:hAnsi="Arial" w:cs="Arial"/>
        </w:rPr>
        <w:t>über dem Festl</w:t>
      </w:r>
      <w:r w:rsidR="00CF4B9E" w:rsidRPr="005C3186">
        <w:rPr>
          <w:rFonts w:ascii="Arial" w:hAnsi="Arial" w:cs="Arial"/>
        </w:rPr>
        <w:t>and</w:t>
      </w:r>
      <w:r w:rsidR="00CF4B9E" w:rsidRPr="00CF4B9E">
        <w:rPr>
          <w:rFonts w:ascii="Arial" w:hAnsi="Arial" w:cs="Arial"/>
        </w:rPr>
        <w:t xml:space="preserve"> entstehen, nennt man </w:t>
      </w:r>
      <w:r w:rsidR="00CF4B9E" w:rsidRPr="003212B3">
        <w:rPr>
          <w:rFonts w:ascii="Arial" w:hAnsi="Arial" w:cs="Arial"/>
          <w:i/>
        </w:rPr>
        <w:t>Tornados</w:t>
      </w:r>
      <w:r w:rsidR="00CF4B9E" w:rsidRPr="00CF4B9E">
        <w:rPr>
          <w:rFonts w:ascii="Arial" w:hAnsi="Arial" w:cs="Arial"/>
        </w:rPr>
        <w:t xml:space="preserve"> (Abb. </w:t>
      </w:r>
      <w:r w:rsidR="00CA7AAD">
        <w:rPr>
          <w:rFonts w:ascii="Arial" w:hAnsi="Arial" w:cs="Arial"/>
        </w:rPr>
        <w:t>1</w:t>
      </w:r>
      <w:r w:rsidR="00CF4B9E" w:rsidRPr="00CF4B9E">
        <w:rPr>
          <w:rFonts w:ascii="Arial" w:hAnsi="Arial" w:cs="Arial"/>
        </w:rPr>
        <w:t xml:space="preserve">). </w:t>
      </w:r>
      <w:r>
        <w:rPr>
          <w:rFonts w:ascii="Arial" w:hAnsi="Arial" w:cs="Arial"/>
        </w:rPr>
        <w:t xml:space="preserve">Diese </w:t>
      </w:r>
      <w:r w:rsidR="00E4769A">
        <w:rPr>
          <w:rFonts w:ascii="Arial" w:hAnsi="Arial" w:cs="Arial"/>
        </w:rPr>
        <w:t>kann es</w:t>
      </w:r>
      <w:r>
        <w:rPr>
          <w:rFonts w:ascii="Arial" w:hAnsi="Arial" w:cs="Arial"/>
        </w:rPr>
        <w:t xml:space="preserve"> weltweit überall dort</w:t>
      </w:r>
      <w:r w:rsidR="00CF4B9E" w:rsidRPr="00CF4B9E">
        <w:rPr>
          <w:rFonts w:ascii="Arial" w:hAnsi="Arial" w:cs="Arial"/>
        </w:rPr>
        <w:t xml:space="preserve"> </w:t>
      </w:r>
      <w:r w:rsidR="00E4769A">
        <w:rPr>
          <w:rFonts w:ascii="Arial" w:hAnsi="Arial" w:cs="Arial"/>
        </w:rPr>
        <w:t>geben</w:t>
      </w:r>
      <w:r w:rsidR="00CF4B9E" w:rsidRPr="00CF4B9E">
        <w:rPr>
          <w:rFonts w:ascii="Arial" w:hAnsi="Arial" w:cs="Arial"/>
        </w:rPr>
        <w:t xml:space="preserve">, wo </w:t>
      </w:r>
      <w:r w:rsidR="0056133D">
        <w:rPr>
          <w:rFonts w:ascii="Arial" w:hAnsi="Arial" w:cs="Arial"/>
        </w:rPr>
        <w:t xml:space="preserve">es </w:t>
      </w:r>
      <w:r w:rsidR="00CF4B9E" w:rsidRPr="00CF4B9E">
        <w:rPr>
          <w:rFonts w:ascii="Arial" w:hAnsi="Arial" w:cs="Arial"/>
        </w:rPr>
        <w:t>Gewitter</w:t>
      </w:r>
      <w:r w:rsidR="0056133D">
        <w:rPr>
          <w:rFonts w:ascii="Arial" w:hAnsi="Arial" w:cs="Arial"/>
        </w:rPr>
        <w:t xml:space="preserve"> gibt</w:t>
      </w:r>
      <w:r w:rsidR="00807712">
        <w:rPr>
          <w:rFonts w:ascii="Arial" w:hAnsi="Arial" w:cs="Arial"/>
        </w:rPr>
        <w:t>.</w:t>
      </w:r>
      <w:r w:rsidR="00807712" w:rsidRPr="00807712">
        <w:rPr>
          <w:rFonts w:ascii="Arial" w:hAnsi="Arial" w:cs="Arial"/>
        </w:rPr>
        <w:t xml:space="preserve"> </w:t>
      </w:r>
      <w:r w:rsidR="00807712">
        <w:rPr>
          <w:rFonts w:ascii="Arial" w:hAnsi="Arial" w:cs="Arial"/>
        </w:rPr>
        <w:t xml:space="preserve">Meistens entstehen </w:t>
      </w:r>
      <w:r w:rsidR="0056133D">
        <w:rPr>
          <w:rFonts w:ascii="Arial" w:hAnsi="Arial" w:cs="Arial"/>
        </w:rPr>
        <w:t>Tornados</w:t>
      </w:r>
      <w:r w:rsidR="00807712">
        <w:rPr>
          <w:rFonts w:ascii="Arial" w:hAnsi="Arial" w:cs="Arial"/>
        </w:rPr>
        <w:t xml:space="preserve"> in</w:t>
      </w:r>
      <w:r w:rsidR="00807712" w:rsidRPr="00CF4B9E">
        <w:rPr>
          <w:rFonts w:ascii="Arial" w:hAnsi="Arial" w:cs="Arial"/>
        </w:rPr>
        <w:t xml:space="preserve"> Regionen,</w:t>
      </w:r>
      <w:r w:rsidR="00807712">
        <w:rPr>
          <w:rFonts w:ascii="Arial" w:hAnsi="Arial" w:cs="Arial"/>
        </w:rPr>
        <w:t xml:space="preserve"> wo es keine Berge</w:t>
      </w:r>
      <w:r w:rsidR="0056133D">
        <w:rPr>
          <w:rFonts w:ascii="Arial" w:hAnsi="Arial" w:cs="Arial"/>
        </w:rPr>
        <w:t xml:space="preserve"> gibt</w:t>
      </w:r>
      <w:r w:rsidR="00807712">
        <w:rPr>
          <w:rFonts w:ascii="Arial" w:hAnsi="Arial" w:cs="Arial"/>
        </w:rPr>
        <w:t xml:space="preserve">, sondern </w:t>
      </w:r>
      <w:r w:rsidR="0056133D">
        <w:rPr>
          <w:rFonts w:ascii="Arial" w:hAnsi="Arial" w:cs="Arial"/>
        </w:rPr>
        <w:t>flach</w:t>
      </w:r>
      <w:r w:rsidR="004163B9">
        <w:rPr>
          <w:rFonts w:ascii="Arial" w:hAnsi="Arial" w:cs="Arial"/>
        </w:rPr>
        <w:t>e fruchtbare Ebenen</w:t>
      </w:r>
      <w:r w:rsidR="0056133D">
        <w:rPr>
          <w:rFonts w:ascii="Arial" w:hAnsi="Arial" w:cs="Arial"/>
        </w:rPr>
        <w:t xml:space="preserve">. </w:t>
      </w:r>
      <w:r w:rsidR="00E4769A">
        <w:rPr>
          <w:rFonts w:ascii="Arial" w:hAnsi="Arial" w:cs="Arial"/>
        </w:rPr>
        <w:t xml:space="preserve">Besonders häufig treten diese </w:t>
      </w:r>
      <w:r w:rsidR="00807712">
        <w:rPr>
          <w:rFonts w:ascii="Arial" w:hAnsi="Arial" w:cs="Arial"/>
        </w:rPr>
        <w:t>im Mittleren Westen der</w:t>
      </w:r>
      <w:r w:rsidR="00E4769A">
        <w:rPr>
          <w:rFonts w:ascii="Arial" w:hAnsi="Arial" w:cs="Arial"/>
        </w:rPr>
        <w:t xml:space="preserve"> USA auf</w:t>
      </w:r>
      <w:r w:rsidR="00807712">
        <w:rPr>
          <w:rFonts w:ascii="Arial" w:hAnsi="Arial" w:cs="Arial"/>
        </w:rPr>
        <w:t>, weil dort die Entstehungsbedingungen sehr günstig sind.</w:t>
      </w:r>
      <w:r w:rsidR="00CF4B9E" w:rsidRPr="00C70147">
        <w:rPr>
          <w:rFonts w:ascii="Arial" w:hAnsi="Arial" w:cs="Arial"/>
        </w:rPr>
        <w:t xml:space="preserve"> </w:t>
      </w:r>
      <w:r w:rsidR="00807712" w:rsidRPr="00314891">
        <w:rPr>
          <w:rFonts w:ascii="Arial" w:hAnsi="Arial" w:cs="Arial"/>
        </w:rPr>
        <w:t>Jährlich werden in den USA etwa 1</w:t>
      </w:r>
      <w:r w:rsidR="00807712">
        <w:rPr>
          <w:rFonts w:ascii="Arial" w:hAnsi="Arial" w:cs="Arial"/>
        </w:rPr>
        <w:t>.</w:t>
      </w:r>
      <w:r w:rsidR="00807712" w:rsidRPr="00314891">
        <w:rPr>
          <w:rFonts w:ascii="Arial" w:hAnsi="Arial" w:cs="Arial"/>
        </w:rPr>
        <w:t xml:space="preserve">200 Tornados </w:t>
      </w:r>
      <w:r w:rsidR="00807712">
        <w:rPr>
          <w:rFonts w:ascii="Arial" w:hAnsi="Arial" w:cs="Arial"/>
        </w:rPr>
        <w:t>gezählt</w:t>
      </w:r>
      <w:r w:rsidR="00807712">
        <w:rPr>
          <w:rStyle w:val="Funotenzeichen"/>
          <w:rFonts w:ascii="Arial" w:hAnsi="Arial" w:cs="Arial"/>
        </w:rPr>
        <w:footnoteReference w:id="9"/>
      </w:r>
      <w:r w:rsidR="00807712">
        <w:rPr>
          <w:rFonts w:ascii="Arial" w:hAnsi="Arial" w:cs="Arial"/>
        </w:rPr>
        <w:t xml:space="preserve">. </w:t>
      </w:r>
    </w:p>
    <w:p w14:paraId="5722C5D3" w14:textId="77777777" w:rsidR="009B089F" w:rsidRDefault="009B089F">
      <w:pPr>
        <w:spacing w:line="240" w:lineRule="auto"/>
        <w:rPr>
          <w:rFonts w:ascii="Arial" w:hAnsi="Arial" w:cs="Arial"/>
        </w:rPr>
      </w:pPr>
      <w:r>
        <w:rPr>
          <w:rFonts w:ascii="Arial" w:hAnsi="Arial" w:cs="Arial"/>
        </w:rPr>
        <w:br w:type="page"/>
      </w:r>
    </w:p>
    <w:p w14:paraId="0B03D8D8" w14:textId="1DD85482" w:rsidR="0056133D" w:rsidRDefault="00CF4B9E" w:rsidP="005B3B78">
      <w:pPr>
        <w:pStyle w:val="Listenabsatz"/>
        <w:tabs>
          <w:tab w:val="left" w:pos="284"/>
        </w:tabs>
        <w:spacing w:line="288" w:lineRule="auto"/>
        <w:ind w:left="0"/>
        <w:jc w:val="both"/>
        <w:rPr>
          <w:rFonts w:ascii="Arial" w:hAnsi="Arial" w:cs="Arial"/>
        </w:rPr>
      </w:pPr>
      <w:r w:rsidRPr="002931CD">
        <w:rPr>
          <w:rFonts w:ascii="Arial" w:hAnsi="Arial" w:cs="Arial"/>
        </w:rPr>
        <w:lastRenderedPageBreak/>
        <w:t xml:space="preserve">Tropische Wirbelstürme </w:t>
      </w:r>
      <w:r w:rsidR="00403B06" w:rsidRPr="002931CD">
        <w:rPr>
          <w:rFonts w:ascii="Arial" w:hAnsi="Arial" w:cs="Arial"/>
        </w:rPr>
        <w:t xml:space="preserve">können </w:t>
      </w:r>
      <w:r w:rsidR="004163B9">
        <w:rPr>
          <w:rFonts w:ascii="Arial" w:hAnsi="Arial" w:cs="Arial"/>
        </w:rPr>
        <w:t>verheerende</w:t>
      </w:r>
      <w:r w:rsidR="0026613D">
        <w:rPr>
          <w:rFonts w:ascii="Arial" w:hAnsi="Arial" w:cs="Arial"/>
        </w:rPr>
        <w:t xml:space="preserve"> </w:t>
      </w:r>
      <w:r w:rsidR="00403B06" w:rsidRPr="002931CD">
        <w:rPr>
          <w:rFonts w:ascii="Arial" w:hAnsi="Arial" w:cs="Arial"/>
        </w:rPr>
        <w:t>Schäden anrichten</w:t>
      </w:r>
      <w:r w:rsidRPr="002931CD">
        <w:rPr>
          <w:rFonts w:ascii="Arial" w:hAnsi="Arial" w:cs="Arial"/>
        </w:rPr>
        <w:t xml:space="preserve">. Bleiben sie </w:t>
      </w:r>
      <w:r w:rsidR="0056133D">
        <w:rPr>
          <w:rFonts w:ascii="Arial" w:hAnsi="Arial" w:cs="Arial"/>
        </w:rPr>
        <w:t>über dem Meer</w:t>
      </w:r>
      <w:r w:rsidRPr="002931CD">
        <w:rPr>
          <w:rFonts w:ascii="Arial" w:hAnsi="Arial" w:cs="Arial"/>
        </w:rPr>
        <w:t xml:space="preserve">, </w:t>
      </w:r>
      <w:r w:rsidR="002931CD" w:rsidRPr="002931CD">
        <w:rPr>
          <w:rFonts w:ascii="Arial" w:hAnsi="Arial" w:cs="Arial"/>
        </w:rPr>
        <w:t xml:space="preserve">können </w:t>
      </w:r>
      <w:r w:rsidRPr="002931CD">
        <w:rPr>
          <w:rFonts w:ascii="Arial" w:hAnsi="Arial" w:cs="Arial"/>
        </w:rPr>
        <w:t xml:space="preserve">sie durch Sturm und </w:t>
      </w:r>
      <w:r w:rsidR="002931CD" w:rsidRPr="002931CD">
        <w:rPr>
          <w:rFonts w:ascii="Arial" w:hAnsi="Arial" w:cs="Arial"/>
        </w:rPr>
        <w:t>hohe Wellen</w:t>
      </w:r>
      <w:r w:rsidRPr="002931CD">
        <w:rPr>
          <w:rFonts w:ascii="Arial" w:hAnsi="Arial" w:cs="Arial"/>
        </w:rPr>
        <w:t xml:space="preserve"> </w:t>
      </w:r>
      <w:r w:rsidR="002931CD" w:rsidRPr="002931CD">
        <w:rPr>
          <w:rFonts w:ascii="Arial" w:hAnsi="Arial" w:cs="Arial"/>
        </w:rPr>
        <w:t>Schiffe in Gefahr bringen</w:t>
      </w:r>
      <w:r w:rsidRPr="002931CD">
        <w:rPr>
          <w:rFonts w:ascii="Arial" w:hAnsi="Arial" w:cs="Arial"/>
        </w:rPr>
        <w:t>. Ziehen sie über Land, komm</w:t>
      </w:r>
      <w:r w:rsidR="001E6E0F">
        <w:rPr>
          <w:rFonts w:ascii="Arial" w:hAnsi="Arial" w:cs="Arial"/>
        </w:rPr>
        <w:t xml:space="preserve">en zu dem </w:t>
      </w:r>
      <w:r w:rsidR="003D61BA">
        <w:rPr>
          <w:rFonts w:ascii="Arial" w:hAnsi="Arial" w:cs="Arial"/>
        </w:rPr>
        <w:t>extrem starken</w:t>
      </w:r>
      <w:r w:rsidR="001E6E0F">
        <w:rPr>
          <w:rFonts w:ascii="Arial" w:hAnsi="Arial" w:cs="Arial"/>
        </w:rPr>
        <w:t xml:space="preserve"> Wind auch noch starke Regenfälle dazu</w:t>
      </w:r>
      <w:r w:rsidR="0056133D">
        <w:rPr>
          <w:rFonts w:ascii="Arial" w:hAnsi="Arial" w:cs="Arial"/>
        </w:rPr>
        <w:t>. Dadurch können Überschwemmungen und Sturmfluten entstehen</w:t>
      </w:r>
      <w:r w:rsidRPr="002931CD">
        <w:rPr>
          <w:rFonts w:ascii="Arial" w:hAnsi="Arial" w:cs="Arial"/>
        </w:rPr>
        <w:t>. Der</w:t>
      </w:r>
      <w:r w:rsidRPr="005B3B78">
        <w:rPr>
          <w:rFonts w:ascii="Arial" w:hAnsi="Arial" w:cs="Arial"/>
        </w:rPr>
        <w:t xml:space="preserve"> Wirbelsturm mit den meisten Todesopfern ereignete sich 1970 in </w:t>
      </w:r>
      <w:r w:rsidR="0056133D">
        <w:rPr>
          <w:rFonts w:ascii="Arial" w:hAnsi="Arial" w:cs="Arial"/>
        </w:rPr>
        <w:t>Pakistan</w:t>
      </w:r>
      <w:r w:rsidR="00403B06">
        <w:rPr>
          <w:rFonts w:ascii="Arial" w:hAnsi="Arial" w:cs="Arial"/>
        </w:rPr>
        <w:t xml:space="preserve">. Hier starben </w:t>
      </w:r>
      <w:r w:rsidRPr="005B3B78">
        <w:rPr>
          <w:rFonts w:ascii="Arial" w:hAnsi="Arial" w:cs="Arial"/>
        </w:rPr>
        <w:t>zwischen 300.000 und 500.000</w:t>
      </w:r>
      <w:r w:rsidR="00073D97">
        <w:rPr>
          <w:rFonts w:ascii="Arial" w:hAnsi="Arial" w:cs="Arial"/>
        </w:rPr>
        <w:t xml:space="preserve"> </w:t>
      </w:r>
      <w:r w:rsidR="00403B06">
        <w:rPr>
          <w:rFonts w:ascii="Arial" w:hAnsi="Arial" w:cs="Arial"/>
        </w:rPr>
        <w:t>Menschen</w:t>
      </w:r>
      <w:r w:rsidR="008A7427">
        <w:rPr>
          <w:rStyle w:val="Funotenzeichen"/>
          <w:rFonts w:ascii="Arial" w:hAnsi="Arial" w:cs="Arial"/>
        </w:rPr>
        <w:footnoteReference w:id="10"/>
      </w:r>
      <w:r w:rsidRPr="005B3B78">
        <w:rPr>
          <w:rFonts w:ascii="Arial" w:hAnsi="Arial" w:cs="Arial"/>
        </w:rPr>
        <w:t xml:space="preserve">. Darüber hinaus </w:t>
      </w:r>
      <w:r w:rsidR="00403B06">
        <w:rPr>
          <w:rFonts w:ascii="Arial" w:hAnsi="Arial" w:cs="Arial"/>
        </w:rPr>
        <w:t>richten</w:t>
      </w:r>
      <w:r w:rsidRPr="005B3B78">
        <w:rPr>
          <w:rFonts w:ascii="Arial" w:hAnsi="Arial" w:cs="Arial"/>
        </w:rPr>
        <w:t xml:space="preserve"> tropische Wirbelstürme </w:t>
      </w:r>
      <w:r w:rsidR="00403B06">
        <w:rPr>
          <w:rFonts w:ascii="Arial" w:hAnsi="Arial" w:cs="Arial"/>
        </w:rPr>
        <w:t>oft einen</w:t>
      </w:r>
      <w:r w:rsidRPr="005B3B78">
        <w:rPr>
          <w:rFonts w:ascii="Arial" w:hAnsi="Arial" w:cs="Arial"/>
        </w:rPr>
        <w:t xml:space="preserve"> enorme</w:t>
      </w:r>
      <w:r w:rsidR="00403B06">
        <w:rPr>
          <w:rFonts w:ascii="Arial" w:hAnsi="Arial" w:cs="Arial"/>
        </w:rPr>
        <w:t>n</w:t>
      </w:r>
      <w:r w:rsidRPr="005B3B78">
        <w:rPr>
          <w:rFonts w:ascii="Arial" w:hAnsi="Arial" w:cs="Arial"/>
        </w:rPr>
        <w:t xml:space="preserve"> wirtschaftliche</w:t>
      </w:r>
      <w:r w:rsidR="00403B06">
        <w:rPr>
          <w:rFonts w:ascii="Arial" w:hAnsi="Arial" w:cs="Arial"/>
        </w:rPr>
        <w:t>n</w:t>
      </w:r>
      <w:r w:rsidRPr="005B3B78">
        <w:rPr>
          <w:rFonts w:ascii="Arial" w:hAnsi="Arial" w:cs="Arial"/>
        </w:rPr>
        <w:t xml:space="preserve"> </w:t>
      </w:r>
      <w:r w:rsidR="00403B06">
        <w:rPr>
          <w:rFonts w:ascii="Arial" w:hAnsi="Arial" w:cs="Arial"/>
        </w:rPr>
        <w:t>Schaden</w:t>
      </w:r>
      <w:r w:rsidR="0026613D">
        <w:rPr>
          <w:rFonts w:ascii="Arial" w:hAnsi="Arial" w:cs="Arial"/>
        </w:rPr>
        <w:t xml:space="preserve"> </w:t>
      </w:r>
      <w:r w:rsidR="00403B06">
        <w:rPr>
          <w:rFonts w:ascii="Arial" w:hAnsi="Arial" w:cs="Arial"/>
        </w:rPr>
        <w:t>an</w:t>
      </w:r>
      <w:r w:rsidRPr="005B3B78">
        <w:rPr>
          <w:rFonts w:ascii="Arial" w:hAnsi="Arial" w:cs="Arial"/>
        </w:rPr>
        <w:t>. Hurrikan „Harvey“, der 2017 Texas und Louisiana in den USA</w:t>
      </w:r>
      <w:r w:rsidR="0026613D">
        <w:rPr>
          <w:rFonts w:ascii="Arial" w:hAnsi="Arial" w:cs="Arial"/>
        </w:rPr>
        <w:t xml:space="preserve"> h</w:t>
      </w:r>
      <w:r w:rsidRPr="002931CD">
        <w:rPr>
          <w:rFonts w:ascii="Arial" w:hAnsi="Arial" w:cs="Arial"/>
        </w:rPr>
        <w:t>eimsuchte</w:t>
      </w:r>
      <w:r w:rsidR="00BF41B2">
        <w:rPr>
          <w:rFonts w:ascii="Arial" w:hAnsi="Arial" w:cs="Arial"/>
        </w:rPr>
        <w:t>,</w:t>
      </w:r>
      <w:r w:rsidRPr="005B3B78">
        <w:rPr>
          <w:rFonts w:ascii="Arial" w:hAnsi="Arial" w:cs="Arial"/>
        </w:rPr>
        <w:t xml:space="preserve"> hat beispielsweise direkte Schäden von 125 Milliarden US-Dollar verursacht. </w:t>
      </w:r>
      <w:r w:rsidR="0026613D">
        <w:rPr>
          <w:rFonts w:ascii="Arial" w:hAnsi="Arial" w:cs="Arial"/>
        </w:rPr>
        <w:t xml:space="preserve">Nach so einer Katastrophe dauert es oft viele Jahre, bis </w:t>
      </w:r>
      <w:r w:rsidR="00866579">
        <w:rPr>
          <w:rFonts w:ascii="Arial" w:hAnsi="Arial" w:cs="Arial"/>
        </w:rPr>
        <w:t>alle Schäden wieder repariert sind.</w:t>
      </w:r>
    </w:p>
    <w:p w14:paraId="56F8708F" w14:textId="77777777" w:rsidR="005B3B78" w:rsidRPr="005B3B78" w:rsidRDefault="005B3B78" w:rsidP="005B3B78">
      <w:pPr>
        <w:pStyle w:val="Listenabsatz"/>
        <w:tabs>
          <w:tab w:val="left" w:pos="284"/>
        </w:tabs>
        <w:spacing w:line="288" w:lineRule="auto"/>
        <w:ind w:left="0"/>
        <w:jc w:val="both"/>
        <w:rPr>
          <w:rFonts w:ascii="Arial" w:hAnsi="Arial" w:cs="Arial"/>
        </w:rPr>
      </w:pPr>
    </w:p>
    <w:p w14:paraId="26388219" w14:textId="3736E9FA" w:rsidR="00073D97" w:rsidRDefault="00754CAF" w:rsidP="005B3B78">
      <w:pPr>
        <w:pStyle w:val="Listenabsatz"/>
        <w:tabs>
          <w:tab w:val="left" w:pos="284"/>
        </w:tabs>
        <w:spacing w:line="288" w:lineRule="auto"/>
        <w:ind w:left="0"/>
        <w:jc w:val="both"/>
        <w:rPr>
          <w:rFonts w:ascii="Arial" w:hAnsi="Arial" w:cs="Arial"/>
        </w:rPr>
      </w:pPr>
      <w:r>
        <w:rPr>
          <w:rFonts w:ascii="Arial" w:hAnsi="Arial" w:cs="Arial"/>
        </w:rPr>
        <w:t xml:space="preserve">Auch </w:t>
      </w:r>
      <w:r w:rsidR="00CF4B9E" w:rsidRPr="005B3B78">
        <w:rPr>
          <w:rFonts w:ascii="Arial" w:hAnsi="Arial" w:cs="Arial"/>
        </w:rPr>
        <w:t xml:space="preserve">Tornados können </w:t>
      </w:r>
      <w:r w:rsidR="004913AB">
        <w:rPr>
          <w:rFonts w:ascii="Arial" w:hAnsi="Arial" w:cs="Arial"/>
        </w:rPr>
        <w:t>unterschiedliche</w:t>
      </w:r>
      <w:r w:rsidR="00CF4B9E" w:rsidRPr="005B3B78">
        <w:rPr>
          <w:rFonts w:ascii="Arial" w:hAnsi="Arial" w:cs="Arial"/>
        </w:rPr>
        <w:t xml:space="preserve"> Schäden verursachen. Sie können Häuser und Autos zerstören und </w:t>
      </w:r>
      <w:r w:rsidR="004913AB">
        <w:rPr>
          <w:rFonts w:ascii="Arial" w:hAnsi="Arial" w:cs="Arial"/>
        </w:rPr>
        <w:t>sind gefährlich</w:t>
      </w:r>
      <w:r w:rsidR="00CF4B9E" w:rsidRPr="005B3B78">
        <w:rPr>
          <w:rFonts w:ascii="Arial" w:hAnsi="Arial" w:cs="Arial"/>
        </w:rPr>
        <w:t xml:space="preserve"> für Tiere und Menschen. </w:t>
      </w:r>
      <w:r w:rsidR="00A765A5">
        <w:rPr>
          <w:rFonts w:ascii="Arial" w:hAnsi="Arial" w:cs="Arial"/>
        </w:rPr>
        <w:t xml:space="preserve">Die Schäden </w:t>
      </w:r>
      <w:r w:rsidR="00E22A92">
        <w:rPr>
          <w:rFonts w:ascii="Arial" w:hAnsi="Arial" w:cs="Arial"/>
        </w:rPr>
        <w:t>entstehen vor allem</w:t>
      </w:r>
      <w:r w:rsidR="00CF4B9E" w:rsidRPr="005B3B78">
        <w:rPr>
          <w:rFonts w:ascii="Arial" w:hAnsi="Arial" w:cs="Arial"/>
        </w:rPr>
        <w:t xml:space="preserve"> durch </w:t>
      </w:r>
      <w:r>
        <w:rPr>
          <w:rFonts w:ascii="Arial" w:hAnsi="Arial" w:cs="Arial"/>
        </w:rPr>
        <w:t>umher</w:t>
      </w:r>
      <w:r w:rsidR="00781EB3">
        <w:rPr>
          <w:rFonts w:ascii="Arial" w:hAnsi="Arial" w:cs="Arial"/>
        </w:rPr>
        <w:t>fliegende</w:t>
      </w:r>
      <w:r w:rsidR="00CF4B9E" w:rsidRPr="005B3B78">
        <w:rPr>
          <w:rFonts w:ascii="Arial" w:hAnsi="Arial" w:cs="Arial"/>
        </w:rPr>
        <w:t xml:space="preserve"> </w:t>
      </w:r>
      <w:r w:rsidR="00A444E4">
        <w:rPr>
          <w:rFonts w:ascii="Arial" w:hAnsi="Arial" w:cs="Arial"/>
        </w:rPr>
        <w:t>Teile</w:t>
      </w:r>
      <w:r w:rsidR="006F4B2E">
        <w:rPr>
          <w:rFonts w:ascii="Arial" w:hAnsi="Arial" w:cs="Arial"/>
        </w:rPr>
        <w:t>.</w:t>
      </w:r>
      <w:r w:rsidR="00CF4B9E">
        <w:rPr>
          <w:rFonts w:ascii="Arial" w:hAnsi="Arial" w:cs="Arial"/>
        </w:rPr>
        <w:t xml:space="preserve"> </w:t>
      </w:r>
      <w:r w:rsidR="00A765A5">
        <w:rPr>
          <w:rFonts w:ascii="Arial" w:hAnsi="Arial" w:cs="Arial"/>
        </w:rPr>
        <w:t>Bei einem</w:t>
      </w:r>
      <w:r w:rsidR="00E8528C" w:rsidRPr="00E8528C">
        <w:rPr>
          <w:rFonts w:ascii="Arial" w:hAnsi="Arial" w:cs="Arial"/>
        </w:rPr>
        <w:t xml:space="preserve"> Tornado </w:t>
      </w:r>
      <w:r w:rsidR="00E8528C">
        <w:rPr>
          <w:rFonts w:ascii="Arial" w:hAnsi="Arial" w:cs="Arial"/>
        </w:rPr>
        <w:t>in Bangladesch</w:t>
      </w:r>
      <w:r w:rsidR="00E8528C" w:rsidRPr="00E8528C">
        <w:rPr>
          <w:rFonts w:ascii="Arial" w:hAnsi="Arial" w:cs="Arial"/>
        </w:rPr>
        <w:t xml:space="preserve"> </w:t>
      </w:r>
      <w:r w:rsidR="00A765A5">
        <w:rPr>
          <w:rFonts w:ascii="Arial" w:hAnsi="Arial" w:cs="Arial"/>
        </w:rPr>
        <w:t>starben</w:t>
      </w:r>
      <w:r w:rsidR="00E8528C" w:rsidRPr="00E8528C">
        <w:rPr>
          <w:rFonts w:ascii="Arial" w:hAnsi="Arial" w:cs="Arial"/>
        </w:rPr>
        <w:t xml:space="preserve"> </w:t>
      </w:r>
      <w:r w:rsidR="00E8528C">
        <w:rPr>
          <w:rFonts w:ascii="Arial" w:hAnsi="Arial" w:cs="Arial"/>
        </w:rPr>
        <w:t xml:space="preserve">1989 </w:t>
      </w:r>
      <w:r w:rsidR="00E8528C" w:rsidRPr="00E8528C">
        <w:rPr>
          <w:rFonts w:ascii="Arial" w:hAnsi="Arial" w:cs="Arial"/>
        </w:rPr>
        <w:t>etwa 1</w:t>
      </w:r>
      <w:r w:rsidR="00E8528C">
        <w:rPr>
          <w:rFonts w:ascii="Arial" w:hAnsi="Arial" w:cs="Arial"/>
        </w:rPr>
        <w:t>.</w:t>
      </w:r>
      <w:r w:rsidR="00E8528C" w:rsidRPr="00E8528C">
        <w:rPr>
          <w:rFonts w:ascii="Arial" w:hAnsi="Arial" w:cs="Arial"/>
        </w:rPr>
        <w:t xml:space="preserve">300 Menschen, mehr als 12.000 wurden verletzt. Es </w:t>
      </w:r>
      <w:r w:rsidR="00130680">
        <w:rPr>
          <w:rFonts w:ascii="Arial" w:hAnsi="Arial" w:cs="Arial"/>
        </w:rPr>
        <w:t>war bisher</w:t>
      </w:r>
      <w:r w:rsidR="00E8528C" w:rsidRPr="00E8528C">
        <w:rPr>
          <w:rFonts w:ascii="Arial" w:hAnsi="Arial" w:cs="Arial"/>
        </w:rPr>
        <w:t xml:space="preserve"> der weltweit tödlichste dokumentierte Tornado</w:t>
      </w:r>
      <w:r w:rsidR="00E8528C">
        <w:rPr>
          <w:rStyle w:val="Funotenzeichen"/>
          <w:rFonts w:ascii="Arial" w:hAnsi="Arial" w:cs="Arial"/>
        </w:rPr>
        <w:footnoteReference w:id="11"/>
      </w:r>
      <w:r w:rsidR="00E8528C" w:rsidRPr="00E8528C">
        <w:rPr>
          <w:rFonts w:ascii="Arial" w:hAnsi="Arial" w:cs="Arial"/>
        </w:rPr>
        <w:t xml:space="preserve">. </w:t>
      </w:r>
    </w:p>
    <w:p w14:paraId="63A3192C" w14:textId="77777777" w:rsidR="000D27E5" w:rsidRDefault="000D27E5" w:rsidP="005B3B78">
      <w:pPr>
        <w:pStyle w:val="Listenabsatz"/>
        <w:tabs>
          <w:tab w:val="left" w:pos="284"/>
        </w:tabs>
        <w:spacing w:line="288" w:lineRule="auto"/>
        <w:ind w:left="0"/>
        <w:jc w:val="both"/>
        <w:rPr>
          <w:rFonts w:ascii="Arial" w:hAnsi="Arial" w:cs="Arial"/>
        </w:rPr>
      </w:pPr>
    </w:p>
    <w:p w14:paraId="561F59D8" w14:textId="73277646" w:rsidR="00554B11" w:rsidRDefault="0005416D" w:rsidP="00C95DE7">
      <w:pPr>
        <w:pStyle w:val="Listenabsatz"/>
        <w:tabs>
          <w:tab w:val="left" w:pos="284"/>
        </w:tabs>
        <w:spacing w:line="288" w:lineRule="auto"/>
        <w:ind w:left="0"/>
        <w:jc w:val="both"/>
        <w:rPr>
          <w:rFonts w:ascii="Arial" w:hAnsi="Arial" w:cs="Arial"/>
        </w:rPr>
      </w:pPr>
      <w:r w:rsidRPr="005B3B78">
        <w:rPr>
          <w:rFonts w:ascii="Arial" w:hAnsi="Arial" w:cs="Arial"/>
        </w:rPr>
        <w:t>Da Wirbelstürme ein</w:t>
      </w:r>
      <w:r>
        <w:rPr>
          <w:rFonts w:ascii="Arial" w:hAnsi="Arial" w:cs="Arial"/>
        </w:rPr>
        <w:t>e große Gefahr für uns Menschen bedeuten können</w:t>
      </w:r>
      <w:r w:rsidRPr="005B3B78">
        <w:rPr>
          <w:rFonts w:ascii="Arial" w:hAnsi="Arial" w:cs="Arial"/>
        </w:rPr>
        <w:t xml:space="preserve">, </w:t>
      </w:r>
      <w:r>
        <w:rPr>
          <w:rFonts w:ascii="Arial" w:hAnsi="Arial" w:cs="Arial"/>
        </w:rPr>
        <w:t xml:space="preserve">gibt es </w:t>
      </w:r>
      <w:r w:rsidR="00794822">
        <w:rPr>
          <w:rFonts w:ascii="Arial" w:hAnsi="Arial" w:cs="Arial"/>
        </w:rPr>
        <w:t>weltweit Warnsysteme.</w:t>
      </w:r>
      <w:r w:rsidRPr="005B3B78">
        <w:rPr>
          <w:rFonts w:ascii="Arial" w:hAnsi="Arial" w:cs="Arial"/>
        </w:rPr>
        <w:t xml:space="preserve"> </w:t>
      </w:r>
      <w:r w:rsidR="006F4B2E">
        <w:rPr>
          <w:rFonts w:ascii="Arial" w:hAnsi="Arial" w:cs="Arial"/>
        </w:rPr>
        <w:t xml:space="preserve">Dadurch können jedes Jahr viele Menschen geschützt werden. </w:t>
      </w:r>
      <w:r w:rsidR="00794822">
        <w:rPr>
          <w:rFonts w:ascii="Arial" w:hAnsi="Arial" w:cs="Arial"/>
        </w:rPr>
        <w:t>In den</w:t>
      </w:r>
      <w:r w:rsidR="00CF4B9E" w:rsidRPr="00C84C33">
        <w:rPr>
          <w:rFonts w:ascii="Arial" w:hAnsi="Arial" w:cs="Arial"/>
        </w:rPr>
        <w:t xml:space="preserve"> USA gibt es </w:t>
      </w:r>
      <w:r w:rsidR="00794822">
        <w:rPr>
          <w:rFonts w:ascii="Arial" w:hAnsi="Arial" w:cs="Arial"/>
        </w:rPr>
        <w:t xml:space="preserve">zum Beispiel </w:t>
      </w:r>
      <w:r w:rsidR="00CF4B9E" w:rsidRPr="00C84C33">
        <w:rPr>
          <w:rFonts w:ascii="Arial" w:hAnsi="Arial" w:cs="Arial"/>
        </w:rPr>
        <w:t xml:space="preserve">ein Netz aus 159 </w:t>
      </w:r>
      <w:r w:rsidR="00CF4B9E" w:rsidRPr="00BA66E9">
        <w:rPr>
          <w:rFonts w:ascii="Arial" w:hAnsi="Arial" w:cs="Arial"/>
          <w:i/>
        </w:rPr>
        <w:t>Radarsystemen</w:t>
      </w:r>
      <w:r w:rsidR="00CF4B9E" w:rsidRPr="00C84C33">
        <w:rPr>
          <w:rFonts w:ascii="Arial" w:hAnsi="Arial" w:cs="Arial"/>
        </w:rPr>
        <w:t xml:space="preserve">. Wird </w:t>
      </w:r>
      <w:r w:rsidR="00794822">
        <w:rPr>
          <w:rFonts w:ascii="Arial" w:hAnsi="Arial" w:cs="Arial"/>
        </w:rPr>
        <w:t xml:space="preserve">dort </w:t>
      </w:r>
      <w:r w:rsidR="00CF4B9E" w:rsidRPr="00C84C33">
        <w:rPr>
          <w:rFonts w:ascii="Arial" w:hAnsi="Arial" w:cs="Arial"/>
        </w:rPr>
        <w:t xml:space="preserve">ein Tornado erkannt, erfolgt eine Meldung im </w:t>
      </w:r>
      <w:r w:rsidR="00781EB3">
        <w:rPr>
          <w:rFonts w:ascii="Arial" w:hAnsi="Arial" w:cs="Arial"/>
        </w:rPr>
        <w:t>Fernsehen</w:t>
      </w:r>
      <w:r w:rsidR="00CF4B9E" w:rsidRPr="00C84C33">
        <w:rPr>
          <w:rFonts w:ascii="Arial" w:hAnsi="Arial" w:cs="Arial"/>
        </w:rPr>
        <w:t xml:space="preserve"> und i</w:t>
      </w:r>
      <w:r w:rsidR="00744510">
        <w:rPr>
          <w:rFonts w:ascii="Arial" w:hAnsi="Arial" w:cs="Arial"/>
        </w:rPr>
        <w:t>m</w:t>
      </w:r>
      <w:r w:rsidR="00CF4B9E" w:rsidRPr="00C84C33">
        <w:rPr>
          <w:rFonts w:ascii="Arial" w:hAnsi="Arial" w:cs="Arial"/>
        </w:rPr>
        <w:t xml:space="preserve"> Radio. </w:t>
      </w:r>
      <w:r w:rsidR="00966303">
        <w:rPr>
          <w:rFonts w:ascii="Arial" w:hAnsi="Arial" w:cs="Arial"/>
        </w:rPr>
        <w:t>Diese Tornados treten jedoch meistens überraschend auf</w:t>
      </w:r>
      <w:r w:rsidR="00C95DE7">
        <w:rPr>
          <w:rFonts w:ascii="Arial" w:hAnsi="Arial" w:cs="Arial"/>
        </w:rPr>
        <w:t>. Deshalb kann es vorkommen, dass man von einem Tornado draußen überrascht wird. Wenn das passiert</w:t>
      </w:r>
      <w:r w:rsidR="001522CA">
        <w:rPr>
          <w:rFonts w:ascii="Arial" w:hAnsi="Arial" w:cs="Arial"/>
        </w:rPr>
        <w:t xml:space="preserve">, </w:t>
      </w:r>
      <w:r w:rsidR="00CF4B9E" w:rsidRPr="00754CAF">
        <w:rPr>
          <w:rFonts w:ascii="Arial" w:hAnsi="Arial" w:cs="Arial"/>
        </w:rPr>
        <w:t>sollte man sich flach mit dem Gesicht nach unten in eine Vertiefung</w:t>
      </w:r>
      <w:r w:rsidR="00781EB3">
        <w:rPr>
          <w:rFonts w:ascii="Arial" w:hAnsi="Arial" w:cs="Arial"/>
        </w:rPr>
        <w:t xml:space="preserve"> (wie zum Beispiel eine Grube)</w:t>
      </w:r>
      <w:r w:rsidR="00CF4B9E" w:rsidRPr="00754CAF">
        <w:rPr>
          <w:rFonts w:ascii="Arial" w:hAnsi="Arial" w:cs="Arial"/>
        </w:rPr>
        <w:t xml:space="preserve"> legen</w:t>
      </w:r>
      <w:r w:rsidR="00CF4B9E">
        <w:rPr>
          <w:rFonts w:ascii="Arial" w:hAnsi="Arial" w:cs="Arial"/>
        </w:rPr>
        <w:t>.</w:t>
      </w:r>
      <w:r w:rsidR="00794822" w:rsidRPr="00794822">
        <w:rPr>
          <w:rFonts w:ascii="Arial" w:hAnsi="Arial" w:cs="Arial"/>
        </w:rPr>
        <w:t xml:space="preserve"> </w:t>
      </w:r>
      <w:r w:rsidR="00966303">
        <w:rPr>
          <w:rFonts w:ascii="Arial" w:hAnsi="Arial" w:cs="Arial"/>
        </w:rPr>
        <w:t xml:space="preserve">Tropische Wirbelstürme </w:t>
      </w:r>
      <w:r w:rsidR="00C95DE7">
        <w:rPr>
          <w:rFonts w:ascii="Arial" w:hAnsi="Arial" w:cs="Arial"/>
        </w:rPr>
        <w:t xml:space="preserve">sind besser vorhersagbar, das heißt, man weiß bereits früher Bescheid, wenn ein Wirbelsturm auftritt, und kann </w:t>
      </w:r>
      <w:r w:rsidR="00966303">
        <w:rPr>
          <w:rFonts w:ascii="Arial" w:hAnsi="Arial" w:cs="Arial"/>
        </w:rPr>
        <w:t xml:space="preserve">sich besser </w:t>
      </w:r>
      <w:r w:rsidR="00C95DE7">
        <w:rPr>
          <w:rFonts w:ascii="Arial" w:hAnsi="Arial" w:cs="Arial"/>
        </w:rPr>
        <w:t>davor</w:t>
      </w:r>
      <w:r w:rsidR="00966303">
        <w:rPr>
          <w:rFonts w:ascii="Arial" w:hAnsi="Arial" w:cs="Arial"/>
        </w:rPr>
        <w:t xml:space="preserve"> schützen. </w:t>
      </w:r>
      <w:r w:rsidR="00794822">
        <w:rPr>
          <w:rFonts w:ascii="Arial" w:hAnsi="Arial" w:cs="Arial"/>
        </w:rPr>
        <w:t>Um sich vor einem tropischen Wirbelsturm zu schützen, sollte man in ein Gebäude gehen und die Fenster vernageln.</w:t>
      </w:r>
    </w:p>
    <w:p w14:paraId="5DE261F2" w14:textId="46720D77" w:rsidR="00554B11" w:rsidRDefault="00554B11" w:rsidP="00C95DE7">
      <w:pPr>
        <w:pStyle w:val="Listenabsatz"/>
        <w:tabs>
          <w:tab w:val="left" w:pos="284"/>
        </w:tabs>
        <w:spacing w:line="288" w:lineRule="auto"/>
        <w:ind w:left="0"/>
        <w:jc w:val="both"/>
        <w:rPr>
          <w:rFonts w:ascii="Arial" w:hAnsi="Arial" w:cs="Arial"/>
        </w:rPr>
      </w:pPr>
    </w:p>
    <w:p w14:paraId="67B64D8E" w14:textId="16CEB6D8" w:rsidR="00554B11" w:rsidRDefault="00554B11" w:rsidP="00C95DE7">
      <w:pPr>
        <w:pStyle w:val="Listenabsatz"/>
        <w:tabs>
          <w:tab w:val="left" w:pos="284"/>
        </w:tabs>
        <w:spacing w:line="288" w:lineRule="auto"/>
        <w:ind w:left="0"/>
        <w:jc w:val="both"/>
        <w:rPr>
          <w:rFonts w:ascii="Arial" w:hAnsi="Arial" w:cs="Arial"/>
        </w:rPr>
      </w:pPr>
    </w:p>
    <w:p w14:paraId="7D00D769" w14:textId="13493B43" w:rsidR="00554B11" w:rsidRDefault="00554B11" w:rsidP="00C95DE7">
      <w:pPr>
        <w:pStyle w:val="Listenabsatz"/>
        <w:tabs>
          <w:tab w:val="left" w:pos="284"/>
        </w:tabs>
        <w:spacing w:line="288" w:lineRule="auto"/>
        <w:ind w:left="0"/>
        <w:jc w:val="both"/>
        <w:rPr>
          <w:rFonts w:ascii="Arial" w:hAnsi="Arial" w:cs="Arial"/>
        </w:rPr>
      </w:pPr>
      <w:r>
        <w:rPr>
          <w:noProof/>
        </w:rPr>
        <mc:AlternateContent>
          <mc:Choice Requires="wpg">
            <w:drawing>
              <wp:anchor distT="0" distB="0" distL="114300" distR="114300" simplePos="0" relativeHeight="251659372" behindDoc="0" locked="0" layoutInCell="1" allowOverlap="1" wp14:anchorId="61B01578" wp14:editId="328989F2">
                <wp:simplePos x="0" y="0"/>
                <wp:positionH relativeFrom="column">
                  <wp:posOffset>382772</wp:posOffset>
                </wp:positionH>
                <wp:positionV relativeFrom="paragraph">
                  <wp:posOffset>15875</wp:posOffset>
                </wp:positionV>
                <wp:extent cx="5145066" cy="2825529"/>
                <wp:effectExtent l="0" t="0" r="0" b="0"/>
                <wp:wrapNone/>
                <wp:docPr id="1" name="Gruppieren 1"/>
                <wp:cNvGraphicFramePr/>
                <a:graphic xmlns:a="http://schemas.openxmlformats.org/drawingml/2006/main">
                  <a:graphicData uri="http://schemas.microsoft.com/office/word/2010/wordprocessingGroup">
                    <wpg:wgp>
                      <wpg:cNvGrpSpPr/>
                      <wpg:grpSpPr>
                        <a:xfrm>
                          <a:off x="0" y="0"/>
                          <a:ext cx="5145066" cy="2825529"/>
                          <a:chOff x="0" y="0"/>
                          <a:chExt cx="5145066" cy="2825529"/>
                        </a:xfrm>
                      </wpg:grpSpPr>
                      <wps:wsp>
                        <wps:cNvPr id="217" name="Textfeld 217"/>
                        <wps:cNvSpPr txBox="1">
                          <a:spLocks noChangeArrowheads="1"/>
                        </wps:cNvSpPr>
                        <wps:spPr bwMode="auto">
                          <a:xfrm>
                            <a:off x="0" y="2466754"/>
                            <a:ext cx="2299970" cy="358775"/>
                          </a:xfrm>
                          <a:prstGeom prst="rect">
                            <a:avLst/>
                          </a:prstGeom>
                          <a:solidFill>
                            <a:srgbClr val="FFFFFF"/>
                          </a:solidFill>
                          <a:ln w="9525">
                            <a:noFill/>
                            <a:miter lim="800000"/>
                            <a:headEnd/>
                            <a:tailEnd/>
                          </a:ln>
                        </wps:spPr>
                        <wps:txbx>
                          <w:txbxContent>
                            <w:p w14:paraId="0D820285" w14:textId="1B41BDB7" w:rsidR="006870A9" w:rsidRDefault="006870A9" w:rsidP="00554B11">
                              <w:pPr>
                                <w:pStyle w:val="Beschriftung"/>
                              </w:pPr>
                              <w:r>
                                <w:t xml:space="preserve">Abb. </w:t>
                              </w:r>
                              <w:r>
                                <w:rPr>
                                  <w:noProof/>
                                </w:rPr>
                                <w:fldChar w:fldCharType="begin"/>
                              </w:r>
                              <w:r>
                                <w:rPr>
                                  <w:noProof/>
                                </w:rPr>
                                <w:instrText xml:space="preserve"> SEQ Abb. \* ARABIC </w:instrText>
                              </w:r>
                              <w:r>
                                <w:rPr>
                                  <w:noProof/>
                                </w:rPr>
                                <w:fldChar w:fldCharType="separate"/>
                              </w:r>
                              <w:r w:rsidR="002D77A2">
                                <w:rPr>
                                  <w:noProof/>
                                </w:rPr>
                                <w:t>2</w:t>
                              </w:r>
                              <w:r>
                                <w:rPr>
                                  <w:noProof/>
                                </w:rPr>
                                <w:fldChar w:fldCharType="end"/>
                              </w:r>
                              <w:r>
                                <w:t>: Hurrikans, Taifune und Zyklone</w:t>
                              </w:r>
                            </w:p>
                          </w:txbxContent>
                        </wps:txbx>
                        <wps:bodyPr rot="0" vert="horz" wrap="square" lIns="91440" tIns="45720" rIns="91440" bIns="45720" anchor="t" anchorCtr="0">
                          <a:spAutoFit/>
                        </wps:bodyPr>
                      </wps:wsp>
                      <pic:pic xmlns:pic="http://schemas.openxmlformats.org/drawingml/2006/picture">
                        <pic:nvPicPr>
                          <pic:cNvPr id="221" name="Grafik 221"/>
                          <pic:cNvPicPr>
                            <a:picLocks noChangeAspect="1"/>
                          </pic:cNvPicPr>
                        </pic:nvPicPr>
                        <pic:blipFill rotWithShape="1">
                          <a:blip r:embed="rId59" cstate="print">
                            <a:extLst>
                              <a:ext uri="{28A0092B-C50C-407E-A947-70E740481C1C}">
                                <a14:useLocalDpi xmlns:a14="http://schemas.microsoft.com/office/drawing/2010/main" val="0"/>
                              </a:ext>
                            </a:extLst>
                          </a:blip>
                          <a:srcRect t="14545" b="17417"/>
                          <a:stretch/>
                        </pic:blipFill>
                        <pic:spPr bwMode="auto">
                          <a:xfrm>
                            <a:off x="63796" y="0"/>
                            <a:ext cx="5081270" cy="243840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1B01578" id="Gruppieren 1" o:spid="_x0000_s1064" style="position:absolute;left:0;text-align:left;margin-left:30.15pt;margin-top:1.25pt;width:405.1pt;height:222.5pt;z-index:251659372;mso-position-horizontal-relative:text;mso-position-vertical-relative:text" coordsize="51450,28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">
                <v:shapetype id="_x0000_t202" coordsize="21600,21600" o:spt="202" path="m,l,21600r21600,l21600,xe">
                  <v:stroke joinstyle="miter"/>
                  <v:path gradientshapeok="t" o:connecttype="rect"/>
                </v:shapetype>
                <v:shape id="Textfeld 217" o:spid="_x0000_s1065" type="#_x0000_t202" style="position:absolute;top:24667;width:22999;height:3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0D820285" w14:textId="1B41BDB7" w:rsidR="006870A9" w:rsidRDefault="006870A9" w:rsidP="00554B11">
                        <w:pPr>
                          <w:pStyle w:val="Beschriftung"/>
                        </w:pPr>
                        <w:r>
                          <w:t xml:space="preserve">Abb. </w:t>
                        </w:r>
                        <w:r>
                          <w:rPr>
                            <w:noProof/>
                          </w:rPr>
                          <w:fldChar w:fldCharType="begin"/>
                        </w:r>
                        <w:r>
                          <w:rPr>
                            <w:noProof/>
                          </w:rPr>
                          <w:instrText xml:space="preserve"> SEQ Abb. \* ARABIC </w:instrText>
                        </w:r>
                        <w:r>
                          <w:rPr>
                            <w:noProof/>
                          </w:rPr>
                          <w:fldChar w:fldCharType="separate"/>
                        </w:r>
                        <w:r w:rsidR="002D77A2">
                          <w:rPr>
                            <w:noProof/>
                          </w:rPr>
                          <w:t>2</w:t>
                        </w:r>
                        <w:r>
                          <w:rPr>
                            <w:noProof/>
                          </w:rPr>
                          <w:fldChar w:fldCharType="end"/>
                        </w:r>
                        <w:r>
                          <w:t>: Hurrikans, Taifune und Zyklone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21" o:spid="_x0000_s1066" type="#_x0000_t75" style="position:absolute;left:637;width:50813;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">
                  <v:imagedata r:id="rId60" o:title="" croptop="9532f" cropbottom="11414f"/>
                </v:shape>
              </v:group>
            </w:pict>
          </mc:Fallback>
        </mc:AlternateContent>
      </w:r>
    </w:p>
    <w:p w14:paraId="15B05F3C" w14:textId="50D45655" w:rsidR="007B7061" w:rsidRDefault="007B7061" w:rsidP="00C95DE7">
      <w:pPr>
        <w:pStyle w:val="Listenabsatz"/>
        <w:tabs>
          <w:tab w:val="left" w:pos="284"/>
        </w:tabs>
        <w:spacing w:line="288" w:lineRule="auto"/>
        <w:ind w:left="0"/>
        <w:jc w:val="both"/>
        <w:rPr>
          <w:rFonts w:ascii="Arial" w:hAnsi="Arial" w:cs="Arial"/>
        </w:rPr>
      </w:pPr>
      <w:r>
        <w:rPr>
          <w:rFonts w:ascii="Arial" w:hAnsi="Arial" w:cs="Arial"/>
        </w:rPr>
        <w:br w:type="page"/>
      </w:r>
    </w:p>
    <w:p w14:paraId="4B8E1410" w14:textId="34AA32D6" w:rsidR="007B7061" w:rsidRDefault="008F6A68" w:rsidP="007B7061">
      <w:pPr>
        <w:pStyle w:val="berschrift3"/>
      </w:pPr>
      <w:r>
        <w:lastRenderedPageBreak/>
        <w:t>M</w:t>
      </w:r>
      <w:r w:rsidR="00B7190C">
        <w:t>3</w:t>
      </w:r>
      <w:r>
        <w:t>:</w:t>
      </w:r>
      <w:r w:rsidR="007B7061">
        <w:t xml:space="preserve"> Naturgefahr: Wirbelsturm (Arbeitsblatt)</w:t>
      </w:r>
    </w:p>
    <w:p w14:paraId="386D78BF" w14:textId="1AC3C1AC" w:rsidR="007B7061" w:rsidRDefault="007B7061" w:rsidP="007B7061"/>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C052FD" w:rsidRPr="000549F5" w14:paraId="30DE9B69" w14:textId="77777777" w:rsidTr="00A253EB">
        <w:trPr>
          <w:trHeight w:val="574"/>
          <w:jc w:val="center"/>
        </w:trPr>
        <w:tc>
          <w:tcPr>
            <w:tcW w:w="799" w:type="dxa"/>
            <w:shd w:val="clear" w:color="auto" w:fill="auto"/>
            <w:tcMar>
              <w:left w:w="72" w:type="dxa"/>
              <w:right w:w="72" w:type="dxa"/>
            </w:tcMar>
          </w:tcPr>
          <w:p w14:paraId="5204B6CA" w14:textId="77777777" w:rsidR="00C052FD" w:rsidRPr="000549F5" w:rsidRDefault="00C052FD" w:rsidP="00A253EB">
            <w:pPr>
              <w:pStyle w:val="LO-normal"/>
              <w:rPr>
                <w:lang w:val="de-DE" w:eastAsia="ja-JP"/>
              </w:rPr>
            </w:pPr>
            <w:r w:rsidRPr="000549F5">
              <w:rPr>
                <w:noProof/>
              </w:rPr>
              <mc:AlternateContent>
                <mc:Choice Requires="wpg">
                  <w:drawing>
                    <wp:inline distT="0" distB="0" distL="0" distR="0" wp14:anchorId="66FCDF23" wp14:editId="0E09334F">
                      <wp:extent cx="298450" cy="299085"/>
                      <wp:effectExtent l="0" t="0" r="6350" b="5715"/>
                      <wp:docPr id="496" name="Gruppieren 49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9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98"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7AD5B906">
                    <v:group id="Gruppe 5" style="width:23.5pt;height:23.55pt;mso-position-horizontal-relative:char;mso-position-vertical-relative:line" alt="Papiersymbol" coordsize="12732,12732" o:spid="_x0000_s1026" w14:anchorId="370D261F"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">
                        <v:imagedata o:title="Papiersymbol" r:id="rId42"/>
                      </v:shape>
                      <w10:anchorlock/>
                    </v:group>
                  </w:pict>
                </mc:Fallback>
              </mc:AlternateContent>
            </w:r>
          </w:p>
        </w:tc>
        <w:tc>
          <w:tcPr>
            <w:tcW w:w="2248" w:type="dxa"/>
            <w:shd w:val="clear" w:color="auto" w:fill="auto"/>
            <w:tcMar>
              <w:left w:w="72" w:type="dxa"/>
              <w:right w:w="72" w:type="dxa"/>
            </w:tcMar>
          </w:tcPr>
          <w:p w14:paraId="0AC0C181" w14:textId="120AC0BC" w:rsidR="009C278A" w:rsidRPr="009C278A" w:rsidRDefault="00C052FD" w:rsidP="00A253EB">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tc>
        <w:tc>
          <w:tcPr>
            <w:tcW w:w="590" w:type="dxa"/>
            <w:shd w:val="clear" w:color="auto" w:fill="auto"/>
            <w:tcMar>
              <w:left w:w="72" w:type="dxa"/>
              <w:right w:w="72" w:type="dxa"/>
            </w:tcMar>
          </w:tcPr>
          <w:p w14:paraId="1FCC1C5A" w14:textId="77777777" w:rsidR="00C052FD" w:rsidRPr="00AD3D51" w:rsidRDefault="00C052FD" w:rsidP="00A253EB">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12021F44" wp14:editId="767624B4">
                      <wp:extent cx="298768" cy="298768"/>
                      <wp:effectExtent l="0" t="0" r="6350" b="6350"/>
                      <wp:docPr id="499" name="Gruppieren 499"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50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0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17039D43">
                    <v:group id="Gruppe 1" style="width:23.55pt;height:23.55pt;mso-position-horizontal-relative:char;mso-position-vertical-relative:line" alt="dekoratives Element" coordsize="12732,12732" o:spid="_x0000_s1026" w14:anchorId="6E29A8EC"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">
                        <v:imagedata o:title="Lupe" r:id="rId43"/>
                      </v:shape>
                      <w10:anchorlock/>
                    </v:group>
                  </w:pict>
                </mc:Fallback>
              </mc:AlternateContent>
            </w:r>
          </w:p>
        </w:tc>
        <w:tc>
          <w:tcPr>
            <w:tcW w:w="2247" w:type="dxa"/>
            <w:shd w:val="clear" w:color="auto" w:fill="auto"/>
            <w:tcMar>
              <w:left w:w="72" w:type="dxa"/>
              <w:right w:w="72" w:type="dxa"/>
            </w:tcMar>
          </w:tcPr>
          <w:p w14:paraId="74685BCB" w14:textId="77777777" w:rsidR="00C052FD" w:rsidRPr="00AD3D51" w:rsidRDefault="00C052FD" w:rsidP="00A253EB">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6296764D" w14:textId="77777777" w:rsidR="00C052FD" w:rsidRPr="00AD3D51" w:rsidRDefault="00C052FD" w:rsidP="00A253EB">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4145560B" w14:textId="77777777" w:rsidR="00C052FD" w:rsidRPr="00AD3D51" w:rsidRDefault="00C052FD" w:rsidP="00A253EB">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2D6B05A7" wp14:editId="7DC49FAC">
                      <wp:extent cx="298768" cy="298768"/>
                      <wp:effectExtent l="0" t="0" r="6350" b="6350"/>
                      <wp:docPr id="502" name="Gruppieren 502"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503"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04"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655B3EC2">
                    <v:group id="Gruppe 3" style="width:23.55pt;height:23.55pt;mso-position-horizontal-relative:char;mso-position-vertical-relative:line" alt="dekoratives Element" coordsize="12732,12732" o:spid="_x0000_s1026" w14:anchorId="74D653B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">
                        <v:imagedata o:title="Glühbirnensymbol" r:id="rId44"/>
                      </v:shape>
                      <w10:anchorlock/>
                    </v:group>
                  </w:pict>
                </mc:Fallback>
              </mc:AlternateContent>
            </w:r>
          </w:p>
        </w:tc>
        <w:tc>
          <w:tcPr>
            <w:tcW w:w="2592" w:type="dxa"/>
            <w:shd w:val="clear" w:color="auto" w:fill="auto"/>
            <w:tcMar>
              <w:left w:w="72" w:type="dxa"/>
              <w:right w:w="72" w:type="dxa"/>
            </w:tcMar>
          </w:tcPr>
          <w:p w14:paraId="1C02B752" w14:textId="1FABB1B1" w:rsidR="00C052FD" w:rsidRPr="00AD3D51" w:rsidRDefault="00C052FD" w:rsidP="00A253EB">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2F3F77AB" w14:textId="77777777" w:rsidR="00C052FD" w:rsidRPr="00AD3D51" w:rsidRDefault="00C052FD" w:rsidP="00A253EB">
            <w:pPr>
              <w:pStyle w:val="LO-normal"/>
              <w:rPr>
                <w:rFonts w:asciiTheme="majorHAnsi" w:hAnsiTheme="majorHAnsi" w:cstheme="majorHAnsi"/>
                <w:sz w:val="18"/>
                <w:lang w:val="de-DE" w:eastAsia="ja-JP"/>
              </w:rPr>
            </w:pPr>
          </w:p>
        </w:tc>
      </w:tr>
    </w:tbl>
    <w:p w14:paraId="6785B31F" w14:textId="3EEB5BCD" w:rsidR="009C278A" w:rsidRDefault="00DC2D96" w:rsidP="009C278A">
      <w:pPr>
        <w:pStyle w:val="LO-normal"/>
        <w:rPr>
          <w:b/>
          <w:sz w:val="22"/>
          <w:lang w:val="de-AT" w:eastAsia="ja-JP"/>
        </w:rPr>
      </w:pPr>
      <w:r w:rsidRPr="00AD3D51">
        <w:rPr>
          <w:b/>
          <w:noProof/>
        </w:rPr>
        <mc:AlternateContent>
          <mc:Choice Requires="wpg">
            <w:drawing>
              <wp:anchor distT="0" distB="0" distL="114300" distR="114300" simplePos="0" relativeHeight="251657259" behindDoc="1" locked="0" layoutInCell="1" allowOverlap="1" wp14:anchorId="62A65D11" wp14:editId="3FD829D6">
                <wp:simplePos x="0" y="0"/>
                <wp:positionH relativeFrom="margin">
                  <wp:posOffset>-542925</wp:posOffset>
                </wp:positionH>
                <wp:positionV relativeFrom="paragraph">
                  <wp:posOffset>87630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138" name="Gruppieren 138"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40"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41"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08944398" id="Gruppieren 138" o:spid="_x0000_s1026" alt="Papiersymbol" style="position:absolute;margin-left:-42.75pt;margin-top:6.9pt;width:23.5pt;height:23.55pt;z-index:-251659221;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1523q98AAAAJAQAADwAAAGRycy9kb3ducmV2&#10;LnhtbEyPQWuDQBCF74X+h2UCvZnVisEa1xBC21MoNCmU3jY6UYk7K+5Gzb/v9NQc572PN+/lm9l0&#10;YsTBtZYURMsQBFJpq5ZqBV/HtyAF4bymSneWUMENHWyKx4dcZ5Wd6BPHg68Fh5DLtILG+z6T0pUN&#10;Gu2Wtkdi72wHoz2fQy2rQU8cbjr5HIYraXRL/KHRPe4aLC+Hq1HwPulpG0ev4/5y3t1+jsnH9z5C&#10;pZ4W83YNwuPs/2H4q8/VoeBOJ3ulyolOQZAmCaNsxDyBgSBOWTgpWIUvIItc3i8ofgE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">
                  <v:imagedata r:id="rId21" o:title="Papiersymbol"/>
                </v:shape>
                <w10:wrap type="tight" anchorx="margin"/>
              </v:group>
            </w:pict>
          </mc:Fallback>
        </mc:AlternateContent>
      </w:r>
      <w:r w:rsidR="0073023E">
        <w:rPr>
          <w:noProof/>
        </w:rPr>
        <w:drawing>
          <wp:anchor distT="0" distB="0" distL="114300" distR="114300" simplePos="0" relativeHeight="251657260" behindDoc="0" locked="0" layoutInCell="1" allowOverlap="1" wp14:anchorId="6CD7FB75" wp14:editId="62C9CFAE">
            <wp:simplePos x="0" y="0"/>
            <wp:positionH relativeFrom="column">
              <wp:posOffset>128270</wp:posOffset>
            </wp:positionH>
            <wp:positionV relativeFrom="paragraph">
              <wp:posOffset>91440</wp:posOffset>
            </wp:positionV>
            <wp:extent cx="609398" cy="572453"/>
            <wp:effectExtent l="0" t="0" r="0" b="0"/>
            <wp:wrapNone/>
            <wp:docPr id="233" name="Grafik 233"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Grafik 160"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572453"/>
                    </a:xfrm>
                    <a:prstGeom prst="rect">
                      <a:avLst/>
                    </a:prstGeom>
                  </pic:spPr>
                </pic:pic>
              </a:graphicData>
            </a:graphic>
          </wp:anchor>
        </w:drawing>
      </w:r>
      <w:r w:rsidR="009C278A">
        <w:rPr>
          <w:noProof/>
          <w:sz w:val="16"/>
          <w:szCs w:val="16"/>
        </w:rPr>
        <mc:AlternateContent>
          <mc:Choice Requires="wpg">
            <w:drawing>
              <wp:inline distT="0" distB="0" distL="0" distR="0" wp14:anchorId="65A6A061" wp14:editId="6BFC2998">
                <wp:extent cx="5756910" cy="847725"/>
                <wp:effectExtent l="0" t="0" r="0" b="9525"/>
                <wp:docPr id="142" name="Gruppieren 142"/>
                <wp:cNvGraphicFramePr/>
                <a:graphic xmlns:a="http://schemas.openxmlformats.org/drawingml/2006/main">
                  <a:graphicData uri="http://schemas.microsoft.com/office/word/2010/wordprocessingGroup">
                    <wpg:wgp>
                      <wpg:cNvGrpSpPr/>
                      <wpg:grpSpPr>
                        <a:xfrm>
                          <a:off x="0" y="0"/>
                          <a:ext cx="5756910" cy="847725"/>
                          <a:chOff x="0" y="1"/>
                          <a:chExt cx="5758815" cy="1240657"/>
                        </a:xfrm>
                      </wpg:grpSpPr>
                      <wps:wsp>
                        <wps:cNvPr id="151" name="Abgerundetes Rechteck 2"/>
                        <wps:cNvSpPr/>
                        <wps:spPr>
                          <a:xfrm>
                            <a:off x="0" y="1"/>
                            <a:ext cx="5758815" cy="124065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Textfeld 152"/>
                        <wps:cNvSpPr txBox="1"/>
                        <wps:spPr>
                          <a:xfrm>
                            <a:off x="847725" y="123829"/>
                            <a:ext cx="4754828" cy="1019249"/>
                          </a:xfrm>
                          <a:prstGeom prst="rect">
                            <a:avLst/>
                          </a:prstGeom>
                          <a:noFill/>
                          <a:ln w="6350">
                            <a:noFill/>
                          </a:ln>
                        </wps:spPr>
                        <wps:txbx>
                          <w:txbxContent>
                            <w:p w14:paraId="3DFCFF2A" w14:textId="77777777" w:rsidR="006870A9" w:rsidRPr="005D20FE" w:rsidRDefault="006870A9" w:rsidP="009C278A">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5B2870E2" w14:textId="77777777" w:rsidR="006870A9" w:rsidRPr="005C3186" w:rsidRDefault="006870A9" w:rsidP="009C278A">
                              <w:pPr>
                                <w:pStyle w:val="LO-normal"/>
                                <w:rPr>
                                  <w:sz w:val="16"/>
                                  <w:lang w:val="de-AT"/>
                                </w:rPr>
                              </w:pPr>
                            </w:p>
                            <w:p w14:paraId="6DDD8DD6" w14:textId="78C29058" w:rsidR="006870A9" w:rsidRDefault="006870A9" w:rsidP="009C278A">
                              <w:pPr>
                                <w:pStyle w:val="LO-normal"/>
                                <w:rPr>
                                  <w:lang w:val="de-AT"/>
                                </w:rPr>
                              </w:pPr>
                              <w:r w:rsidRPr="000A0A1C">
                                <w:rPr>
                                  <w:lang w:val="de-AT"/>
                                </w:rPr>
                                <w:t xml:space="preserve">Der Text behandelt unterschiedliche Aspekte des Themas </w:t>
                              </w:r>
                              <w:r>
                                <w:rPr>
                                  <w:lang w:val="de-AT"/>
                                </w:rPr>
                                <w:t>Wirbelstürme</w:t>
                              </w:r>
                              <w:r w:rsidRPr="000A0A1C">
                                <w:rPr>
                                  <w:lang w:val="de-AT"/>
                                </w:rPr>
                                <w:t xml:space="preserve">. </w:t>
                              </w:r>
                              <w:r>
                                <w:rPr>
                                  <w:b/>
                                  <w:lang w:val="de-AT"/>
                                </w:rPr>
                                <w:t xml:space="preserve">Beantworte </w:t>
                              </w:r>
                              <w:r w:rsidRPr="000A0A1C">
                                <w:rPr>
                                  <w:lang w:val="de-AT"/>
                                </w:rPr>
                                <w:t xml:space="preserve">die </w:t>
                              </w:r>
                              <w:r>
                                <w:rPr>
                                  <w:lang w:val="de-AT"/>
                                </w:rPr>
                                <w:t>Fragen anhand der Erklärungen im Text.</w:t>
                              </w:r>
                            </w:p>
                            <w:p w14:paraId="67972EB2" w14:textId="77777777" w:rsidR="006870A9" w:rsidRPr="00723347" w:rsidRDefault="006870A9" w:rsidP="009C278A">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5A6A061" id="Gruppieren 142" o:spid="_x0000_s1067" style="width:453.3pt;height:66.75pt;mso-position-horizontal-relative:char;mso-position-vertical-relative:line" coordorigin="" coordsize="57588,12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">
                <v:roundrect id="Abgerundetes Rechteck 2" o:spid="_x0000_s1068" style="position:absolute;width:57588;height:12406;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" fillcolor="#f2f0f8" stroked="f" strokeweight="1pt">
                  <v:stroke joinstyle="miter"/>
                </v:roundrect>
                <v:shape id="Textfeld 152" o:spid="_x0000_s1069" type="#_x0000_t202" style="position:absolute;left:8477;top:1238;width:47548;height:10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" filled="f" stroked="f" strokeweight=".5pt">
                  <v:textbox inset="0,0,0,0">
                    <w:txbxContent>
                      <w:p w14:paraId="3DFCFF2A" w14:textId="77777777" w:rsidR="006870A9" w:rsidRPr="005D20FE" w:rsidRDefault="006870A9" w:rsidP="009C278A">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5B2870E2" w14:textId="77777777" w:rsidR="006870A9" w:rsidRPr="005C3186" w:rsidRDefault="006870A9" w:rsidP="009C278A">
                        <w:pPr>
                          <w:pStyle w:val="LO-normal"/>
                          <w:rPr>
                            <w:sz w:val="16"/>
                            <w:lang w:val="de-AT"/>
                          </w:rPr>
                        </w:pPr>
                      </w:p>
                      <w:p w14:paraId="6DDD8DD6" w14:textId="78C29058" w:rsidR="006870A9" w:rsidRDefault="006870A9" w:rsidP="009C278A">
                        <w:pPr>
                          <w:pStyle w:val="LO-normal"/>
                          <w:rPr>
                            <w:lang w:val="de-AT"/>
                          </w:rPr>
                        </w:pPr>
                        <w:r w:rsidRPr="000A0A1C">
                          <w:rPr>
                            <w:lang w:val="de-AT"/>
                          </w:rPr>
                          <w:t xml:space="preserve">Der Text behandelt unterschiedliche Aspekte des Themas </w:t>
                        </w:r>
                        <w:r>
                          <w:rPr>
                            <w:lang w:val="de-AT"/>
                          </w:rPr>
                          <w:t>Wirbelstürme</w:t>
                        </w:r>
                        <w:r w:rsidRPr="000A0A1C">
                          <w:rPr>
                            <w:lang w:val="de-AT"/>
                          </w:rPr>
                          <w:t xml:space="preserve">. </w:t>
                        </w:r>
                        <w:r>
                          <w:rPr>
                            <w:b/>
                            <w:lang w:val="de-AT"/>
                          </w:rPr>
                          <w:t xml:space="preserve">Beantworte </w:t>
                        </w:r>
                        <w:r w:rsidRPr="000A0A1C">
                          <w:rPr>
                            <w:lang w:val="de-AT"/>
                          </w:rPr>
                          <w:t xml:space="preserve">die </w:t>
                        </w:r>
                        <w:r>
                          <w:rPr>
                            <w:lang w:val="de-AT"/>
                          </w:rPr>
                          <w:t>Fragen anhand der Erklärungen im Text.</w:t>
                        </w:r>
                      </w:p>
                      <w:p w14:paraId="67972EB2" w14:textId="77777777" w:rsidR="006870A9" w:rsidRPr="00723347" w:rsidRDefault="006870A9" w:rsidP="009C278A">
                        <w:pPr>
                          <w:pStyle w:val="LO-normal"/>
                          <w:rPr>
                            <w:lang w:val="de-AT"/>
                          </w:rPr>
                        </w:pPr>
                      </w:p>
                    </w:txbxContent>
                  </v:textbox>
                </v:shape>
                <w10:anchorlock/>
              </v:group>
            </w:pict>
          </mc:Fallback>
        </mc:AlternateContent>
      </w:r>
    </w:p>
    <w:p w14:paraId="0F3593E4" w14:textId="5486903E" w:rsidR="009C278A" w:rsidRDefault="009C278A" w:rsidP="009C278A">
      <w:pPr>
        <w:pStyle w:val="LO-normal"/>
        <w:rPr>
          <w:b/>
          <w:sz w:val="22"/>
          <w:lang w:val="de-AT" w:eastAsia="ja-JP"/>
        </w:rPr>
      </w:pPr>
    </w:p>
    <w:p w14:paraId="70E4E175" w14:textId="0D4ED8CC" w:rsidR="00E528CC" w:rsidRPr="001D10D3" w:rsidRDefault="00E528CC" w:rsidP="00053A7B">
      <w:pPr>
        <w:numPr>
          <w:ilvl w:val="0"/>
          <w:numId w:val="13"/>
        </w:numPr>
        <w:spacing w:line="360" w:lineRule="auto"/>
        <w:contextualSpacing/>
        <w:rPr>
          <w:rFonts w:asciiTheme="majorHAnsi" w:eastAsia="Yu Mincho" w:hAnsiTheme="majorHAnsi" w:cstheme="majorHAnsi"/>
          <w:szCs w:val="22"/>
          <w:lang w:val="de-DE" w:eastAsia="de-DE"/>
        </w:rPr>
      </w:pPr>
      <w:r w:rsidRPr="001D10D3">
        <w:rPr>
          <w:rFonts w:asciiTheme="majorHAnsi" w:eastAsia="Yu Mincho" w:hAnsiTheme="majorHAnsi" w:cstheme="majorHAnsi"/>
          <w:szCs w:val="22"/>
          <w:lang w:val="de-DE" w:eastAsia="de-DE"/>
        </w:rPr>
        <w:t>Was ist ein Wirbelsturm?</w:t>
      </w:r>
    </w:p>
    <w:p w14:paraId="1D48CAB7" w14:textId="38D0478F" w:rsidR="001D10D3" w:rsidRPr="001D10D3" w:rsidRDefault="001D10D3" w:rsidP="005E7A8B">
      <w:pPr>
        <w:pStyle w:val="LO-normal"/>
        <w:spacing w:line="360" w:lineRule="auto"/>
        <w:rPr>
          <w:lang w:val="de-AT"/>
        </w:rPr>
      </w:pPr>
      <w:r>
        <w:rPr>
          <w:lang w:val="de-AT"/>
        </w:rPr>
        <w:t>____________________________________________________________________________________________________________________________________________________</w:t>
      </w:r>
      <w:r w:rsidRPr="001D10D3">
        <w:rPr>
          <w:lang w:val="de-AT"/>
        </w:rPr>
        <w:t>__</w:t>
      </w:r>
      <w:r w:rsidR="0073023E">
        <w:rPr>
          <w:lang w:val="de-AT"/>
        </w:rPr>
        <w:t>____________</w:t>
      </w:r>
    </w:p>
    <w:p w14:paraId="22F9B967" w14:textId="77777777" w:rsidR="00E528CC" w:rsidRPr="001D10D3" w:rsidRDefault="00E528CC" w:rsidP="00053A7B">
      <w:pPr>
        <w:numPr>
          <w:ilvl w:val="0"/>
          <w:numId w:val="13"/>
        </w:numPr>
        <w:spacing w:before="120" w:line="360" w:lineRule="auto"/>
        <w:ind w:left="714" w:hanging="357"/>
        <w:rPr>
          <w:rFonts w:asciiTheme="majorHAnsi" w:eastAsia="Yu Mincho" w:hAnsiTheme="majorHAnsi" w:cstheme="majorHAnsi"/>
          <w:szCs w:val="22"/>
          <w:lang w:val="de-DE" w:eastAsia="de-DE"/>
        </w:rPr>
      </w:pPr>
      <w:r w:rsidRPr="001D10D3">
        <w:rPr>
          <w:rFonts w:asciiTheme="majorHAnsi" w:eastAsia="Yu Mincho" w:hAnsiTheme="majorHAnsi" w:cstheme="majorHAnsi"/>
          <w:szCs w:val="22"/>
          <w:lang w:val="de-DE" w:eastAsia="de-DE"/>
        </w:rPr>
        <w:t xml:space="preserve">Welche Arten von Wirbelstürmen werden im Text genannt? </w:t>
      </w:r>
      <w:r w:rsidRPr="00744086">
        <w:rPr>
          <w:rFonts w:asciiTheme="majorHAnsi" w:eastAsia="Yu Mincho" w:hAnsiTheme="majorHAnsi" w:cstheme="majorHAnsi"/>
          <w:szCs w:val="22"/>
          <w:lang w:val="de-DE" w:eastAsia="de-DE"/>
        </w:rPr>
        <w:t>Zähle sie auf.</w:t>
      </w:r>
    </w:p>
    <w:p w14:paraId="71810DBD" w14:textId="77777777" w:rsidR="0073023E" w:rsidRDefault="0073023E" w:rsidP="005E7A8B">
      <w:pPr>
        <w:pStyle w:val="LO-normal"/>
        <w:spacing w:line="360" w:lineRule="auto"/>
        <w:rPr>
          <w:lang w:val="de-AT"/>
        </w:rPr>
      </w:pPr>
      <w:r>
        <w:rPr>
          <w:lang w:val="de-AT"/>
        </w:rPr>
        <w:t>____________________________________________________________________________________________________________________________________________________</w:t>
      </w:r>
      <w:r w:rsidRPr="001D10D3">
        <w:rPr>
          <w:lang w:val="de-AT"/>
        </w:rPr>
        <w:t>__</w:t>
      </w:r>
      <w:r>
        <w:rPr>
          <w:lang w:val="de-AT"/>
        </w:rPr>
        <w:t>____________</w:t>
      </w:r>
    </w:p>
    <w:p w14:paraId="1DFA1CB7" w14:textId="5F967914" w:rsidR="00E528CC" w:rsidRPr="001D10D3" w:rsidRDefault="00E528CC" w:rsidP="00053A7B">
      <w:pPr>
        <w:numPr>
          <w:ilvl w:val="0"/>
          <w:numId w:val="13"/>
        </w:numPr>
        <w:spacing w:before="120" w:line="240" w:lineRule="auto"/>
        <w:ind w:left="714" w:hanging="357"/>
        <w:rPr>
          <w:rFonts w:asciiTheme="majorHAnsi" w:eastAsia="Yu Mincho" w:hAnsiTheme="majorHAnsi" w:cstheme="majorHAnsi"/>
          <w:szCs w:val="22"/>
          <w:lang w:val="de-DE" w:eastAsia="de-DE"/>
        </w:rPr>
      </w:pPr>
      <w:r w:rsidRPr="001D10D3">
        <w:rPr>
          <w:rFonts w:asciiTheme="majorHAnsi" w:eastAsia="Yu Mincho" w:hAnsiTheme="majorHAnsi" w:cstheme="majorHAnsi"/>
          <w:szCs w:val="22"/>
          <w:lang w:val="de-DE" w:eastAsia="de-DE"/>
        </w:rPr>
        <w:t>Was ist der Unterschied zwischen tropischen Wirbelstürmen (Hurrikan, Zyklon, Taifun) und Tornados? Wo entstehen diese?</w:t>
      </w:r>
    </w:p>
    <w:p w14:paraId="018CCA6E" w14:textId="77777777" w:rsidR="004D7606" w:rsidRDefault="004D7606" w:rsidP="005E7A8B">
      <w:pPr>
        <w:pStyle w:val="LO-normal"/>
        <w:spacing w:line="360" w:lineRule="auto"/>
        <w:rPr>
          <w:lang w:val="de-AT"/>
        </w:rPr>
      </w:pPr>
      <w:r>
        <w:rPr>
          <w:lang w:val="de-AT"/>
        </w:rPr>
        <w:t>____________________________________________________________________________________________________________________________________________________</w:t>
      </w:r>
      <w:r w:rsidRPr="001D10D3">
        <w:rPr>
          <w:lang w:val="de-AT"/>
        </w:rPr>
        <w:t>__</w:t>
      </w:r>
      <w:r>
        <w:rPr>
          <w:lang w:val="de-AT"/>
        </w:rPr>
        <w:t>____________</w:t>
      </w:r>
    </w:p>
    <w:p w14:paraId="113E9317" w14:textId="0C616C0B" w:rsidR="004D7606" w:rsidRDefault="004D7606" w:rsidP="005E7A8B">
      <w:pPr>
        <w:pStyle w:val="LO-normal"/>
        <w:spacing w:line="360" w:lineRule="auto"/>
        <w:rPr>
          <w:lang w:val="de-AT"/>
        </w:rPr>
      </w:pPr>
      <w:r>
        <w:rPr>
          <w:lang w:val="de-AT"/>
        </w:rPr>
        <w:t>_________________________________________________________________________________</w:t>
      </w:r>
    </w:p>
    <w:p w14:paraId="67FCD280" w14:textId="0C820DF5" w:rsidR="00E528CC" w:rsidRPr="001D10D3" w:rsidRDefault="002931CD" w:rsidP="00053A7B">
      <w:pPr>
        <w:numPr>
          <w:ilvl w:val="0"/>
          <w:numId w:val="13"/>
        </w:numPr>
        <w:spacing w:before="120" w:line="360" w:lineRule="auto"/>
        <w:ind w:left="714" w:hanging="357"/>
        <w:rPr>
          <w:rFonts w:asciiTheme="majorHAnsi" w:eastAsia="Yu Mincho" w:hAnsiTheme="majorHAnsi" w:cstheme="majorHAnsi"/>
          <w:szCs w:val="22"/>
          <w:lang w:val="de-DE" w:eastAsia="de-DE"/>
        </w:rPr>
      </w:pPr>
      <w:r>
        <w:rPr>
          <w:rFonts w:asciiTheme="majorHAnsi" w:eastAsia="Yu Mincho" w:hAnsiTheme="majorHAnsi" w:cstheme="majorHAnsi"/>
          <w:szCs w:val="22"/>
          <w:lang w:val="de-DE" w:eastAsia="de-DE"/>
        </w:rPr>
        <w:t>Bei welchem Tornado sind die meisten Menschen gestorben</w:t>
      </w:r>
      <w:r w:rsidR="00E528CC" w:rsidRPr="001D10D3">
        <w:rPr>
          <w:rFonts w:asciiTheme="majorHAnsi" w:eastAsia="Yu Mincho" w:hAnsiTheme="majorHAnsi" w:cstheme="majorHAnsi"/>
          <w:szCs w:val="22"/>
          <w:lang w:val="de-DE" w:eastAsia="de-DE"/>
        </w:rPr>
        <w:t>?</w:t>
      </w:r>
    </w:p>
    <w:p w14:paraId="606CC525" w14:textId="77777777" w:rsidR="004D7606" w:rsidRDefault="004D7606" w:rsidP="005E7A8B">
      <w:pPr>
        <w:pStyle w:val="LO-normal"/>
        <w:spacing w:line="360" w:lineRule="auto"/>
        <w:rPr>
          <w:lang w:val="de-AT"/>
        </w:rPr>
      </w:pPr>
      <w:r>
        <w:rPr>
          <w:lang w:val="de-AT"/>
        </w:rPr>
        <w:t>____________________________________________________________________________________________________________________________________________________</w:t>
      </w:r>
      <w:r w:rsidRPr="001D10D3">
        <w:rPr>
          <w:lang w:val="de-AT"/>
        </w:rPr>
        <w:t>__</w:t>
      </w:r>
      <w:r>
        <w:rPr>
          <w:lang w:val="de-AT"/>
        </w:rPr>
        <w:t>____________</w:t>
      </w:r>
    </w:p>
    <w:p w14:paraId="47D3F6CE" w14:textId="434CCD65" w:rsidR="004D7606" w:rsidRDefault="004D7606" w:rsidP="005E7A8B">
      <w:pPr>
        <w:pStyle w:val="LO-normal"/>
        <w:spacing w:line="360" w:lineRule="auto"/>
        <w:rPr>
          <w:lang w:val="de-AT"/>
        </w:rPr>
      </w:pPr>
      <w:r>
        <w:rPr>
          <w:lang w:val="de-AT"/>
        </w:rPr>
        <w:t>_________________________________________________________________________________</w:t>
      </w:r>
    </w:p>
    <w:p w14:paraId="747084AA" w14:textId="77777777" w:rsidR="0091462E" w:rsidRPr="005C3186" w:rsidRDefault="0091462E" w:rsidP="005E7A8B">
      <w:pPr>
        <w:pStyle w:val="LO-normal"/>
        <w:spacing w:line="360" w:lineRule="auto"/>
        <w:rPr>
          <w:sz w:val="16"/>
          <w:lang w:val="de-AT"/>
        </w:rPr>
      </w:pPr>
    </w:p>
    <w:p w14:paraId="15774D53" w14:textId="77777777" w:rsidR="009C278A" w:rsidRDefault="009C278A" w:rsidP="009C278A">
      <w:pPr>
        <w:pStyle w:val="LO-normal"/>
        <w:rPr>
          <w:b/>
          <w:sz w:val="22"/>
          <w:lang w:val="de-AT" w:eastAsia="ja-JP"/>
        </w:rPr>
      </w:pPr>
      <w:r w:rsidRPr="00AD3D51">
        <w:rPr>
          <w:b/>
          <w:noProof/>
        </w:rPr>
        <mc:AlternateContent>
          <mc:Choice Requires="wpg">
            <w:drawing>
              <wp:anchor distT="0" distB="0" distL="114300" distR="114300" simplePos="0" relativeHeight="251657261" behindDoc="1" locked="0" layoutInCell="1" allowOverlap="1" wp14:anchorId="3A465551" wp14:editId="7331375A">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154" name="Gruppieren 154"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55"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56"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0B006B65" id="Gruppieren 154" o:spid="_x0000_s1026" alt="Papiersymbol" style="position:absolute;margin-left:-42.75pt;margin-top:10.5pt;width:23.5pt;height:23.55pt;z-index:-251659219;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NbPFNjfAAAACQEAAA8AAABkcnMvZG93bnJl&#10;di54bWxMj8Fqg0AQhu+FvsMyhd7MaoJBrGsIoe0pFJoESm8Td6ISd1fcjZq37/TUHmfm45/vLzaz&#10;6cRIg2+dVZAsYhBkK6dbWys4Hd+iDIQPaDV2zpKCO3nYlI8PBebaTfaTxkOoBYdYn6OCJoQ+l9JX&#10;DRn0C9eT5dvFDQYDj0Mt9YATh5tOLuN4LQ22lj802NOuoep6uBkF7xNO21XyOu6vl939+5h+fO0T&#10;Uur5ad6+gAg0hz8YfvVZHUp2Orub1V50CqIsTRlVsEy4EwPRKuPFWcE6S0CWhfzfoPwB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A8IQZG0AwAAZwgAAA4AAAAAAAAA&#10;AAAAAAAAPAIAAGRycy9lMm9Eb2MueG1sUEsBAi0AFAAGAAgAAAAhAG1e0fN+jAAACKkAABQAAAAA&#10;AAAAAAAAAAAAHAYAAGRycy9tZWRpYS9pbWFnZTEuZW1mUEsBAi0AFAAGAAgAAAAhANbPFNjfAAAA&#10;CQEAAA8AAAAAAAAAAAAAAAAAzJ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">
                  <v:imagedata r:id="rId21" o:title="Papiersymbol"/>
                </v:shape>
                <w10:wrap type="tight" anchorx="margin"/>
              </v:group>
            </w:pict>
          </mc:Fallback>
        </mc:AlternateContent>
      </w:r>
      <w:r>
        <w:rPr>
          <w:noProof/>
          <w:sz w:val="16"/>
          <w:szCs w:val="16"/>
        </w:rPr>
        <mc:AlternateContent>
          <mc:Choice Requires="wpg">
            <w:drawing>
              <wp:inline distT="0" distB="0" distL="0" distR="0" wp14:anchorId="3EEF8831" wp14:editId="3E2116FE">
                <wp:extent cx="5756910" cy="733425"/>
                <wp:effectExtent l="0" t="0" r="0" b="9525"/>
                <wp:docPr id="157" name="Gruppieren 157"/>
                <wp:cNvGraphicFramePr/>
                <a:graphic xmlns:a="http://schemas.openxmlformats.org/drawingml/2006/main">
                  <a:graphicData uri="http://schemas.microsoft.com/office/word/2010/wordprocessingGroup">
                    <wpg:wgp>
                      <wpg:cNvGrpSpPr/>
                      <wpg:grpSpPr>
                        <a:xfrm>
                          <a:off x="0" y="0"/>
                          <a:ext cx="5756910" cy="733425"/>
                          <a:chOff x="0" y="1"/>
                          <a:chExt cx="5758815" cy="929301"/>
                        </a:xfrm>
                      </wpg:grpSpPr>
                      <wps:wsp>
                        <wps:cNvPr id="158" name="Abgerundetes Rechteck 2"/>
                        <wps:cNvSpPr/>
                        <wps:spPr>
                          <a:xfrm>
                            <a:off x="0" y="1"/>
                            <a:ext cx="5758815" cy="929301"/>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Textfeld 159"/>
                        <wps:cNvSpPr txBox="1"/>
                        <wps:spPr>
                          <a:xfrm>
                            <a:off x="847725" y="123822"/>
                            <a:ext cx="4716715" cy="636516"/>
                          </a:xfrm>
                          <a:prstGeom prst="rect">
                            <a:avLst/>
                          </a:prstGeom>
                          <a:noFill/>
                          <a:ln w="6350">
                            <a:noFill/>
                          </a:ln>
                        </wps:spPr>
                        <wps:txbx>
                          <w:txbxContent>
                            <w:p w14:paraId="1CD4DDD8" w14:textId="77777777" w:rsidR="006870A9" w:rsidRPr="005D20FE" w:rsidRDefault="006870A9" w:rsidP="009C278A">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399DE5A2" w14:textId="77777777" w:rsidR="006870A9" w:rsidRPr="005C3186" w:rsidRDefault="006870A9" w:rsidP="005C3186">
                              <w:pPr>
                                <w:pStyle w:val="LO-normal"/>
                                <w:rPr>
                                  <w:b/>
                                  <w:sz w:val="16"/>
                                  <w:lang w:val="de-AT"/>
                                </w:rPr>
                              </w:pPr>
                            </w:p>
                            <w:p w14:paraId="5CFB5290" w14:textId="23B38910" w:rsidR="006870A9" w:rsidRPr="0091462E" w:rsidRDefault="006870A9" w:rsidP="005C3186">
                              <w:pPr>
                                <w:pStyle w:val="LO-normal"/>
                                <w:rPr>
                                  <w:lang w:val="de-AT"/>
                                </w:rPr>
                              </w:pPr>
                              <w:r>
                                <w:rPr>
                                  <w:b/>
                                  <w:lang w:val="de-AT"/>
                                </w:rPr>
                                <w:t>Ordne</w:t>
                              </w:r>
                              <w:r w:rsidRPr="000A0A1C">
                                <w:rPr>
                                  <w:lang w:val="de-AT"/>
                                </w:rPr>
                                <w:t xml:space="preserve"> d</w:t>
                              </w:r>
                              <w:r>
                                <w:rPr>
                                  <w:lang w:val="de-AT"/>
                                </w:rPr>
                                <w:t>en Beschreibungen die passenden Begriffe aus de</w:t>
                              </w:r>
                              <w:r w:rsidRPr="005C3186">
                                <w:rPr>
                                  <w:lang w:val="de-AT"/>
                                </w:rPr>
                                <w:t>r Box</w:t>
                              </w:r>
                              <w:r>
                                <w:rPr>
                                  <w:lang w:val="de-AT"/>
                                </w:rPr>
                                <w:t xml:space="preserve"> zu.</w:t>
                              </w:r>
                            </w:p>
                            <w:p w14:paraId="496D4935" w14:textId="584BE0B9" w:rsidR="006870A9" w:rsidRDefault="006870A9" w:rsidP="009C278A">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60" name="Grafik 160"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3EEF8831" id="Gruppieren 157" o:spid="_x0000_s1070" style="width:453.3pt;height:57.75pt;mso-position-horizontal-relative:char;mso-position-vertical-relative:line" coordorigin="" coordsize="57588,9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">
                <v:roundrect id="Abgerundetes Rechteck 2" o:spid="_x0000_s1071" style="position:absolute;width:57588;height:929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" fillcolor="#f2f0f8" stroked="f" strokeweight="1pt">
                  <v:stroke joinstyle="miter"/>
                </v:roundrect>
                <v:shape id="Textfeld 159" o:spid="_x0000_s1072" type="#_x0000_t202" style="position:absolute;left:8477;top:1238;width:47167;height:6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" filled="f" stroked="f" strokeweight=".5pt">
                  <v:textbox inset="0,0,0,0">
                    <w:txbxContent>
                      <w:p w14:paraId="1CD4DDD8" w14:textId="77777777" w:rsidR="006870A9" w:rsidRPr="005D20FE" w:rsidRDefault="006870A9" w:rsidP="009C278A">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399DE5A2" w14:textId="77777777" w:rsidR="006870A9" w:rsidRPr="005C3186" w:rsidRDefault="006870A9" w:rsidP="005C3186">
                        <w:pPr>
                          <w:pStyle w:val="LO-normal"/>
                          <w:rPr>
                            <w:b/>
                            <w:sz w:val="16"/>
                            <w:lang w:val="de-AT"/>
                          </w:rPr>
                        </w:pPr>
                      </w:p>
                      <w:p w14:paraId="5CFB5290" w14:textId="23B38910" w:rsidR="006870A9" w:rsidRPr="0091462E" w:rsidRDefault="006870A9" w:rsidP="005C3186">
                        <w:pPr>
                          <w:pStyle w:val="LO-normal"/>
                          <w:rPr>
                            <w:lang w:val="de-AT"/>
                          </w:rPr>
                        </w:pPr>
                        <w:r>
                          <w:rPr>
                            <w:b/>
                            <w:lang w:val="de-AT"/>
                          </w:rPr>
                          <w:t>Ordne</w:t>
                        </w:r>
                        <w:r w:rsidRPr="000A0A1C">
                          <w:rPr>
                            <w:lang w:val="de-AT"/>
                          </w:rPr>
                          <w:t xml:space="preserve"> d</w:t>
                        </w:r>
                        <w:r>
                          <w:rPr>
                            <w:lang w:val="de-AT"/>
                          </w:rPr>
                          <w:t>en Beschreibungen die passenden Begriffe aus de</w:t>
                        </w:r>
                        <w:r w:rsidRPr="005C3186">
                          <w:rPr>
                            <w:lang w:val="de-AT"/>
                          </w:rPr>
                          <w:t>r Box</w:t>
                        </w:r>
                        <w:r>
                          <w:rPr>
                            <w:lang w:val="de-AT"/>
                          </w:rPr>
                          <w:t xml:space="preserve"> zu.</w:t>
                        </w:r>
                      </w:p>
                      <w:p w14:paraId="496D4935" w14:textId="584BE0B9" w:rsidR="006870A9" w:rsidRDefault="006870A9" w:rsidP="009C278A">
                        <w:pPr>
                          <w:pStyle w:val="LO-normal"/>
                          <w:rPr>
                            <w:lang w:val="de-AT"/>
                          </w:rPr>
                        </w:pPr>
                      </w:p>
                    </w:txbxContent>
                  </v:textbox>
                </v:shape>
                <v:shape id="Grafik 160" o:spid="_x0000_s1073"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">
                  <v:imagedata r:id="rId47" o:title="Klemmbrett abgehakt mit einfarbiger Füllung"/>
                </v:shape>
                <w10:anchorlock/>
              </v:group>
            </w:pict>
          </mc:Fallback>
        </mc:AlternateContent>
      </w:r>
    </w:p>
    <w:p w14:paraId="1CDE252C" w14:textId="7B6A3AE0" w:rsidR="009C278A" w:rsidRPr="0091462E" w:rsidRDefault="009C278A" w:rsidP="0091462E">
      <w:pPr>
        <w:pStyle w:val="LO-normal"/>
      </w:pPr>
    </w:p>
    <w:p w14:paraId="3EC6B097" w14:textId="30C905DA" w:rsidR="009C278A" w:rsidRDefault="0091462E" w:rsidP="00DC2D96">
      <w:pPr>
        <w:pStyle w:val="LO-normal"/>
        <w:pBdr>
          <w:top w:val="single" w:sz="4" w:space="1" w:color="auto"/>
          <w:left w:val="single" w:sz="4" w:space="4" w:color="auto"/>
          <w:bottom w:val="single" w:sz="4" w:space="1" w:color="auto"/>
          <w:right w:val="single" w:sz="4" w:space="4" w:color="auto"/>
        </w:pBdr>
        <w:jc w:val="center"/>
        <w:rPr>
          <w:b/>
          <w:lang w:val="de-AT"/>
        </w:rPr>
      </w:pPr>
      <w:r>
        <w:rPr>
          <w:b/>
          <w:lang w:val="de-AT"/>
        </w:rPr>
        <w:t>Radarsysteme</w:t>
      </w:r>
      <w:r w:rsidRPr="00D64808">
        <w:rPr>
          <w:b/>
          <w:lang w:val="de-AT"/>
        </w:rPr>
        <w:t xml:space="preserve"> –</w:t>
      </w:r>
      <w:r>
        <w:rPr>
          <w:b/>
          <w:lang w:val="de-AT"/>
        </w:rPr>
        <w:t xml:space="preserve"> Tornados – Hurrikan – </w:t>
      </w:r>
      <w:r w:rsidR="00C11701">
        <w:rPr>
          <w:b/>
          <w:lang w:val="de-AT"/>
        </w:rPr>
        <w:t>Zyklon</w:t>
      </w:r>
      <w:r>
        <w:rPr>
          <w:b/>
          <w:lang w:val="de-AT"/>
        </w:rPr>
        <w:t xml:space="preserve"> – Wirbelstürme</w:t>
      </w:r>
    </w:p>
    <w:p w14:paraId="0D15136D" w14:textId="77777777" w:rsidR="0091462E" w:rsidRDefault="0091462E" w:rsidP="009C278A">
      <w:pPr>
        <w:pStyle w:val="LO-normal"/>
        <w:rPr>
          <w:lang w:val="de-AT"/>
        </w:rPr>
      </w:pPr>
    </w:p>
    <w:p w14:paraId="0F5ECA25" w14:textId="77777777" w:rsidR="0091462E" w:rsidRPr="00204BE6" w:rsidRDefault="0091462E" w:rsidP="00053A7B">
      <w:pPr>
        <w:pStyle w:val="Listenabsatz"/>
        <w:numPr>
          <w:ilvl w:val="0"/>
          <w:numId w:val="24"/>
        </w:numPr>
        <w:spacing w:line="276" w:lineRule="auto"/>
        <w:rPr>
          <w:rFonts w:asciiTheme="majorHAnsi" w:eastAsia="Yu Mincho" w:hAnsiTheme="majorHAnsi" w:cstheme="majorHAnsi"/>
          <w:szCs w:val="22"/>
          <w:lang w:val="de-DE" w:eastAsia="ja-JP"/>
        </w:rPr>
      </w:pPr>
      <w:r w:rsidRPr="00204BE6">
        <w:rPr>
          <w:rFonts w:asciiTheme="majorHAnsi" w:eastAsia="Yu Mincho" w:hAnsiTheme="majorHAnsi" w:cstheme="majorHAnsi"/>
          <w:szCs w:val="22"/>
          <w:lang w:val="de-DE" w:eastAsia="ja-JP"/>
        </w:rPr>
        <w:t xml:space="preserve">Tropische __________________ können die Menschen gefährden und große Schäden verursachen. </w:t>
      </w:r>
    </w:p>
    <w:p w14:paraId="427D99BA" w14:textId="1FF3288E" w:rsidR="0091462E" w:rsidRPr="00204BE6" w:rsidRDefault="00F72759" w:rsidP="00053A7B">
      <w:pPr>
        <w:pStyle w:val="Listenabsatz"/>
        <w:numPr>
          <w:ilvl w:val="0"/>
          <w:numId w:val="24"/>
        </w:numPr>
        <w:spacing w:line="276" w:lineRule="auto"/>
        <w:rPr>
          <w:rFonts w:asciiTheme="majorHAnsi" w:eastAsia="Yu Mincho" w:hAnsiTheme="majorHAnsi" w:cstheme="majorHAnsi"/>
          <w:szCs w:val="22"/>
          <w:lang w:val="de-DE" w:eastAsia="ja-JP"/>
        </w:rPr>
      </w:pPr>
      <w:r>
        <w:rPr>
          <w:rFonts w:asciiTheme="majorHAnsi" w:eastAsia="Yu Mincho" w:hAnsiTheme="majorHAnsi" w:cstheme="majorHAnsi"/>
          <w:szCs w:val="22"/>
          <w:lang w:val="de-DE" w:eastAsia="ja-JP"/>
        </w:rPr>
        <w:t>Ein Wirbelsturm</w:t>
      </w:r>
      <w:r w:rsidR="0091462E" w:rsidRPr="00204BE6">
        <w:rPr>
          <w:rFonts w:asciiTheme="majorHAnsi" w:eastAsia="Yu Mincho" w:hAnsiTheme="majorHAnsi" w:cstheme="majorHAnsi"/>
          <w:szCs w:val="22"/>
          <w:lang w:val="de-DE" w:eastAsia="ja-JP"/>
        </w:rPr>
        <w:t xml:space="preserve">, </w:t>
      </w:r>
      <w:r>
        <w:rPr>
          <w:rFonts w:asciiTheme="majorHAnsi" w:eastAsia="Yu Mincho" w:hAnsiTheme="majorHAnsi" w:cstheme="majorHAnsi"/>
          <w:szCs w:val="22"/>
          <w:lang w:val="de-DE" w:eastAsia="ja-JP"/>
        </w:rPr>
        <w:t>der</w:t>
      </w:r>
      <w:r w:rsidR="0091462E" w:rsidRPr="00204BE6">
        <w:rPr>
          <w:rFonts w:asciiTheme="majorHAnsi" w:eastAsia="Yu Mincho" w:hAnsiTheme="majorHAnsi" w:cstheme="majorHAnsi"/>
          <w:szCs w:val="22"/>
          <w:lang w:val="de-DE" w:eastAsia="ja-JP"/>
        </w:rPr>
        <w:t xml:space="preserve"> </w:t>
      </w:r>
      <w:r w:rsidR="00C11701">
        <w:rPr>
          <w:rFonts w:asciiTheme="majorHAnsi" w:eastAsia="Yu Mincho" w:hAnsiTheme="majorHAnsi" w:cstheme="majorHAnsi"/>
          <w:szCs w:val="22"/>
          <w:lang w:val="de-DE" w:eastAsia="ja-JP"/>
        </w:rPr>
        <w:t>in der Nähe von Australien</w:t>
      </w:r>
      <w:r w:rsidR="0091462E" w:rsidRPr="00204BE6">
        <w:rPr>
          <w:rFonts w:asciiTheme="majorHAnsi" w:eastAsia="Yu Mincho" w:hAnsiTheme="majorHAnsi" w:cstheme="majorHAnsi"/>
          <w:szCs w:val="22"/>
          <w:lang w:val="de-DE" w:eastAsia="ja-JP"/>
        </w:rPr>
        <w:t xml:space="preserve"> entsteh</w:t>
      </w:r>
      <w:r>
        <w:rPr>
          <w:rFonts w:asciiTheme="majorHAnsi" w:eastAsia="Yu Mincho" w:hAnsiTheme="majorHAnsi" w:cstheme="majorHAnsi"/>
          <w:szCs w:val="22"/>
          <w:lang w:val="de-DE" w:eastAsia="ja-JP"/>
        </w:rPr>
        <w:t>t</w:t>
      </w:r>
      <w:r w:rsidR="0091462E" w:rsidRPr="00204BE6">
        <w:rPr>
          <w:rFonts w:asciiTheme="majorHAnsi" w:eastAsia="Yu Mincho" w:hAnsiTheme="majorHAnsi" w:cstheme="majorHAnsi"/>
          <w:szCs w:val="22"/>
          <w:lang w:val="de-DE" w:eastAsia="ja-JP"/>
        </w:rPr>
        <w:t>, nennt man ____________________</w:t>
      </w:r>
      <w:r w:rsidR="00454FA3">
        <w:rPr>
          <w:rFonts w:asciiTheme="majorHAnsi" w:eastAsia="Yu Mincho" w:hAnsiTheme="majorHAnsi" w:cstheme="majorHAnsi"/>
          <w:szCs w:val="22"/>
          <w:lang w:val="de-DE" w:eastAsia="ja-JP"/>
        </w:rPr>
        <w:t>.</w:t>
      </w:r>
      <w:r w:rsidR="008A710C">
        <w:rPr>
          <w:rFonts w:asciiTheme="majorHAnsi" w:eastAsia="Yu Mincho" w:hAnsiTheme="majorHAnsi" w:cstheme="majorHAnsi"/>
          <w:szCs w:val="22"/>
          <w:lang w:val="de-DE" w:eastAsia="ja-JP"/>
        </w:rPr>
        <w:t xml:space="preserve"> </w:t>
      </w:r>
      <w:r w:rsidR="00454FA3">
        <w:rPr>
          <w:rFonts w:asciiTheme="majorHAnsi" w:eastAsia="Yu Mincho" w:hAnsiTheme="majorHAnsi" w:cstheme="majorHAnsi"/>
          <w:szCs w:val="22"/>
          <w:lang w:val="de-DE" w:eastAsia="ja-JP"/>
        </w:rPr>
        <w:t>(Hinweis: du kannst auf Abb. 2 nachsehen)</w:t>
      </w:r>
    </w:p>
    <w:p w14:paraId="677F4C76" w14:textId="77777777" w:rsidR="0091462E" w:rsidRPr="00204BE6" w:rsidRDefault="0091462E" w:rsidP="00053A7B">
      <w:pPr>
        <w:pStyle w:val="Listenabsatz"/>
        <w:numPr>
          <w:ilvl w:val="0"/>
          <w:numId w:val="24"/>
        </w:numPr>
        <w:spacing w:line="276" w:lineRule="auto"/>
        <w:rPr>
          <w:rFonts w:asciiTheme="majorHAnsi" w:eastAsia="Yu Mincho" w:hAnsiTheme="majorHAnsi" w:cstheme="majorHAnsi"/>
          <w:szCs w:val="22"/>
          <w:lang w:val="de-DE" w:eastAsia="ja-JP"/>
        </w:rPr>
      </w:pPr>
      <w:r w:rsidRPr="00204BE6">
        <w:rPr>
          <w:rFonts w:asciiTheme="majorHAnsi" w:eastAsia="Yu Mincho" w:hAnsiTheme="majorHAnsi" w:cstheme="majorHAnsi"/>
          <w:szCs w:val="22"/>
          <w:lang w:val="de-DE" w:eastAsia="ja-JP"/>
        </w:rPr>
        <w:t>Die Bedingungen für die Entstehung von ______________________ sind im Mittleren Westen der USA sehr günstig.</w:t>
      </w:r>
    </w:p>
    <w:p w14:paraId="19A5272E" w14:textId="41FCBF33" w:rsidR="0091462E" w:rsidRPr="00204BE6" w:rsidRDefault="0091462E" w:rsidP="00053A7B">
      <w:pPr>
        <w:pStyle w:val="Listenabsatz"/>
        <w:numPr>
          <w:ilvl w:val="0"/>
          <w:numId w:val="24"/>
        </w:numPr>
        <w:spacing w:line="276" w:lineRule="auto"/>
        <w:rPr>
          <w:rFonts w:asciiTheme="majorHAnsi" w:eastAsia="Yu Mincho" w:hAnsiTheme="majorHAnsi" w:cstheme="majorHAnsi"/>
          <w:szCs w:val="22"/>
          <w:lang w:val="de-DE" w:eastAsia="ja-JP"/>
        </w:rPr>
      </w:pPr>
      <w:r w:rsidRPr="00204BE6">
        <w:rPr>
          <w:rFonts w:asciiTheme="majorHAnsi" w:eastAsia="Yu Mincho" w:hAnsiTheme="majorHAnsi" w:cstheme="majorHAnsi"/>
          <w:szCs w:val="22"/>
          <w:lang w:val="de-DE" w:eastAsia="ja-JP"/>
        </w:rPr>
        <w:t xml:space="preserve">Im Jahr </w:t>
      </w:r>
      <w:r w:rsidR="004D62A7">
        <w:rPr>
          <w:rFonts w:ascii="Arial" w:hAnsi="Arial" w:cs="Arial"/>
          <w:lang w:val="de-DE"/>
        </w:rPr>
        <w:t>2017</w:t>
      </w:r>
      <w:r w:rsidR="005463E7">
        <w:rPr>
          <w:rFonts w:ascii="Arial" w:hAnsi="Arial" w:cs="Arial"/>
        </w:rPr>
        <w:t xml:space="preserve"> </w:t>
      </w:r>
      <w:r w:rsidRPr="00204BE6">
        <w:rPr>
          <w:rFonts w:asciiTheme="majorHAnsi" w:eastAsia="Yu Mincho" w:hAnsiTheme="majorHAnsi" w:cstheme="majorHAnsi"/>
          <w:szCs w:val="22"/>
          <w:lang w:val="de-DE" w:eastAsia="ja-JP"/>
        </w:rPr>
        <w:t>verursachte ein ______________________ große</w:t>
      </w:r>
      <w:r w:rsidR="004D62A7">
        <w:rPr>
          <w:rFonts w:asciiTheme="majorHAnsi" w:eastAsia="Yu Mincho" w:hAnsiTheme="majorHAnsi" w:cstheme="majorHAnsi"/>
          <w:szCs w:val="22"/>
          <w:lang w:val="de-DE" w:eastAsia="ja-JP"/>
        </w:rPr>
        <w:t xml:space="preserve"> wirtschaftliche</w:t>
      </w:r>
      <w:r w:rsidRPr="00204BE6">
        <w:rPr>
          <w:rFonts w:asciiTheme="majorHAnsi" w:eastAsia="Yu Mincho" w:hAnsiTheme="majorHAnsi" w:cstheme="majorHAnsi"/>
          <w:szCs w:val="22"/>
          <w:lang w:val="de-DE" w:eastAsia="ja-JP"/>
        </w:rPr>
        <w:t xml:space="preserve"> Schäden in </w:t>
      </w:r>
      <w:r w:rsidR="00826C38">
        <w:rPr>
          <w:rFonts w:asciiTheme="majorHAnsi" w:eastAsia="Yu Mincho" w:hAnsiTheme="majorHAnsi" w:cstheme="majorHAnsi"/>
          <w:szCs w:val="22"/>
          <w:lang w:val="de-DE" w:eastAsia="ja-JP"/>
        </w:rPr>
        <w:t>den USA</w:t>
      </w:r>
      <w:r w:rsidRPr="00204BE6">
        <w:rPr>
          <w:rFonts w:asciiTheme="majorHAnsi" w:eastAsia="Yu Mincho" w:hAnsiTheme="majorHAnsi" w:cstheme="majorHAnsi"/>
          <w:szCs w:val="22"/>
          <w:lang w:val="de-DE" w:eastAsia="ja-JP"/>
        </w:rPr>
        <w:t xml:space="preserve">. </w:t>
      </w:r>
    </w:p>
    <w:p w14:paraId="6FDCE128" w14:textId="77777777" w:rsidR="0091462E" w:rsidRPr="00204BE6" w:rsidRDefault="0091462E" w:rsidP="00053A7B">
      <w:pPr>
        <w:pStyle w:val="Listenabsatz"/>
        <w:numPr>
          <w:ilvl w:val="0"/>
          <w:numId w:val="24"/>
        </w:numPr>
        <w:spacing w:line="276" w:lineRule="auto"/>
        <w:rPr>
          <w:rFonts w:asciiTheme="majorHAnsi" w:eastAsia="Yu Mincho" w:hAnsiTheme="majorHAnsi" w:cstheme="majorHAnsi"/>
          <w:szCs w:val="22"/>
          <w:lang w:val="de-DE" w:eastAsia="ja-JP"/>
        </w:rPr>
      </w:pPr>
      <w:r w:rsidRPr="00204BE6">
        <w:rPr>
          <w:rFonts w:asciiTheme="majorHAnsi" w:eastAsia="Yu Mincho" w:hAnsiTheme="majorHAnsi" w:cstheme="majorHAnsi"/>
          <w:szCs w:val="22"/>
          <w:lang w:val="de-DE" w:eastAsia="ja-JP"/>
        </w:rPr>
        <w:t>______________________ helfen Wirbelstürme zu erkennen und die Menschen zu warnen.</w:t>
      </w:r>
    </w:p>
    <w:p w14:paraId="02ABAED5" w14:textId="77777777" w:rsidR="0091462E" w:rsidRPr="006F4B2E" w:rsidRDefault="0091462E" w:rsidP="009C278A">
      <w:pPr>
        <w:pStyle w:val="LO-normal"/>
        <w:rPr>
          <w:lang w:val="de-DE"/>
        </w:rPr>
      </w:pPr>
    </w:p>
    <w:p w14:paraId="677160A7" w14:textId="77777777" w:rsidR="009C278A" w:rsidRDefault="009C278A" w:rsidP="009C278A">
      <w:pPr>
        <w:pStyle w:val="LO-normal"/>
        <w:rPr>
          <w:b/>
          <w:sz w:val="22"/>
          <w:lang w:val="de-AT" w:eastAsia="ja-JP"/>
        </w:rPr>
      </w:pPr>
      <w:r w:rsidRPr="000A0A1C">
        <w:rPr>
          <w:noProof/>
          <w:lang w:val="de-AT"/>
        </w:rPr>
        <w:lastRenderedPageBreak/>
        <mc:AlternateContent>
          <mc:Choice Requires="wpg">
            <w:drawing>
              <wp:anchor distT="0" distB="0" distL="114300" distR="114300" simplePos="0" relativeHeight="251657262" behindDoc="1" locked="0" layoutInCell="1" allowOverlap="1" wp14:anchorId="26DCA10D" wp14:editId="42255C2D">
                <wp:simplePos x="0" y="0"/>
                <wp:positionH relativeFrom="margin">
                  <wp:posOffset>-523875</wp:posOffset>
                </wp:positionH>
                <wp:positionV relativeFrom="paragraph">
                  <wp:posOffset>100965</wp:posOffset>
                </wp:positionV>
                <wp:extent cx="298450" cy="298450"/>
                <wp:effectExtent l="0" t="0" r="6350" b="6350"/>
                <wp:wrapSquare wrapText="bothSides"/>
                <wp:docPr id="161" name="Gruppieren 161"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62"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63"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65138814" id="Gruppieren 161" o:spid="_x0000_s1026" alt="dekoratives Element" style="position:absolute;margin-left:-41.25pt;margin-top:7.95pt;width:23.5pt;height:23.5pt;z-index:-251659218;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">
                  <v:imagedata r:id="rId21" o:title="Lupe"/>
                </v:shape>
                <w10:wrap type="square" anchorx="margin"/>
              </v:group>
            </w:pict>
          </mc:Fallback>
        </mc:AlternateContent>
      </w:r>
      <w:r>
        <w:rPr>
          <w:noProof/>
          <w:sz w:val="16"/>
          <w:szCs w:val="16"/>
        </w:rPr>
        <mc:AlternateContent>
          <mc:Choice Requires="wpg">
            <w:drawing>
              <wp:inline distT="0" distB="0" distL="0" distR="0" wp14:anchorId="225E5EFA" wp14:editId="23F4297B">
                <wp:extent cx="5756910" cy="1009650"/>
                <wp:effectExtent l="0" t="0" r="0" b="0"/>
                <wp:docPr id="164" name="Gruppieren 164"/>
                <wp:cNvGraphicFramePr/>
                <a:graphic xmlns:a="http://schemas.openxmlformats.org/drawingml/2006/main">
                  <a:graphicData uri="http://schemas.microsoft.com/office/word/2010/wordprocessingGroup">
                    <wpg:wgp>
                      <wpg:cNvGrpSpPr/>
                      <wpg:grpSpPr>
                        <a:xfrm>
                          <a:off x="0" y="0"/>
                          <a:ext cx="5756910" cy="1009650"/>
                          <a:chOff x="9528" y="47629"/>
                          <a:chExt cx="5758815" cy="1279296"/>
                        </a:xfrm>
                      </wpg:grpSpPr>
                      <wps:wsp>
                        <wps:cNvPr id="174" name="Abgerundetes Rechteck 2"/>
                        <wps:cNvSpPr/>
                        <wps:spPr>
                          <a:xfrm>
                            <a:off x="9528" y="47629"/>
                            <a:ext cx="5758815" cy="1279296"/>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Textfeld 175"/>
                        <wps:cNvSpPr txBox="1"/>
                        <wps:spPr>
                          <a:xfrm>
                            <a:off x="847725" y="123790"/>
                            <a:ext cx="4563745" cy="1122677"/>
                          </a:xfrm>
                          <a:prstGeom prst="rect">
                            <a:avLst/>
                          </a:prstGeom>
                          <a:noFill/>
                          <a:ln w="6350">
                            <a:noFill/>
                          </a:ln>
                        </wps:spPr>
                        <wps:txbx>
                          <w:txbxContent>
                            <w:p w14:paraId="36C8236F" w14:textId="7BBDDF1B" w:rsidR="006870A9" w:rsidRPr="005C3186" w:rsidRDefault="006870A9" w:rsidP="009C278A">
                              <w:pPr>
                                <w:pStyle w:val="berschrift3"/>
                                <w:rPr>
                                  <w:color w:val="8D82B1" w:themeColor="accent1"/>
                                  <w:sz w:val="28"/>
                                  <w:szCs w:val="28"/>
                                </w:rPr>
                              </w:pPr>
                              <w:r w:rsidRPr="005C3186">
                                <w:rPr>
                                  <w:color w:val="8D82B1" w:themeColor="accent1"/>
                                  <w:sz w:val="28"/>
                                  <w:szCs w:val="28"/>
                                </w:rPr>
                                <w:t>Aufgabe 3: Zusammengesetzte Wörter</w:t>
                              </w:r>
                            </w:p>
                            <w:p w14:paraId="3704277A" w14:textId="77777777" w:rsidR="006870A9" w:rsidRPr="005C3186" w:rsidRDefault="006870A9" w:rsidP="009C278A">
                              <w:pPr>
                                <w:pStyle w:val="LO-normal"/>
                                <w:rPr>
                                  <w:sz w:val="16"/>
                                  <w:lang w:val="de-AT"/>
                                </w:rPr>
                              </w:pPr>
                            </w:p>
                            <w:p w14:paraId="0A76649C" w14:textId="67875C45" w:rsidR="006870A9" w:rsidRPr="005C3186" w:rsidRDefault="006870A9" w:rsidP="005C3186">
                              <w:pPr>
                                <w:pStyle w:val="LO-normal"/>
                                <w:rPr>
                                  <w:lang w:val="de-AT"/>
                                </w:rPr>
                              </w:pPr>
                              <w:r w:rsidRPr="00CE4283">
                                <w:rPr>
                                  <w:b/>
                                  <w:lang w:val="de-AT"/>
                                </w:rPr>
                                <w:t>Finde</w:t>
                              </w:r>
                              <w:r w:rsidRPr="00CE4283">
                                <w:rPr>
                                  <w:lang w:val="de-AT"/>
                                </w:rPr>
                                <w:t xml:space="preserve"> </w:t>
                              </w:r>
                              <w:r>
                                <w:rPr>
                                  <w:lang w:val="de-AT"/>
                                </w:rPr>
                                <w:t>7</w:t>
                              </w:r>
                              <w:r w:rsidRPr="00CE4283">
                                <w:rPr>
                                  <w:lang w:val="de-AT"/>
                                </w:rPr>
                                <w:t xml:space="preserve"> Wörter im Text, die </w:t>
                              </w:r>
                              <w:r>
                                <w:rPr>
                                  <w:lang w:val="de-AT"/>
                                </w:rPr>
                                <w:t>zusammengesetzt sind. Man könnte sie sozusagen</w:t>
                              </w:r>
                              <w:r w:rsidRPr="00CE4283">
                                <w:rPr>
                                  <w:lang w:val="de-AT"/>
                                </w:rPr>
                                <w:t xml:space="preserve"> zerschneiden und wieder verbinden. </w:t>
                              </w:r>
                              <w:r w:rsidRPr="00CE4283">
                                <w:rPr>
                                  <w:b/>
                                  <w:lang w:val="de-AT"/>
                                </w:rPr>
                                <w:t>Notiere</w:t>
                              </w:r>
                              <w:r w:rsidRPr="00CE4283">
                                <w:rPr>
                                  <w:lang w:val="de-AT"/>
                                </w:rPr>
                                <w:t xml:space="preserve"> </w:t>
                              </w:r>
                              <w:r>
                                <w:rPr>
                                  <w:lang w:val="de-AT"/>
                                </w:rPr>
                                <w:t>7 Wörter (</w:t>
                              </w:r>
                              <w:r w:rsidRPr="005C3186">
                                <w:rPr>
                                  <w:lang w:val="de-AT"/>
                                </w:rPr>
                                <w:t xml:space="preserve">Beispiele: </w:t>
                              </w:r>
                              <w:r w:rsidRPr="005C3186">
                                <w:rPr>
                                  <w:i/>
                                  <w:lang w:val="de-AT"/>
                                </w:rPr>
                                <w:t xml:space="preserve">Wirbel – sturm; </w:t>
                              </w:r>
                              <w:proofErr w:type="spellStart"/>
                              <w:r w:rsidRPr="005C3186">
                                <w:rPr>
                                  <w:i/>
                                  <w:lang w:val="de-AT"/>
                                </w:rPr>
                                <w:t>welt</w:t>
                              </w:r>
                              <w:proofErr w:type="spellEnd"/>
                              <w:r w:rsidRPr="005C3186">
                                <w:rPr>
                                  <w:i/>
                                  <w:lang w:val="de-AT"/>
                                </w:rPr>
                                <w:t xml:space="preserve"> – weit</w:t>
                              </w:r>
                              <w:r>
                                <w:rPr>
                                  <w:i/>
                                  <w:lang w:val="de-AT"/>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76" name="Grafik 176"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168875"/>
                            <a:ext cx="609600" cy="725388"/>
                          </a:xfrm>
                          <a:prstGeom prst="rect">
                            <a:avLst/>
                          </a:prstGeom>
                        </pic:spPr>
                      </pic:pic>
                    </wpg:wgp>
                  </a:graphicData>
                </a:graphic>
              </wp:inline>
            </w:drawing>
          </mc:Choice>
          <mc:Fallback>
            <w:pict>
              <v:group w14:anchorId="225E5EFA" id="Gruppieren 164" o:spid="_x0000_s1074" style="width:453.3pt;height:79.5pt;mso-position-horizontal-relative:char;mso-position-vertical-relative:line" coordorigin="95,476" coordsize="57588,12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">
                <v:roundrect id="Abgerundetes Rechteck 2" o:spid="_x0000_s1075" style="position:absolute;left:95;top:476;width:57588;height:1279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" fillcolor="#f2f0f8" stroked="f" strokeweight="1pt">
                  <v:stroke joinstyle="miter"/>
                </v:roundrect>
                <v:shape id="Textfeld 175" o:spid="_x0000_s1076" type="#_x0000_t202" style="position:absolute;left:8477;top:1237;width:45637;height:11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" filled="f" stroked="f" strokeweight=".5pt">
                  <v:textbox inset="0,0,0,0">
                    <w:txbxContent>
                      <w:p w14:paraId="36C8236F" w14:textId="7BBDDF1B" w:rsidR="006870A9" w:rsidRPr="005C3186" w:rsidRDefault="006870A9" w:rsidP="009C278A">
                        <w:pPr>
                          <w:pStyle w:val="berschrift3"/>
                          <w:rPr>
                            <w:color w:val="8D82B1" w:themeColor="accent1"/>
                            <w:sz w:val="28"/>
                            <w:szCs w:val="28"/>
                          </w:rPr>
                        </w:pPr>
                        <w:r w:rsidRPr="005C3186">
                          <w:rPr>
                            <w:color w:val="8D82B1" w:themeColor="accent1"/>
                            <w:sz w:val="28"/>
                            <w:szCs w:val="28"/>
                          </w:rPr>
                          <w:t>Aufgabe 3: Zusammengesetzte Wörter</w:t>
                        </w:r>
                      </w:p>
                      <w:p w14:paraId="3704277A" w14:textId="77777777" w:rsidR="006870A9" w:rsidRPr="005C3186" w:rsidRDefault="006870A9" w:rsidP="009C278A">
                        <w:pPr>
                          <w:pStyle w:val="LO-normal"/>
                          <w:rPr>
                            <w:sz w:val="16"/>
                            <w:lang w:val="de-AT"/>
                          </w:rPr>
                        </w:pPr>
                      </w:p>
                      <w:p w14:paraId="0A76649C" w14:textId="67875C45" w:rsidR="006870A9" w:rsidRPr="005C3186" w:rsidRDefault="006870A9" w:rsidP="005C3186">
                        <w:pPr>
                          <w:pStyle w:val="LO-normal"/>
                          <w:rPr>
                            <w:lang w:val="de-AT"/>
                          </w:rPr>
                        </w:pPr>
                        <w:r w:rsidRPr="00CE4283">
                          <w:rPr>
                            <w:b/>
                            <w:lang w:val="de-AT"/>
                          </w:rPr>
                          <w:t>Finde</w:t>
                        </w:r>
                        <w:r w:rsidRPr="00CE4283">
                          <w:rPr>
                            <w:lang w:val="de-AT"/>
                          </w:rPr>
                          <w:t xml:space="preserve"> </w:t>
                        </w:r>
                        <w:r>
                          <w:rPr>
                            <w:lang w:val="de-AT"/>
                          </w:rPr>
                          <w:t>7</w:t>
                        </w:r>
                        <w:r w:rsidRPr="00CE4283">
                          <w:rPr>
                            <w:lang w:val="de-AT"/>
                          </w:rPr>
                          <w:t xml:space="preserve"> Wörter im Text, die </w:t>
                        </w:r>
                        <w:r>
                          <w:rPr>
                            <w:lang w:val="de-AT"/>
                          </w:rPr>
                          <w:t>zusammengesetzt sind. Man könnte sie sozusagen</w:t>
                        </w:r>
                        <w:r w:rsidRPr="00CE4283">
                          <w:rPr>
                            <w:lang w:val="de-AT"/>
                          </w:rPr>
                          <w:t xml:space="preserve"> zerschneiden und wieder verbinden. </w:t>
                        </w:r>
                        <w:r w:rsidRPr="00CE4283">
                          <w:rPr>
                            <w:b/>
                            <w:lang w:val="de-AT"/>
                          </w:rPr>
                          <w:t>Notiere</w:t>
                        </w:r>
                        <w:r w:rsidRPr="00CE4283">
                          <w:rPr>
                            <w:lang w:val="de-AT"/>
                          </w:rPr>
                          <w:t xml:space="preserve"> </w:t>
                        </w:r>
                        <w:r>
                          <w:rPr>
                            <w:lang w:val="de-AT"/>
                          </w:rPr>
                          <w:t>7 Wörter (</w:t>
                        </w:r>
                        <w:r w:rsidRPr="005C3186">
                          <w:rPr>
                            <w:lang w:val="de-AT"/>
                          </w:rPr>
                          <w:t xml:space="preserve">Beispiele: </w:t>
                        </w:r>
                        <w:r w:rsidRPr="005C3186">
                          <w:rPr>
                            <w:i/>
                            <w:lang w:val="de-AT"/>
                          </w:rPr>
                          <w:t xml:space="preserve">Wirbel – sturm; </w:t>
                        </w:r>
                        <w:proofErr w:type="spellStart"/>
                        <w:r w:rsidRPr="005C3186">
                          <w:rPr>
                            <w:i/>
                            <w:lang w:val="de-AT"/>
                          </w:rPr>
                          <w:t>welt</w:t>
                        </w:r>
                        <w:proofErr w:type="spellEnd"/>
                        <w:r w:rsidRPr="005C3186">
                          <w:rPr>
                            <w:i/>
                            <w:lang w:val="de-AT"/>
                          </w:rPr>
                          <w:t xml:space="preserve"> – weit</w:t>
                        </w:r>
                        <w:r>
                          <w:rPr>
                            <w:i/>
                            <w:lang w:val="de-AT"/>
                          </w:rPr>
                          <w:t>).</w:t>
                        </w:r>
                      </w:p>
                    </w:txbxContent>
                  </v:textbox>
                </v:shape>
                <v:shape id="Grafik 176" o:spid="_x0000_s1077" type="#_x0000_t75" alt="Klemmbrett abgehakt mit einfarbiger Füllung" style="position:absolute;left:1619;top:1688;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">
                  <v:imagedata r:id="rId47" o:title="Klemmbrett abgehakt mit einfarbiger Füllung"/>
                </v:shape>
                <w10:anchorlock/>
              </v:group>
            </w:pict>
          </mc:Fallback>
        </mc:AlternateContent>
      </w:r>
    </w:p>
    <w:p w14:paraId="0395D1AB" w14:textId="7B6C492A" w:rsidR="009C278A" w:rsidRDefault="009C278A" w:rsidP="009C278A">
      <w:pPr>
        <w:pStyle w:val="LO-normal"/>
        <w:rPr>
          <w:b/>
          <w:sz w:val="22"/>
          <w:lang w:val="de-AT" w:eastAsia="ja-JP"/>
        </w:rPr>
      </w:pPr>
    </w:p>
    <w:p w14:paraId="33B189BD" w14:textId="7EC4884C" w:rsidR="00CE4283" w:rsidRPr="008E0D91" w:rsidRDefault="0043469D" w:rsidP="0043469D">
      <w:pPr>
        <w:pStyle w:val="LO-normal"/>
        <w:spacing w:line="360" w:lineRule="auto"/>
        <w:rPr>
          <w:lang w:val="de-AT" w:eastAsia="ja-JP"/>
        </w:rPr>
      </w:pPr>
      <w:r>
        <w:rPr>
          <w:lang w:val="de-AT" w:eastAsia="ja-JP"/>
        </w:rPr>
        <w:t>1.</w:t>
      </w:r>
      <w:r w:rsidR="00CE4283">
        <w:rPr>
          <w:lang w:val="de-AT" w:eastAsia="ja-JP"/>
        </w:rPr>
        <w:t>___________________________________________</w:t>
      </w:r>
    </w:p>
    <w:p w14:paraId="3CFDEA62" w14:textId="291D8B92" w:rsidR="00CE4283" w:rsidRPr="008E0D91" w:rsidRDefault="0043469D" w:rsidP="0043469D">
      <w:pPr>
        <w:pStyle w:val="LO-normal"/>
        <w:spacing w:line="360" w:lineRule="auto"/>
        <w:rPr>
          <w:lang w:val="de-AT" w:eastAsia="ja-JP"/>
        </w:rPr>
      </w:pPr>
      <w:r>
        <w:rPr>
          <w:lang w:val="de-AT" w:eastAsia="ja-JP"/>
        </w:rPr>
        <w:t>2.</w:t>
      </w:r>
      <w:r w:rsidR="00CE4283">
        <w:rPr>
          <w:lang w:val="de-AT" w:eastAsia="ja-JP"/>
        </w:rPr>
        <w:t>___________________________________________</w:t>
      </w:r>
    </w:p>
    <w:p w14:paraId="74157974" w14:textId="6A5628A0" w:rsidR="00CE4283" w:rsidRPr="008E0D91" w:rsidRDefault="0043469D" w:rsidP="0043469D">
      <w:pPr>
        <w:pStyle w:val="LO-normal"/>
        <w:spacing w:line="360" w:lineRule="auto"/>
        <w:rPr>
          <w:lang w:val="de-AT" w:eastAsia="ja-JP"/>
        </w:rPr>
      </w:pPr>
      <w:r>
        <w:rPr>
          <w:lang w:val="de-AT" w:eastAsia="ja-JP"/>
        </w:rPr>
        <w:t>3.</w:t>
      </w:r>
      <w:r w:rsidR="00CE4283">
        <w:rPr>
          <w:lang w:val="de-AT" w:eastAsia="ja-JP"/>
        </w:rPr>
        <w:t>___________________________________________</w:t>
      </w:r>
    </w:p>
    <w:p w14:paraId="76E15EC2" w14:textId="62CF44D8" w:rsidR="00CE4283" w:rsidRPr="008E0D91" w:rsidRDefault="0043469D" w:rsidP="0043469D">
      <w:pPr>
        <w:pStyle w:val="LO-normal"/>
        <w:spacing w:line="360" w:lineRule="auto"/>
        <w:rPr>
          <w:lang w:val="de-AT" w:eastAsia="ja-JP"/>
        </w:rPr>
      </w:pPr>
      <w:r>
        <w:rPr>
          <w:lang w:val="de-AT" w:eastAsia="ja-JP"/>
        </w:rPr>
        <w:t>4.</w:t>
      </w:r>
      <w:r w:rsidR="00CE4283">
        <w:rPr>
          <w:lang w:val="de-AT" w:eastAsia="ja-JP"/>
        </w:rPr>
        <w:t>___________________________________________</w:t>
      </w:r>
    </w:p>
    <w:p w14:paraId="3EFD2FFD" w14:textId="0B3E70E7" w:rsidR="00CE4283" w:rsidRPr="008E0D91" w:rsidRDefault="0043469D" w:rsidP="0043469D">
      <w:pPr>
        <w:pStyle w:val="LO-normal"/>
        <w:spacing w:line="360" w:lineRule="auto"/>
        <w:rPr>
          <w:lang w:val="de-AT" w:eastAsia="ja-JP"/>
        </w:rPr>
      </w:pPr>
      <w:r>
        <w:rPr>
          <w:lang w:val="de-AT" w:eastAsia="ja-JP"/>
        </w:rPr>
        <w:t>5.</w:t>
      </w:r>
      <w:r w:rsidR="00CE4283">
        <w:rPr>
          <w:lang w:val="de-AT" w:eastAsia="ja-JP"/>
        </w:rPr>
        <w:t>___________________________________________</w:t>
      </w:r>
    </w:p>
    <w:p w14:paraId="1226CBF6" w14:textId="7F6141D7" w:rsidR="00CE4283" w:rsidRPr="008E0D91" w:rsidRDefault="0043469D" w:rsidP="0043469D">
      <w:pPr>
        <w:pStyle w:val="LO-normal"/>
        <w:spacing w:line="360" w:lineRule="auto"/>
        <w:rPr>
          <w:lang w:val="de-AT" w:eastAsia="ja-JP"/>
        </w:rPr>
      </w:pPr>
      <w:r>
        <w:rPr>
          <w:lang w:val="de-AT" w:eastAsia="ja-JP"/>
        </w:rPr>
        <w:t>6.</w:t>
      </w:r>
      <w:r w:rsidR="00CE4283">
        <w:rPr>
          <w:lang w:val="de-AT" w:eastAsia="ja-JP"/>
        </w:rPr>
        <w:t>___________________________________________</w:t>
      </w:r>
    </w:p>
    <w:p w14:paraId="4756682B" w14:textId="3E6A2D7F" w:rsidR="00CE4283" w:rsidRDefault="0043469D" w:rsidP="005055C2">
      <w:pPr>
        <w:pStyle w:val="LO-normal"/>
        <w:spacing w:line="360" w:lineRule="auto"/>
        <w:rPr>
          <w:b/>
          <w:sz w:val="22"/>
          <w:lang w:val="de-AT" w:eastAsia="ja-JP"/>
        </w:rPr>
      </w:pPr>
      <w:r>
        <w:rPr>
          <w:lang w:val="de-AT" w:eastAsia="ja-JP"/>
        </w:rPr>
        <w:t>7.</w:t>
      </w:r>
      <w:r w:rsidR="00CE4283">
        <w:rPr>
          <w:lang w:val="de-AT" w:eastAsia="ja-JP"/>
        </w:rPr>
        <w:t>___________________________________________</w:t>
      </w:r>
    </w:p>
    <w:p w14:paraId="691960E5" w14:textId="77777777" w:rsidR="005C3186" w:rsidRDefault="005C3186" w:rsidP="009C278A">
      <w:pPr>
        <w:pStyle w:val="LO-normal"/>
        <w:rPr>
          <w:b/>
          <w:sz w:val="22"/>
          <w:lang w:val="de-AT" w:eastAsia="ja-JP"/>
        </w:rPr>
      </w:pPr>
    </w:p>
    <w:p w14:paraId="53C487A7" w14:textId="3D31C47F" w:rsidR="005C3186" w:rsidRDefault="005C3186" w:rsidP="009C278A">
      <w:pPr>
        <w:pStyle w:val="LO-normal"/>
        <w:rPr>
          <w:b/>
          <w:sz w:val="22"/>
          <w:lang w:val="de-AT" w:eastAsia="ja-JP"/>
        </w:rPr>
      </w:pPr>
      <w:r w:rsidRPr="000A0A1C">
        <w:rPr>
          <w:noProof/>
          <w:lang w:val="de-AT"/>
        </w:rPr>
        <mc:AlternateContent>
          <mc:Choice Requires="wpg">
            <w:drawing>
              <wp:anchor distT="0" distB="0" distL="114300" distR="114300" simplePos="0" relativeHeight="251657263" behindDoc="1" locked="0" layoutInCell="1" allowOverlap="1" wp14:anchorId="57776123" wp14:editId="2E4DF427">
                <wp:simplePos x="0" y="0"/>
                <wp:positionH relativeFrom="margin">
                  <wp:posOffset>-504825</wp:posOffset>
                </wp:positionH>
                <wp:positionV relativeFrom="paragraph">
                  <wp:posOffset>141605</wp:posOffset>
                </wp:positionV>
                <wp:extent cx="298450" cy="298450"/>
                <wp:effectExtent l="0" t="0" r="6350" b="6350"/>
                <wp:wrapSquare wrapText="bothSides"/>
                <wp:docPr id="367" name="Gruppieren 367"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68"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69"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4C378FC0" id="Gruppieren 367" o:spid="_x0000_s1026" alt="dekoratives Element" style="position:absolute;margin-left:-39.75pt;margin-top:11.15pt;width:23.5pt;height:23.5pt;z-index:-251659217;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">
                  <v:imagedata r:id="rId21" o:title="Lupe"/>
                </v:shape>
                <w10:wrap type="square" anchorx="margin"/>
              </v:group>
            </w:pict>
          </mc:Fallback>
        </mc:AlternateContent>
      </w:r>
      <w:r>
        <w:rPr>
          <w:noProof/>
          <w:sz w:val="16"/>
          <w:szCs w:val="16"/>
        </w:rPr>
        <mc:AlternateContent>
          <mc:Choice Requires="wpg">
            <w:drawing>
              <wp:inline distT="0" distB="0" distL="0" distR="0" wp14:anchorId="404A1382" wp14:editId="55174007">
                <wp:extent cx="5756910" cy="1104900"/>
                <wp:effectExtent l="0" t="0" r="0" b="0"/>
                <wp:docPr id="317" name="Gruppieren 317"/>
                <wp:cNvGraphicFramePr/>
                <a:graphic xmlns:a="http://schemas.openxmlformats.org/drawingml/2006/main">
                  <a:graphicData uri="http://schemas.microsoft.com/office/word/2010/wordprocessingGroup">
                    <wpg:wgp>
                      <wpg:cNvGrpSpPr/>
                      <wpg:grpSpPr>
                        <a:xfrm>
                          <a:off x="0" y="0"/>
                          <a:ext cx="5756910" cy="1104900"/>
                          <a:chOff x="9528" y="47629"/>
                          <a:chExt cx="5758815" cy="1399985"/>
                        </a:xfrm>
                      </wpg:grpSpPr>
                      <wps:wsp>
                        <wps:cNvPr id="318" name="Abgerundetes Rechteck 2"/>
                        <wps:cNvSpPr/>
                        <wps:spPr>
                          <a:xfrm>
                            <a:off x="9528" y="47629"/>
                            <a:ext cx="5758815" cy="1327572"/>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Textfeld 319"/>
                        <wps:cNvSpPr txBox="1"/>
                        <wps:spPr>
                          <a:xfrm>
                            <a:off x="847725" y="123790"/>
                            <a:ext cx="4745300" cy="1323824"/>
                          </a:xfrm>
                          <a:prstGeom prst="rect">
                            <a:avLst/>
                          </a:prstGeom>
                          <a:noFill/>
                          <a:ln w="6350">
                            <a:noFill/>
                          </a:ln>
                        </wps:spPr>
                        <wps:txbx>
                          <w:txbxContent>
                            <w:p w14:paraId="3594F70C" w14:textId="441B47A6" w:rsidR="006870A9" w:rsidRPr="005C3186" w:rsidRDefault="006870A9" w:rsidP="005C3186">
                              <w:pPr>
                                <w:pStyle w:val="berschrift3"/>
                                <w:rPr>
                                  <w:color w:val="8D82B1" w:themeColor="accent1"/>
                                  <w:sz w:val="28"/>
                                  <w:szCs w:val="28"/>
                                </w:rPr>
                              </w:pPr>
                              <w:r w:rsidRPr="005C3186">
                                <w:rPr>
                                  <w:color w:val="8D82B1" w:themeColor="accent1"/>
                                  <w:sz w:val="28"/>
                                  <w:szCs w:val="28"/>
                                </w:rPr>
                                <w:t xml:space="preserve">Aufgabe </w:t>
                              </w:r>
                              <w:r>
                                <w:rPr>
                                  <w:color w:val="8D82B1" w:themeColor="accent1"/>
                                  <w:sz w:val="28"/>
                                  <w:szCs w:val="28"/>
                                </w:rPr>
                                <w:t>4</w:t>
                              </w:r>
                              <w:r w:rsidRPr="005C3186">
                                <w:rPr>
                                  <w:color w:val="8D82B1" w:themeColor="accent1"/>
                                  <w:sz w:val="28"/>
                                  <w:szCs w:val="28"/>
                                </w:rPr>
                                <w:t>: Wort</w:t>
                              </w:r>
                              <w:proofErr w:type="gramStart"/>
                              <w:r w:rsidRPr="005C3186">
                                <w:rPr>
                                  <w:color w:val="8D82B1" w:themeColor="accent1"/>
                                  <w:sz w:val="28"/>
                                  <w:szCs w:val="28"/>
                                </w:rPr>
                                <w:t>-„</w:t>
                              </w:r>
                              <w:proofErr w:type="gramEnd"/>
                              <w:r w:rsidRPr="005C3186">
                                <w:rPr>
                                  <w:color w:val="8D82B1" w:themeColor="accent1"/>
                                  <w:sz w:val="28"/>
                                  <w:szCs w:val="28"/>
                                </w:rPr>
                                <w:t>Banden“</w:t>
                              </w:r>
                            </w:p>
                            <w:p w14:paraId="2ED657FC" w14:textId="77777777" w:rsidR="006870A9" w:rsidRPr="005C3186" w:rsidRDefault="006870A9" w:rsidP="005C3186">
                              <w:pPr>
                                <w:pStyle w:val="LO-normal"/>
                                <w:rPr>
                                  <w:sz w:val="16"/>
                                  <w:lang w:val="de-AT"/>
                                </w:rPr>
                              </w:pPr>
                            </w:p>
                            <w:p w14:paraId="6A21A45D" w14:textId="77777777" w:rsidR="006870A9" w:rsidRPr="00C42484" w:rsidRDefault="006870A9" w:rsidP="005C3186">
                              <w:pPr>
                                <w:pStyle w:val="LO-normal"/>
                                <w:rPr>
                                  <w:rFonts w:asciiTheme="majorHAnsi" w:eastAsia="Yu Mincho" w:hAnsiTheme="majorHAnsi" w:cstheme="majorHAnsi"/>
                                  <w:lang w:val="de-DE" w:eastAsia="ja-JP"/>
                                </w:rPr>
                              </w:pPr>
                              <w:r w:rsidRPr="005C3186">
                                <w:rPr>
                                  <w:rFonts w:asciiTheme="majorHAnsi" w:eastAsia="Yu Mincho" w:hAnsiTheme="majorHAnsi" w:cstheme="majorHAnsi"/>
                                  <w:lang w:val="de-DE" w:eastAsia="ja-JP"/>
                                </w:rPr>
                                <w:t>Wort</w:t>
                              </w:r>
                              <w:proofErr w:type="gramStart"/>
                              <w:r w:rsidRPr="005C3186">
                                <w:rPr>
                                  <w:rFonts w:asciiTheme="majorHAnsi" w:eastAsia="Yu Mincho" w:hAnsiTheme="majorHAnsi" w:cstheme="majorHAnsi"/>
                                  <w:lang w:val="de-DE" w:eastAsia="ja-JP"/>
                                </w:rPr>
                                <w:t>-„</w:t>
                              </w:r>
                              <w:proofErr w:type="gramEnd"/>
                              <w:r w:rsidRPr="005C3186">
                                <w:rPr>
                                  <w:rFonts w:asciiTheme="majorHAnsi" w:eastAsia="Yu Mincho" w:hAnsiTheme="majorHAnsi" w:cstheme="majorHAnsi"/>
                                  <w:lang w:val="de-DE" w:eastAsia="ja-JP"/>
                                </w:rPr>
                                <w:t xml:space="preserve">Banden“ sind Ausdrücke, die aus mehreren Wörtern bestehen und oft in Fachtexten in dieser fixen Form zu finden sind. </w:t>
                              </w:r>
                              <w:r w:rsidRPr="005C3186">
                                <w:rPr>
                                  <w:rFonts w:asciiTheme="majorHAnsi" w:eastAsia="Yu Mincho" w:hAnsiTheme="majorHAnsi" w:cstheme="majorHAnsi"/>
                                  <w:b/>
                                  <w:lang w:val="de-DE" w:eastAsia="ja-JP"/>
                                </w:rPr>
                                <w:t>Suche</w:t>
                              </w:r>
                              <w:r w:rsidRPr="005C3186">
                                <w:rPr>
                                  <w:rFonts w:asciiTheme="majorHAnsi" w:eastAsia="Yu Mincho" w:hAnsiTheme="majorHAnsi" w:cstheme="majorHAnsi"/>
                                  <w:lang w:val="de-DE" w:eastAsia="ja-JP"/>
                                </w:rPr>
                                <w:t xml:space="preserve"> für jeden Ausdruck ein Adjektiv, das einen (möglichen) Gegensatz bezeichnet.</w:t>
                              </w:r>
                            </w:p>
                            <w:p w14:paraId="27AB70CF" w14:textId="77777777" w:rsidR="006870A9" w:rsidRPr="00382597" w:rsidRDefault="006870A9" w:rsidP="005C3186">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20" name="Grafik 320"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168875"/>
                            <a:ext cx="609600" cy="725388"/>
                          </a:xfrm>
                          <a:prstGeom prst="rect">
                            <a:avLst/>
                          </a:prstGeom>
                        </pic:spPr>
                      </pic:pic>
                    </wpg:wgp>
                  </a:graphicData>
                </a:graphic>
              </wp:inline>
            </w:drawing>
          </mc:Choice>
          <mc:Fallback>
            <w:pict>
              <v:group w14:anchorId="404A1382" id="Gruppieren 317" o:spid="_x0000_s1078" style="width:453.3pt;height:87pt;mso-position-horizontal-relative:char;mso-position-vertical-relative:line" coordorigin="95,476" coordsize="57588,139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">
                <v:roundrect id="Abgerundetes Rechteck 2" o:spid="_x0000_s1079" style="position:absolute;left:95;top:476;width:57588;height:13276;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" fillcolor="#f2f0f8" stroked="f" strokeweight="1pt">
                  <v:stroke joinstyle="miter"/>
                </v:roundrect>
                <v:shape id="Textfeld 319" o:spid="_x0000_s1080" type="#_x0000_t202" style="position:absolute;left:8477;top:1237;width:47453;height:1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" filled="f" stroked="f" strokeweight=".5pt">
                  <v:textbox inset="0,0,0,0">
                    <w:txbxContent>
                      <w:p w14:paraId="3594F70C" w14:textId="441B47A6" w:rsidR="006870A9" w:rsidRPr="005C3186" w:rsidRDefault="006870A9" w:rsidP="005C3186">
                        <w:pPr>
                          <w:pStyle w:val="berschrift3"/>
                          <w:rPr>
                            <w:color w:val="8D82B1" w:themeColor="accent1"/>
                            <w:sz w:val="28"/>
                            <w:szCs w:val="28"/>
                          </w:rPr>
                        </w:pPr>
                        <w:r w:rsidRPr="005C3186">
                          <w:rPr>
                            <w:color w:val="8D82B1" w:themeColor="accent1"/>
                            <w:sz w:val="28"/>
                            <w:szCs w:val="28"/>
                          </w:rPr>
                          <w:t xml:space="preserve">Aufgabe </w:t>
                        </w:r>
                        <w:r>
                          <w:rPr>
                            <w:color w:val="8D82B1" w:themeColor="accent1"/>
                            <w:sz w:val="28"/>
                            <w:szCs w:val="28"/>
                          </w:rPr>
                          <w:t>4</w:t>
                        </w:r>
                        <w:r w:rsidRPr="005C3186">
                          <w:rPr>
                            <w:color w:val="8D82B1" w:themeColor="accent1"/>
                            <w:sz w:val="28"/>
                            <w:szCs w:val="28"/>
                          </w:rPr>
                          <w:t>: Wort</w:t>
                        </w:r>
                        <w:proofErr w:type="gramStart"/>
                        <w:r w:rsidRPr="005C3186">
                          <w:rPr>
                            <w:color w:val="8D82B1" w:themeColor="accent1"/>
                            <w:sz w:val="28"/>
                            <w:szCs w:val="28"/>
                          </w:rPr>
                          <w:t>-„</w:t>
                        </w:r>
                        <w:proofErr w:type="gramEnd"/>
                        <w:r w:rsidRPr="005C3186">
                          <w:rPr>
                            <w:color w:val="8D82B1" w:themeColor="accent1"/>
                            <w:sz w:val="28"/>
                            <w:szCs w:val="28"/>
                          </w:rPr>
                          <w:t>Banden“</w:t>
                        </w:r>
                      </w:p>
                      <w:p w14:paraId="2ED657FC" w14:textId="77777777" w:rsidR="006870A9" w:rsidRPr="005C3186" w:rsidRDefault="006870A9" w:rsidP="005C3186">
                        <w:pPr>
                          <w:pStyle w:val="LO-normal"/>
                          <w:rPr>
                            <w:sz w:val="16"/>
                            <w:lang w:val="de-AT"/>
                          </w:rPr>
                        </w:pPr>
                      </w:p>
                      <w:p w14:paraId="6A21A45D" w14:textId="77777777" w:rsidR="006870A9" w:rsidRPr="00C42484" w:rsidRDefault="006870A9" w:rsidP="005C3186">
                        <w:pPr>
                          <w:pStyle w:val="LO-normal"/>
                          <w:rPr>
                            <w:rFonts w:asciiTheme="majorHAnsi" w:eastAsia="Yu Mincho" w:hAnsiTheme="majorHAnsi" w:cstheme="majorHAnsi"/>
                            <w:lang w:val="de-DE" w:eastAsia="ja-JP"/>
                          </w:rPr>
                        </w:pPr>
                        <w:r w:rsidRPr="005C3186">
                          <w:rPr>
                            <w:rFonts w:asciiTheme="majorHAnsi" w:eastAsia="Yu Mincho" w:hAnsiTheme="majorHAnsi" w:cstheme="majorHAnsi"/>
                            <w:lang w:val="de-DE" w:eastAsia="ja-JP"/>
                          </w:rPr>
                          <w:t>Wort</w:t>
                        </w:r>
                        <w:proofErr w:type="gramStart"/>
                        <w:r w:rsidRPr="005C3186">
                          <w:rPr>
                            <w:rFonts w:asciiTheme="majorHAnsi" w:eastAsia="Yu Mincho" w:hAnsiTheme="majorHAnsi" w:cstheme="majorHAnsi"/>
                            <w:lang w:val="de-DE" w:eastAsia="ja-JP"/>
                          </w:rPr>
                          <w:t>-„</w:t>
                        </w:r>
                        <w:proofErr w:type="gramEnd"/>
                        <w:r w:rsidRPr="005C3186">
                          <w:rPr>
                            <w:rFonts w:asciiTheme="majorHAnsi" w:eastAsia="Yu Mincho" w:hAnsiTheme="majorHAnsi" w:cstheme="majorHAnsi"/>
                            <w:lang w:val="de-DE" w:eastAsia="ja-JP"/>
                          </w:rPr>
                          <w:t xml:space="preserve">Banden“ sind Ausdrücke, die aus mehreren Wörtern bestehen und oft in Fachtexten in dieser fixen Form zu finden sind. </w:t>
                        </w:r>
                        <w:r w:rsidRPr="005C3186">
                          <w:rPr>
                            <w:rFonts w:asciiTheme="majorHAnsi" w:eastAsia="Yu Mincho" w:hAnsiTheme="majorHAnsi" w:cstheme="majorHAnsi"/>
                            <w:b/>
                            <w:lang w:val="de-DE" w:eastAsia="ja-JP"/>
                          </w:rPr>
                          <w:t>Suche</w:t>
                        </w:r>
                        <w:r w:rsidRPr="005C3186">
                          <w:rPr>
                            <w:rFonts w:asciiTheme="majorHAnsi" w:eastAsia="Yu Mincho" w:hAnsiTheme="majorHAnsi" w:cstheme="majorHAnsi"/>
                            <w:lang w:val="de-DE" w:eastAsia="ja-JP"/>
                          </w:rPr>
                          <w:t xml:space="preserve"> für jeden Ausdruck ein Adjektiv, das einen (möglichen) Gegensatz bezeichnet.</w:t>
                        </w:r>
                      </w:p>
                      <w:p w14:paraId="27AB70CF" w14:textId="77777777" w:rsidR="006870A9" w:rsidRPr="00382597" w:rsidRDefault="006870A9" w:rsidP="005C3186">
                        <w:pPr>
                          <w:pStyle w:val="LO-normal"/>
                          <w:rPr>
                            <w:lang w:val="de-AT"/>
                          </w:rPr>
                        </w:pPr>
                      </w:p>
                    </w:txbxContent>
                  </v:textbox>
                </v:shape>
                <v:shape id="Grafik 320" o:spid="_x0000_s1081" type="#_x0000_t75" alt="Klemmbrett abgehakt mit einfarbiger Füllung" style="position:absolute;left:1619;top:1688;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">
                  <v:imagedata r:id="rId47" o:title="Klemmbrett abgehakt mit einfarbiger Füllung"/>
                </v:shape>
                <w10:anchorlock/>
              </v:group>
            </w:pict>
          </mc:Fallback>
        </mc:AlternateContent>
      </w:r>
    </w:p>
    <w:p w14:paraId="407C2A03" w14:textId="65233C7C" w:rsidR="00C42484" w:rsidRPr="00C70492" w:rsidRDefault="00C42484" w:rsidP="009C278A">
      <w:pPr>
        <w:pStyle w:val="LO-normal"/>
        <w:rPr>
          <w:b/>
          <w:sz w:val="16"/>
          <w:lang w:val="de-AT" w:eastAsia="ja-JP"/>
        </w:rPr>
      </w:pPr>
    </w:p>
    <w:p w14:paraId="259B3378" w14:textId="77777777" w:rsidR="005C3186" w:rsidRPr="00C42484" w:rsidRDefault="005C3186" w:rsidP="005C3186">
      <w:pPr>
        <w:spacing w:line="276" w:lineRule="auto"/>
        <w:rPr>
          <w:rFonts w:asciiTheme="majorHAnsi" w:eastAsia="Yu Mincho" w:hAnsiTheme="majorHAnsi" w:cstheme="majorHAnsi"/>
          <w:szCs w:val="20"/>
          <w:lang w:val="de-DE" w:eastAsia="ja-JP"/>
        </w:rPr>
      </w:pPr>
      <w:r w:rsidRPr="00C42484">
        <w:rPr>
          <w:rFonts w:asciiTheme="majorHAnsi" w:eastAsia="Yu Mincho" w:hAnsiTheme="majorHAnsi" w:cstheme="majorHAnsi"/>
          <w:szCs w:val="20"/>
          <w:u w:val="single"/>
          <w:lang w:val="de-DE" w:eastAsia="ja-JP"/>
        </w:rPr>
        <w:t xml:space="preserve">starke </w:t>
      </w:r>
      <w:r w:rsidRPr="00C42484">
        <w:rPr>
          <w:rFonts w:asciiTheme="majorHAnsi" w:eastAsia="Yu Mincho" w:hAnsiTheme="majorHAnsi" w:cstheme="majorHAnsi"/>
          <w:szCs w:val="20"/>
          <w:lang w:val="de-DE" w:eastAsia="ja-JP"/>
        </w:rPr>
        <w:t>Regenfälle</w:t>
      </w:r>
      <w:r>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ab/>
      </w:r>
      <w:r>
        <w:rPr>
          <w:rFonts w:asciiTheme="majorHAnsi" w:eastAsia="Yu Mincho" w:hAnsiTheme="majorHAnsi" w:cstheme="majorHAnsi"/>
          <w:szCs w:val="20"/>
          <w:lang w:val="de-DE" w:eastAsia="ja-JP"/>
        </w:rPr>
        <w:tab/>
        <w:t>___________________________________</w:t>
      </w:r>
    </w:p>
    <w:p w14:paraId="4E125B62" w14:textId="77777777" w:rsidR="005C3186" w:rsidRPr="00C42484" w:rsidRDefault="005C3186" w:rsidP="005C3186">
      <w:pPr>
        <w:spacing w:line="276" w:lineRule="auto"/>
        <w:rPr>
          <w:rFonts w:asciiTheme="majorHAnsi" w:eastAsia="Yu Mincho" w:hAnsiTheme="majorHAnsi" w:cstheme="majorHAnsi"/>
          <w:szCs w:val="20"/>
          <w:lang w:val="de-DE" w:eastAsia="ja-JP"/>
        </w:rPr>
      </w:pPr>
      <w:r w:rsidRPr="00C42484">
        <w:rPr>
          <w:rFonts w:asciiTheme="majorHAnsi" w:eastAsia="Yu Mincho" w:hAnsiTheme="majorHAnsi" w:cstheme="majorHAnsi"/>
          <w:szCs w:val="20"/>
          <w:u w:val="single"/>
          <w:lang w:val="de-DE" w:eastAsia="ja-JP"/>
        </w:rPr>
        <w:t xml:space="preserve">verheerende </w:t>
      </w:r>
      <w:r w:rsidRPr="00C42484">
        <w:rPr>
          <w:rFonts w:asciiTheme="majorHAnsi" w:eastAsia="Yu Mincho" w:hAnsiTheme="majorHAnsi" w:cstheme="majorHAnsi"/>
          <w:szCs w:val="20"/>
          <w:lang w:val="de-DE" w:eastAsia="ja-JP"/>
        </w:rPr>
        <w:t>Schäden</w:t>
      </w:r>
      <w:r>
        <w:rPr>
          <w:rFonts w:asciiTheme="majorHAnsi" w:eastAsia="Yu Mincho" w:hAnsiTheme="majorHAnsi" w:cstheme="majorHAnsi"/>
          <w:szCs w:val="20"/>
          <w:lang w:val="de-DE" w:eastAsia="ja-JP"/>
        </w:rPr>
        <w:t xml:space="preserve"> –</w:t>
      </w:r>
      <w:r w:rsidRPr="00C42484">
        <w:rPr>
          <w:rFonts w:asciiTheme="majorHAnsi" w:eastAsia="Yu Mincho" w:hAnsiTheme="majorHAnsi" w:cstheme="majorHAnsi"/>
          <w:szCs w:val="20"/>
          <w:lang w:val="de-DE" w:eastAsia="ja-JP"/>
        </w:rPr>
        <w:tab/>
      </w:r>
      <w:r>
        <w:rPr>
          <w:rFonts w:asciiTheme="majorHAnsi" w:eastAsia="Yu Mincho" w:hAnsiTheme="majorHAnsi" w:cstheme="majorHAnsi"/>
          <w:szCs w:val="20"/>
          <w:lang w:val="de-DE" w:eastAsia="ja-JP"/>
        </w:rPr>
        <w:t>___________________________________</w:t>
      </w:r>
    </w:p>
    <w:p w14:paraId="3148A1CF" w14:textId="77777777" w:rsidR="005C3186" w:rsidRPr="00C42484" w:rsidRDefault="005C3186" w:rsidP="005C3186">
      <w:pPr>
        <w:spacing w:line="276" w:lineRule="auto"/>
        <w:rPr>
          <w:rFonts w:asciiTheme="majorHAnsi" w:eastAsia="Yu Mincho" w:hAnsiTheme="majorHAnsi" w:cstheme="majorHAnsi"/>
          <w:szCs w:val="20"/>
          <w:lang w:val="de-DE" w:eastAsia="ja-JP"/>
        </w:rPr>
      </w:pPr>
      <w:r w:rsidRPr="00C42484">
        <w:rPr>
          <w:rFonts w:asciiTheme="majorHAnsi" w:eastAsia="Yu Mincho" w:hAnsiTheme="majorHAnsi" w:cstheme="majorHAnsi"/>
          <w:szCs w:val="20"/>
          <w:u w:val="single"/>
          <w:lang w:val="de-DE" w:eastAsia="ja-JP"/>
        </w:rPr>
        <w:t>günstige</w:t>
      </w:r>
      <w:r w:rsidRPr="00C42484">
        <w:rPr>
          <w:rFonts w:asciiTheme="majorHAnsi" w:eastAsia="Yu Mincho" w:hAnsiTheme="majorHAnsi" w:cstheme="majorHAnsi"/>
          <w:szCs w:val="20"/>
          <w:lang w:val="de-DE" w:eastAsia="ja-JP"/>
        </w:rPr>
        <w:t xml:space="preserve"> Bedingungen</w:t>
      </w:r>
      <w:r>
        <w:rPr>
          <w:rFonts w:asciiTheme="majorHAnsi" w:eastAsia="Yu Mincho" w:hAnsiTheme="majorHAnsi" w:cstheme="majorHAnsi"/>
          <w:szCs w:val="20"/>
          <w:lang w:val="de-DE" w:eastAsia="ja-JP"/>
        </w:rPr>
        <w:t xml:space="preserve"> –</w:t>
      </w:r>
      <w:r w:rsidRPr="00C42484">
        <w:rPr>
          <w:rFonts w:asciiTheme="majorHAnsi" w:eastAsia="Yu Mincho" w:hAnsiTheme="majorHAnsi" w:cstheme="majorHAnsi"/>
          <w:szCs w:val="20"/>
          <w:lang w:val="de-DE" w:eastAsia="ja-JP"/>
        </w:rPr>
        <w:tab/>
      </w:r>
      <w:r>
        <w:rPr>
          <w:rFonts w:asciiTheme="majorHAnsi" w:eastAsia="Yu Mincho" w:hAnsiTheme="majorHAnsi" w:cstheme="majorHAnsi"/>
          <w:szCs w:val="20"/>
          <w:lang w:val="de-DE" w:eastAsia="ja-JP"/>
        </w:rPr>
        <w:t>___________________________________</w:t>
      </w:r>
    </w:p>
    <w:p w14:paraId="4A74488E" w14:textId="77777777" w:rsidR="005C3186" w:rsidRPr="0091462E" w:rsidRDefault="005C3186" w:rsidP="005C3186">
      <w:pPr>
        <w:spacing w:line="276"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e</w:t>
      </w:r>
      <w:r w:rsidRPr="00C42484">
        <w:rPr>
          <w:rFonts w:asciiTheme="majorHAnsi" w:eastAsia="Yu Mincho" w:hAnsiTheme="majorHAnsi" w:cstheme="majorHAnsi"/>
          <w:szCs w:val="20"/>
          <w:lang w:val="de-DE" w:eastAsia="ja-JP"/>
        </w:rPr>
        <w:t xml:space="preserve">ine </w:t>
      </w:r>
      <w:r w:rsidRPr="00C42484">
        <w:rPr>
          <w:rFonts w:asciiTheme="majorHAnsi" w:eastAsia="Yu Mincho" w:hAnsiTheme="majorHAnsi" w:cstheme="majorHAnsi"/>
          <w:szCs w:val="20"/>
          <w:u w:val="single"/>
          <w:lang w:val="de-DE" w:eastAsia="ja-JP"/>
        </w:rPr>
        <w:t>fruchtbare</w:t>
      </w:r>
      <w:r w:rsidRPr="00C42484">
        <w:rPr>
          <w:rFonts w:asciiTheme="majorHAnsi" w:eastAsia="Yu Mincho" w:hAnsiTheme="majorHAnsi" w:cstheme="majorHAnsi"/>
          <w:szCs w:val="20"/>
          <w:lang w:val="de-DE" w:eastAsia="ja-JP"/>
        </w:rPr>
        <w:t xml:space="preserve"> Ebene </w:t>
      </w:r>
      <w:r>
        <w:rPr>
          <w:rFonts w:asciiTheme="majorHAnsi" w:eastAsia="Yu Mincho" w:hAnsiTheme="majorHAnsi" w:cstheme="majorHAnsi"/>
          <w:szCs w:val="20"/>
          <w:lang w:val="de-DE" w:eastAsia="ja-JP"/>
        </w:rPr>
        <w:t>–</w:t>
      </w:r>
      <w:r w:rsidRPr="00C42484">
        <w:rPr>
          <w:rFonts w:asciiTheme="majorHAnsi" w:eastAsia="Yu Mincho" w:hAnsiTheme="majorHAnsi" w:cstheme="majorHAnsi"/>
          <w:szCs w:val="20"/>
          <w:lang w:val="de-DE" w:eastAsia="ja-JP"/>
        </w:rPr>
        <w:tab/>
      </w:r>
      <w:r>
        <w:rPr>
          <w:rFonts w:asciiTheme="majorHAnsi" w:eastAsia="Yu Mincho" w:hAnsiTheme="majorHAnsi" w:cstheme="majorHAnsi"/>
          <w:szCs w:val="20"/>
          <w:lang w:val="de-DE" w:eastAsia="ja-JP"/>
        </w:rPr>
        <w:t>___________________________________</w:t>
      </w:r>
    </w:p>
    <w:p w14:paraId="292ADDC2" w14:textId="77777777" w:rsidR="002A39D4" w:rsidRDefault="002A39D4" w:rsidP="009C278A">
      <w:pPr>
        <w:pStyle w:val="LO-normal"/>
        <w:rPr>
          <w:b/>
          <w:sz w:val="22"/>
          <w:lang w:val="de-AT" w:eastAsia="ja-JP"/>
        </w:rPr>
      </w:pPr>
    </w:p>
    <w:p w14:paraId="46E944A3" w14:textId="77777777" w:rsidR="009C278A" w:rsidRDefault="009C278A" w:rsidP="009C278A">
      <w:pPr>
        <w:pStyle w:val="LO-normal"/>
        <w:rPr>
          <w:b/>
          <w:sz w:val="22"/>
          <w:lang w:val="de-AT" w:eastAsia="ja-JP"/>
        </w:rPr>
      </w:pPr>
      <w:r w:rsidRPr="000A0A1C">
        <w:rPr>
          <w:noProof/>
          <w:lang w:val="de-AT"/>
        </w:rPr>
        <mc:AlternateContent>
          <mc:Choice Requires="wpg">
            <w:drawing>
              <wp:anchor distT="0" distB="0" distL="114300" distR="114300" simplePos="0" relativeHeight="251657264" behindDoc="0" locked="0" layoutInCell="1" allowOverlap="1" wp14:anchorId="390839E7" wp14:editId="7F9C52C8">
                <wp:simplePos x="0" y="0"/>
                <wp:positionH relativeFrom="column">
                  <wp:posOffset>-514350</wp:posOffset>
                </wp:positionH>
                <wp:positionV relativeFrom="paragraph">
                  <wp:posOffset>219075</wp:posOffset>
                </wp:positionV>
                <wp:extent cx="298450" cy="298450"/>
                <wp:effectExtent l="0" t="0" r="6350" b="6350"/>
                <wp:wrapSquare wrapText="bothSides"/>
                <wp:docPr id="177" name="Gruppieren 177"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78"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79"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5CA018CD" id="Gruppieren 177" o:spid="_x0000_s1026" alt="dekoratives Element" style="position:absolute;margin-left:-40.5pt;margin-top:17.25pt;width:23.5pt;height:23.5pt;z-index:251657264"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">
                  <v:imagedata r:id="rId25" o:title="Glühbirnensymbol"/>
                </v:shape>
                <w10:wrap type="square"/>
              </v:group>
            </w:pict>
          </mc:Fallback>
        </mc:AlternateContent>
      </w:r>
      <w:r>
        <w:rPr>
          <w:noProof/>
          <w:sz w:val="16"/>
          <w:szCs w:val="16"/>
        </w:rPr>
        <mc:AlternateContent>
          <mc:Choice Requires="wpg">
            <w:drawing>
              <wp:inline distT="0" distB="0" distL="0" distR="0" wp14:anchorId="64EFBEED" wp14:editId="2FBF3AD1">
                <wp:extent cx="5756910" cy="914401"/>
                <wp:effectExtent l="0" t="0" r="0" b="0"/>
                <wp:docPr id="180" name="Gruppieren 180"/>
                <wp:cNvGraphicFramePr/>
                <a:graphic xmlns:a="http://schemas.openxmlformats.org/drawingml/2006/main">
                  <a:graphicData uri="http://schemas.microsoft.com/office/word/2010/wordprocessingGroup">
                    <wpg:wgp>
                      <wpg:cNvGrpSpPr/>
                      <wpg:grpSpPr>
                        <a:xfrm>
                          <a:off x="0" y="0"/>
                          <a:ext cx="5756910" cy="914401"/>
                          <a:chOff x="9528" y="47625"/>
                          <a:chExt cx="5758815" cy="1118659"/>
                        </a:xfrm>
                      </wpg:grpSpPr>
                      <wps:wsp>
                        <wps:cNvPr id="181" name="Abgerundetes Rechteck 2"/>
                        <wps:cNvSpPr/>
                        <wps:spPr>
                          <a:xfrm>
                            <a:off x="9528" y="47629"/>
                            <a:ext cx="5758815" cy="1118655"/>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Textfeld 182"/>
                        <wps:cNvSpPr txBox="1"/>
                        <wps:spPr>
                          <a:xfrm>
                            <a:off x="847725" y="123828"/>
                            <a:ext cx="4563745" cy="965011"/>
                          </a:xfrm>
                          <a:prstGeom prst="rect">
                            <a:avLst/>
                          </a:prstGeom>
                          <a:noFill/>
                          <a:ln w="6350">
                            <a:noFill/>
                          </a:ln>
                        </wps:spPr>
                        <wps:txbx>
                          <w:txbxContent>
                            <w:p w14:paraId="1B94BC6D" w14:textId="2638D9A0" w:rsidR="006870A9" w:rsidRPr="005D20FE" w:rsidRDefault="006870A9" w:rsidP="009C278A">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340D657C" w14:textId="77777777" w:rsidR="006870A9" w:rsidRPr="005C3186" w:rsidRDefault="006870A9" w:rsidP="009C278A">
                              <w:pPr>
                                <w:pStyle w:val="LO-normal"/>
                                <w:rPr>
                                  <w:sz w:val="16"/>
                                  <w:lang w:val="de-AT"/>
                                </w:rPr>
                              </w:pPr>
                            </w:p>
                            <w:p w14:paraId="00FB0F42" w14:textId="66DF8114" w:rsidR="006870A9" w:rsidRPr="000A0A1C" w:rsidRDefault="006870A9" w:rsidP="009C278A">
                              <w:pPr>
                                <w:pStyle w:val="LO-normal"/>
                                <w:rPr>
                                  <w:lang w:val="de-AT"/>
                                </w:rPr>
                              </w:pPr>
                              <w:r w:rsidRPr="00382597">
                                <w:rPr>
                                  <w:b/>
                                  <w:lang w:val="de-AT"/>
                                </w:rPr>
                                <w:t>Zeichne</w:t>
                              </w:r>
                              <w:r w:rsidRPr="000A0A1C">
                                <w:rPr>
                                  <w:lang w:val="de-AT"/>
                                </w:rPr>
                                <w:t xml:space="preserve"> </w:t>
                              </w:r>
                              <w:r>
                                <w:rPr>
                                  <w:lang w:val="de-AT"/>
                                </w:rPr>
                                <w:t xml:space="preserve">in die Karte in Abbildung 2 alle Länder und Regionen </w:t>
                              </w:r>
                              <w:r w:rsidRPr="00CE4283">
                                <w:rPr>
                                  <w:b/>
                                  <w:lang w:val="de-AT"/>
                                </w:rPr>
                                <w:t>ein</w:t>
                              </w:r>
                              <w:r>
                                <w:rPr>
                                  <w:lang w:val="de-AT"/>
                                </w:rPr>
                                <w:t>, die im Text über die Wirbelstürme genannt werden. Wo liegen diese ungefähr?</w:t>
                              </w:r>
                            </w:p>
                            <w:p w14:paraId="3A84F5D9" w14:textId="77777777" w:rsidR="006870A9" w:rsidRPr="00723347" w:rsidRDefault="006870A9" w:rsidP="009C278A">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3" name="Grafik 183"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64EFBEED" id="Gruppieren 180" o:spid="_x0000_s1082" style="width:453.3pt;height:1in;mso-position-horizontal-relative:char;mso-position-vertical-relative:line" coordorigin="95,476" coordsize="57588,11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">
                <v:roundrect id="Abgerundetes Rechteck 2" o:spid="_x0000_s1083" style="position:absolute;left:95;top:476;width:57588;height:11186;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" fillcolor="#f2f0f8" stroked="f" strokeweight="1pt">
                  <v:stroke joinstyle="miter"/>
                </v:roundrect>
                <v:shape id="Textfeld 182" o:spid="_x0000_s1084" type="#_x0000_t202" style="position:absolute;left:8477;top:1238;width:45637;height:9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" filled="f" stroked="f" strokeweight=".5pt">
                  <v:textbox inset="0,0,0,0">
                    <w:txbxContent>
                      <w:p w14:paraId="1B94BC6D" w14:textId="2638D9A0" w:rsidR="006870A9" w:rsidRPr="005D20FE" w:rsidRDefault="006870A9" w:rsidP="009C278A">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340D657C" w14:textId="77777777" w:rsidR="006870A9" w:rsidRPr="005C3186" w:rsidRDefault="006870A9" w:rsidP="009C278A">
                        <w:pPr>
                          <w:pStyle w:val="LO-normal"/>
                          <w:rPr>
                            <w:sz w:val="16"/>
                            <w:lang w:val="de-AT"/>
                          </w:rPr>
                        </w:pPr>
                      </w:p>
                      <w:p w14:paraId="00FB0F42" w14:textId="66DF8114" w:rsidR="006870A9" w:rsidRPr="000A0A1C" w:rsidRDefault="006870A9" w:rsidP="009C278A">
                        <w:pPr>
                          <w:pStyle w:val="LO-normal"/>
                          <w:rPr>
                            <w:lang w:val="de-AT"/>
                          </w:rPr>
                        </w:pPr>
                        <w:r w:rsidRPr="00382597">
                          <w:rPr>
                            <w:b/>
                            <w:lang w:val="de-AT"/>
                          </w:rPr>
                          <w:t>Zeichne</w:t>
                        </w:r>
                        <w:r w:rsidRPr="000A0A1C">
                          <w:rPr>
                            <w:lang w:val="de-AT"/>
                          </w:rPr>
                          <w:t xml:space="preserve"> </w:t>
                        </w:r>
                        <w:r>
                          <w:rPr>
                            <w:lang w:val="de-AT"/>
                          </w:rPr>
                          <w:t xml:space="preserve">in die Karte in Abbildung 2 alle Länder und Regionen </w:t>
                        </w:r>
                        <w:r w:rsidRPr="00CE4283">
                          <w:rPr>
                            <w:b/>
                            <w:lang w:val="de-AT"/>
                          </w:rPr>
                          <w:t>ein</w:t>
                        </w:r>
                        <w:r>
                          <w:rPr>
                            <w:lang w:val="de-AT"/>
                          </w:rPr>
                          <w:t>, die im Text über die Wirbelstürme genannt werden. Wo liegen diese ungefähr?</w:t>
                        </w:r>
                      </w:p>
                      <w:p w14:paraId="3A84F5D9" w14:textId="77777777" w:rsidR="006870A9" w:rsidRPr="00723347" w:rsidRDefault="006870A9" w:rsidP="009C278A">
                        <w:pPr>
                          <w:pStyle w:val="LO-normal"/>
                          <w:rPr>
                            <w:lang w:val="de-AT"/>
                          </w:rPr>
                        </w:pPr>
                      </w:p>
                    </w:txbxContent>
                  </v:textbox>
                </v:shape>
                <v:shape id="Grafik 183" o:spid="_x0000_s1085"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">
                  <v:imagedata r:id="rId47" o:title="Klemmbrett abgehakt mit einfarbiger Füllung"/>
                </v:shape>
                <w10:anchorlock/>
              </v:group>
            </w:pict>
          </mc:Fallback>
        </mc:AlternateContent>
      </w:r>
    </w:p>
    <w:p w14:paraId="307717D2" w14:textId="77777777" w:rsidR="00CE4283" w:rsidRPr="00684BFF" w:rsidRDefault="00CE4283" w:rsidP="009C278A">
      <w:pPr>
        <w:spacing w:line="240" w:lineRule="auto"/>
        <w:rPr>
          <w:rFonts w:cs="Arial"/>
          <w:b/>
          <w:sz w:val="22"/>
          <w:szCs w:val="20"/>
          <w:lang w:eastAsia="ja-JP" w:bidi="hi-IN"/>
        </w:rPr>
      </w:pPr>
    </w:p>
    <w:p w14:paraId="2051A99F" w14:textId="77777777" w:rsidR="009C278A" w:rsidRDefault="009C278A" w:rsidP="009C278A">
      <w:pPr>
        <w:spacing w:line="240" w:lineRule="auto"/>
        <w:rPr>
          <w:rFonts w:ascii="Arial" w:hAnsi="Arial" w:cs="Arial"/>
        </w:rPr>
      </w:pPr>
      <w:r>
        <w:rPr>
          <w:rFonts w:ascii="Arial" w:hAnsi="Arial" w:cs="Arial"/>
        </w:rPr>
        <w:br w:type="page"/>
      </w:r>
    </w:p>
    <w:p w14:paraId="3F1D9678" w14:textId="73F02627" w:rsidR="00CF4B9E" w:rsidRDefault="00F85FB0" w:rsidP="00F85FB0">
      <w:pPr>
        <w:pStyle w:val="berschrift3"/>
      </w:pPr>
      <w:r>
        <w:lastRenderedPageBreak/>
        <w:t>M</w:t>
      </w:r>
      <w:r w:rsidR="00B7190C">
        <w:t>4</w:t>
      </w:r>
      <w:r>
        <w:t xml:space="preserve">: </w:t>
      </w:r>
      <w:r w:rsidR="00E420E0">
        <w:t>Naturgefahr</w:t>
      </w:r>
      <w:r w:rsidR="00CF4B9E">
        <w:t>: Hochwasser</w:t>
      </w:r>
      <w:r w:rsidR="008940F2">
        <w:t xml:space="preserve"> (</w:t>
      </w:r>
      <w:r w:rsidR="008D14F4">
        <w:t>Text</w:t>
      </w:r>
      <w:r w:rsidR="008940F2">
        <w:t>)</w:t>
      </w:r>
    </w:p>
    <w:p w14:paraId="6AA0E46F" w14:textId="77777777" w:rsidR="00B24859" w:rsidRDefault="00B24859" w:rsidP="00B24859">
      <w:pPr>
        <w:rPr>
          <w:noProof/>
        </w:rPr>
      </w:pPr>
    </w:p>
    <w:p w14:paraId="2FD97E97" w14:textId="5A503BD6" w:rsidR="008A7D35" w:rsidRPr="006F6C88" w:rsidRDefault="002F49FE" w:rsidP="00996D14">
      <w:pPr>
        <w:pStyle w:val="Listenabsatz"/>
        <w:tabs>
          <w:tab w:val="left" w:pos="0"/>
        </w:tabs>
        <w:spacing w:line="288" w:lineRule="auto"/>
        <w:ind w:left="0"/>
        <w:jc w:val="both"/>
        <w:rPr>
          <w:rFonts w:ascii="Arial" w:hAnsi="Arial" w:cs="Arial"/>
          <w:noProof/>
        </w:rPr>
      </w:pPr>
      <w:r>
        <w:rPr>
          <w:rFonts w:ascii="Arial" w:hAnsi="Arial" w:cs="Arial"/>
          <w:noProof/>
        </w:rPr>
        <w:t>Ein Leben ohne Wasser?</w:t>
      </w:r>
      <w:r w:rsidR="0093269A">
        <w:rPr>
          <w:rFonts w:ascii="Arial" w:hAnsi="Arial" w:cs="Arial"/>
          <w:noProof/>
        </w:rPr>
        <w:t xml:space="preserve">! Das geht nicht. </w:t>
      </w:r>
      <w:r w:rsidR="005E6BEA">
        <w:rPr>
          <w:rFonts w:ascii="Arial" w:hAnsi="Arial" w:cs="Arial"/>
          <w:noProof/>
        </w:rPr>
        <w:t xml:space="preserve">Tiere, Pflanzen und Menschen brauchen Wasser um zu überleben. In Österreich gibt es davon reichlich in verschiednen Gewässern: </w:t>
      </w:r>
      <w:r w:rsidR="002A39D4">
        <w:rPr>
          <w:rFonts w:ascii="Arial" w:hAnsi="Arial" w:cs="Arial"/>
          <w:noProof/>
        </w:rPr>
        <w:t>i</w:t>
      </w:r>
      <w:r w:rsidR="005E6BEA">
        <w:rPr>
          <w:rFonts w:ascii="Arial" w:hAnsi="Arial" w:cs="Arial"/>
          <w:noProof/>
        </w:rPr>
        <w:t xml:space="preserve">n Flüssen, Bächen und Seen. Doch zu viel Wasser kann </w:t>
      </w:r>
      <w:r w:rsidR="006D3B52">
        <w:rPr>
          <w:rFonts w:ascii="Arial" w:hAnsi="Arial" w:cs="Arial"/>
          <w:noProof/>
        </w:rPr>
        <w:t xml:space="preserve">auch </w:t>
      </w:r>
      <w:r w:rsidR="005E6BEA">
        <w:rPr>
          <w:rFonts w:ascii="Arial" w:hAnsi="Arial" w:cs="Arial"/>
          <w:noProof/>
        </w:rPr>
        <w:t xml:space="preserve">eine Gefahr darstellen. </w:t>
      </w:r>
    </w:p>
    <w:p w14:paraId="7734634C" w14:textId="77777777" w:rsidR="008A7D35" w:rsidRDefault="008A7D35" w:rsidP="00996D14">
      <w:pPr>
        <w:pStyle w:val="Listenabsatz"/>
        <w:tabs>
          <w:tab w:val="left" w:pos="0"/>
        </w:tabs>
        <w:spacing w:line="288" w:lineRule="auto"/>
        <w:ind w:left="0"/>
        <w:jc w:val="both"/>
        <w:rPr>
          <w:rFonts w:ascii="Arial" w:hAnsi="Arial" w:cs="Arial"/>
          <w:noProof/>
        </w:rPr>
      </w:pPr>
    </w:p>
    <w:p w14:paraId="354632BA" w14:textId="310B1410" w:rsidR="00CB70CB" w:rsidRDefault="00CF4B9E" w:rsidP="00996D14">
      <w:pPr>
        <w:pStyle w:val="Listenabsatz"/>
        <w:tabs>
          <w:tab w:val="left" w:pos="0"/>
        </w:tabs>
        <w:spacing w:line="288" w:lineRule="auto"/>
        <w:ind w:left="0"/>
        <w:jc w:val="both"/>
        <w:rPr>
          <w:rFonts w:ascii="Arial" w:hAnsi="Arial" w:cs="Arial"/>
          <w:noProof/>
        </w:rPr>
      </w:pPr>
      <w:r w:rsidRPr="003B5C17">
        <w:rPr>
          <w:rFonts w:ascii="Arial" w:hAnsi="Arial" w:cs="Arial"/>
          <w:noProof/>
        </w:rPr>
        <w:t xml:space="preserve">Bei </w:t>
      </w:r>
      <w:r>
        <w:rPr>
          <w:rFonts w:ascii="Arial" w:hAnsi="Arial" w:cs="Arial"/>
          <w:noProof/>
        </w:rPr>
        <w:t xml:space="preserve">einem </w:t>
      </w:r>
      <w:r w:rsidRPr="00C70492">
        <w:rPr>
          <w:rFonts w:ascii="Arial" w:hAnsi="Arial" w:cs="Arial"/>
          <w:noProof/>
        </w:rPr>
        <w:t>Hochwasser</w:t>
      </w:r>
      <w:r w:rsidRPr="003B5C17">
        <w:rPr>
          <w:rFonts w:ascii="Arial" w:hAnsi="Arial" w:cs="Arial"/>
          <w:noProof/>
        </w:rPr>
        <w:t xml:space="preserve"> </w:t>
      </w:r>
      <w:r w:rsidR="00C70492">
        <w:rPr>
          <w:rFonts w:ascii="Arial" w:hAnsi="Arial" w:cs="Arial"/>
          <w:noProof/>
        </w:rPr>
        <w:t>fließt in einem</w:t>
      </w:r>
      <w:r w:rsidR="00CB70CB">
        <w:rPr>
          <w:rFonts w:ascii="Arial" w:hAnsi="Arial" w:cs="Arial"/>
          <w:noProof/>
        </w:rPr>
        <w:t xml:space="preserve"> Gewässer</w:t>
      </w:r>
      <w:r w:rsidR="00C25454">
        <w:rPr>
          <w:rFonts w:ascii="Arial" w:hAnsi="Arial" w:cs="Arial"/>
          <w:noProof/>
        </w:rPr>
        <w:t xml:space="preserve"> </w:t>
      </w:r>
      <w:r w:rsidR="00CB70CB">
        <w:rPr>
          <w:rFonts w:ascii="Arial" w:hAnsi="Arial" w:cs="Arial"/>
          <w:noProof/>
        </w:rPr>
        <w:t>mehr Wasser als normalerweise</w:t>
      </w:r>
      <w:r w:rsidR="00172A3D">
        <w:rPr>
          <w:rFonts w:ascii="Arial" w:hAnsi="Arial" w:cs="Arial"/>
          <w:noProof/>
        </w:rPr>
        <w:t>. Das kann zum Beispiel passieren, wenn viel</w:t>
      </w:r>
      <w:r>
        <w:rPr>
          <w:rFonts w:ascii="Arial" w:hAnsi="Arial" w:cs="Arial"/>
          <w:noProof/>
        </w:rPr>
        <w:t xml:space="preserve"> Schnee </w:t>
      </w:r>
      <w:r w:rsidR="00DE5F42">
        <w:rPr>
          <w:rFonts w:ascii="Arial" w:hAnsi="Arial" w:cs="Arial"/>
          <w:noProof/>
        </w:rPr>
        <w:t xml:space="preserve">schmilzt </w:t>
      </w:r>
      <w:r>
        <w:rPr>
          <w:rFonts w:ascii="Arial" w:hAnsi="Arial" w:cs="Arial"/>
          <w:noProof/>
        </w:rPr>
        <w:t xml:space="preserve">oder wenn </w:t>
      </w:r>
      <w:r w:rsidRPr="00996D14">
        <w:rPr>
          <w:rFonts w:ascii="Arial" w:hAnsi="Arial" w:cs="Arial"/>
          <w:noProof/>
        </w:rPr>
        <w:t xml:space="preserve">es stark </w:t>
      </w:r>
      <w:r w:rsidR="00172A3D">
        <w:rPr>
          <w:rFonts w:ascii="Arial" w:hAnsi="Arial" w:cs="Arial"/>
          <w:noProof/>
        </w:rPr>
        <w:t>regnet</w:t>
      </w:r>
      <w:r w:rsidR="00AA706F">
        <w:rPr>
          <w:rFonts w:ascii="Arial" w:hAnsi="Arial" w:cs="Arial"/>
          <w:noProof/>
        </w:rPr>
        <w:t xml:space="preserve"> (Abb. 1)</w:t>
      </w:r>
      <w:r w:rsidRPr="00996D14">
        <w:rPr>
          <w:rFonts w:ascii="Arial" w:hAnsi="Arial" w:cs="Arial"/>
          <w:noProof/>
        </w:rPr>
        <w:t>. Aber auch Menschen können Schuld a</w:t>
      </w:r>
      <w:r w:rsidR="00DE5F42">
        <w:rPr>
          <w:rFonts w:ascii="Arial" w:hAnsi="Arial" w:cs="Arial"/>
          <w:noProof/>
        </w:rPr>
        <w:t>m Hochwasser haben. W</w:t>
      </w:r>
      <w:r w:rsidRPr="00996D14">
        <w:rPr>
          <w:rFonts w:ascii="Arial" w:hAnsi="Arial" w:cs="Arial"/>
          <w:noProof/>
        </w:rPr>
        <w:t>enn viel Boden von Gebäuden oder Straßen bedeckt ist</w:t>
      </w:r>
      <w:r w:rsidR="00DE5F42">
        <w:rPr>
          <w:rFonts w:ascii="Arial" w:hAnsi="Arial" w:cs="Arial"/>
          <w:noProof/>
        </w:rPr>
        <w:t>,</w:t>
      </w:r>
      <w:r w:rsidRPr="00996D14">
        <w:rPr>
          <w:rFonts w:ascii="Arial" w:hAnsi="Arial" w:cs="Arial"/>
          <w:noProof/>
        </w:rPr>
        <w:t xml:space="preserve"> </w:t>
      </w:r>
      <w:r w:rsidR="001522CA">
        <w:rPr>
          <w:rFonts w:ascii="Arial" w:hAnsi="Arial" w:cs="Arial"/>
          <w:noProof/>
        </w:rPr>
        <w:t xml:space="preserve">spricht man von </w:t>
      </w:r>
      <w:r w:rsidR="001522CA" w:rsidRPr="001522CA">
        <w:rPr>
          <w:rFonts w:ascii="Arial" w:hAnsi="Arial" w:cs="Arial"/>
          <w:i/>
          <w:noProof/>
        </w:rPr>
        <w:t>Bodenversiegelung</w:t>
      </w:r>
      <w:r w:rsidR="001522CA">
        <w:rPr>
          <w:rFonts w:ascii="Arial" w:hAnsi="Arial" w:cs="Arial"/>
          <w:noProof/>
        </w:rPr>
        <w:t xml:space="preserve">. Das Regenwasser kann dann nicht </w:t>
      </w:r>
      <w:r w:rsidRPr="00996D14">
        <w:rPr>
          <w:rFonts w:ascii="Arial" w:hAnsi="Arial" w:cs="Arial"/>
          <w:noProof/>
        </w:rPr>
        <w:t xml:space="preserve">vom Boden </w:t>
      </w:r>
      <w:r w:rsidRPr="00376C9A">
        <w:rPr>
          <w:rFonts w:ascii="Arial" w:hAnsi="Arial" w:cs="Arial"/>
          <w:noProof/>
        </w:rPr>
        <w:t>aufgenommen</w:t>
      </w:r>
      <w:r w:rsidR="00051774">
        <w:rPr>
          <w:rFonts w:ascii="Arial" w:hAnsi="Arial" w:cs="Arial"/>
          <w:noProof/>
        </w:rPr>
        <w:t xml:space="preserve"> werden</w:t>
      </w:r>
      <w:r w:rsidR="00593F23">
        <w:rPr>
          <w:rFonts w:ascii="Arial" w:hAnsi="Arial" w:cs="Arial"/>
          <w:noProof/>
        </w:rPr>
        <w:t>. Es bleibt dann an der Oberfläche und fließt in Bäche und Flüsse</w:t>
      </w:r>
      <w:r w:rsidR="00DE5F42">
        <w:rPr>
          <w:rFonts w:ascii="Arial" w:hAnsi="Arial" w:cs="Arial"/>
          <w:noProof/>
        </w:rPr>
        <w:t xml:space="preserve">. </w:t>
      </w:r>
      <w:r w:rsidR="00F52001">
        <w:rPr>
          <w:rFonts w:ascii="Arial" w:hAnsi="Arial" w:cs="Arial"/>
          <w:noProof/>
        </w:rPr>
        <w:t>Auch</w:t>
      </w:r>
      <w:r w:rsidR="00483BF3">
        <w:rPr>
          <w:rFonts w:ascii="Arial" w:hAnsi="Arial" w:cs="Arial"/>
          <w:noProof/>
        </w:rPr>
        <w:t xml:space="preserve"> der Klimawandel</w:t>
      </w:r>
      <w:r w:rsidR="00934C31">
        <w:rPr>
          <w:rFonts w:ascii="Arial" w:hAnsi="Arial" w:cs="Arial"/>
          <w:noProof/>
        </w:rPr>
        <w:t xml:space="preserve"> kann die Gefahr für Hochwasser erhöhen, da </w:t>
      </w:r>
      <w:r w:rsidR="00A836AD">
        <w:rPr>
          <w:rFonts w:ascii="Arial" w:hAnsi="Arial" w:cs="Arial"/>
          <w:noProof/>
        </w:rPr>
        <w:t>es dadurch</w:t>
      </w:r>
      <w:r w:rsidR="00934C31">
        <w:rPr>
          <w:rFonts w:ascii="Arial" w:hAnsi="Arial" w:cs="Arial"/>
          <w:noProof/>
        </w:rPr>
        <w:t xml:space="preserve"> öfter zu starken</w:t>
      </w:r>
      <w:r w:rsidRPr="00376C9A">
        <w:rPr>
          <w:rFonts w:ascii="Arial" w:hAnsi="Arial" w:cs="Arial"/>
          <w:noProof/>
        </w:rPr>
        <w:t xml:space="preserve"> U</w:t>
      </w:r>
      <w:r w:rsidRPr="00996D14">
        <w:rPr>
          <w:rFonts w:ascii="Arial" w:hAnsi="Arial" w:cs="Arial"/>
          <w:noProof/>
        </w:rPr>
        <w:t>nwetter</w:t>
      </w:r>
      <w:r w:rsidR="00934C31">
        <w:rPr>
          <w:rFonts w:ascii="Arial" w:hAnsi="Arial" w:cs="Arial"/>
          <w:noProof/>
        </w:rPr>
        <w:t>n</w:t>
      </w:r>
      <w:r w:rsidRPr="00996D14">
        <w:rPr>
          <w:rFonts w:ascii="Arial" w:hAnsi="Arial" w:cs="Arial"/>
          <w:noProof/>
        </w:rPr>
        <w:t xml:space="preserve"> mit großen Regenmengen</w:t>
      </w:r>
      <w:r w:rsidR="00F52001">
        <w:rPr>
          <w:rFonts w:ascii="Arial" w:hAnsi="Arial" w:cs="Arial"/>
          <w:noProof/>
        </w:rPr>
        <w:t xml:space="preserve"> </w:t>
      </w:r>
      <w:r w:rsidR="00934C31">
        <w:rPr>
          <w:rFonts w:ascii="Arial" w:hAnsi="Arial" w:cs="Arial"/>
          <w:noProof/>
        </w:rPr>
        <w:t>kommt</w:t>
      </w:r>
      <w:r w:rsidR="00F52001">
        <w:rPr>
          <w:rFonts w:ascii="Arial" w:hAnsi="Arial" w:cs="Arial"/>
          <w:noProof/>
        </w:rPr>
        <w:t xml:space="preserve">. </w:t>
      </w:r>
    </w:p>
    <w:p w14:paraId="3F2B2524" w14:textId="288C0DF2" w:rsidR="00B24859" w:rsidRDefault="00B24859" w:rsidP="00996D14">
      <w:pPr>
        <w:pStyle w:val="Listenabsatz"/>
        <w:tabs>
          <w:tab w:val="left" w:pos="0"/>
        </w:tabs>
        <w:spacing w:line="288" w:lineRule="auto"/>
        <w:ind w:left="0"/>
        <w:jc w:val="both"/>
        <w:rPr>
          <w:rFonts w:ascii="Arial" w:hAnsi="Arial" w:cs="Arial"/>
          <w:noProof/>
        </w:rPr>
      </w:pPr>
    </w:p>
    <w:p w14:paraId="4A14DFC3" w14:textId="2AE24548" w:rsidR="00B24859" w:rsidRDefault="00B24859" w:rsidP="00B24859">
      <w:pPr>
        <w:pStyle w:val="Listenabsatz"/>
        <w:tabs>
          <w:tab w:val="left" w:pos="0"/>
        </w:tabs>
        <w:spacing w:line="288" w:lineRule="auto"/>
        <w:ind w:left="0"/>
        <w:jc w:val="center"/>
        <w:rPr>
          <w:rFonts w:ascii="Arial" w:hAnsi="Arial" w:cs="Arial"/>
          <w:noProof/>
        </w:rPr>
      </w:pPr>
      <w:r>
        <w:rPr>
          <w:noProof/>
        </w:rPr>
        <w:drawing>
          <wp:inline distT="0" distB="0" distL="0" distR="0" wp14:anchorId="58A97277" wp14:editId="77993085">
            <wp:extent cx="5163773" cy="3562350"/>
            <wp:effectExtent l="0" t="0" r="0" b="0"/>
            <wp:docPr id="263" name="Grafik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2393"/>
                    <a:stretch/>
                  </pic:blipFill>
                  <pic:spPr bwMode="auto">
                    <a:xfrm>
                      <a:off x="0" y="0"/>
                      <a:ext cx="5165712" cy="3563688"/>
                    </a:xfrm>
                    <a:prstGeom prst="rect">
                      <a:avLst/>
                    </a:prstGeom>
                    <a:noFill/>
                    <a:ln>
                      <a:noFill/>
                    </a:ln>
                    <a:extLst>
                      <a:ext uri="{53640926-AAD7-44D8-BBD7-CCE9431645EC}">
                        <a14:shadowObscured xmlns:a14="http://schemas.microsoft.com/office/drawing/2010/main"/>
                      </a:ext>
                    </a:extLst>
                  </pic:spPr>
                </pic:pic>
              </a:graphicData>
            </a:graphic>
          </wp:inline>
        </w:drawing>
      </w:r>
    </w:p>
    <w:p w14:paraId="315E5CC3" w14:textId="3D2D1001" w:rsidR="00B24859" w:rsidRDefault="00B24859" w:rsidP="00996D14">
      <w:pPr>
        <w:pStyle w:val="Listenabsatz"/>
        <w:tabs>
          <w:tab w:val="left" w:pos="0"/>
        </w:tabs>
        <w:spacing w:line="288" w:lineRule="auto"/>
        <w:ind w:left="0"/>
        <w:jc w:val="both"/>
        <w:rPr>
          <w:rFonts w:ascii="Arial" w:hAnsi="Arial" w:cs="Arial"/>
          <w:noProof/>
        </w:rPr>
      </w:pPr>
      <w:r>
        <w:rPr>
          <w:noProof/>
          <w:lang w:eastAsia="de-AT"/>
        </w:rPr>
        <mc:AlternateContent>
          <mc:Choice Requires="wps">
            <w:drawing>
              <wp:anchor distT="0" distB="0" distL="114300" distR="114300" simplePos="0" relativeHeight="251657222" behindDoc="0" locked="0" layoutInCell="1" allowOverlap="1" wp14:anchorId="66F0A9E6" wp14:editId="3609F81F">
                <wp:simplePos x="0" y="0"/>
                <wp:positionH relativeFrom="column">
                  <wp:posOffset>306705</wp:posOffset>
                </wp:positionH>
                <wp:positionV relativeFrom="paragraph">
                  <wp:posOffset>19685</wp:posOffset>
                </wp:positionV>
                <wp:extent cx="3879215" cy="635"/>
                <wp:effectExtent l="0" t="0" r="6985" b="8255"/>
                <wp:wrapSquare wrapText="bothSides"/>
                <wp:docPr id="67" name="Textfeld 67"/>
                <wp:cNvGraphicFramePr/>
                <a:graphic xmlns:a="http://schemas.openxmlformats.org/drawingml/2006/main">
                  <a:graphicData uri="http://schemas.microsoft.com/office/word/2010/wordprocessingShape">
                    <wps:wsp>
                      <wps:cNvSpPr txBox="1"/>
                      <wps:spPr>
                        <a:xfrm>
                          <a:off x="0" y="0"/>
                          <a:ext cx="3879215" cy="635"/>
                        </a:xfrm>
                        <a:prstGeom prst="rect">
                          <a:avLst/>
                        </a:prstGeom>
                        <a:solidFill>
                          <a:prstClr val="white"/>
                        </a:solidFill>
                        <a:ln>
                          <a:noFill/>
                        </a:ln>
                      </wps:spPr>
                      <wps:txbx>
                        <w:txbxContent>
                          <w:p w14:paraId="691E37CF" w14:textId="0BE596C1" w:rsidR="006870A9" w:rsidRPr="006466AE" w:rsidRDefault="006870A9" w:rsidP="00AA706F">
                            <w:pPr>
                              <w:pStyle w:val="Beschriftung"/>
                              <w:rPr>
                                <w:noProof/>
                                <w:sz w:val="20"/>
                                <w:szCs w:val="24"/>
                              </w:rPr>
                            </w:pPr>
                            <w:r>
                              <w:t>Abb. 1: So entsteht Hochwasser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F0A9E6" id="Textfeld 67" o:spid="_x0000_s1086" type="#_x0000_t202" style="position:absolute;left:0;text-align:left;margin-left:24.15pt;margin-top:1.55pt;width:305.45pt;height:.05pt;z-index:2516572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" stroked="f">
                <v:textbox style="mso-fit-shape-to-text:t" inset="0,0,0,0">
                  <w:txbxContent>
                    <w:p w14:paraId="691E37CF" w14:textId="0BE596C1" w:rsidR="006870A9" w:rsidRPr="006466AE" w:rsidRDefault="006870A9" w:rsidP="00AA706F">
                      <w:pPr>
                        <w:pStyle w:val="Beschriftung"/>
                        <w:rPr>
                          <w:noProof/>
                          <w:sz w:val="20"/>
                          <w:szCs w:val="24"/>
                        </w:rPr>
                      </w:pPr>
                      <w:r>
                        <w:t>Abb. 1: So entsteht Hochwasser</w:t>
                      </w:r>
                    </w:p>
                  </w:txbxContent>
                </v:textbox>
                <w10:wrap type="square"/>
              </v:shape>
            </w:pict>
          </mc:Fallback>
        </mc:AlternateContent>
      </w:r>
    </w:p>
    <w:p w14:paraId="24CC7781" w14:textId="77777777" w:rsidR="00B24859" w:rsidRDefault="00B24859" w:rsidP="00996D14">
      <w:pPr>
        <w:pStyle w:val="Listenabsatz"/>
        <w:tabs>
          <w:tab w:val="left" w:pos="0"/>
        </w:tabs>
        <w:spacing w:line="288" w:lineRule="auto"/>
        <w:ind w:left="0"/>
        <w:jc w:val="both"/>
        <w:rPr>
          <w:rFonts w:ascii="Arial" w:hAnsi="Arial" w:cs="Arial"/>
          <w:noProof/>
        </w:rPr>
      </w:pPr>
    </w:p>
    <w:p w14:paraId="2C7230C0" w14:textId="6E0EE92E" w:rsidR="000B6A37" w:rsidRDefault="00CF4B9E" w:rsidP="00996D14">
      <w:pPr>
        <w:pStyle w:val="Listenabsatz"/>
        <w:tabs>
          <w:tab w:val="left" w:pos="0"/>
        </w:tabs>
        <w:spacing w:line="288" w:lineRule="auto"/>
        <w:ind w:left="0"/>
        <w:jc w:val="both"/>
        <w:rPr>
          <w:rFonts w:ascii="Arial" w:hAnsi="Arial" w:cs="Arial"/>
          <w:noProof/>
        </w:rPr>
      </w:pPr>
      <w:r w:rsidRPr="00996D14">
        <w:rPr>
          <w:rFonts w:ascii="Arial" w:hAnsi="Arial" w:cs="Arial"/>
          <w:noProof/>
        </w:rPr>
        <w:t>Wenn ein Fluss Hochwasser hat, kann das Wasser über die Ufer treten</w:t>
      </w:r>
      <w:r w:rsidR="0000464D">
        <w:rPr>
          <w:rFonts w:ascii="Arial" w:hAnsi="Arial" w:cs="Arial"/>
          <w:noProof/>
        </w:rPr>
        <w:t xml:space="preserve"> und die umliegenden Gebiete überschwemmen</w:t>
      </w:r>
      <w:r w:rsidR="00C25454">
        <w:rPr>
          <w:rFonts w:ascii="Arial" w:hAnsi="Arial" w:cs="Arial"/>
          <w:noProof/>
        </w:rPr>
        <w:t>.</w:t>
      </w:r>
      <w:r w:rsidRPr="00996D14">
        <w:rPr>
          <w:rFonts w:ascii="Arial" w:hAnsi="Arial" w:cs="Arial"/>
          <w:noProof/>
        </w:rPr>
        <w:t xml:space="preserve"> </w:t>
      </w:r>
      <w:r w:rsidR="00F84CFA">
        <w:rPr>
          <w:rFonts w:ascii="Arial" w:hAnsi="Arial" w:cs="Arial"/>
          <w:noProof/>
        </w:rPr>
        <w:t xml:space="preserve">Man spricht dann von </w:t>
      </w:r>
      <w:r w:rsidR="00F84CFA" w:rsidRPr="00F84CFA">
        <w:rPr>
          <w:rFonts w:ascii="Arial" w:hAnsi="Arial" w:cs="Arial"/>
          <w:i/>
          <w:iCs/>
          <w:noProof/>
        </w:rPr>
        <w:t>Überschwemmungen</w:t>
      </w:r>
      <w:r w:rsidR="00F84CFA">
        <w:rPr>
          <w:rFonts w:ascii="Arial" w:hAnsi="Arial" w:cs="Arial"/>
          <w:noProof/>
        </w:rPr>
        <w:t>.</w:t>
      </w:r>
      <w:r w:rsidR="00CB70CB">
        <w:rPr>
          <w:rFonts w:ascii="Arial" w:hAnsi="Arial" w:cs="Arial"/>
          <w:noProof/>
        </w:rPr>
        <w:t xml:space="preserve"> </w:t>
      </w:r>
      <w:r w:rsidR="00CB70CB" w:rsidRPr="00FB4281">
        <w:rPr>
          <w:rFonts w:ascii="Arial" w:hAnsi="Arial" w:cs="Arial"/>
          <w:iCs/>
          <w:noProof/>
        </w:rPr>
        <w:t>Überschwemmungen</w:t>
      </w:r>
      <w:r w:rsidR="00CB70CB">
        <w:rPr>
          <w:rFonts w:ascii="Arial" w:hAnsi="Arial" w:cs="Arial"/>
          <w:noProof/>
        </w:rPr>
        <w:t xml:space="preserve"> </w:t>
      </w:r>
      <w:r w:rsidRPr="002931CD">
        <w:rPr>
          <w:rFonts w:ascii="Arial" w:hAnsi="Arial" w:cs="Arial"/>
          <w:noProof/>
        </w:rPr>
        <w:t xml:space="preserve">können </w:t>
      </w:r>
      <w:r w:rsidR="002931CD">
        <w:rPr>
          <w:rFonts w:ascii="Arial" w:hAnsi="Arial" w:cs="Arial"/>
          <w:noProof/>
        </w:rPr>
        <w:t>schwere</w:t>
      </w:r>
      <w:r w:rsidRPr="002931CD">
        <w:rPr>
          <w:rFonts w:ascii="Arial" w:hAnsi="Arial" w:cs="Arial"/>
          <w:noProof/>
        </w:rPr>
        <w:t xml:space="preserve"> Folgen für den Menschen haben, </w:t>
      </w:r>
      <w:r w:rsidR="00924FF6">
        <w:rPr>
          <w:rFonts w:ascii="Arial" w:hAnsi="Arial" w:cs="Arial"/>
          <w:noProof/>
        </w:rPr>
        <w:t xml:space="preserve">besonders </w:t>
      </w:r>
      <w:r w:rsidRPr="002931CD">
        <w:rPr>
          <w:rFonts w:ascii="Arial" w:hAnsi="Arial" w:cs="Arial"/>
          <w:noProof/>
        </w:rPr>
        <w:t xml:space="preserve">wenn </w:t>
      </w:r>
      <w:r w:rsidR="0088792A">
        <w:rPr>
          <w:rFonts w:ascii="Arial" w:hAnsi="Arial" w:cs="Arial"/>
          <w:noProof/>
        </w:rPr>
        <w:t>viele Häu</w:t>
      </w:r>
      <w:r w:rsidR="00B96F3F">
        <w:rPr>
          <w:rFonts w:ascii="Arial" w:hAnsi="Arial" w:cs="Arial"/>
          <w:noProof/>
        </w:rPr>
        <w:t>s</w:t>
      </w:r>
      <w:r w:rsidR="0088792A">
        <w:rPr>
          <w:rFonts w:ascii="Arial" w:hAnsi="Arial" w:cs="Arial"/>
          <w:noProof/>
        </w:rPr>
        <w:t>er</w:t>
      </w:r>
      <w:r w:rsidR="00B96F3F">
        <w:rPr>
          <w:rFonts w:ascii="Arial" w:hAnsi="Arial" w:cs="Arial"/>
          <w:noProof/>
        </w:rPr>
        <w:t xml:space="preserve"> und Straßen</w:t>
      </w:r>
      <w:r w:rsidR="0088792A">
        <w:rPr>
          <w:rFonts w:ascii="Arial" w:hAnsi="Arial" w:cs="Arial"/>
          <w:noProof/>
        </w:rPr>
        <w:t xml:space="preserve"> durch die Wassermengen zerstört </w:t>
      </w:r>
      <w:r w:rsidR="002A39D4">
        <w:rPr>
          <w:rFonts w:ascii="Arial" w:hAnsi="Arial" w:cs="Arial"/>
          <w:noProof/>
        </w:rPr>
        <w:t>o</w:t>
      </w:r>
      <w:r w:rsidR="0088792A">
        <w:rPr>
          <w:rFonts w:ascii="Arial" w:hAnsi="Arial" w:cs="Arial"/>
          <w:noProof/>
        </w:rPr>
        <w:t>der beschädigt werden</w:t>
      </w:r>
      <w:r w:rsidRPr="002931CD">
        <w:rPr>
          <w:rFonts w:ascii="Arial" w:hAnsi="Arial" w:cs="Arial"/>
          <w:noProof/>
        </w:rPr>
        <w:t>.</w:t>
      </w:r>
      <w:r w:rsidRPr="00996D14">
        <w:rPr>
          <w:rFonts w:ascii="Arial" w:hAnsi="Arial" w:cs="Arial"/>
          <w:noProof/>
        </w:rPr>
        <w:t xml:space="preserve"> </w:t>
      </w:r>
      <w:r w:rsidR="0038472C">
        <w:rPr>
          <w:rFonts w:ascii="Arial" w:hAnsi="Arial" w:cs="Arial"/>
          <w:noProof/>
        </w:rPr>
        <w:t>Die teuersten Überschwemmungen der letzten Jahrzehnte, die in Europa stattgefunden haben, findest du in Abb. 2.</w:t>
      </w:r>
    </w:p>
    <w:p w14:paraId="68B342CB" w14:textId="782232FC" w:rsidR="000B6A37" w:rsidRDefault="000B6A37" w:rsidP="00996D14">
      <w:pPr>
        <w:pStyle w:val="Listenabsatz"/>
        <w:tabs>
          <w:tab w:val="left" w:pos="0"/>
        </w:tabs>
        <w:spacing w:line="288" w:lineRule="auto"/>
        <w:ind w:left="0"/>
        <w:jc w:val="both"/>
        <w:rPr>
          <w:rFonts w:ascii="Arial" w:hAnsi="Arial" w:cs="Arial"/>
          <w:noProof/>
        </w:rPr>
      </w:pPr>
    </w:p>
    <w:p w14:paraId="454CA76D" w14:textId="3FCB96CA" w:rsidR="00A62ECB" w:rsidRDefault="000B6A37" w:rsidP="00A62ECB">
      <w:pPr>
        <w:pStyle w:val="Listenabsatz"/>
        <w:tabs>
          <w:tab w:val="left" w:pos="0"/>
        </w:tabs>
        <w:spacing w:line="288" w:lineRule="auto"/>
        <w:ind w:left="0"/>
        <w:jc w:val="both"/>
        <w:rPr>
          <w:rFonts w:ascii="Arial" w:hAnsi="Arial" w:cs="Arial"/>
          <w:noProof/>
        </w:rPr>
      </w:pPr>
      <w:r>
        <w:rPr>
          <w:rFonts w:ascii="Arial" w:hAnsi="Arial" w:cs="Arial"/>
          <w:noProof/>
        </w:rPr>
        <w:t xml:space="preserve">Auch in Österreich kommt es immer wieder zu Überschwemmungen. </w:t>
      </w:r>
      <w:r w:rsidR="00CF4B9E" w:rsidRPr="00996D14">
        <w:rPr>
          <w:rFonts w:ascii="Arial" w:hAnsi="Arial" w:cs="Arial"/>
          <w:noProof/>
        </w:rPr>
        <w:t xml:space="preserve">2002 hat es in Mitteleuropa ein sehr starkes Hochwasser, ein sogenanntes </w:t>
      </w:r>
      <w:r w:rsidR="00CF4B9E" w:rsidRPr="00C70492">
        <w:rPr>
          <w:rFonts w:ascii="Arial" w:hAnsi="Arial" w:cs="Arial"/>
          <w:noProof/>
        </w:rPr>
        <w:t>Jahrhunderthochwasser</w:t>
      </w:r>
      <w:r w:rsidR="00CF4B9E" w:rsidRPr="00CB70CB">
        <w:rPr>
          <w:rFonts w:ascii="Arial" w:hAnsi="Arial" w:cs="Arial"/>
          <w:i/>
          <w:noProof/>
        </w:rPr>
        <w:t>,</w:t>
      </w:r>
      <w:r w:rsidR="00CF4B9E" w:rsidRPr="00996D14">
        <w:rPr>
          <w:rFonts w:ascii="Arial" w:hAnsi="Arial" w:cs="Arial"/>
          <w:noProof/>
        </w:rPr>
        <w:t xml:space="preserve"> gegeben</w:t>
      </w:r>
      <w:r w:rsidR="00AA706F">
        <w:rPr>
          <w:rFonts w:ascii="Arial" w:hAnsi="Arial" w:cs="Arial"/>
          <w:noProof/>
        </w:rPr>
        <w:t xml:space="preserve"> </w:t>
      </w:r>
      <w:r w:rsidR="00AA706F" w:rsidRPr="00996D14">
        <w:rPr>
          <w:rFonts w:ascii="Arial" w:hAnsi="Arial" w:cs="Arial"/>
          <w:noProof/>
        </w:rPr>
        <w:t xml:space="preserve">(Abb. </w:t>
      </w:r>
      <w:r w:rsidR="00AA706F">
        <w:rPr>
          <w:rFonts w:ascii="Arial" w:hAnsi="Arial" w:cs="Arial"/>
          <w:noProof/>
        </w:rPr>
        <w:t>2</w:t>
      </w:r>
      <w:r w:rsidR="00AA706F" w:rsidRPr="00996D14">
        <w:rPr>
          <w:rFonts w:ascii="Arial" w:hAnsi="Arial" w:cs="Arial"/>
          <w:noProof/>
        </w:rPr>
        <w:t>)</w:t>
      </w:r>
      <w:r w:rsidR="00576EEF">
        <w:rPr>
          <w:rFonts w:ascii="Arial" w:hAnsi="Arial" w:cs="Arial"/>
          <w:noProof/>
        </w:rPr>
        <w:t xml:space="preserve">. </w:t>
      </w:r>
      <w:r w:rsidR="00CF4B9E" w:rsidRPr="00996D14">
        <w:rPr>
          <w:rFonts w:ascii="Arial" w:hAnsi="Arial" w:cs="Arial"/>
          <w:noProof/>
        </w:rPr>
        <w:t>Es kam dabei zu schweren Über</w:t>
      </w:r>
      <w:r w:rsidR="002931CD">
        <w:rPr>
          <w:rFonts w:ascii="Arial" w:hAnsi="Arial" w:cs="Arial"/>
          <w:noProof/>
        </w:rPr>
        <w:t>schwemmungen</w:t>
      </w:r>
      <w:r w:rsidR="00CF4B9E" w:rsidRPr="00996D14">
        <w:rPr>
          <w:rFonts w:ascii="Arial" w:hAnsi="Arial" w:cs="Arial"/>
          <w:noProof/>
        </w:rPr>
        <w:t xml:space="preserve">, unter anderem auch an der Donau und ihren </w:t>
      </w:r>
      <w:r w:rsidR="00CF4B9E" w:rsidRPr="0088792A">
        <w:rPr>
          <w:rFonts w:ascii="Arial" w:hAnsi="Arial" w:cs="Arial"/>
          <w:i/>
          <w:iCs/>
          <w:noProof/>
        </w:rPr>
        <w:t>Zuflüssen</w:t>
      </w:r>
      <w:r w:rsidR="00AA706F">
        <w:rPr>
          <w:rFonts w:ascii="Arial" w:hAnsi="Arial" w:cs="Arial"/>
          <w:noProof/>
        </w:rPr>
        <w:t>.</w:t>
      </w:r>
      <w:r w:rsidR="00CF4B9E" w:rsidRPr="00996D14">
        <w:rPr>
          <w:rFonts w:ascii="Arial" w:hAnsi="Arial" w:cs="Arial"/>
          <w:noProof/>
        </w:rPr>
        <w:t xml:space="preserve"> Dabei </w:t>
      </w:r>
      <w:r w:rsidR="002931CD">
        <w:rPr>
          <w:rFonts w:ascii="Arial" w:hAnsi="Arial" w:cs="Arial"/>
          <w:noProof/>
        </w:rPr>
        <w:t>gab es</w:t>
      </w:r>
      <w:r w:rsidR="00CF4B9E" w:rsidRPr="00996D14">
        <w:rPr>
          <w:rFonts w:ascii="Arial" w:hAnsi="Arial" w:cs="Arial"/>
          <w:noProof/>
        </w:rPr>
        <w:t xml:space="preserve"> in Österreich sieben Todesopfer. Darüber hinaus </w:t>
      </w:r>
      <w:r w:rsidR="00576EEF">
        <w:rPr>
          <w:rFonts w:ascii="Arial" w:hAnsi="Arial" w:cs="Arial"/>
          <w:noProof/>
        </w:rPr>
        <w:t>entstanden auch Schäden an Gebäuden und Straßen</w:t>
      </w:r>
      <w:r w:rsidR="00CF4B9E" w:rsidRPr="00996D14">
        <w:rPr>
          <w:rFonts w:ascii="Arial" w:hAnsi="Arial" w:cs="Arial"/>
          <w:noProof/>
        </w:rPr>
        <w:t xml:space="preserve"> in der Höhe von 2,9 Millarden Euro</w:t>
      </w:r>
      <w:r w:rsidR="00441EA1">
        <w:rPr>
          <w:rStyle w:val="Funotenzeichen"/>
          <w:rFonts w:ascii="Arial" w:hAnsi="Arial" w:cs="Arial"/>
          <w:noProof/>
        </w:rPr>
        <w:footnoteReference w:id="12"/>
      </w:r>
      <w:r w:rsidR="00CF4B9E" w:rsidRPr="00996D14">
        <w:rPr>
          <w:rFonts w:ascii="Arial" w:hAnsi="Arial" w:cs="Arial"/>
          <w:noProof/>
        </w:rPr>
        <w:t>. Dabei handelt es sich um den größten</w:t>
      </w:r>
      <w:r w:rsidR="008C494E">
        <w:rPr>
          <w:rFonts w:ascii="Arial" w:hAnsi="Arial" w:cs="Arial"/>
          <w:noProof/>
        </w:rPr>
        <w:t xml:space="preserve"> wirtschaftlichen</w:t>
      </w:r>
      <w:r w:rsidR="00387118">
        <w:rPr>
          <w:rFonts w:ascii="Arial" w:hAnsi="Arial" w:cs="Arial"/>
          <w:noProof/>
        </w:rPr>
        <w:t xml:space="preserve"> </w:t>
      </w:r>
      <w:r w:rsidR="00387118">
        <w:rPr>
          <w:rFonts w:ascii="Arial" w:hAnsi="Arial" w:cs="Arial"/>
          <w:noProof/>
        </w:rPr>
        <w:lastRenderedPageBreak/>
        <w:t>Schaden</w:t>
      </w:r>
      <w:r w:rsidR="002A39D4">
        <w:rPr>
          <w:rFonts w:ascii="Arial" w:hAnsi="Arial" w:cs="Arial"/>
          <w:noProof/>
        </w:rPr>
        <w:t>,</w:t>
      </w:r>
      <w:r w:rsidR="00387118">
        <w:rPr>
          <w:rFonts w:ascii="Arial" w:hAnsi="Arial" w:cs="Arial"/>
          <w:noProof/>
        </w:rPr>
        <w:t xml:space="preserve"> der jemals</w:t>
      </w:r>
      <w:r w:rsidR="00CF4B9E" w:rsidRPr="00996D14">
        <w:rPr>
          <w:rFonts w:ascii="Arial" w:hAnsi="Arial" w:cs="Arial"/>
          <w:noProof/>
        </w:rPr>
        <w:t xml:space="preserve"> in Österreich durch eine Naturkatastrophe </w:t>
      </w:r>
      <w:r w:rsidR="00387118">
        <w:rPr>
          <w:rFonts w:ascii="Arial" w:hAnsi="Arial" w:cs="Arial"/>
          <w:noProof/>
        </w:rPr>
        <w:t xml:space="preserve">verursacht wurde. </w:t>
      </w:r>
      <w:r w:rsidR="00A62ECB" w:rsidRPr="00996D14">
        <w:rPr>
          <w:rFonts w:ascii="Arial" w:hAnsi="Arial" w:cs="Arial"/>
          <w:noProof/>
        </w:rPr>
        <w:t xml:space="preserve">2013 ereignete sich ein weiteres sehr starkes Hochwasser, unter anderem auch an der Donau. </w:t>
      </w:r>
      <w:r w:rsidR="00A62ECB">
        <w:rPr>
          <w:rFonts w:ascii="Arial" w:hAnsi="Arial" w:cs="Arial"/>
          <w:noProof/>
        </w:rPr>
        <w:t xml:space="preserve">Weil </w:t>
      </w:r>
      <w:r w:rsidR="00A62ECB" w:rsidRPr="00996D14">
        <w:rPr>
          <w:rFonts w:ascii="Arial" w:hAnsi="Arial" w:cs="Arial"/>
          <w:noProof/>
        </w:rPr>
        <w:t xml:space="preserve">nach dem Hochwasser 2002 </w:t>
      </w:r>
      <w:r w:rsidR="00A62ECB">
        <w:rPr>
          <w:rFonts w:ascii="Arial" w:hAnsi="Arial" w:cs="Arial"/>
          <w:noProof/>
        </w:rPr>
        <w:t>viele</w:t>
      </w:r>
      <w:r w:rsidR="00A62ECB" w:rsidRPr="00996D14">
        <w:rPr>
          <w:rFonts w:ascii="Arial" w:hAnsi="Arial" w:cs="Arial"/>
          <w:noProof/>
        </w:rPr>
        <w:t xml:space="preserve"> </w:t>
      </w:r>
      <w:r w:rsidR="00A62ECB" w:rsidRPr="00C70492">
        <w:rPr>
          <w:rFonts w:ascii="Arial" w:hAnsi="Arial" w:cs="Arial"/>
          <w:i/>
          <w:noProof/>
        </w:rPr>
        <w:t>Hochwasserschutzmaßnahmen</w:t>
      </w:r>
      <w:r w:rsidR="00A62ECB" w:rsidRPr="00996D14">
        <w:rPr>
          <w:rFonts w:ascii="Arial" w:hAnsi="Arial" w:cs="Arial"/>
          <w:noProof/>
        </w:rPr>
        <w:t xml:space="preserve"> </w:t>
      </w:r>
      <w:r w:rsidR="00A62ECB">
        <w:rPr>
          <w:rFonts w:ascii="Arial" w:hAnsi="Arial" w:cs="Arial"/>
          <w:noProof/>
        </w:rPr>
        <w:t xml:space="preserve">gebaut wurden, wurden </w:t>
      </w:r>
      <w:r w:rsidR="002A39D4">
        <w:rPr>
          <w:rFonts w:ascii="Arial" w:hAnsi="Arial" w:cs="Arial"/>
          <w:noProof/>
        </w:rPr>
        <w:t xml:space="preserve">aber </w:t>
      </w:r>
      <w:r w:rsidR="00A62ECB">
        <w:rPr>
          <w:rFonts w:ascii="Arial" w:hAnsi="Arial" w:cs="Arial"/>
          <w:noProof/>
        </w:rPr>
        <w:t xml:space="preserve">weniger </w:t>
      </w:r>
      <w:r w:rsidR="00D5391D">
        <w:rPr>
          <w:rFonts w:ascii="Arial" w:hAnsi="Arial" w:cs="Arial"/>
          <w:noProof/>
        </w:rPr>
        <w:t>Häuser</w:t>
      </w:r>
      <w:r w:rsidR="00A62ECB">
        <w:rPr>
          <w:rFonts w:ascii="Arial" w:hAnsi="Arial" w:cs="Arial"/>
          <w:noProof/>
        </w:rPr>
        <w:t xml:space="preserve"> und Straßen beschädigt. Es entstanden also </w:t>
      </w:r>
      <w:r w:rsidR="00A62ECB" w:rsidRPr="00996D14">
        <w:rPr>
          <w:rFonts w:ascii="Arial" w:hAnsi="Arial" w:cs="Arial"/>
          <w:noProof/>
        </w:rPr>
        <w:t xml:space="preserve">geringere Schäden. </w:t>
      </w:r>
    </w:p>
    <w:p w14:paraId="7293EA7D" w14:textId="13D0935A" w:rsidR="00042FF7" w:rsidRDefault="002A39D4" w:rsidP="00996D14">
      <w:pPr>
        <w:pStyle w:val="Listenabsatz"/>
        <w:tabs>
          <w:tab w:val="left" w:pos="0"/>
        </w:tabs>
        <w:spacing w:line="288" w:lineRule="auto"/>
        <w:ind w:left="0"/>
        <w:jc w:val="both"/>
        <w:rPr>
          <w:rFonts w:ascii="Arial" w:hAnsi="Arial" w:cs="Arial"/>
          <w:noProof/>
        </w:rPr>
      </w:pPr>
      <w:r>
        <w:rPr>
          <w:rFonts w:ascii="Arial" w:hAnsi="Arial" w:cs="Arial"/>
          <w:noProof/>
          <w:szCs w:val="20"/>
          <w:lang w:eastAsia="de-AT"/>
        </w:rPr>
        <w:drawing>
          <wp:anchor distT="0" distB="0" distL="114300" distR="114300" simplePos="0" relativeHeight="251657239" behindDoc="0" locked="0" layoutInCell="1" allowOverlap="1" wp14:anchorId="6643043A" wp14:editId="74B15480">
            <wp:simplePos x="0" y="0"/>
            <wp:positionH relativeFrom="margin">
              <wp:align>left</wp:align>
            </wp:positionH>
            <wp:positionV relativeFrom="paragraph">
              <wp:posOffset>160655</wp:posOffset>
            </wp:positionV>
            <wp:extent cx="5749925" cy="2165350"/>
            <wp:effectExtent l="0" t="0" r="3175" b="6350"/>
            <wp:wrapTopAndBottom/>
            <wp:docPr id="130" name="Diagramm 130"/>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page">
              <wp14:pctWidth>0</wp14:pctWidth>
            </wp14:sizeRelH>
            <wp14:sizeRelV relativeFrom="page">
              <wp14:pctHeight>0</wp14:pctHeight>
            </wp14:sizeRelV>
          </wp:anchor>
        </w:drawing>
      </w:r>
    </w:p>
    <w:p w14:paraId="65AF652A" w14:textId="77777777" w:rsidR="00A62ECB" w:rsidRPr="00511811" w:rsidRDefault="00A62ECB" w:rsidP="00A62ECB">
      <w:pPr>
        <w:pStyle w:val="Beschriftung"/>
        <w:rPr>
          <w:rFonts w:ascii="Arial" w:hAnsi="Arial" w:cs="Arial"/>
          <w:szCs w:val="20"/>
        </w:rPr>
      </w:pPr>
      <w:r w:rsidRPr="00511811">
        <w:t xml:space="preserve">Abb. </w:t>
      </w:r>
      <w:r>
        <w:t>2</w:t>
      </w:r>
      <w:r w:rsidRPr="00511811">
        <w:t>: Teuerste Überschwemmungen in Europa von 1980 bis 2020 nach Gesamtschaden in M</w:t>
      </w:r>
      <w:r>
        <w:t>rd.</w:t>
      </w:r>
      <w:r w:rsidRPr="00511811">
        <w:t xml:space="preserve"> Euro</w:t>
      </w:r>
      <w:r w:rsidRPr="00511811">
        <w:rPr>
          <w:rStyle w:val="Funotenzeichen"/>
        </w:rPr>
        <w:footnoteReference w:id="13"/>
      </w:r>
    </w:p>
    <w:p w14:paraId="6891EB56" w14:textId="77777777" w:rsidR="008C494E" w:rsidRDefault="008C494E" w:rsidP="00996D14">
      <w:pPr>
        <w:pStyle w:val="Listenabsatz"/>
        <w:tabs>
          <w:tab w:val="left" w:pos="284"/>
        </w:tabs>
        <w:spacing w:line="288" w:lineRule="auto"/>
        <w:ind w:left="0"/>
        <w:jc w:val="both"/>
        <w:rPr>
          <w:rFonts w:ascii="Arial" w:hAnsi="Arial" w:cs="Arial"/>
        </w:rPr>
      </w:pPr>
    </w:p>
    <w:p w14:paraId="559073CC" w14:textId="313A09E3" w:rsidR="00544AA8" w:rsidRDefault="009E024A" w:rsidP="00996D14">
      <w:pPr>
        <w:pStyle w:val="Listenabsatz"/>
        <w:tabs>
          <w:tab w:val="left" w:pos="284"/>
        </w:tabs>
        <w:spacing w:line="288" w:lineRule="auto"/>
        <w:ind w:left="0"/>
        <w:jc w:val="both"/>
        <w:rPr>
          <w:rFonts w:ascii="Arial" w:hAnsi="Arial" w:cs="Arial"/>
        </w:rPr>
      </w:pPr>
      <w:r>
        <w:rPr>
          <w:rFonts w:ascii="Arial" w:hAnsi="Arial" w:cs="Arial"/>
        </w:rPr>
        <w:t>E</w:t>
      </w:r>
      <w:r w:rsidR="00CF4B9E">
        <w:rPr>
          <w:rFonts w:ascii="Arial" w:hAnsi="Arial" w:cs="Arial"/>
        </w:rPr>
        <w:t xml:space="preserve">s gibt unterschiedliche Möglichkeiten </w:t>
      </w:r>
      <w:r w:rsidR="00CF4B9E" w:rsidRPr="00996D14">
        <w:rPr>
          <w:rFonts w:ascii="Arial" w:hAnsi="Arial" w:cs="Arial"/>
        </w:rPr>
        <w:t>sich vor Hochwasser zu schützen. Dies geschieht durch</w:t>
      </w:r>
      <w:r w:rsidR="00AA706F">
        <w:rPr>
          <w:rFonts w:ascii="Arial" w:hAnsi="Arial" w:cs="Arial"/>
        </w:rPr>
        <w:t xml:space="preserve"> </w:t>
      </w:r>
      <w:r w:rsidR="00CF4B9E" w:rsidRPr="00C70492">
        <w:rPr>
          <w:rFonts w:ascii="Arial" w:hAnsi="Arial" w:cs="Arial"/>
        </w:rPr>
        <w:t>Vorsorgemaßnahmen</w:t>
      </w:r>
      <w:r w:rsidR="00CF4B9E" w:rsidRPr="00996D14">
        <w:rPr>
          <w:rFonts w:ascii="Arial" w:hAnsi="Arial" w:cs="Arial"/>
        </w:rPr>
        <w:t xml:space="preserve"> (z.</w:t>
      </w:r>
      <w:r w:rsidR="00996D14">
        <w:rPr>
          <w:rFonts w:ascii="Arial" w:hAnsi="Arial" w:cs="Arial"/>
        </w:rPr>
        <w:t xml:space="preserve"> </w:t>
      </w:r>
      <w:r w:rsidR="00CF4B9E" w:rsidRPr="00996D14">
        <w:rPr>
          <w:rFonts w:ascii="Arial" w:hAnsi="Arial" w:cs="Arial"/>
        </w:rPr>
        <w:t xml:space="preserve">B. Hochwasserwarnungen), </w:t>
      </w:r>
      <w:r w:rsidR="00CF4B9E" w:rsidRPr="00C70492">
        <w:rPr>
          <w:rFonts w:ascii="Arial" w:hAnsi="Arial" w:cs="Arial"/>
        </w:rPr>
        <w:t>natürliches Zurückhalten von Wasser</w:t>
      </w:r>
      <w:r w:rsidR="00CF4B9E" w:rsidRPr="00CB70CB">
        <w:rPr>
          <w:rFonts w:ascii="Arial" w:hAnsi="Arial" w:cs="Arial"/>
          <w:i/>
        </w:rPr>
        <w:t xml:space="preserve"> </w:t>
      </w:r>
      <w:r w:rsidR="00CF4B9E" w:rsidRPr="00996D14">
        <w:rPr>
          <w:rFonts w:ascii="Arial" w:hAnsi="Arial" w:cs="Arial"/>
        </w:rPr>
        <w:t>(z.</w:t>
      </w:r>
      <w:r w:rsidR="00995D5C">
        <w:rPr>
          <w:rFonts w:ascii="Arial" w:hAnsi="Arial" w:cs="Arial"/>
        </w:rPr>
        <w:t xml:space="preserve"> </w:t>
      </w:r>
      <w:r w:rsidR="00CF4B9E" w:rsidRPr="00996D14">
        <w:rPr>
          <w:rFonts w:ascii="Arial" w:hAnsi="Arial" w:cs="Arial"/>
        </w:rPr>
        <w:t>B.</w:t>
      </w:r>
      <w:r w:rsidR="00C25454">
        <w:rPr>
          <w:rFonts w:ascii="Arial" w:hAnsi="Arial" w:cs="Arial"/>
        </w:rPr>
        <w:t xml:space="preserve"> das Erhalten von </w:t>
      </w:r>
      <w:r w:rsidR="00C25454" w:rsidRPr="00C70492">
        <w:rPr>
          <w:rFonts w:ascii="Arial" w:hAnsi="Arial" w:cs="Arial"/>
          <w:i/>
        </w:rPr>
        <w:t>Flussauen</w:t>
      </w:r>
      <w:r w:rsidR="00C25454">
        <w:rPr>
          <w:rFonts w:ascii="Arial" w:hAnsi="Arial" w:cs="Arial"/>
        </w:rPr>
        <w:t xml:space="preserve"> und </w:t>
      </w:r>
      <w:r w:rsidR="00C25454" w:rsidRPr="00C528B3">
        <w:rPr>
          <w:rFonts w:ascii="Arial" w:hAnsi="Arial" w:cs="Arial"/>
        </w:rPr>
        <w:t>natürlichen Überschwemmungsgebieten</w:t>
      </w:r>
      <w:r w:rsidR="00CF4B9E" w:rsidRPr="00C528B3">
        <w:rPr>
          <w:rFonts w:ascii="Arial" w:hAnsi="Arial" w:cs="Arial"/>
        </w:rPr>
        <w:t xml:space="preserve">) oder durch technischen Schutz vor Hochwasser. Hierzu zählen </w:t>
      </w:r>
      <w:r w:rsidR="00CF4B9E" w:rsidRPr="00C528B3">
        <w:rPr>
          <w:rFonts w:ascii="Arial" w:hAnsi="Arial" w:cs="Arial"/>
          <w:i/>
        </w:rPr>
        <w:t>Hochwasserdämme, Flutmauern</w:t>
      </w:r>
      <w:r w:rsidR="00C25454" w:rsidRPr="00C528B3">
        <w:rPr>
          <w:rFonts w:ascii="Arial" w:hAnsi="Arial" w:cs="Arial"/>
        </w:rPr>
        <w:t>,</w:t>
      </w:r>
      <w:r w:rsidR="00CF4B9E" w:rsidRPr="00C528B3">
        <w:rPr>
          <w:rFonts w:ascii="Arial" w:hAnsi="Arial" w:cs="Arial"/>
        </w:rPr>
        <w:t xml:space="preserve"> aber auch einfache Maßnahmen wie die Verwendung von </w:t>
      </w:r>
      <w:r w:rsidR="00CF4B9E" w:rsidRPr="00C528B3">
        <w:rPr>
          <w:rFonts w:ascii="Arial" w:hAnsi="Arial" w:cs="Arial"/>
          <w:i/>
        </w:rPr>
        <w:t>Sandsäcken</w:t>
      </w:r>
      <w:r w:rsidR="00CF4B9E" w:rsidRPr="00C528B3">
        <w:rPr>
          <w:rFonts w:ascii="Arial" w:hAnsi="Arial" w:cs="Arial"/>
        </w:rPr>
        <w:t xml:space="preserve">. </w:t>
      </w:r>
      <w:r w:rsidR="00CF4B9E" w:rsidRPr="00C528B3">
        <w:rPr>
          <w:rFonts w:ascii="Arial" w:hAnsi="Arial" w:cs="Arial"/>
          <w:i/>
        </w:rPr>
        <w:t>Hochwasserschutzwände</w:t>
      </w:r>
      <w:r w:rsidR="00C528B3" w:rsidRPr="00C528B3">
        <w:rPr>
          <w:rFonts w:ascii="Arial" w:hAnsi="Arial" w:cs="Arial"/>
        </w:rPr>
        <w:t xml:space="preserve"> werden in manchen Gebieten </w:t>
      </w:r>
      <w:r w:rsidR="00CF4B9E" w:rsidRPr="00C528B3">
        <w:rPr>
          <w:rFonts w:ascii="Arial" w:hAnsi="Arial" w:cs="Arial"/>
        </w:rPr>
        <w:t xml:space="preserve">entlang der Donau </w:t>
      </w:r>
      <w:r w:rsidR="00C528B3" w:rsidRPr="00C528B3">
        <w:rPr>
          <w:rFonts w:ascii="Arial" w:hAnsi="Arial" w:cs="Arial"/>
        </w:rPr>
        <w:t>verwendet und können</w:t>
      </w:r>
      <w:r w:rsidR="00CF4B9E" w:rsidRPr="00C528B3">
        <w:rPr>
          <w:rFonts w:ascii="Arial" w:hAnsi="Arial" w:cs="Arial"/>
        </w:rPr>
        <w:t xml:space="preserve"> </w:t>
      </w:r>
      <w:r w:rsidR="00C528B3" w:rsidRPr="00C528B3">
        <w:rPr>
          <w:rFonts w:ascii="Arial" w:hAnsi="Arial" w:cs="Arial"/>
        </w:rPr>
        <w:t>ebenfalls</w:t>
      </w:r>
      <w:r w:rsidR="00CF4B9E" w:rsidRPr="00C528B3">
        <w:rPr>
          <w:rFonts w:ascii="Arial" w:hAnsi="Arial" w:cs="Arial"/>
        </w:rPr>
        <w:t xml:space="preserve"> vor einer Überschwemmung </w:t>
      </w:r>
      <w:r w:rsidR="00C528B3" w:rsidRPr="00C528B3">
        <w:rPr>
          <w:rFonts w:ascii="Arial" w:hAnsi="Arial" w:cs="Arial"/>
        </w:rPr>
        <w:t>schützen</w:t>
      </w:r>
      <w:r w:rsidR="00CF4B9E" w:rsidRPr="00C528B3">
        <w:rPr>
          <w:rFonts w:ascii="Arial" w:hAnsi="Arial" w:cs="Arial"/>
        </w:rPr>
        <w:t xml:space="preserve">. Solche Maßnahmen </w:t>
      </w:r>
      <w:r w:rsidR="00F52001" w:rsidRPr="00C528B3">
        <w:rPr>
          <w:rFonts w:ascii="Arial" w:hAnsi="Arial" w:cs="Arial"/>
        </w:rPr>
        <w:t>sind jedoch sehr teuer</w:t>
      </w:r>
      <w:r w:rsidR="00CF4B9E" w:rsidRPr="00C528B3">
        <w:rPr>
          <w:rFonts w:ascii="Arial" w:hAnsi="Arial" w:cs="Arial"/>
        </w:rPr>
        <w:t xml:space="preserve">. </w:t>
      </w:r>
      <w:r w:rsidR="001522CA">
        <w:rPr>
          <w:rFonts w:ascii="Arial" w:hAnsi="Arial" w:cs="Arial"/>
        </w:rPr>
        <w:t>Alleine in</w:t>
      </w:r>
      <w:r w:rsidR="00CF4B9E" w:rsidRPr="00C528B3">
        <w:rPr>
          <w:rFonts w:ascii="Arial" w:hAnsi="Arial" w:cs="Arial"/>
        </w:rPr>
        <w:t xml:space="preserve"> Weißenkirchen</w:t>
      </w:r>
      <w:r w:rsidR="001522CA">
        <w:rPr>
          <w:rFonts w:ascii="Arial" w:hAnsi="Arial" w:cs="Arial"/>
        </w:rPr>
        <w:t>, einem Ort</w:t>
      </w:r>
      <w:r w:rsidR="00CF4B9E" w:rsidRPr="00C528B3">
        <w:rPr>
          <w:rFonts w:ascii="Arial" w:hAnsi="Arial" w:cs="Arial"/>
        </w:rPr>
        <w:t xml:space="preserve"> an der Donau</w:t>
      </w:r>
      <w:r w:rsidR="001522CA">
        <w:rPr>
          <w:rFonts w:ascii="Arial" w:hAnsi="Arial" w:cs="Arial"/>
        </w:rPr>
        <w:t>,</w:t>
      </w:r>
      <w:r w:rsidR="00CF4B9E" w:rsidRPr="00C528B3">
        <w:rPr>
          <w:rFonts w:ascii="Arial" w:hAnsi="Arial" w:cs="Arial"/>
        </w:rPr>
        <w:t xml:space="preserve"> hat die Hochwasserschutzmaßnahme</w:t>
      </w:r>
      <w:r w:rsidR="00CF4B9E" w:rsidRPr="006F6F85">
        <w:rPr>
          <w:rFonts w:ascii="Arial" w:hAnsi="Arial" w:cs="Arial"/>
        </w:rPr>
        <w:t xml:space="preserve"> </w:t>
      </w:r>
      <w:r w:rsidR="001522CA">
        <w:rPr>
          <w:rFonts w:ascii="Arial" w:hAnsi="Arial" w:cs="Arial"/>
        </w:rPr>
        <w:t xml:space="preserve">gegen das Hochwasser 2023 in etwa </w:t>
      </w:r>
      <w:r w:rsidR="00CF4B9E" w:rsidRPr="006F6F85">
        <w:rPr>
          <w:rFonts w:ascii="Arial" w:hAnsi="Arial" w:cs="Arial"/>
        </w:rPr>
        <w:t>27,2 Millionen Euro</w:t>
      </w:r>
      <w:r w:rsidR="00761E7F">
        <w:rPr>
          <w:rStyle w:val="Funotenzeichen"/>
          <w:rFonts w:ascii="Arial" w:hAnsi="Arial" w:cs="Arial"/>
        </w:rPr>
        <w:footnoteReference w:id="14"/>
      </w:r>
      <w:r w:rsidR="00CF4B9E" w:rsidRPr="006F6F85">
        <w:rPr>
          <w:rFonts w:ascii="Arial" w:hAnsi="Arial" w:cs="Arial"/>
        </w:rPr>
        <w:t xml:space="preserve"> </w:t>
      </w:r>
      <w:r w:rsidR="00AA706F">
        <w:rPr>
          <w:rFonts w:ascii="Arial" w:hAnsi="Arial" w:cs="Arial"/>
        </w:rPr>
        <w:t>gekostet</w:t>
      </w:r>
      <w:r w:rsidR="00CF4B9E" w:rsidRPr="006F6F85">
        <w:rPr>
          <w:rFonts w:ascii="Arial" w:hAnsi="Arial" w:cs="Arial"/>
        </w:rPr>
        <w:t>.</w:t>
      </w:r>
      <w:r w:rsidR="00CF4B9E">
        <w:rPr>
          <w:rFonts w:ascii="Arial" w:hAnsi="Arial" w:cs="Arial"/>
        </w:rPr>
        <w:t xml:space="preserve"> </w:t>
      </w:r>
    </w:p>
    <w:p w14:paraId="12A883CF" w14:textId="77777777" w:rsidR="00544AA8" w:rsidRDefault="00544AA8" w:rsidP="00996D14">
      <w:pPr>
        <w:pStyle w:val="Listenabsatz"/>
        <w:tabs>
          <w:tab w:val="left" w:pos="284"/>
        </w:tabs>
        <w:spacing w:line="288" w:lineRule="auto"/>
        <w:ind w:left="0"/>
        <w:jc w:val="both"/>
        <w:rPr>
          <w:rFonts w:ascii="Arial" w:hAnsi="Arial" w:cs="Arial"/>
        </w:rPr>
      </w:pPr>
    </w:p>
    <w:p w14:paraId="49E830DD" w14:textId="79A58A05" w:rsidR="00CF4B9E" w:rsidRDefault="00CF4B9E" w:rsidP="00996D14">
      <w:pPr>
        <w:pStyle w:val="Listenabsatz"/>
        <w:tabs>
          <w:tab w:val="left" w:pos="284"/>
        </w:tabs>
        <w:spacing w:line="288" w:lineRule="auto"/>
        <w:ind w:left="0"/>
        <w:jc w:val="both"/>
        <w:rPr>
          <w:rFonts w:ascii="Arial" w:hAnsi="Arial" w:cs="Arial"/>
        </w:rPr>
      </w:pPr>
      <w:r>
        <w:rPr>
          <w:rFonts w:ascii="Arial" w:hAnsi="Arial" w:cs="Arial"/>
        </w:rPr>
        <w:t>Im Falle eines Hochwassers ist es wichtig</w:t>
      </w:r>
      <w:r w:rsidRPr="00850187">
        <w:rPr>
          <w:rFonts w:ascii="Arial" w:hAnsi="Arial" w:cs="Arial"/>
        </w:rPr>
        <w:t xml:space="preserve"> </w:t>
      </w:r>
      <w:r w:rsidRPr="005D3575">
        <w:rPr>
          <w:rFonts w:ascii="Arial" w:hAnsi="Arial" w:cs="Arial"/>
        </w:rPr>
        <w:t>nicht</w:t>
      </w:r>
      <w:r w:rsidRPr="00850187">
        <w:rPr>
          <w:rFonts w:ascii="Arial" w:hAnsi="Arial" w:cs="Arial"/>
        </w:rPr>
        <w:t xml:space="preserve"> </w:t>
      </w:r>
      <w:r w:rsidR="006F6C88">
        <w:rPr>
          <w:rFonts w:ascii="Arial" w:hAnsi="Arial" w:cs="Arial"/>
        </w:rPr>
        <w:t>in den</w:t>
      </w:r>
      <w:r w:rsidRPr="00850187">
        <w:rPr>
          <w:rFonts w:ascii="Arial" w:hAnsi="Arial" w:cs="Arial"/>
        </w:rPr>
        <w:t xml:space="preserve"> Keller </w:t>
      </w:r>
      <w:r w:rsidR="006F6C88">
        <w:rPr>
          <w:rFonts w:ascii="Arial" w:hAnsi="Arial" w:cs="Arial"/>
        </w:rPr>
        <w:t>zu gehen</w:t>
      </w:r>
      <w:r>
        <w:rPr>
          <w:rFonts w:ascii="Arial" w:hAnsi="Arial" w:cs="Arial"/>
        </w:rPr>
        <w:t>. Darüber hinaus sollte man</w:t>
      </w:r>
      <w:r w:rsidRPr="00850187">
        <w:rPr>
          <w:rFonts w:ascii="Arial" w:hAnsi="Arial" w:cs="Arial"/>
        </w:rPr>
        <w:t xml:space="preserve"> Fenster</w:t>
      </w:r>
      <w:r w:rsidR="00C528B3">
        <w:rPr>
          <w:rFonts w:ascii="Arial" w:hAnsi="Arial" w:cs="Arial"/>
        </w:rPr>
        <w:t>,</w:t>
      </w:r>
      <w:r w:rsidRPr="00850187">
        <w:rPr>
          <w:rFonts w:ascii="Arial" w:hAnsi="Arial" w:cs="Arial"/>
        </w:rPr>
        <w:t xml:space="preserve"> Türen </w:t>
      </w:r>
      <w:r w:rsidR="00C528B3">
        <w:rPr>
          <w:rFonts w:ascii="Arial" w:hAnsi="Arial" w:cs="Arial"/>
        </w:rPr>
        <w:t>und</w:t>
      </w:r>
      <w:r w:rsidRPr="00850187">
        <w:rPr>
          <w:rFonts w:ascii="Arial" w:hAnsi="Arial" w:cs="Arial"/>
        </w:rPr>
        <w:t xml:space="preserve"> </w:t>
      </w:r>
      <w:r w:rsidR="00C25454" w:rsidRPr="003F6B38">
        <w:rPr>
          <w:rFonts w:ascii="Arial" w:hAnsi="Arial" w:cs="Arial"/>
        </w:rPr>
        <w:t>Öffnungen von Abfluss</w:t>
      </w:r>
      <w:r w:rsidR="0043469D">
        <w:rPr>
          <w:rFonts w:ascii="Arial" w:hAnsi="Arial" w:cs="Arial"/>
        </w:rPr>
        <w:t>rohren</w:t>
      </w:r>
      <w:r w:rsidRPr="0043469D">
        <w:rPr>
          <w:rFonts w:ascii="Arial" w:hAnsi="Arial" w:cs="Arial"/>
        </w:rPr>
        <w:t xml:space="preserve"> abdichten</w:t>
      </w:r>
      <w:r w:rsidR="00C233DD">
        <w:rPr>
          <w:rFonts w:ascii="Arial" w:hAnsi="Arial" w:cs="Arial"/>
        </w:rPr>
        <w:t xml:space="preserve">. Elektrische Geräte und Heizungen müssen ausgeschalten werden, </w:t>
      </w:r>
      <w:r w:rsidR="005052C8">
        <w:rPr>
          <w:rFonts w:ascii="Arial" w:hAnsi="Arial" w:cs="Arial"/>
        </w:rPr>
        <w:t>um keinen Stromschlag zu bekommen</w:t>
      </w:r>
      <w:r w:rsidRPr="00850187">
        <w:rPr>
          <w:rFonts w:ascii="Arial" w:hAnsi="Arial" w:cs="Arial"/>
        </w:rPr>
        <w:t xml:space="preserve"> </w:t>
      </w:r>
      <w:r>
        <w:rPr>
          <w:rFonts w:ascii="Arial" w:hAnsi="Arial" w:cs="Arial"/>
        </w:rPr>
        <w:t>(</w:t>
      </w:r>
      <w:r w:rsidRPr="00850187">
        <w:rPr>
          <w:rFonts w:ascii="Arial" w:hAnsi="Arial" w:cs="Arial"/>
        </w:rPr>
        <w:t>Stromschlaggefahr</w:t>
      </w:r>
      <w:r>
        <w:rPr>
          <w:rFonts w:ascii="Arial" w:hAnsi="Arial" w:cs="Arial"/>
        </w:rPr>
        <w:t>)</w:t>
      </w:r>
      <w:r w:rsidRPr="00850187">
        <w:rPr>
          <w:rFonts w:ascii="Arial" w:hAnsi="Arial" w:cs="Arial"/>
        </w:rPr>
        <w:t>.</w:t>
      </w:r>
      <w:r>
        <w:rPr>
          <w:rFonts w:ascii="Arial" w:hAnsi="Arial" w:cs="Arial"/>
        </w:rPr>
        <w:t xml:space="preserve"> Außerdem sollte man wichtige</w:t>
      </w:r>
      <w:r w:rsidRPr="00851283">
        <w:rPr>
          <w:rFonts w:ascii="Arial" w:hAnsi="Arial" w:cs="Arial"/>
        </w:rPr>
        <w:t xml:space="preserve"> Dokumente (z.</w:t>
      </w:r>
      <w:r w:rsidR="00BA0797">
        <w:rPr>
          <w:rFonts w:ascii="Arial" w:hAnsi="Arial" w:cs="Arial"/>
        </w:rPr>
        <w:t xml:space="preserve"> </w:t>
      </w:r>
      <w:r w:rsidRPr="00851283">
        <w:rPr>
          <w:rFonts w:ascii="Arial" w:hAnsi="Arial" w:cs="Arial"/>
        </w:rPr>
        <w:t xml:space="preserve">B. Reisepass), </w:t>
      </w:r>
      <w:r>
        <w:rPr>
          <w:rFonts w:ascii="Arial" w:hAnsi="Arial" w:cs="Arial"/>
        </w:rPr>
        <w:t xml:space="preserve">sowie </w:t>
      </w:r>
      <w:r w:rsidR="005052C8">
        <w:rPr>
          <w:rFonts w:ascii="Arial" w:hAnsi="Arial" w:cs="Arial"/>
        </w:rPr>
        <w:t>wertvolle Gegenstände</w:t>
      </w:r>
      <w:r w:rsidR="00C25454">
        <w:rPr>
          <w:rFonts w:ascii="Arial" w:hAnsi="Arial" w:cs="Arial"/>
        </w:rPr>
        <w:t xml:space="preserve"> </w:t>
      </w:r>
      <w:r w:rsidR="00544AA8" w:rsidRPr="00851283">
        <w:rPr>
          <w:rFonts w:ascii="Arial" w:hAnsi="Arial" w:cs="Arial"/>
        </w:rPr>
        <w:t>in</w:t>
      </w:r>
      <w:r w:rsidRPr="00851283">
        <w:rPr>
          <w:rFonts w:ascii="Arial" w:hAnsi="Arial" w:cs="Arial"/>
        </w:rPr>
        <w:t xml:space="preserve"> höher gelegene</w:t>
      </w:r>
      <w:r w:rsidR="00C25454">
        <w:rPr>
          <w:rFonts w:ascii="Arial" w:hAnsi="Arial" w:cs="Arial"/>
        </w:rPr>
        <w:t>n</w:t>
      </w:r>
      <w:r w:rsidRPr="00851283">
        <w:rPr>
          <w:rFonts w:ascii="Arial" w:hAnsi="Arial" w:cs="Arial"/>
        </w:rPr>
        <w:t xml:space="preserve"> Räume</w:t>
      </w:r>
      <w:r w:rsidR="005D3575">
        <w:rPr>
          <w:rFonts w:ascii="Arial" w:hAnsi="Arial" w:cs="Arial"/>
        </w:rPr>
        <w:t>n</w:t>
      </w:r>
      <w:r w:rsidR="00C25454">
        <w:rPr>
          <w:rFonts w:ascii="Arial" w:hAnsi="Arial" w:cs="Arial"/>
        </w:rPr>
        <w:t xml:space="preserve"> aufbewahren</w:t>
      </w:r>
      <w:r w:rsidR="00C233DD">
        <w:rPr>
          <w:rFonts w:ascii="Arial" w:hAnsi="Arial" w:cs="Arial"/>
        </w:rPr>
        <w:t>, damit sie nicht in den Wassermassen verloren gehen oder beschädigt werden.</w:t>
      </w:r>
    </w:p>
    <w:p w14:paraId="1DBE7331" w14:textId="301DFC1E" w:rsidR="008D14F4" w:rsidRDefault="008D14F4">
      <w:pPr>
        <w:spacing w:line="240" w:lineRule="auto"/>
        <w:rPr>
          <w:rFonts w:ascii="Arial" w:hAnsi="Arial" w:cs="Arial"/>
        </w:rPr>
      </w:pPr>
      <w:r>
        <w:rPr>
          <w:rFonts w:ascii="Arial" w:hAnsi="Arial" w:cs="Arial"/>
        </w:rPr>
        <w:br w:type="page"/>
      </w:r>
    </w:p>
    <w:p w14:paraId="4C3E8795" w14:textId="6777AC10" w:rsidR="008D14F4" w:rsidRDefault="008D14F4" w:rsidP="008D14F4">
      <w:pPr>
        <w:pStyle w:val="berschrift3"/>
      </w:pPr>
      <w:r>
        <w:lastRenderedPageBreak/>
        <w:t>M</w:t>
      </w:r>
      <w:r w:rsidR="00B7190C">
        <w:t>4</w:t>
      </w:r>
      <w:r>
        <w:t>: Naturgefahr: Hochwasser (Arbeitsblatt)</w:t>
      </w:r>
    </w:p>
    <w:p w14:paraId="21CB085D" w14:textId="133655F3" w:rsidR="009F2D84" w:rsidRDefault="009F2D84" w:rsidP="00523F8A">
      <w:pPr>
        <w:pStyle w:val="LO-normal"/>
      </w:pPr>
    </w:p>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C052FD" w:rsidRPr="000549F5" w14:paraId="39785237" w14:textId="77777777" w:rsidTr="00A253EB">
        <w:trPr>
          <w:trHeight w:val="574"/>
          <w:jc w:val="center"/>
        </w:trPr>
        <w:tc>
          <w:tcPr>
            <w:tcW w:w="799" w:type="dxa"/>
            <w:shd w:val="clear" w:color="auto" w:fill="auto"/>
            <w:tcMar>
              <w:left w:w="72" w:type="dxa"/>
              <w:right w:w="72" w:type="dxa"/>
            </w:tcMar>
          </w:tcPr>
          <w:p w14:paraId="67A436A6" w14:textId="77777777" w:rsidR="00C052FD" w:rsidRPr="000549F5" w:rsidRDefault="00C052FD" w:rsidP="00A253EB">
            <w:pPr>
              <w:pStyle w:val="LO-normal"/>
              <w:rPr>
                <w:lang w:val="de-DE" w:eastAsia="ja-JP"/>
              </w:rPr>
            </w:pPr>
            <w:r w:rsidRPr="000549F5">
              <w:rPr>
                <w:noProof/>
              </w:rPr>
              <mc:AlternateContent>
                <mc:Choice Requires="wpg">
                  <w:drawing>
                    <wp:inline distT="0" distB="0" distL="0" distR="0" wp14:anchorId="57F6E3EB" wp14:editId="35928357">
                      <wp:extent cx="298450" cy="299085"/>
                      <wp:effectExtent l="0" t="0" r="6350" b="5715"/>
                      <wp:docPr id="487" name="Gruppieren 487"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88"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89"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50778F3C">
                    <v:group id="Gruppe 5" style="width:23.5pt;height:23.55pt;mso-position-horizontal-relative:char;mso-position-vertical-relative:line" alt="Papiersymbol" coordsize="12732,12732" o:spid="_x0000_s1026" w14:anchorId="5026CCC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">
                        <v:imagedata o:title="Papiersymbol" r:id="rId42"/>
                      </v:shape>
                      <w10:anchorlock/>
                    </v:group>
                  </w:pict>
                </mc:Fallback>
              </mc:AlternateContent>
            </w:r>
          </w:p>
        </w:tc>
        <w:tc>
          <w:tcPr>
            <w:tcW w:w="2248" w:type="dxa"/>
            <w:shd w:val="clear" w:color="auto" w:fill="auto"/>
            <w:tcMar>
              <w:left w:w="72" w:type="dxa"/>
              <w:right w:w="72" w:type="dxa"/>
            </w:tcMar>
          </w:tcPr>
          <w:p w14:paraId="21D16B41" w14:textId="77777777" w:rsidR="00C052FD" w:rsidRPr="00AD3D51" w:rsidRDefault="00C052FD" w:rsidP="00A253EB">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7A0C5422" w14:textId="77777777" w:rsidR="00C052FD" w:rsidRPr="00AD3D51" w:rsidRDefault="00C052FD" w:rsidP="00A253EB">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46048D0B" w14:textId="77777777" w:rsidR="00C052FD" w:rsidRPr="00AD3D51" w:rsidRDefault="00C052FD" w:rsidP="00A253EB">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50C579B2" wp14:editId="42DA7A61">
                      <wp:extent cx="298768" cy="298768"/>
                      <wp:effectExtent l="0" t="0" r="6350" b="6350"/>
                      <wp:docPr id="490" name="Gruppieren 490"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491"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92"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04833DE9">
                    <v:group id="Gruppe 1" style="width:23.55pt;height:23.55pt;mso-position-horizontal-relative:char;mso-position-vertical-relative:line" alt="dekoratives Element" coordsize="12732,12732" o:spid="_x0000_s1026" w14:anchorId="26DAA0C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">
                        <v:imagedata o:title="Lupe" r:id="rId43"/>
                      </v:shape>
                      <w10:anchorlock/>
                    </v:group>
                  </w:pict>
                </mc:Fallback>
              </mc:AlternateContent>
            </w:r>
          </w:p>
        </w:tc>
        <w:tc>
          <w:tcPr>
            <w:tcW w:w="2247" w:type="dxa"/>
            <w:shd w:val="clear" w:color="auto" w:fill="auto"/>
            <w:tcMar>
              <w:left w:w="72" w:type="dxa"/>
              <w:right w:w="72" w:type="dxa"/>
            </w:tcMar>
          </w:tcPr>
          <w:p w14:paraId="37A3C007" w14:textId="77777777" w:rsidR="00C052FD" w:rsidRPr="00AD3D51" w:rsidRDefault="00C052FD" w:rsidP="00A253EB">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200AAF00" w14:textId="77777777" w:rsidR="00C052FD" w:rsidRPr="00AD3D51" w:rsidRDefault="00C052FD" w:rsidP="00A253EB">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54E86066" w14:textId="77777777" w:rsidR="00C052FD" w:rsidRPr="00AD3D51" w:rsidRDefault="00C052FD" w:rsidP="00A253EB">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5295B779" wp14:editId="54AC8DCC">
                      <wp:extent cx="298768" cy="298768"/>
                      <wp:effectExtent l="0" t="0" r="6350" b="6350"/>
                      <wp:docPr id="493" name="Gruppieren 493"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494"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95"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6016173A">
                    <v:group id="Gruppe 3" style="width:23.55pt;height:23.55pt;mso-position-horizontal-relative:char;mso-position-vertical-relative:line" alt="dekoratives Element" coordsize="12732,12732" o:spid="_x0000_s1026" w14:anchorId="1395664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">
                        <v:imagedata o:title="Glühbirnensymbol" r:id="rId44"/>
                      </v:shape>
                      <w10:anchorlock/>
                    </v:group>
                  </w:pict>
                </mc:Fallback>
              </mc:AlternateContent>
            </w:r>
          </w:p>
        </w:tc>
        <w:tc>
          <w:tcPr>
            <w:tcW w:w="2592" w:type="dxa"/>
            <w:shd w:val="clear" w:color="auto" w:fill="auto"/>
            <w:tcMar>
              <w:left w:w="72" w:type="dxa"/>
              <w:right w:w="72" w:type="dxa"/>
            </w:tcMar>
          </w:tcPr>
          <w:p w14:paraId="71C71B3E" w14:textId="77777777" w:rsidR="00C052FD" w:rsidRPr="00AD3D51" w:rsidRDefault="00C052FD" w:rsidP="00A253EB">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7E6D12D4" w14:textId="77777777" w:rsidR="00C052FD" w:rsidRPr="00AD3D51" w:rsidRDefault="00C052FD" w:rsidP="00A253EB">
            <w:pPr>
              <w:pStyle w:val="LO-normal"/>
              <w:rPr>
                <w:rFonts w:asciiTheme="majorHAnsi" w:hAnsiTheme="majorHAnsi" w:cstheme="majorHAnsi"/>
                <w:sz w:val="18"/>
                <w:lang w:val="de-DE" w:eastAsia="ja-JP"/>
              </w:rPr>
            </w:pPr>
          </w:p>
        </w:tc>
      </w:tr>
    </w:tbl>
    <w:p w14:paraId="3B7484B1" w14:textId="77777777" w:rsidR="00C528B3" w:rsidRDefault="00636ACD" w:rsidP="003561AB">
      <w:pPr>
        <w:pStyle w:val="LO-normal"/>
        <w:rPr>
          <w:b/>
          <w:sz w:val="22"/>
          <w:lang w:val="de-AT" w:eastAsia="ja-JP"/>
        </w:rPr>
      </w:pPr>
      <w:r w:rsidRPr="00AD3D51">
        <w:rPr>
          <w:noProof/>
        </w:rPr>
        <mc:AlternateContent>
          <mc:Choice Requires="wpg">
            <w:drawing>
              <wp:anchor distT="0" distB="0" distL="114300" distR="114300" simplePos="0" relativeHeight="251657265" behindDoc="1" locked="0" layoutInCell="1" allowOverlap="1" wp14:anchorId="54A8A9BF" wp14:editId="2B20C1F6">
                <wp:simplePos x="0" y="0"/>
                <wp:positionH relativeFrom="margin">
                  <wp:posOffset>-533400</wp:posOffset>
                </wp:positionH>
                <wp:positionV relativeFrom="paragraph">
                  <wp:posOffset>192405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471" name="Gruppieren 471"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72"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73"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5A2888FA" id="Gruppieren 471" o:spid="_x0000_s1026" alt="Papiersymbol" style="position:absolute;margin-left:-42pt;margin-top:15.15pt;width:23.5pt;height:23.55pt;z-index:-251659215;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">
                  <v:imagedata r:id="rId21" o:title="Papiersymbol"/>
                </v:shape>
                <w10:wrap type="tight" anchorx="margin"/>
              </v:group>
            </w:pict>
          </mc:Fallback>
        </mc:AlternateContent>
      </w:r>
    </w:p>
    <w:p w14:paraId="4EE031D6" w14:textId="65B06737" w:rsidR="003561AB" w:rsidRDefault="003561AB" w:rsidP="003561AB">
      <w:pPr>
        <w:pStyle w:val="LO-normal"/>
        <w:rPr>
          <w:b/>
          <w:sz w:val="22"/>
          <w:lang w:val="de-AT" w:eastAsia="ja-JP"/>
        </w:rPr>
      </w:pPr>
      <w:r>
        <w:rPr>
          <w:noProof/>
          <w:sz w:val="16"/>
          <w:szCs w:val="16"/>
        </w:rPr>
        <mc:AlternateContent>
          <mc:Choice Requires="wpg">
            <w:drawing>
              <wp:inline distT="0" distB="0" distL="0" distR="0" wp14:anchorId="4B849538" wp14:editId="3D7BB37B">
                <wp:extent cx="5756910" cy="771525"/>
                <wp:effectExtent l="0" t="0" r="0" b="9525"/>
                <wp:docPr id="374" name="Gruppieren 374"/>
                <wp:cNvGraphicFramePr/>
                <a:graphic xmlns:a="http://schemas.openxmlformats.org/drawingml/2006/main">
                  <a:graphicData uri="http://schemas.microsoft.com/office/word/2010/wordprocessingGroup">
                    <wpg:wgp>
                      <wpg:cNvGrpSpPr/>
                      <wpg:grpSpPr>
                        <a:xfrm>
                          <a:off x="0" y="0"/>
                          <a:ext cx="5756910" cy="771525"/>
                          <a:chOff x="0" y="2"/>
                          <a:chExt cx="5758815" cy="977575"/>
                        </a:xfrm>
                      </wpg:grpSpPr>
                      <wps:wsp>
                        <wps:cNvPr id="375" name="Abgerundetes Rechteck 2"/>
                        <wps:cNvSpPr/>
                        <wps:spPr>
                          <a:xfrm>
                            <a:off x="0" y="2"/>
                            <a:ext cx="5758815" cy="977575"/>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3" name="Textfeld 383"/>
                        <wps:cNvSpPr txBox="1"/>
                        <wps:spPr>
                          <a:xfrm>
                            <a:off x="847725" y="123825"/>
                            <a:ext cx="4816394" cy="769269"/>
                          </a:xfrm>
                          <a:prstGeom prst="rect">
                            <a:avLst/>
                          </a:prstGeom>
                          <a:noFill/>
                          <a:ln w="6350">
                            <a:noFill/>
                          </a:ln>
                        </wps:spPr>
                        <wps:txbx>
                          <w:txbxContent>
                            <w:p w14:paraId="2D9C3B3D" w14:textId="77777777" w:rsidR="006870A9" w:rsidRPr="005D20FE" w:rsidRDefault="006870A9" w:rsidP="003561AB">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050C95EC" w14:textId="0ED90DC1" w:rsidR="006870A9" w:rsidRPr="00723347" w:rsidRDefault="006870A9" w:rsidP="003561AB">
                              <w:pPr>
                                <w:pStyle w:val="LO-normal"/>
                                <w:rPr>
                                  <w:lang w:val="de-AT"/>
                                </w:rPr>
                              </w:pPr>
                              <w:r w:rsidRPr="000A0A1C">
                                <w:rPr>
                                  <w:lang w:val="de-AT"/>
                                </w:rPr>
                                <w:t xml:space="preserve">Der Text behandelt unterschiedliche Aspekte des Themas </w:t>
                              </w:r>
                              <w:r>
                                <w:rPr>
                                  <w:lang w:val="de-AT"/>
                                </w:rPr>
                                <w:t>Hochwasser</w:t>
                              </w:r>
                              <w:r w:rsidRPr="000A0A1C">
                                <w:rPr>
                                  <w:lang w:val="de-AT"/>
                                </w:rPr>
                                <w:t xml:space="preserve">. </w:t>
                              </w:r>
                              <w:r>
                                <w:rPr>
                                  <w:b/>
                                  <w:lang w:val="de-AT"/>
                                </w:rPr>
                                <w:t xml:space="preserve">Beantworte </w:t>
                              </w:r>
                              <w:r w:rsidRPr="000A0A1C">
                                <w:rPr>
                                  <w:lang w:val="de-AT"/>
                                </w:rPr>
                                <w:t xml:space="preserve">die </w:t>
                              </w:r>
                              <w:r>
                                <w:rPr>
                                  <w:lang w:val="de-AT"/>
                                </w:rPr>
                                <w:t>Fragen anhand der Erklärungen im Text.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84" name="Grafik 384"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4B849538" id="Gruppieren 374" o:spid="_x0000_s1087" style="width:453.3pt;height:60.75pt;mso-position-horizontal-relative:char;mso-position-vertical-relative:line" coordorigin="" coordsize="57588,9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">
                <v:roundrect id="Abgerundetes Rechteck 2" o:spid="_x0000_s1088" style="position:absolute;width:57588;height:977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" fillcolor="#f2f0f8" stroked="f" strokeweight="1pt">
                  <v:stroke joinstyle="miter"/>
                </v:roundrect>
                <v:shape id="Textfeld 383" o:spid="_x0000_s1089" type="#_x0000_t202" style="position:absolute;left:8477;top:1238;width:48164;height:7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" filled="f" stroked="f" strokeweight=".5pt">
                  <v:textbox inset="0,0,0,0">
                    <w:txbxContent>
                      <w:p w14:paraId="2D9C3B3D" w14:textId="77777777" w:rsidR="006870A9" w:rsidRPr="005D20FE" w:rsidRDefault="006870A9" w:rsidP="003561AB">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050C95EC" w14:textId="0ED90DC1" w:rsidR="006870A9" w:rsidRPr="00723347" w:rsidRDefault="006870A9" w:rsidP="003561AB">
                        <w:pPr>
                          <w:pStyle w:val="LO-normal"/>
                          <w:rPr>
                            <w:lang w:val="de-AT"/>
                          </w:rPr>
                        </w:pPr>
                        <w:r w:rsidRPr="000A0A1C">
                          <w:rPr>
                            <w:lang w:val="de-AT"/>
                          </w:rPr>
                          <w:t xml:space="preserve">Der Text behandelt unterschiedliche Aspekte des Themas </w:t>
                        </w:r>
                        <w:r>
                          <w:rPr>
                            <w:lang w:val="de-AT"/>
                          </w:rPr>
                          <w:t>Hochwasser</w:t>
                        </w:r>
                        <w:r w:rsidRPr="000A0A1C">
                          <w:rPr>
                            <w:lang w:val="de-AT"/>
                          </w:rPr>
                          <w:t xml:space="preserve">. </w:t>
                        </w:r>
                        <w:r>
                          <w:rPr>
                            <w:b/>
                            <w:lang w:val="de-AT"/>
                          </w:rPr>
                          <w:t xml:space="preserve">Beantworte </w:t>
                        </w:r>
                        <w:r w:rsidRPr="000A0A1C">
                          <w:rPr>
                            <w:lang w:val="de-AT"/>
                          </w:rPr>
                          <w:t xml:space="preserve">die </w:t>
                        </w:r>
                        <w:r>
                          <w:rPr>
                            <w:lang w:val="de-AT"/>
                          </w:rPr>
                          <w:t>Fragen anhand der Erklärungen im Text.</w:t>
                        </w:r>
                      </w:p>
                    </w:txbxContent>
                  </v:textbox>
                </v:shape>
                <v:shape id="Grafik 384" o:spid="_x0000_s1090"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">
                  <v:imagedata r:id="rId47" o:title="Klemmbrett abgehakt mit einfarbiger Füllung"/>
                </v:shape>
                <w10:anchorlock/>
              </v:group>
            </w:pict>
          </mc:Fallback>
        </mc:AlternateContent>
      </w:r>
    </w:p>
    <w:p w14:paraId="09E4B3F0" w14:textId="77777777" w:rsidR="003561AB" w:rsidRPr="00C528B3" w:rsidRDefault="003561AB" w:rsidP="003561AB">
      <w:pPr>
        <w:pStyle w:val="LO-normal"/>
        <w:rPr>
          <w:b/>
          <w:sz w:val="18"/>
          <w:lang w:val="de-AT" w:eastAsia="ja-JP"/>
        </w:rPr>
      </w:pPr>
    </w:p>
    <w:p w14:paraId="5DEF233C" w14:textId="2F6C7FE6" w:rsidR="005C3186" w:rsidRDefault="005C3186" w:rsidP="00C528B3">
      <w:pPr>
        <w:numPr>
          <w:ilvl w:val="0"/>
          <w:numId w:val="26"/>
        </w:numPr>
        <w:spacing w:after="120" w:line="276" w:lineRule="auto"/>
        <w:ind w:left="714" w:hanging="357"/>
        <w:contextualSpacing/>
        <w:rPr>
          <w:rFonts w:asciiTheme="majorHAnsi" w:eastAsia="Yu Mincho" w:hAnsiTheme="majorHAnsi" w:cstheme="majorHAnsi"/>
          <w:szCs w:val="20"/>
          <w:lang w:val="de-DE" w:eastAsia="de-DE"/>
        </w:rPr>
      </w:pPr>
      <w:r w:rsidRPr="003561AB">
        <w:rPr>
          <w:rFonts w:asciiTheme="majorHAnsi" w:eastAsia="Yu Mincho" w:hAnsiTheme="majorHAnsi" w:cstheme="majorHAnsi"/>
          <w:szCs w:val="20"/>
          <w:lang w:val="de-DE" w:eastAsia="de-DE"/>
        </w:rPr>
        <w:t>Was ist Hochwasser und wie entsteht es?</w:t>
      </w:r>
    </w:p>
    <w:p w14:paraId="1A51F569" w14:textId="33172C62" w:rsidR="005C3186" w:rsidRPr="005C3186" w:rsidRDefault="005C3186" w:rsidP="005C3186">
      <w:pPr>
        <w:pStyle w:val="LO-normal"/>
        <w:spacing w:line="360" w:lineRule="auto"/>
        <w:rPr>
          <w:lang w:val="de-AT"/>
        </w:rPr>
      </w:pPr>
      <w:r w:rsidRPr="005C3186">
        <w:rPr>
          <w:lang w:val="de-AT"/>
        </w:rPr>
        <w:t>____________________________________________________________________________________________________</w:t>
      </w:r>
      <w:r>
        <w:rPr>
          <w:lang w:val="de-AT"/>
        </w:rPr>
        <w:t>____________</w:t>
      </w:r>
      <w:r w:rsidRPr="005C3186">
        <w:rPr>
          <w:lang w:val="de-AT"/>
        </w:rPr>
        <w:t>__________________________________________________</w:t>
      </w:r>
    </w:p>
    <w:p w14:paraId="3A279801" w14:textId="7C98AEFD" w:rsidR="005C3186" w:rsidRDefault="005C3186" w:rsidP="00C528B3">
      <w:pPr>
        <w:numPr>
          <w:ilvl w:val="0"/>
          <w:numId w:val="26"/>
        </w:numPr>
        <w:spacing w:before="120" w:after="120" w:line="276" w:lineRule="auto"/>
        <w:ind w:left="714" w:hanging="357"/>
        <w:rPr>
          <w:rFonts w:asciiTheme="majorHAnsi" w:eastAsia="Yu Mincho" w:hAnsiTheme="majorHAnsi" w:cstheme="majorHAnsi"/>
          <w:szCs w:val="20"/>
          <w:lang w:val="de-DE" w:eastAsia="de-DE"/>
        </w:rPr>
      </w:pPr>
      <w:r w:rsidRPr="003561AB">
        <w:rPr>
          <w:rFonts w:asciiTheme="majorHAnsi" w:eastAsia="Yu Mincho" w:hAnsiTheme="majorHAnsi" w:cstheme="majorHAnsi"/>
          <w:szCs w:val="20"/>
          <w:lang w:val="de-DE" w:eastAsia="de-DE"/>
        </w:rPr>
        <w:t>Was bedeutet Bodenversiegelung und wieso ist sie gefährlich?</w:t>
      </w:r>
    </w:p>
    <w:p w14:paraId="74E758F7" w14:textId="286842F0" w:rsidR="005C3186" w:rsidRPr="005C3186" w:rsidRDefault="005C3186" w:rsidP="005C3186">
      <w:pPr>
        <w:pStyle w:val="LO-normal"/>
        <w:spacing w:line="360" w:lineRule="auto"/>
        <w:rPr>
          <w:lang w:val="de-AT"/>
        </w:rPr>
      </w:pPr>
      <w:r>
        <w:rPr>
          <w:lang w:val="de-AT"/>
        </w:rPr>
        <w:t>_</w:t>
      </w:r>
      <w:r w:rsidRPr="005C3186">
        <w:rPr>
          <w:lang w:val="de-AT"/>
        </w:rPr>
        <w:t>___________________________________________________________________________________________________</w:t>
      </w:r>
      <w:r>
        <w:rPr>
          <w:lang w:val="de-AT"/>
        </w:rPr>
        <w:t>____________</w:t>
      </w:r>
      <w:r w:rsidRPr="005C3186">
        <w:rPr>
          <w:lang w:val="de-AT"/>
        </w:rPr>
        <w:t>__________________________________________________</w:t>
      </w:r>
    </w:p>
    <w:p w14:paraId="1BFF24B9" w14:textId="70C40C96" w:rsidR="005C3186" w:rsidRPr="003561AB" w:rsidRDefault="005C3186" w:rsidP="00C528B3">
      <w:pPr>
        <w:numPr>
          <w:ilvl w:val="0"/>
          <w:numId w:val="26"/>
        </w:numPr>
        <w:spacing w:before="120" w:after="120" w:line="276" w:lineRule="auto"/>
        <w:ind w:left="714" w:hanging="357"/>
        <w:rPr>
          <w:rFonts w:asciiTheme="majorHAnsi" w:eastAsia="Yu Mincho" w:hAnsiTheme="majorHAnsi" w:cstheme="majorHAnsi"/>
          <w:szCs w:val="20"/>
          <w:lang w:val="de-DE" w:eastAsia="de-DE"/>
        </w:rPr>
      </w:pPr>
      <w:r w:rsidRPr="003561AB">
        <w:rPr>
          <w:rFonts w:asciiTheme="majorHAnsi" w:eastAsia="Yu Mincho" w:hAnsiTheme="majorHAnsi" w:cstheme="majorHAnsi"/>
          <w:szCs w:val="20"/>
          <w:lang w:val="de-DE" w:eastAsia="de-DE"/>
        </w:rPr>
        <w:t xml:space="preserve">Welche Arten von </w:t>
      </w:r>
      <w:r w:rsidRPr="003561AB">
        <w:rPr>
          <w:rFonts w:asciiTheme="majorHAnsi" w:eastAsia="Yu Mincho" w:hAnsiTheme="majorHAnsi" w:cstheme="majorHAnsi"/>
          <w:i/>
          <w:szCs w:val="20"/>
          <w:lang w:val="de-DE" w:eastAsia="de-DE"/>
        </w:rPr>
        <w:t>technischen</w:t>
      </w:r>
      <w:r w:rsidRPr="003561AB">
        <w:rPr>
          <w:rFonts w:asciiTheme="majorHAnsi" w:eastAsia="Yu Mincho" w:hAnsiTheme="majorHAnsi" w:cstheme="majorHAnsi"/>
          <w:szCs w:val="20"/>
          <w:lang w:val="de-DE" w:eastAsia="de-DE"/>
        </w:rPr>
        <w:t xml:space="preserve"> Schutzmaßnahmen gegen Hochwasser </w:t>
      </w:r>
      <w:r w:rsidR="005052C8">
        <w:rPr>
          <w:rFonts w:asciiTheme="majorHAnsi" w:eastAsia="Yu Mincho" w:hAnsiTheme="majorHAnsi" w:cstheme="majorHAnsi"/>
          <w:szCs w:val="20"/>
          <w:lang w:val="de-DE" w:eastAsia="de-DE"/>
        </w:rPr>
        <w:t>werden genannt?</w:t>
      </w:r>
    </w:p>
    <w:p w14:paraId="52B73689" w14:textId="77777777" w:rsidR="005C3186" w:rsidRPr="005C3186" w:rsidRDefault="005C3186" w:rsidP="005C3186">
      <w:pPr>
        <w:pStyle w:val="LO-normal"/>
        <w:spacing w:line="360" w:lineRule="auto"/>
        <w:rPr>
          <w:lang w:val="de-AT"/>
        </w:rPr>
      </w:pPr>
      <w:r w:rsidRPr="005C3186">
        <w:rPr>
          <w:lang w:val="de-AT"/>
        </w:rPr>
        <w:t>____________________________________________________________________________________________________</w:t>
      </w:r>
      <w:r>
        <w:rPr>
          <w:lang w:val="de-AT"/>
        </w:rPr>
        <w:t>____________</w:t>
      </w:r>
      <w:r w:rsidRPr="005C3186">
        <w:rPr>
          <w:lang w:val="de-AT"/>
        </w:rPr>
        <w:t>__________________________________________________</w:t>
      </w:r>
    </w:p>
    <w:p w14:paraId="26309630" w14:textId="42DCC09D" w:rsidR="005C3186" w:rsidRPr="007653DE" w:rsidRDefault="005C3186" w:rsidP="00C528B3">
      <w:pPr>
        <w:numPr>
          <w:ilvl w:val="0"/>
          <w:numId w:val="26"/>
        </w:numPr>
        <w:spacing w:before="120" w:after="120" w:line="276" w:lineRule="auto"/>
        <w:ind w:left="714" w:hanging="357"/>
        <w:rPr>
          <w:rFonts w:asciiTheme="majorHAnsi" w:eastAsia="Yu Mincho" w:hAnsiTheme="majorHAnsi" w:cstheme="majorHAnsi"/>
          <w:szCs w:val="20"/>
          <w:lang w:val="de-DE" w:eastAsia="de-DE"/>
        </w:rPr>
      </w:pPr>
      <w:r w:rsidRPr="003561AB">
        <w:rPr>
          <w:rFonts w:asciiTheme="majorHAnsi" w:eastAsia="Yu Mincho" w:hAnsiTheme="majorHAnsi" w:cstheme="majorHAnsi"/>
          <w:szCs w:val="20"/>
          <w:lang w:val="de-DE" w:eastAsia="de-DE"/>
        </w:rPr>
        <w:t>Wie kann man sich vor Hochwasser schütze</w:t>
      </w:r>
      <w:r>
        <w:rPr>
          <w:rFonts w:asciiTheme="majorHAnsi" w:eastAsia="Yu Mincho" w:hAnsiTheme="majorHAnsi" w:cstheme="majorHAnsi"/>
          <w:szCs w:val="20"/>
          <w:lang w:val="de-DE" w:eastAsia="de-DE"/>
        </w:rPr>
        <w:t>n?</w:t>
      </w:r>
    </w:p>
    <w:p w14:paraId="67F3E065" w14:textId="77777777" w:rsidR="005C3186" w:rsidRPr="005C3186" w:rsidRDefault="005C3186" w:rsidP="005C3186">
      <w:pPr>
        <w:pStyle w:val="LO-normal"/>
        <w:spacing w:line="360" w:lineRule="auto"/>
        <w:rPr>
          <w:lang w:val="de-AT"/>
        </w:rPr>
      </w:pPr>
      <w:r w:rsidRPr="005C3186">
        <w:rPr>
          <w:lang w:val="de-AT"/>
        </w:rPr>
        <w:t>____________________________________________________________________________________________________</w:t>
      </w:r>
      <w:r>
        <w:rPr>
          <w:lang w:val="de-AT"/>
        </w:rPr>
        <w:t>____________</w:t>
      </w:r>
      <w:r w:rsidRPr="005C3186">
        <w:rPr>
          <w:lang w:val="de-AT"/>
        </w:rPr>
        <w:t>__________________________________________________</w:t>
      </w:r>
    </w:p>
    <w:p w14:paraId="3C3CE6B3" w14:textId="77777777" w:rsidR="00242AA2" w:rsidRDefault="00242AA2" w:rsidP="00636ACD">
      <w:pPr>
        <w:pStyle w:val="LO-normal"/>
        <w:rPr>
          <w:b/>
          <w:sz w:val="22"/>
          <w:lang w:val="de-AT" w:eastAsia="ja-JP"/>
        </w:rPr>
      </w:pPr>
    </w:p>
    <w:p w14:paraId="39A4A660"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66" behindDoc="1" locked="0" layoutInCell="1" allowOverlap="1" wp14:anchorId="54B9EEF4" wp14:editId="22BDC539">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485" name="Gruppieren 48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8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96"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01FAACAE" id="Gruppieren 485" o:spid="_x0000_s1026" alt="Papiersymbol" style="position:absolute;margin-left:-42.75pt;margin-top:10.5pt;width:23.5pt;height:23.55pt;z-index:-251659214;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NbPFNjfAAAACQEAAA8AAABkcnMvZG93bnJl&#10;di54bWxMj8Fqg0AQhu+FvsMyhd7MaoJBrGsIoe0pFJoESm8Td6ISd1fcjZq37/TUHmfm45/vLzaz&#10;6cRIg2+dVZAsYhBkK6dbWys4Hd+iDIQPaDV2zpKCO3nYlI8PBebaTfaTxkOoBYdYn6OCJoQ+l9JX&#10;DRn0C9eT5dvFDQYDj0Mt9YATh5tOLuN4LQ22lj802NOuoep6uBkF7xNO21XyOu6vl939+5h+fO0T&#10;Uur5ad6+gAg0hz8YfvVZHUp2Orub1V50CqIsTRlVsEy4EwPRKuPFWcE6S0CWhfzfoPwB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Ep8MTK0AwAAZggAAA4AAAAAAAAA&#10;AAAAAAAAPAIAAGRycy9lMm9Eb2MueG1sUEsBAi0AFAAGAAgAAAAhAG1e0fN+jAAACKkAABQAAAAA&#10;AAAAAAAAAAAAHAYAAGRycy9tZWRpYS9pbWFnZTEuZW1mUEsBAi0AFAAGAAgAAAAhANbPFNjfAAAA&#10;CQEAAA8AAAAAAAAAAAAAAAAAzJ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">
                  <v:imagedata r:id="rId21" o:title="Papiersymbol"/>
                </v:shape>
                <w10:wrap type="tight" anchorx="margin"/>
              </v:group>
            </w:pict>
          </mc:Fallback>
        </mc:AlternateContent>
      </w:r>
      <w:r>
        <w:rPr>
          <w:noProof/>
          <w:sz w:val="16"/>
          <w:szCs w:val="16"/>
        </w:rPr>
        <mc:AlternateContent>
          <mc:Choice Requires="wpg">
            <w:drawing>
              <wp:inline distT="0" distB="0" distL="0" distR="0" wp14:anchorId="309FFEEB" wp14:editId="0880A40E">
                <wp:extent cx="5756910" cy="2503952"/>
                <wp:effectExtent l="0" t="0" r="0" b="0"/>
                <wp:docPr id="97" name="Gruppieren 97"/>
                <wp:cNvGraphicFramePr/>
                <a:graphic xmlns:a="http://schemas.openxmlformats.org/drawingml/2006/main">
                  <a:graphicData uri="http://schemas.microsoft.com/office/word/2010/wordprocessingGroup">
                    <wpg:wgp>
                      <wpg:cNvGrpSpPr/>
                      <wpg:grpSpPr>
                        <a:xfrm>
                          <a:off x="0" y="0"/>
                          <a:ext cx="5756910" cy="2503952"/>
                          <a:chOff x="0" y="1"/>
                          <a:chExt cx="5758815" cy="2973968"/>
                        </a:xfrm>
                      </wpg:grpSpPr>
                      <wps:wsp>
                        <wps:cNvPr id="98" name="Abgerundetes Rechteck 2"/>
                        <wps:cNvSpPr/>
                        <wps:spPr>
                          <a:xfrm>
                            <a:off x="0" y="1"/>
                            <a:ext cx="5758815" cy="2973968"/>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Textfeld 99"/>
                        <wps:cNvSpPr txBox="1"/>
                        <wps:spPr>
                          <a:xfrm>
                            <a:off x="847725" y="123695"/>
                            <a:ext cx="4802323" cy="2769729"/>
                          </a:xfrm>
                          <a:prstGeom prst="rect">
                            <a:avLst/>
                          </a:prstGeom>
                          <a:noFill/>
                          <a:ln w="6350">
                            <a:noFill/>
                          </a:ln>
                        </wps:spPr>
                        <wps:txbx>
                          <w:txbxContent>
                            <w:p w14:paraId="6CB4F9AE" w14:textId="79A12863"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und Verwendung von Fachbegriffen</w:t>
                              </w:r>
                            </w:p>
                            <w:p w14:paraId="1B40B8FB" w14:textId="1A5AE7AE" w:rsidR="006870A9" w:rsidRDefault="006870A9" w:rsidP="00053A7B">
                              <w:pPr>
                                <w:pStyle w:val="LO-normal"/>
                                <w:numPr>
                                  <w:ilvl w:val="0"/>
                                  <w:numId w:val="27"/>
                                </w:numPr>
                                <w:spacing w:before="120"/>
                                <w:rPr>
                                  <w:lang w:val="de-AT"/>
                                </w:rPr>
                              </w:pPr>
                              <w:r>
                                <w:rPr>
                                  <w:lang w:val="de-AT"/>
                                </w:rPr>
                                <w:t xml:space="preserve">Die Zuflüsse der Donau sind jene Nebenflüsse, die in die Donau hineinfließen. </w:t>
                              </w:r>
                              <w:r>
                                <w:rPr>
                                  <w:b/>
                                  <w:lang w:val="de-AT"/>
                                </w:rPr>
                                <w:t xml:space="preserve">Suche </w:t>
                              </w:r>
                              <w:r>
                                <w:rPr>
                                  <w:lang w:val="de-AT"/>
                                </w:rPr>
                                <w:t xml:space="preserve">auf einer Österreichkarte mindestens 5 Zuflüsse der Donau und </w:t>
                              </w:r>
                              <w:r w:rsidRPr="00242AA2">
                                <w:rPr>
                                  <w:b/>
                                  <w:lang w:val="de-AT"/>
                                </w:rPr>
                                <w:t>schreibe</w:t>
                              </w:r>
                              <w:r>
                                <w:rPr>
                                  <w:lang w:val="de-AT"/>
                                </w:rPr>
                                <w:t xml:space="preserve"> sie hier auf:</w:t>
                              </w:r>
                            </w:p>
                            <w:p w14:paraId="470DEEB6" w14:textId="17B02F29" w:rsidR="006870A9" w:rsidRDefault="006870A9" w:rsidP="005C3186">
                              <w:pPr>
                                <w:pStyle w:val="LO-normal"/>
                                <w:spacing w:before="120" w:line="360" w:lineRule="auto"/>
                                <w:ind w:firstLine="709"/>
                                <w:rPr>
                                  <w:lang w:val="de-AT"/>
                                </w:rPr>
                              </w:pPr>
                              <w:r>
                                <w:rPr>
                                  <w:lang w:val="de-AT"/>
                                </w:rPr>
                                <w:t>1.________________________ 2.________________________</w:t>
                              </w:r>
                            </w:p>
                            <w:p w14:paraId="132E65F1" w14:textId="652B6814" w:rsidR="006870A9" w:rsidRDefault="006870A9" w:rsidP="005C3186">
                              <w:pPr>
                                <w:pStyle w:val="LO-normal"/>
                                <w:spacing w:line="360" w:lineRule="auto"/>
                                <w:ind w:firstLine="708"/>
                                <w:rPr>
                                  <w:lang w:val="de-AT"/>
                                </w:rPr>
                              </w:pPr>
                              <w:r>
                                <w:rPr>
                                  <w:lang w:val="de-AT"/>
                                </w:rPr>
                                <w:t>3.________________________ 5.________________________</w:t>
                              </w:r>
                            </w:p>
                            <w:p w14:paraId="6179E69B" w14:textId="2672A706" w:rsidR="006870A9" w:rsidRDefault="006870A9" w:rsidP="005C3186">
                              <w:pPr>
                                <w:pStyle w:val="LO-normal"/>
                                <w:spacing w:line="360" w:lineRule="auto"/>
                                <w:ind w:firstLine="708"/>
                                <w:rPr>
                                  <w:lang w:val="de-AT"/>
                                </w:rPr>
                              </w:pPr>
                              <w:r>
                                <w:rPr>
                                  <w:lang w:val="de-AT"/>
                                </w:rPr>
                                <w:t>4.________________________ 6.________________________</w:t>
                              </w:r>
                            </w:p>
                            <w:p w14:paraId="01DA108D" w14:textId="77777777" w:rsidR="006870A9" w:rsidRPr="005C3186" w:rsidRDefault="006870A9" w:rsidP="00BA4AAE">
                              <w:pPr>
                                <w:pStyle w:val="LO-normal"/>
                                <w:ind w:left="720"/>
                                <w:rPr>
                                  <w:sz w:val="16"/>
                                  <w:lang w:val="de-AT"/>
                                </w:rPr>
                              </w:pPr>
                            </w:p>
                            <w:p w14:paraId="247895F3" w14:textId="394DB01F" w:rsidR="006870A9" w:rsidRPr="00BA4AAE" w:rsidRDefault="006870A9" w:rsidP="00C233DD">
                              <w:pPr>
                                <w:pStyle w:val="Listenabsatz"/>
                                <w:numPr>
                                  <w:ilvl w:val="0"/>
                                  <w:numId w:val="27"/>
                                </w:numPr>
                                <w:spacing w:line="240" w:lineRule="auto"/>
                              </w:pPr>
                              <w:r w:rsidRPr="00C233DD">
                                <w:rPr>
                                  <w:b/>
                                </w:rPr>
                                <w:t xml:space="preserve">Formuliere </w:t>
                              </w:r>
                              <w:r w:rsidRPr="00BA4AAE">
                                <w:t xml:space="preserve">mit den folgenden Fachwörtern kurze Sätze </w:t>
                              </w:r>
                              <w:r>
                                <w:t xml:space="preserve">und erzähle damit, was bei einem Hochwasser passieren kann. </w:t>
                              </w:r>
                              <w:r w:rsidRPr="00C233DD">
                                <w:rPr>
                                  <w:i/>
                                  <w:iCs/>
                                </w:rPr>
                                <w:t xml:space="preserve">Beispiel: Hochwasser - </w:t>
                              </w:r>
                              <w:r w:rsidRPr="00C233DD">
                                <w:rPr>
                                  <w:rFonts w:asciiTheme="majorHAnsi" w:eastAsia="Yu Mincho" w:hAnsiTheme="majorHAnsi" w:cstheme="majorHAnsi"/>
                                  <w:i/>
                                  <w:iCs/>
                                  <w:szCs w:val="20"/>
                                  <w:lang w:val="de-DE" w:eastAsia="de-DE"/>
                                </w:rPr>
                                <w:t>Bei einem Hochwasser fließt in einem Gewässer mehr Wasser als normalerweise.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00" name="Grafik 100"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309FFEEB" id="Gruppieren 97" o:spid="_x0000_s1091" style="width:453.3pt;height:197.15pt;mso-position-horizontal-relative:char;mso-position-vertical-relative:line" coordorigin="" coordsize="57588,29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">
                <v:roundrect id="Abgerundetes Rechteck 2" o:spid="_x0000_s1092" style="position:absolute;width:57588;height:29739;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" fillcolor="#f2f0f8" stroked="f" strokeweight="1pt">
                  <v:stroke joinstyle="miter"/>
                </v:roundrect>
                <v:shape id="Textfeld 99" o:spid="_x0000_s1093" type="#_x0000_t202" style="position:absolute;left:8477;top:1236;width:48023;height:27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" filled="f" stroked="f" strokeweight=".5pt">
                  <v:textbox inset="0,0,0,0">
                    <w:txbxContent>
                      <w:p w14:paraId="6CB4F9AE" w14:textId="79A12863"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und Verwendung von Fachbegriffen</w:t>
                        </w:r>
                      </w:p>
                      <w:p w14:paraId="1B40B8FB" w14:textId="1A5AE7AE" w:rsidR="006870A9" w:rsidRDefault="006870A9" w:rsidP="00053A7B">
                        <w:pPr>
                          <w:pStyle w:val="LO-normal"/>
                          <w:numPr>
                            <w:ilvl w:val="0"/>
                            <w:numId w:val="27"/>
                          </w:numPr>
                          <w:spacing w:before="120"/>
                          <w:rPr>
                            <w:lang w:val="de-AT"/>
                          </w:rPr>
                        </w:pPr>
                        <w:r>
                          <w:rPr>
                            <w:lang w:val="de-AT"/>
                          </w:rPr>
                          <w:t xml:space="preserve">Die Zuflüsse der Donau sind jene Nebenflüsse, die in die Donau hineinfließen. </w:t>
                        </w:r>
                        <w:r>
                          <w:rPr>
                            <w:b/>
                            <w:lang w:val="de-AT"/>
                          </w:rPr>
                          <w:t xml:space="preserve">Suche </w:t>
                        </w:r>
                        <w:r>
                          <w:rPr>
                            <w:lang w:val="de-AT"/>
                          </w:rPr>
                          <w:t xml:space="preserve">auf einer Österreichkarte mindestens 5 Zuflüsse der Donau und </w:t>
                        </w:r>
                        <w:r w:rsidRPr="00242AA2">
                          <w:rPr>
                            <w:b/>
                            <w:lang w:val="de-AT"/>
                          </w:rPr>
                          <w:t>schreibe</w:t>
                        </w:r>
                        <w:r>
                          <w:rPr>
                            <w:lang w:val="de-AT"/>
                          </w:rPr>
                          <w:t xml:space="preserve"> sie hier auf:</w:t>
                        </w:r>
                      </w:p>
                      <w:p w14:paraId="470DEEB6" w14:textId="17B02F29" w:rsidR="006870A9" w:rsidRDefault="006870A9" w:rsidP="005C3186">
                        <w:pPr>
                          <w:pStyle w:val="LO-normal"/>
                          <w:spacing w:before="120" w:line="360" w:lineRule="auto"/>
                          <w:ind w:firstLine="709"/>
                          <w:rPr>
                            <w:lang w:val="de-AT"/>
                          </w:rPr>
                        </w:pPr>
                        <w:r>
                          <w:rPr>
                            <w:lang w:val="de-AT"/>
                          </w:rPr>
                          <w:t>1.________________________ 2.________________________</w:t>
                        </w:r>
                      </w:p>
                      <w:p w14:paraId="132E65F1" w14:textId="652B6814" w:rsidR="006870A9" w:rsidRDefault="006870A9" w:rsidP="005C3186">
                        <w:pPr>
                          <w:pStyle w:val="LO-normal"/>
                          <w:spacing w:line="360" w:lineRule="auto"/>
                          <w:ind w:firstLine="708"/>
                          <w:rPr>
                            <w:lang w:val="de-AT"/>
                          </w:rPr>
                        </w:pPr>
                        <w:r>
                          <w:rPr>
                            <w:lang w:val="de-AT"/>
                          </w:rPr>
                          <w:t>3.________________________ 5.________________________</w:t>
                        </w:r>
                      </w:p>
                      <w:p w14:paraId="6179E69B" w14:textId="2672A706" w:rsidR="006870A9" w:rsidRDefault="006870A9" w:rsidP="005C3186">
                        <w:pPr>
                          <w:pStyle w:val="LO-normal"/>
                          <w:spacing w:line="360" w:lineRule="auto"/>
                          <w:ind w:firstLine="708"/>
                          <w:rPr>
                            <w:lang w:val="de-AT"/>
                          </w:rPr>
                        </w:pPr>
                        <w:r>
                          <w:rPr>
                            <w:lang w:val="de-AT"/>
                          </w:rPr>
                          <w:t>4.________________________ 6.________________________</w:t>
                        </w:r>
                      </w:p>
                      <w:p w14:paraId="01DA108D" w14:textId="77777777" w:rsidR="006870A9" w:rsidRPr="005C3186" w:rsidRDefault="006870A9" w:rsidP="00BA4AAE">
                        <w:pPr>
                          <w:pStyle w:val="LO-normal"/>
                          <w:ind w:left="720"/>
                          <w:rPr>
                            <w:sz w:val="16"/>
                            <w:lang w:val="de-AT"/>
                          </w:rPr>
                        </w:pPr>
                      </w:p>
                      <w:p w14:paraId="247895F3" w14:textId="394DB01F" w:rsidR="006870A9" w:rsidRPr="00BA4AAE" w:rsidRDefault="006870A9" w:rsidP="00C233DD">
                        <w:pPr>
                          <w:pStyle w:val="Listenabsatz"/>
                          <w:numPr>
                            <w:ilvl w:val="0"/>
                            <w:numId w:val="27"/>
                          </w:numPr>
                          <w:spacing w:line="240" w:lineRule="auto"/>
                        </w:pPr>
                        <w:r w:rsidRPr="00C233DD">
                          <w:rPr>
                            <w:b/>
                          </w:rPr>
                          <w:t xml:space="preserve">Formuliere </w:t>
                        </w:r>
                        <w:r w:rsidRPr="00BA4AAE">
                          <w:t xml:space="preserve">mit den folgenden Fachwörtern kurze Sätze </w:t>
                        </w:r>
                        <w:r>
                          <w:t xml:space="preserve">und erzähle damit, was bei einem Hochwasser passieren kann. </w:t>
                        </w:r>
                        <w:r w:rsidRPr="00C233DD">
                          <w:rPr>
                            <w:i/>
                            <w:iCs/>
                          </w:rPr>
                          <w:t xml:space="preserve">Beispiel: Hochwasser - </w:t>
                        </w:r>
                        <w:r w:rsidRPr="00C233DD">
                          <w:rPr>
                            <w:rFonts w:asciiTheme="majorHAnsi" w:eastAsia="Yu Mincho" w:hAnsiTheme="majorHAnsi" w:cstheme="majorHAnsi"/>
                            <w:i/>
                            <w:iCs/>
                            <w:szCs w:val="20"/>
                            <w:lang w:val="de-DE" w:eastAsia="de-DE"/>
                          </w:rPr>
                          <w:t>Bei einem Hochwasser fließt in einem Gewässer mehr Wasser als normalerweise.</w:t>
                        </w:r>
                      </w:p>
                    </w:txbxContent>
                  </v:textbox>
                </v:shape>
                <v:shape id="Grafik 100" o:spid="_x0000_s1094"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">
                  <v:imagedata r:id="rId47" o:title="Klemmbrett abgehakt mit einfarbiger Füllung"/>
                </v:shape>
                <w10:anchorlock/>
              </v:group>
            </w:pict>
          </mc:Fallback>
        </mc:AlternateContent>
      </w:r>
    </w:p>
    <w:p w14:paraId="4DCE1CA5" w14:textId="09493A7B" w:rsidR="00BA4AAE" w:rsidRPr="0043469D" w:rsidRDefault="00BA4AAE" w:rsidP="00EC154E">
      <w:pPr>
        <w:spacing w:line="336" w:lineRule="auto"/>
        <w:rPr>
          <w:rFonts w:asciiTheme="majorHAnsi" w:eastAsia="Yu Mincho" w:hAnsiTheme="majorHAnsi" w:cstheme="majorHAnsi"/>
          <w:szCs w:val="20"/>
          <w:lang w:val="de-DE" w:eastAsia="de-DE"/>
        </w:rPr>
      </w:pPr>
    </w:p>
    <w:p w14:paraId="772DD1C3" w14:textId="47E6A8D0" w:rsidR="00BA4AAE" w:rsidRPr="00BA4AAE" w:rsidRDefault="00BA4AAE" w:rsidP="00DE46F1">
      <w:pPr>
        <w:spacing w:line="360" w:lineRule="auto"/>
        <w:rPr>
          <w:rFonts w:asciiTheme="majorHAnsi" w:eastAsia="Yu Mincho" w:hAnsiTheme="majorHAnsi" w:cstheme="majorHAnsi"/>
          <w:szCs w:val="20"/>
          <w:lang w:eastAsia="de-DE"/>
        </w:rPr>
      </w:pPr>
      <w:r w:rsidRPr="00BA4AAE">
        <w:rPr>
          <w:rFonts w:asciiTheme="majorHAnsi" w:eastAsia="Yu Mincho" w:hAnsiTheme="majorHAnsi" w:cstheme="majorHAnsi"/>
          <w:b/>
          <w:szCs w:val="20"/>
          <w:lang w:val="de-DE" w:eastAsia="de-DE"/>
        </w:rPr>
        <w:t>Bodenversiegelung</w:t>
      </w:r>
      <w:r w:rsidR="0069349F">
        <w:rPr>
          <w:rFonts w:asciiTheme="majorHAnsi" w:eastAsia="Yu Mincho" w:hAnsiTheme="majorHAnsi" w:cstheme="majorHAnsi"/>
          <w:b/>
          <w:szCs w:val="20"/>
          <w:lang w:val="de-DE" w:eastAsia="de-DE"/>
        </w:rPr>
        <w:t>:</w:t>
      </w:r>
      <w:r w:rsidRPr="00BA4AAE">
        <w:rPr>
          <w:rFonts w:asciiTheme="majorHAnsi" w:eastAsia="Yu Mincho" w:hAnsiTheme="majorHAnsi" w:cstheme="majorHAnsi"/>
          <w:szCs w:val="20"/>
          <w:lang w:val="de-DE" w:eastAsia="de-DE"/>
        </w:rPr>
        <w:t xml:space="preserve"> Hochwasser</w:t>
      </w:r>
      <w:r>
        <w:rPr>
          <w:rFonts w:asciiTheme="majorHAnsi" w:eastAsia="Yu Mincho" w:hAnsiTheme="majorHAnsi" w:cstheme="majorHAnsi"/>
          <w:szCs w:val="20"/>
          <w:lang w:val="de-DE" w:eastAsia="de-DE"/>
        </w:rPr>
        <w:t xml:space="preserve"> _________________________</w:t>
      </w:r>
      <w:r w:rsidR="00DE46F1">
        <w:rPr>
          <w:rFonts w:asciiTheme="majorHAnsi" w:eastAsia="Yu Mincho" w:hAnsiTheme="majorHAnsi" w:cstheme="majorHAnsi"/>
          <w:szCs w:val="20"/>
          <w:lang w:val="de-DE" w:eastAsia="de-DE"/>
        </w:rPr>
        <w:t>__________________</w:t>
      </w:r>
      <w:r>
        <w:rPr>
          <w:rFonts w:asciiTheme="majorHAnsi" w:eastAsia="Yu Mincho" w:hAnsiTheme="majorHAnsi" w:cstheme="majorHAnsi"/>
          <w:szCs w:val="20"/>
          <w:lang w:val="de-DE" w:eastAsia="de-DE"/>
        </w:rPr>
        <w:t>_________</w:t>
      </w:r>
      <w:r w:rsidR="0069349F">
        <w:rPr>
          <w:rFonts w:asciiTheme="majorHAnsi" w:eastAsia="Yu Mincho" w:hAnsiTheme="majorHAnsi" w:cstheme="majorHAnsi"/>
          <w:szCs w:val="20"/>
          <w:lang w:val="de-DE" w:eastAsia="de-DE"/>
        </w:rPr>
        <w:t>_</w:t>
      </w:r>
    </w:p>
    <w:p w14:paraId="33D50E4A" w14:textId="06B9F8C7" w:rsidR="00BA4AAE" w:rsidRPr="00BA4AAE" w:rsidRDefault="00660341" w:rsidP="00DE46F1">
      <w:pPr>
        <w:spacing w:line="360" w:lineRule="auto"/>
        <w:rPr>
          <w:rFonts w:asciiTheme="majorHAnsi" w:eastAsia="Yu Mincho" w:hAnsiTheme="majorHAnsi" w:cstheme="majorHAnsi"/>
          <w:szCs w:val="20"/>
          <w:lang w:val="de-DE" w:eastAsia="de-DE"/>
        </w:rPr>
      </w:pPr>
      <w:r>
        <w:rPr>
          <w:rFonts w:asciiTheme="majorHAnsi" w:eastAsia="Yu Mincho" w:hAnsiTheme="majorHAnsi" w:cstheme="majorHAnsi"/>
          <w:b/>
          <w:szCs w:val="20"/>
          <w:lang w:val="de-DE" w:eastAsia="de-DE"/>
        </w:rPr>
        <w:t>Klimawandel</w:t>
      </w:r>
      <w:r w:rsidR="0069349F">
        <w:rPr>
          <w:rFonts w:asciiTheme="majorHAnsi" w:eastAsia="Yu Mincho" w:hAnsiTheme="majorHAnsi" w:cstheme="majorHAnsi"/>
          <w:b/>
          <w:szCs w:val="20"/>
          <w:lang w:val="de-DE" w:eastAsia="de-DE"/>
        </w:rPr>
        <w:t>:</w:t>
      </w:r>
      <w:r w:rsidR="00BA4AAE" w:rsidRPr="00BA4AAE">
        <w:rPr>
          <w:rFonts w:asciiTheme="majorHAnsi" w:eastAsia="Yu Mincho" w:hAnsiTheme="majorHAnsi" w:cstheme="majorHAnsi"/>
          <w:szCs w:val="20"/>
          <w:lang w:val="de-DE" w:eastAsia="de-DE"/>
        </w:rPr>
        <w:t xml:space="preserve"> Starke Unwetter</w:t>
      </w:r>
      <w:r w:rsidR="00BA4AAE">
        <w:rPr>
          <w:rFonts w:asciiTheme="majorHAnsi" w:eastAsia="Yu Mincho" w:hAnsiTheme="majorHAnsi" w:cstheme="majorHAnsi"/>
          <w:szCs w:val="20"/>
          <w:lang w:val="de-DE" w:eastAsia="de-DE"/>
        </w:rPr>
        <w:t xml:space="preserve"> __________________</w:t>
      </w:r>
      <w:r w:rsidR="00DE46F1">
        <w:rPr>
          <w:rFonts w:asciiTheme="majorHAnsi" w:eastAsia="Yu Mincho" w:hAnsiTheme="majorHAnsi" w:cstheme="majorHAnsi"/>
          <w:szCs w:val="20"/>
          <w:lang w:val="de-DE" w:eastAsia="de-DE"/>
        </w:rPr>
        <w:t>____________________</w:t>
      </w:r>
      <w:r w:rsidR="00BA4AAE">
        <w:rPr>
          <w:rFonts w:asciiTheme="majorHAnsi" w:eastAsia="Yu Mincho" w:hAnsiTheme="majorHAnsi" w:cstheme="majorHAnsi"/>
          <w:szCs w:val="20"/>
          <w:lang w:val="de-DE" w:eastAsia="de-DE"/>
        </w:rPr>
        <w:t>______________</w:t>
      </w:r>
      <w:r w:rsidR="0069349F">
        <w:rPr>
          <w:rFonts w:asciiTheme="majorHAnsi" w:eastAsia="Yu Mincho" w:hAnsiTheme="majorHAnsi" w:cstheme="majorHAnsi"/>
          <w:szCs w:val="20"/>
          <w:lang w:val="de-DE" w:eastAsia="de-DE"/>
        </w:rPr>
        <w:t>_</w:t>
      </w:r>
      <w:r w:rsidR="005052C8">
        <w:rPr>
          <w:rFonts w:asciiTheme="majorHAnsi" w:eastAsia="Yu Mincho" w:hAnsiTheme="majorHAnsi" w:cstheme="majorHAnsi"/>
          <w:szCs w:val="20"/>
          <w:lang w:val="de-DE" w:eastAsia="de-DE"/>
        </w:rPr>
        <w:t>___</w:t>
      </w:r>
    </w:p>
    <w:p w14:paraId="0F920ED1" w14:textId="1AB7860C" w:rsidR="00BA4AAE" w:rsidRPr="00BA4AAE" w:rsidRDefault="0069349F" w:rsidP="00DE46F1">
      <w:pPr>
        <w:spacing w:line="360" w:lineRule="auto"/>
        <w:rPr>
          <w:rFonts w:asciiTheme="majorHAnsi" w:eastAsia="Yu Mincho" w:hAnsiTheme="majorHAnsi" w:cstheme="majorHAnsi"/>
          <w:szCs w:val="20"/>
          <w:lang w:val="de-DE" w:eastAsia="de-DE"/>
        </w:rPr>
      </w:pPr>
      <w:r w:rsidRPr="00BA4AAE">
        <w:rPr>
          <w:rFonts w:asciiTheme="majorHAnsi" w:eastAsia="Yu Mincho" w:hAnsiTheme="majorHAnsi" w:cstheme="majorHAnsi"/>
          <w:b/>
          <w:szCs w:val="20"/>
          <w:lang w:val="de-DE" w:eastAsia="de-DE"/>
        </w:rPr>
        <w:t>Ü</w:t>
      </w:r>
      <w:r w:rsidR="00BA4AAE" w:rsidRPr="00BA4AAE">
        <w:rPr>
          <w:rFonts w:asciiTheme="majorHAnsi" w:eastAsia="Yu Mincho" w:hAnsiTheme="majorHAnsi" w:cstheme="majorHAnsi"/>
          <w:b/>
          <w:szCs w:val="20"/>
          <w:lang w:val="de-DE" w:eastAsia="de-DE"/>
        </w:rPr>
        <w:t>berschwemmen</w:t>
      </w:r>
      <w:r>
        <w:rPr>
          <w:rFonts w:asciiTheme="majorHAnsi" w:eastAsia="Yu Mincho" w:hAnsiTheme="majorHAnsi" w:cstheme="majorHAnsi"/>
          <w:b/>
          <w:szCs w:val="20"/>
          <w:lang w:val="de-DE" w:eastAsia="de-DE"/>
        </w:rPr>
        <w:t>:</w:t>
      </w:r>
      <w:r w:rsidR="00BA4AAE" w:rsidRPr="00BA4AAE">
        <w:rPr>
          <w:rFonts w:asciiTheme="majorHAnsi" w:eastAsia="Yu Mincho" w:hAnsiTheme="majorHAnsi" w:cstheme="majorHAnsi"/>
          <w:szCs w:val="20"/>
          <w:lang w:val="de-DE" w:eastAsia="de-DE"/>
        </w:rPr>
        <w:t xml:space="preserve"> Wenn das Wasser über die Ufer tritt, </w:t>
      </w:r>
      <w:r w:rsidR="00BA4AAE">
        <w:rPr>
          <w:rFonts w:asciiTheme="majorHAnsi" w:eastAsia="Yu Mincho" w:hAnsiTheme="majorHAnsi" w:cstheme="majorHAnsi"/>
          <w:szCs w:val="20"/>
          <w:lang w:val="de-DE" w:eastAsia="de-DE"/>
        </w:rPr>
        <w:t>__________________________________</w:t>
      </w:r>
      <w:r>
        <w:rPr>
          <w:rFonts w:asciiTheme="majorHAnsi" w:eastAsia="Yu Mincho" w:hAnsiTheme="majorHAnsi" w:cstheme="majorHAnsi"/>
          <w:szCs w:val="20"/>
          <w:lang w:val="de-DE" w:eastAsia="de-DE"/>
        </w:rPr>
        <w:t>_</w:t>
      </w:r>
    </w:p>
    <w:p w14:paraId="66886E0E" w14:textId="0D9E3AE0" w:rsidR="00BA4AAE" w:rsidRPr="00BA4AAE" w:rsidRDefault="00BA4AAE" w:rsidP="00DE46F1">
      <w:pPr>
        <w:spacing w:line="360" w:lineRule="auto"/>
        <w:rPr>
          <w:rFonts w:asciiTheme="majorHAnsi" w:eastAsia="Yu Mincho" w:hAnsiTheme="majorHAnsi" w:cstheme="majorHAnsi"/>
          <w:szCs w:val="20"/>
          <w:lang w:val="de-DE" w:eastAsia="de-DE"/>
        </w:rPr>
      </w:pPr>
      <w:r w:rsidRPr="00BA4AAE">
        <w:rPr>
          <w:rFonts w:asciiTheme="majorHAnsi" w:eastAsia="Yu Mincho" w:hAnsiTheme="majorHAnsi" w:cstheme="majorHAnsi"/>
          <w:b/>
          <w:szCs w:val="20"/>
          <w:lang w:val="de-DE" w:eastAsia="de-DE"/>
        </w:rPr>
        <w:t>Hochwasserschutzmaßnahmen</w:t>
      </w:r>
      <w:r w:rsidR="0069349F">
        <w:rPr>
          <w:rFonts w:asciiTheme="majorHAnsi" w:eastAsia="Yu Mincho" w:hAnsiTheme="majorHAnsi" w:cstheme="majorHAnsi"/>
          <w:b/>
          <w:szCs w:val="20"/>
          <w:lang w:val="de-DE" w:eastAsia="de-DE"/>
        </w:rPr>
        <w:t>:</w:t>
      </w:r>
      <w:r w:rsidRPr="00BA4AAE">
        <w:rPr>
          <w:rFonts w:asciiTheme="majorHAnsi" w:eastAsia="Yu Mincho" w:hAnsiTheme="majorHAnsi" w:cstheme="majorHAnsi"/>
          <w:szCs w:val="20"/>
          <w:lang w:val="de-DE" w:eastAsia="de-DE"/>
        </w:rPr>
        <w:t xml:space="preserve"> Es gibt </w:t>
      </w:r>
      <w:r>
        <w:rPr>
          <w:rFonts w:asciiTheme="majorHAnsi" w:eastAsia="Yu Mincho" w:hAnsiTheme="majorHAnsi" w:cstheme="majorHAnsi"/>
          <w:szCs w:val="20"/>
          <w:lang w:val="de-DE" w:eastAsia="de-DE"/>
        </w:rPr>
        <w:t>______________________________________________</w:t>
      </w:r>
      <w:r w:rsidR="0069349F">
        <w:rPr>
          <w:rFonts w:asciiTheme="majorHAnsi" w:eastAsia="Yu Mincho" w:hAnsiTheme="majorHAnsi" w:cstheme="majorHAnsi"/>
          <w:szCs w:val="20"/>
          <w:lang w:val="de-DE" w:eastAsia="de-DE"/>
        </w:rPr>
        <w:t>_</w:t>
      </w:r>
    </w:p>
    <w:p w14:paraId="08A4AE10" w14:textId="77777777" w:rsidR="00BA4AAE" w:rsidRPr="00BA4AAE" w:rsidRDefault="00BA4AAE" w:rsidP="00BA4AAE">
      <w:pPr>
        <w:spacing w:line="276" w:lineRule="auto"/>
        <w:rPr>
          <w:rFonts w:asciiTheme="majorHAnsi" w:eastAsia="Yu Mincho" w:hAnsiTheme="majorHAnsi" w:cstheme="majorHAnsi"/>
          <w:szCs w:val="20"/>
          <w:lang w:val="de-DE" w:eastAsia="de-DE"/>
        </w:rPr>
      </w:pPr>
    </w:p>
    <w:p w14:paraId="2251BDF9" w14:textId="77777777" w:rsidR="00636ACD" w:rsidRDefault="00636ACD" w:rsidP="00636ACD">
      <w:pPr>
        <w:pStyle w:val="LO-normal"/>
        <w:rPr>
          <w:b/>
          <w:sz w:val="22"/>
          <w:lang w:val="de-AT" w:eastAsia="ja-JP"/>
        </w:rPr>
      </w:pPr>
      <w:r w:rsidRPr="000A0A1C">
        <w:rPr>
          <w:noProof/>
          <w:lang w:val="de-AT"/>
        </w:rPr>
        <w:lastRenderedPageBreak/>
        <mc:AlternateContent>
          <mc:Choice Requires="wpg">
            <w:drawing>
              <wp:anchor distT="0" distB="0" distL="114300" distR="114300" simplePos="0" relativeHeight="251657267" behindDoc="1" locked="0" layoutInCell="1" allowOverlap="1" wp14:anchorId="6910A880" wp14:editId="6543E0CA">
                <wp:simplePos x="0" y="0"/>
                <wp:positionH relativeFrom="margin">
                  <wp:posOffset>-523875</wp:posOffset>
                </wp:positionH>
                <wp:positionV relativeFrom="paragraph">
                  <wp:posOffset>100965</wp:posOffset>
                </wp:positionV>
                <wp:extent cx="298450" cy="298450"/>
                <wp:effectExtent l="0" t="0" r="6350" b="6350"/>
                <wp:wrapSquare wrapText="bothSides"/>
                <wp:docPr id="102" name="Gruppieren 10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03"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04"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6B754F2C" id="Gruppieren 102" o:spid="_x0000_s1026" alt="dekoratives Element" style="position:absolute;margin-left:-41.25pt;margin-top:7.95pt;width:23.5pt;height:23.5pt;z-index:-251659213;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">
                  <v:imagedata r:id="rId21" o:title="Lupe"/>
                </v:shape>
                <w10:wrap type="square" anchorx="margin"/>
              </v:group>
            </w:pict>
          </mc:Fallback>
        </mc:AlternateContent>
      </w:r>
      <w:r>
        <w:rPr>
          <w:noProof/>
          <w:sz w:val="16"/>
          <w:szCs w:val="16"/>
        </w:rPr>
        <mc:AlternateContent>
          <mc:Choice Requires="wpg">
            <w:drawing>
              <wp:inline distT="0" distB="0" distL="0" distR="0" wp14:anchorId="596A66E1" wp14:editId="3F5EB059">
                <wp:extent cx="5756910" cy="991772"/>
                <wp:effectExtent l="0" t="0" r="0" b="0"/>
                <wp:docPr id="105" name="Gruppieren 105"/>
                <wp:cNvGraphicFramePr/>
                <a:graphic xmlns:a="http://schemas.openxmlformats.org/drawingml/2006/main">
                  <a:graphicData uri="http://schemas.microsoft.com/office/word/2010/wordprocessingGroup">
                    <wpg:wgp>
                      <wpg:cNvGrpSpPr/>
                      <wpg:grpSpPr>
                        <a:xfrm>
                          <a:off x="0" y="0"/>
                          <a:ext cx="5756910" cy="991772"/>
                          <a:chOff x="9528" y="47625"/>
                          <a:chExt cx="5758815" cy="1256645"/>
                        </a:xfrm>
                      </wpg:grpSpPr>
                      <wps:wsp>
                        <wps:cNvPr id="544" name="Abgerundetes Rechteck 2"/>
                        <wps:cNvSpPr/>
                        <wps:spPr>
                          <a:xfrm>
                            <a:off x="9528" y="47630"/>
                            <a:ext cx="5758815" cy="1256531"/>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3" name="Textfeld 563"/>
                        <wps:cNvSpPr txBox="1"/>
                        <wps:spPr>
                          <a:xfrm>
                            <a:off x="847725" y="123820"/>
                            <a:ext cx="4745300" cy="1180450"/>
                          </a:xfrm>
                          <a:prstGeom prst="rect">
                            <a:avLst/>
                          </a:prstGeom>
                          <a:noFill/>
                          <a:ln w="6350">
                            <a:noFill/>
                          </a:ln>
                        </wps:spPr>
                        <wps:txbx>
                          <w:txbxContent>
                            <w:p w14:paraId="765B3E6F"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25773079" w14:textId="77777777" w:rsidR="006870A9" w:rsidRDefault="006870A9" w:rsidP="00636ACD">
                              <w:pPr>
                                <w:pStyle w:val="LO-normal"/>
                                <w:rPr>
                                  <w:lang w:val="de-AT"/>
                                </w:rPr>
                              </w:pPr>
                            </w:p>
                            <w:p w14:paraId="4232C227" w14:textId="2EA01815" w:rsidR="006870A9" w:rsidRPr="00382597" w:rsidRDefault="006870A9" w:rsidP="00242AA2">
                              <w:pPr>
                                <w:pStyle w:val="LO-normal"/>
                                <w:rPr>
                                  <w:lang w:val="de-AT"/>
                                </w:rPr>
                              </w:pPr>
                              <w:r>
                                <w:rPr>
                                  <w:b/>
                                  <w:lang w:val="de-AT"/>
                                </w:rPr>
                                <w:t xml:space="preserve">Lies dir die Erklärungen für die folgenden Wörter durch. </w:t>
                              </w:r>
                              <w:r w:rsidRPr="00242AA2">
                                <w:rPr>
                                  <w:b/>
                                  <w:lang w:val="de-AT"/>
                                </w:rPr>
                                <w:t>Suche</w:t>
                              </w:r>
                              <w:r>
                                <w:rPr>
                                  <w:lang w:val="de-AT"/>
                                </w:rPr>
                                <w:t xml:space="preserve"> dir anschließend Bilder zu jedem Begriff und versuche sie dir zu merken.</w:t>
                              </w:r>
                              <w:r w:rsidRPr="00382597">
                                <w:rPr>
                                  <w:lang w:val="de-AT"/>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64" name="Grafik 564"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596A66E1" id="Gruppieren 105" o:spid="_x0000_s1095" style="width:453.3pt;height:78.1pt;mso-position-horizontal-relative:char;mso-position-vertical-relative:line" coordorigin="95,476" coordsize="57588,12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">
                <v:roundrect id="Abgerundetes Rechteck 2" o:spid="_x0000_s1096" style="position:absolute;left:95;top:476;width:57588;height:1256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" fillcolor="#f2f0f8" stroked="f" strokeweight="1pt">
                  <v:stroke joinstyle="miter"/>
                </v:roundrect>
                <v:shape id="Textfeld 563" o:spid="_x0000_s1097" type="#_x0000_t202" style="position:absolute;left:8477;top:1238;width:47453;height:1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" filled="f" stroked="f" strokeweight=".5pt">
                  <v:textbox inset="0,0,0,0">
                    <w:txbxContent>
                      <w:p w14:paraId="765B3E6F"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25773079" w14:textId="77777777" w:rsidR="006870A9" w:rsidRDefault="006870A9" w:rsidP="00636ACD">
                        <w:pPr>
                          <w:pStyle w:val="LO-normal"/>
                          <w:rPr>
                            <w:lang w:val="de-AT"/>
                          </w:rPr>
                        </w:pPr>
                      </w:p>
                      <w:p w14:paraId="4232C227" w14:textId="2EA01815" w:rsidR="006870A9" w:rsidRPr="00382597" w:rsidRDefault="006870A9" w:rsidP="00242AA2">
                        <w:pPr>
                          <w:pStyle w:val="LO-normal"/>
                          <w:rPr>
                            <w:lang w:val="de-AT"/>
                          </w:rPr>
                        </w:pPr>
                        <w:r>
                          <w:rPr>
                            <w:b/>
                            <w:lang w:val="de-AT"/>
                          </w:rPr>
                          <w:t xml:space="preserve">Lies dir die Erklärungen für die folgenden Wörter durch. </w:t>
                        </w:r>
                        <w:r w:rsidRPr="00242AA2">
                          <w:rPr>
                            <w:b/>
                            <w:lang w:val="de-AT"/>
                          </w:rPr>
                          <w:t>Suche</w:t>
                        </w:r>
                        <w:r>
                          <w:rPr>
                            <w:lang w:val="de-AT"/>
                          </w:rPr>
                          <w:t xml:space="preserve"> dir anschließend Bilder zu jedem Begriff und versuche sie dir zu merken.</w:t>
                        </w:r>
                        <w:r w:rsidRPr="00382597">
                          <w:rPr>
                            <w:lang w:val="de-AT"/>
                          </w:rPr>
                          <w:t xml:space="preserve"> </w:t>
                        </w:r>
                      </w:p>
                    </w:txbxContent>
                  </v:textbox>
                </v:shape>
                <v:shape id="Grafik 564" o:spid="_x0000_s1098"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">
                  <v:imagedata r:id="rId47" o:title="Klemmbrett abgehakt mit einfarbiger Füllung"/>
                </v:shape>
                <w10:anchorlock/>
              </v:group>
            </w:pict>
          </mc:Fallback>
        </mc:AlternateContent>
      </w:r>
    </w:p>
    <w:p w14:paraId="34F1AE6F" w14:textId="342DFE9F" w:rsidR="00636ACD" w:rsidRDefault="00636ACD" w:rsidP="00636ACD">
      <w:pPr>
        <w:pStyle w:val="LO-normal"/>
        <w:rPr>
          <w:b/>
          <w:sz w:val="22"/>
          <w:lang w:val="de-AT" w:eastAsia="ja-JP"/>
        </w:rPr>
      </w:pPr>
    </w:p>
    <w:tbl>
      <w:tblPr>
        <w:tblStyle w:val="Tabellenraster"/>
        <w:tblW w:w="0" w:type="auto"/>
        <w:tblLook w:val="04A0" w:firstRow="1" w:lastRow="0" w:firstColumn="1" w:lastColumn="0" w:noHBand="0" w:noVBand="1"/>
      </w:tblPr>
      <w:tblGrid>
        <w:gridCol w:w="2547"/>
        <w:gridCol w:w="6509"/>
      </w:tblGrid>
      <w:tr w:rsidR="00C74CAE" w14:paraId="4944BA67" w14:textId="77777777" w:rsidTr="00311BC2">
        <w:tc>
          <w:tcPr>
            <w:tcW w:w="2547" w:type="dxa"/>
          </w:tcPr>
          <w:p w14:paraId="5AEC7E14" w14:textId="696A455A" w:rsidR="00C74CAE" w:rsidRPr="003561AB" w:rsidRDefault="00C74CAE" w:rsidP="00311BC2">
            <w:pPr>
              <w:pStyle w:val="LO-normal"/>
              <w:spacing w:before="240" w:after="240"/>
              <w:rPr>
                <w:rFonts w:asciiTheme="majorHAnsi" w:eastAsia="Yu Mincho" w:hAnsiTheme="majorHAnsi" w:cstheme="majorHAnsi"/>
                <w:b/>
                <w:lang w:val="de-DE" w:eastAsia="de-DE"/>
              </w:rPr>
            </w:pPr>
            <w:r>
              <w:rPr>
                <w:rFonts w:asciiTheme="majorHAnsi" w:eastAsia="Yu Mincho" w:hAnsiTheme="majorHAnsi" w:cstheme="majorHAnsi"/>
                <w:b/>
                <w:lang w:val="de-DE" w:eastAsia="de-DE"/>
              </w:rPr>
              <w:t>Flussauen</w:t>
            </w:r>
          </w:p>
        </w:tc>
        <w:tc>
          <w:tcPr>
            <w:tcW w:w="6509" w:type="dxa"/>
          </w:tcPr>
          <w:p w14:paraId="08826690" w14:textId="5908D941" w:rsidR="00C74CAE" w:rsidRPr="00903FE3" w:rsidRDefault="00C74CAE" w:rsidP="00C74CAE">
            <w:pPr>
              <w:pStyle w:val="LO-normal"/>
              <w:rPr>
                <w:rFonts w:asciiTheme="majorHAnsi" w:eastAsia="Yu Mincho" w:hAnsiTheme="majorHAnsi" w:cstheme="majorHAnsi"/>
                <w:i/>
                <w:iCs/>
                <w:color w:val="000000" w:themeColor="text1"/>
                <w:lang w:val="de-DE" w:eastAsia="de-DE"/>
              </w:rPr>
            </w:pPr>
            <w:r w:rsidRPr="00903FE3">
              <w:rPr>
                <w:rFonts w:asciiTheme="majorHAnsi" w:eastAsia="Yu Mincho" w:hAnsiTheme="majorHAnsi" w:cstheme="majorHAnsi"/>
                <w:b/>
                <w:i/>
                <w:iCs/>
                <w:color w:val="000000" w:themeColor="text1"/>
                <w:lang w:val="de-DE" w:eastAsia="de-DE"/>
              </w:rPr>
              <w:t>Flussauen</w:t>
            </w:r>
            <w:r w:rsidRPr="00903FE3">
              <w:rPr>
                <w:rFonts w:asciiTheme="majorHAnsi" w:eastAsia="Yu Mincho" w:hAnsiTheme="majorHAnsi" w:cstheme="majorHAnsi"/>
                <w:i/>
                <w:iCs/>
                <w:color w:val="000000" w:themeColor="text1"/>
                <w:lang w:val="de-DE" w:eastAsia="de-DE"/>
              </w:rPr>
              <w:t xml:space="preserve"> liegen an Bächen und Flüssen.</w:t>
            </w:r>
            <w:r w:rsidR="00553EBA" w:rsidRPr="00903FE3">
              <w:rPr>
                <w:rFonts w:asciiTheme="majorHAnsi" w:eastAsia="Yu Mincho" w:hAnsiTheme="majorHAnsi" w:cstheme="majorHAnsi"/>
                <w:i/>
                <w:iCs/>
                <w:color w:val="000000" w:themeColor="text1"/>
                <w:lang w:val="de-DE" w:eastAsia="de-DE"/>
              </w:rPr>
              <w:t xml:space="preserve"> </w:t>
            </w:r>
            <w:r w:rsidR="00F22A55" w:rsidRPr="00903FE3">
              <w:rPr>
                <w:rFonts w:asciiTheme="majorHAnsi" w:eastAsia="Yu Mincho" w:hAnsiTheme="majorHAnsi" w:cstheme="majorHAnsi"/>
                <w:i/>
                <w:iCs/>
                <w:color w:val="000000" w:themeColor="text1"/>
                <w:lang w:val="de-DE" w:eastAsia="de-DE"/>
              </w:rPr>
              <w:t xml:space="preserve">Es ist eine Landschaft mit vielen Tümpeln und Bächen. </w:t>
            </w:r>
            <w:r w:rsidR="00553EBA" w:rsidRPr="00903FE3">
              <w:rPr>
                <w:rFonts w:asciiTheme="majorHAnsi" w:eastAsia="Yu Mincho" w:hAnsiTheme="majorHAnsi" w:cstheme="majorHAnsi"/>
                <w:i/>
                <w:iCs/>
                <w:color w:val="000000" w:themeColor="text1"/>
                <w:lang w:val="de-DE" w:eastAsia="de-DE"/>
              </w:rPr>
              <w:t xml:space="preserve">Hier sind Hochwasser </w:t>
            </w:r>
            <w:r w:rsidR="00F22A55" w:rsidRPr="00903FE3">
              <w:rPr>
                <w:rFonts w:asciiTheme="majorHAnsi" w:eastAsia="Yu Mincho" w:hAnsiTheme="majorHAnsi" w:cstheme="majorHAnsi"/>
                <w:i/>
                <w:iCs/>
                <w:color w:val="000000" w:themeColor="text1"/>
                <w:lang w:val="de-DE" w:eastAsia="de-DE"/>
              </w:rPr>
              <w:t>normal und sogar wichtig für die Tiere und Pflanzen.</w:t>
            </w:r>
          </w:p>
          <w:p w14:paraId="3DADA2A0" w14:textId="77777777" w:rsidR="00C74CAE" w:rsidRPr="00903FE3" w:rsidRDefault="00C74CAE" w:rsidP="00636ACD">
            <w:pPr>
              <w:pStyle w:val="LO-normal"/>
              <w:rPr>
                <w:b/>
                <w:i/>
                <w:iCs/>
                <w:color w:val="000000" w:themeColor="text1"/>
                <w:sz w:val="22"/>
                <w:lang w:val="de-DE" w:eastAsia="ja-JP"/>
              </w:rPr>
            </w:pPr>
          </w:p>
        </w:tc>
      </w:tr>
      <w:tr w:rsidR="00DE79F3" w14:paraId="1E5138E6" w14:textId="77777777" w:rsidTr="00311BC2">
        <w:tc>
          <w:tcPr>
            <w:tcW w:w="2547" w:type="dxa"/>
          </w:tcPr>
          <w:p w14:paraId="1D497F39" w14:textId="732ECB7A" w:rsidR="00DE79F3" w:rsidRPr="003561AB" w:rsidRDefault="00DE79F3" w:rsidP="00311BC2">
            <w:pPr>
              <w:pStyle w:val="LO-normal"/>
              <w:spacing w:before="240" w:after="240"/>
              <w:rPr>
                <w:rFonts w:asciiTheme="majorHAnsi" w:eastAsia="Yu Mincho" w:hAnsiTheme="majorHAnsi" w:cstheme="majorHAnsi"/>
                <w:b/>
                <w:lang w:val="de-DE" w:eastAsia="de-DE"/>
              </w:rPr>
            </w:pPr>
            <w:r w:rsidRPr="003561AB">
              <w:rPr>
                <w:rFonts w:asciiTheme="majorHAnsi" w:eastAsia="Yu Mincho" w:hAnsiTheme="majorHAnsi" w:cstheme="majorHAnsi"/>
                <w:b/>
                <w:lang w:val="de-DE" w:eastAsia="de-DE"/>
              </w:rPr>
              <w:t>Hochwasserdamm</w:t>
            </w:r>
          </w:p>
        </w:tc>
        <w:tc>
          <w:tcPr>
            <w:tcW w:w="6509" w:type="dxa"/>
          </w:tcPr>
          <w:p w14:paraId="27A27437" w14:textId="44F67282" w:rsidR="00DE79F3" w:rsidRPr="00903FE3" w:rsidRDefault="00C74CAE" w:rsidP="00C74CAE">
            <w:pPr>
              <w:pStyle w:val="LO-normal"/>
              <w:rPr>
                <w:b/>
                <w:i/>
                <w:iCs/>
                <w:color w:val="000000" w:themeColor="text1"/>
                <w:sz w:val="22"/>
                <w:lang w:val="de-AT" w:eastAsia="ja-JP"/>
              </w:rPr>
            </w:pPr>
            <w:r w:rsidRPr="00903FE3">
              <w:rPr>
                <w:rFonts w:asciiTheme="majorHAnsi" w:eastAsia="Yu Mincho" w:hAnsiTheme="majorHAnsi" w:cstheme="majorHAnsi"/>
                <w:i/>
                <w:iCs/>
                <w:color w:val="000000" w:themeColor="text1"/>
                <w:lang w:val="de-DE" w:eastAsia="de-DE"/>
              </w:rPr>
              <w:t>Ein</w:t>
            </w:r>
            <w:r w:rsidRPr="00903FE3">
              <w:rPr>
                <w:rFonts w:asciiTheme="majorHAnsi" w:eastAsia="Yu Mincho" w:hAnsiTheme="majorHAnsi" w:cstheme="majorHAnsi"/>
                <w:b/>
                <w:i/>
                <w:iCs/>
                <w:color w:val="000000" w:themeColor="text1"/>
                <w:lang w:val="de-DE" w:eastAsia="de-DE"/>
              </w:rPr>
              <w:t xml:space="preserve"> Hochwasserdamm</w:t>
            </w:r>
            <w:r w:rsidRPr="00903FE3">
              <w:rPr>
                <w:rFonts w:asciiTheme="majorHAnsi" w:eastAsia="Yu Mincho" w:hAnsiTheme="majorHAnsi" w:cstheme="majorHAnsi"/>
                <w:i/>
                <w:iCs/>
                <w:color w:val="000000" w:themeColor="text1"/>
                <w:lang w:val="de-DE" w:eastAsia="de-DE"/>
              </w:rPr>
              <w:t xml:space="preserve"> ist eine gebaute</w:t>
            </w:r>
            <w:r w:rsidR="00553EBA" w:rsidRPr="00903FE3">
              <w:rPr>
                <w:rFonts w:asciiTheme="majorHAnsi" w:eastAsia="Yu Mincho" w:hAnsiTheme="majorHAnsi" w:cstheme="majorHAnsi"/>
                <w:i/>
                <w:iCs/>
                <w:color w:val="000000" w:themeColor="text1"/>
                <w:lang w:val="de-DE" w:eastAsia="de-DE"/>
              </w:rPr>
              <w:t xml:space="preserve"> Anlage</w:t>
            </w:r>
            <w:r w:rsidRPr="00903FE3">
              <w:rPr>
                <w:rFonts w:asciiTheme="majorHAnsi" w:eastAsia="Yu Mincho" w:hAnsiTheme="majorHAnsi" w:cstheme="majorHAnsi"/>
                <w:i/>
                <w:iCs/>
                <w:color w:val="000000" w:themeColor="text1"/>
                <w:lang w:val="de-DE" w:eastAsia="de-DE"/>
              </w:rPr>
              <w:t xml:space="preserve"> neben Küsten oder Flüssen zum Hochwasserschutz.</w:t>
            </w:r>
            <w:r w:rsidR="00553EBA" w:rsidRPr="00903FE3">
              <w:rPr>
                <w:rFonts w:asciiTheme="majorHAnsi" w:eastAsia="Yu Mincho" w:hAnsiTheme="majorHAnsi" w:cstheme="majorHAnsi"/>
                <w:i/>
                <w:iCs/>
                <w:color w:val="000000" w:themeColor="text1"/>
                <w:lang w:val="de-DE" w:eastAsia="de-DE"/>
              </w:rPr>
              <w:t xml:space="preserve"> Sie sehen oft aus wie Hügel.</w:t>
            </w:r>
          </w:p>
        </w:tc>
      </w:tr>
      <w:tr w:rsidR="00DE79F3" w14:paraId="119A9ABC" w14:textId="77777777" w:rsidTr="00311BC2">
        <w:tc>
          <w:tcPr>
            <w:tcW w:w="2547" w:type="dxa"/>
          </w:tcPr>
          <w:p w14:paraId="0D759162" w14:textId="7381DF8D" w:rsidR="00DE79F3" w:rsidRPr="003561AB" w:rsidRDefault="001D7D3F" w:rsidP="00311BC2">
            <w:pPr>
              <w:pStyle w:val="LO-normal"/>
              <w:spacing w:before="240" w:after="240"/>
              <w:rPr>
                <w:rFonts w:asciiTheme="majorHAnsi" w:eastAsia="Yu Mincho" w:hAnsiTheme="majorHAnsi" w:cstheme="majorHAnsi"/>
                <w:b/>
                <w:lang w:val="de-DE" w:eastAsia="de-DE"/>
              </w:rPr>
            </w:pPr>
            <w:r w:rsidRPr="003561AB">
              <w:rPr>
                <w:rFonts w:asciiTheme="majorHAnsi" w:eastAsia="Yu Mincho" w:hAnsiTheme="majorHAnsi" w:cstheme="majorHAnsi"/>
                <w:b/>
                <w:lang w:val="de-DE" w:eastAsia="de-DE"/>
              </w:rPr>
              <w:t>Hochwasserschutzwand</w:t>
            </w:r>
          </w:p>
        </w:tc>
        <w:tc>
          <w:tcPr>
            <w:tcW w:w="6509" w:type="dxa"/>
          </w:tcPr>
          <w:p w14:paraId="725713AC" w14:textId="5346A38A" w:rsidR="00DE79F3" w:rsidRPr="00903FE3" w:rsidRDefault="00C74CAE" w:rsidP="00636ACD">
            <w:pPr>
              <w:pStyle w:val="LO-normal"/>
              <w:rPr>
                <w:b/>
                <w:i/>
                <w:iCs/>
                <w:color w:val="000000" w:themeColor="text1"/>
                <w:sz w:val="22"/>
                <w:lang w:val="de-AT" w:eastAsia="ja-JP"/>
              </w:rPr>
            </w:pPr>
            <w:r w:rsidRPr="00903FE3">
              <w:rPr>
                <w:rFonts w:asciiTheme="majorHAnsi" w:eastAsia="Yu Mincho" w:hAnsiTheme="majorHAnsi" w:cstheme="majorHAnsi"/>
                <w:b/>
                <w:i/>
                <w:iCs/>
                <w:color w:val="000000" w:themeColor="text1"/>
                <w:lang w:val="de-DE" w:eastAsia="de-DE"/>
              </w:rPr>
              <w:t xml:space="preserve">Hochwasserschutzwände </w:t>
            </w:r>
            <w:r w:rsidRPr="00903FE3">
              <w:rPr>
                <w:rFonts w:asciiTheme="majorHAnsi" w:eastAsia="Yu Mincho" w:hAnsiTheme="majorHAnsi" w:cstheme="majorHAnsi"/>
                <w:i/>
                <w:iCs/>
                <w:color w:val="000000" w:themeColor="text1"/>
                <w:lang w:val="de-DE" w:eastAsia="de-DE"/>
              </w:rPr>
              <w:t>sind Wände entlang von Gewässern. Sie schützen bestimmte Gebiete vor Hochwasser.</w:t>
            </w:r>
          </w:p>
        </w:tc>
      </w:tr>
      <w:tr w:rsidR="00DE79F3" w14:paraId="3900504B" w14:textId="77777777" w:rsidTr="00311BC2">
        <w:tc>
          <w:tcPr>
            <w:tcW w:w="2547" w:type="dxa"/>
          </w:tcPr>
          <w:p w14:paraId="7A42607A" w14:textId="0A4E28DA" w:rsidR="00DE79F3" w:rsidRPr="003561AB" w:rsidRDefault="001D7D3F" w:rsidP="00311BC2">
            <w:pPr>
              <w:pStyle w:val="LO-normal"/>
              <w:spacing w:before="240" w:after="240"/>
              <w:rPr>
                <w:rFonts w:asciiTheme="majorHAnsi" w:eastAsia="Yu Mincho" w:hAnsiTheme="majorHAnsi" w:cstheme="majorHAnsi"/>
                <w:b/>
                <w:lang w:val="de-DE" w:eastAsia="de-DE"/>
              </w:rPr>
            </w:pPr>
            <w:r w:rsidRPr="003561AB">
              <w:rPr>
                <w:rFonts w:asciiTheme="majorHAnsi" w:eastAsia="Yu Mincho" w:hAnsiTheme="majorHAnsi" w:cstheme="majorHAnsi"/>
                <w:b/>
                <w:lang w:val="de-DE" w:eastAsia="de-DE"/>
              </w:rPr>
              <w:t xml:space="preserve">Sandsack </w:t>
            </w:r>
          </w:p>
        </w:tc>
        <w:tc>
          <w:tcPr>
            <w:tcW w:w="6509" w:type="dxa"/>
          </w:tcPr>
          <w:p w14:paraId="2360FA4E" w14:textId="77777777" w:rsidR="00C74CAE" w:rsidRPr="00903FE3" w:rsidRDefault="00C74CAE" w:rsidP="00C74CAE">
            <w:pPr>
              <w:pStyle w:val="LO-normal"/>
              <w:rPr>
                <w:rFonts w:asciiTheme="majorHAnsi" w:eastAsia="Yu Mincho" w:hAnsiTheme="majorHAnsi" w:cstheme="majorHAnsi"/>
                <w:i/>
                <w:iCs/>
                <w:color w:val="000000" w:themeColor="text1"/>
                <w:lang w:val="de-DE" w:eastAsia="de-DE"/>
              </w:rPr>
            </w:pPr>
            <w:r w:rsidRPr="00903FE3">
              <w:rPr>
                <w:rFonts w:asciiTheme="majorHAnsi" w:eastAsia="Yu Mincho" w:hAnsiTheme="majorHAnsi" w:cstheme="majorHAnsi"/>
                <w:b/>
                <w:i/>
                <w:iCs/>
                <w:color w:val="000000" w:themeColor="text1"/>
                <w:lang w:val="de-DE" w:eastAsia="de-DE"/>
              </w:rPr>
              <w:t>Sandsäcke</w:t>
            </w:r>
            <w:r w:rsidRPr="00903FE3">
              <w:rPr>
                <w:rFonts w:asciiTheme="majorHAnsi" w:eastAsia="Yu Mincho" w:hAnsiTheme="majorHAnsi" w:cstheme="majorHAnsi"/>
                <w:i/>
                <w:iCs/>
                <w:color w:val="000000" w:themeColor="text1"/>
                <w:lang w:val="de-DE" w:eastAsia="de-DE"/>
              </w:rPr>
              <w:t xml:space="preserve"> sind Säcke, die mit Sand gefüllt sind und als Schutz gegen Hochwasser verwendet werden.</w:t>
            </w:r>
          </w:p>
          <w:p w14:paraId="5F7C2766" w14:textId="77777777" w:rsidR="00DE79F3" w:rsidRPr="00903FE3" w:rsidRDefault="00DE79F3" w:rsidP="00636ACD">
            <w:pPr>
              <w:pStyle w:val="LO-normal"/>
              <w:rPr>
                <w:b/>
                <w:i/>
                <w:iCs/>
                <w:color w:val="000000" w:themeColor="text1"/>
                <w:sz w:val="22"/>
                <w:lang w:val="de-DE" w:eastAsia="ja-JP"/>
              </w:rPr>
            </w:pPr>
          </w:p>
        </w:tc>
      </w:tr>
    </w:tbl>
    <w:p w14:paraId="1B4B22B1" w14:textId="77777777" w:rsidR="00636ACD" w:rsidRDefault="00636ACD" w:rsidP="00636ACD">
      <w:pPr>
        <w:pStyle w:val="LO-normal"/>
        <w:rPr>
          <w:b/>
          <w:sz w:val="22"/>
          <w:lang w:val="de-AT" w:eastAsia="ja-JP"/>
        </w:rPr>
      </w:pPr>
    </w:p>
    <w:p w14:paraId="750808CC" w14:textId="77777777" w:rsidR="00C74CAE" w:rsidRPr="00C74CAE" w:rsidRDefault="00C74CAE" w:rsidP="00636ACD">
      <w:pPr>
        <w:pStyle w:val="LO-normal"/>
        <w:rPr>
          <w:b/>
          <w:sz w:val="22"/>
          <w:lang w:val="de-DE" w:eastAsia="ja-JP"/>
        </w:rPr>
      </w:pPr>
    </w:p>
    <w:p w14:paraId="11D509FD" w14:textId="77777777" w:rsidR="00636ACD" w:rsidRDefault="00636ACD" w:rsidP="00636ACD">
      <w:pPr>
        <w:pStyle w:val="LO-normal"/>
        <w:rPr>
          <w:b/>
          <w:sz w:val="22"/>
          <w:lang w:val="de-AT" w:eastAsia="ja-JP"/>
        </w:rPr>
      </w:pPr>
      <w:r w:rsidRPr="000A0A1C">
        <w:rPr>
          <w:noProof/>
          <w:lang w:val="de-AT"/>
        </w:rPr>
        <mc:AlternateContent>
          <mc:Choice Requires="wpg">
            <w:drawing>
              <wp:anchor distT="0" distB="0" distL="114300" distR="114300" simplePos="0" relativeHeight="251657268" behindDoc="0" locked="0" layoutInCell="1" allowOverlap="1" wp14:anchorId="425A2C32" wp14:editId="7813915A">
                <wp:simplePos x="0" y="0"/>
                <wp:positionH relativeFrom="column">
                  <wp:posOffset>-514350</wp:posOffset>
                </wp:positionH>
                <wp:positionV relativeFrom="paragraph">
                  <wp:posOffset>219075</wp:posOffset>
                </wp:positionV>
                <wp:extent cx="298450" cy="298450"/>
                <wp:effectExtent l="0" t="0" r="6350" b="6350"/>
                <wp:wrapSquare wrapText="bothSides"/>
                <wp:docPr id="571" name="Gruppieren 571"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572"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73"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32696AFC" id="Gruppieren 571" o:spid="_x0000_s1026" alt="dekoratives Element" style="position:absolute;margin-left:-40.5pt;margin-top:17.25pt;width:23.5pt;height:23.5pt;z-index:251657268"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">
                  <v:imagedata r:id="rId25" o:title="Glühbirnensymbol"/>
                </v:shape>
                <w10:wrap type="square"/>
              </v:group>
            </w:pict>
          </mc:Fallback>
        </mc:AlternateContent>
      </w:r>
      <w:r>
        <w:rPr>
          <w:noProof/>
          <w:sz w:val="16"/>
          <w:szCs w:val="16"/>
        </w:rPr>
        <mc:AlternateContent>
          <mc:Choice Requires="wpg">
            <w:drawing>
              <wp:inline distT="0" distB="0" distL="0" distR="0" wp14:anchorId="72FADC5D" wp14:editId="494EBAD7">
                <wp:extent cx="5756910" cy="907367"/>
                <wp:effectExtent l="0" t="0" r="0" b="7620"/>
                <wp:docPr id="574" name="Gruppieren 574"/>
                <wp:cNvGraphicFramePr/>
                <a:graphic xmlns:a="http://schemas.openxmlformats.org/drawingml/2006/main">
                  <a:graphicData uri="http://schemas.microsoft.com/office/word/2010/wordprocessingGroup">
                    <wpg:wgp>
                      <wpg:cNvGrpSpPr/>
                      <wpg:grpSpPr>
                        <a:xfrm>
                          <a:off x="0" y="0"/>
                          <a:ext cx="5756910" cy="907367"/>
                          <a:chOff x="9528" y="47625"/>
                          <a:chExt cx="5758815" cy="1110054"/>
                        </a:xfrm>
                      </wpg:grpSpPr>
                      <wps:wsp>
                        <wps:cNvPr id="128" name="Abgerundetes Rechteck 2"/>
                        <wps:cNvSpPr/>
                        <wps:spPr>
                          <a:xfrm>
                            <a:off x="9528" y="47629"/>
                            <a:ext cx="5758815" cy="111005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Textfeld 129"/>
                        <wps:cNvSpPr txBox="1"/>
                        <wps:spPr>
                          <a:xfrm>
                            <a:off x="847725" y="123827"/>
                            <a:ext cx="4563745" cy="965010"/>
                          </a:xfrm>
                          <a:prstGeom prst="rect">
                            <a:avLst/>
                          </a:prstGeom>
                          <a:noFill/>
                          <a:ln w="6350">
                            <a:noFill/>
                          </a:ln>
                        </wps:spPr>
                        <wps:txbx>
                          <w:txbxContent>
                            <w:p w14:paraId="6630333A" w14:textId="77777777" w:rsidR="006870A9" w:rsidRPr="005D20FE" w:rsidRDefault="006870A9" w:rsidP="00636ACD">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Darstellung</w:t>
                              </w:r>
                            </w:p>
                            <w:p w14:paraId="622A296F" w14:textId="77777777" w:rsidR="006870A9" w:rsidRDefault="006870A9" w:rsidP="00636ACD">
                              <w:pPr>
                                <w:pStyle w:val="LO-normal"/>
                                <w:rPr>
                                  <w:lang w:val="de-AT"/>
                                </w:rPr>
                              </w:pPr>
                            </w:p>
                            <w:p w14:paraId="068480B6" w14:textId="32660DC6" w:rsidR="006870A9" w:rsidRPr="000A0A1C" w:rsidRDefault="006870A9" w:rsidP="00636ACD">
                              <w:pPr>
                                <w:pStyle w:val="LO-normal"/>
                                <w:rPr>
                                  <w:lang w:val="de-AT"/>
                                </w:rPr>
                              </w:pPr>
                              <w:r w:rsidRPr="003561AB">
                                <w:rPr>
                                  <w:rFonts w:asciiTheme="majorHAnsi" w:eastAsia="Yu Mincho" w:hAnsiTheme="majorHAnsi" w:cstheme="majorHAnsi"/>
                                  <w:b/>
                                  <w:color w:val="000000"/>
                                  <w:lang w:val="de-DE" w:eastAsia="ja-JP"/>
                                </w:rPr>
                                <w:t xml:space="preserve">Zeichne </w:t>
                              </w:r>
                              <w:r w:rsidRPr="003561AB">
                                <w:rPr>
                                  <w:rFonts w:asciiTheme="majorHAnsi" w:eastAsia="Yu Mincho" w:hAnsiTheme="majorHAnsi" w:cstheme="majorHAnsi"/>
                                  <w:color w:val="000000"/>
                                  <w:lang w:val="de-DE" w:eastAsia="ja-JP"/>
                                </w:rPr>
                                <w:t>mindestens 2 Möglichkeiten, wie man sich vor Hochwasser schützen kann. Die Bilder, die du in Aufgabe 3</w:t>
                              </w:r>
                              <w:r>
                                <w:rPr>
                                  <w:rFonts w:asciiTheme="majorHAnsi" w:eastAsia="Yu Mincho" w:hAnsiTheme="majorHAnsi" w:cstheme="majorHAnsi"/>
                                  <w:color w:val="000000"/>
                                  <w:lang w:val="de-DE" w:eastAsia="ja-JP"/>
                                </w:rPr>
                                <w:t xml:space="preserve"> gefunden</w:t>
                              </w:r>
                              <w:r w:rsidRPr="003561AB">
                                <w:rPr>
                                  <w:rFonts w:asciiTheme="majorHAnsi" w:eastAsia="Yu Mincho" w:hAnsiTheme="majorHAnsi" w:cstheme="majorHAnsi"/>
                                  <w:color w:val="000000"/>
                                  <w:lang w:val="de-DE" w:eastAsia="ja-JP"/>
                                </w:rPr>
                                <w:t xml:space="preserve"> hast, können dir dabei helfen</w:t>
                              </w:r>
                              <w:r w:rsidRPr="000A0A1C">
                                <w:rPr>
                                  <w:lang w:val="de-AT"/>
                                </w:rPr>
                                <w:t>.</w:t>
                              </w:r>
                            </w:p>
                            <w:p w14:paraId="244A837C"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34" name="Grafik 134"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72FADC5D" id="Gruppieren 574" o:spid="_x0000_s1099" style="width:453.3pt;height:71.45pt;mso-position-horizontal-relative:char;mso-position-vertical-relative:line" coordorigin="95,476" coordsize="57588,11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">
                <v:roundrect id="Abgerundetes Rechteck 2" o:spid="_x0000_s1100" style="position:absolute;left:95;top:476;width:57588;height:11100;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" fillcolor="#f2f0f8" stroked="f" strokeweight="1pt">
                  <v:stroke joinstyle="miter"/>
                </v:roundrect>
                <v:shape id="Textfeld 129" o:spid="_x0000_s1101" type="#_x0000_t202" style="position:absolute;left:8477;top:1238;width:45637;height:9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" filled="f" stroked="f" strokeweight=".5pt">
                  <v:textbox inset="0,0,0,0">
                    <w:txbxContent>
                      <w:p w14:paraId="6630333A" w14:textId="77777777" w:rsidR="006870A9" w:rsidRPr="005D20FE" w:rsidRDefault="006870A9" w:rsidP="00636ACD">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Darstellung</w:t>
                        </w:r>
                      </w:p>
                      <w:p w14:paraId="622A296F" w14:textId="77777777" w:rsidR="006870A9" w:rsidRDefault="006870A9" w:rsidP="00636ACD">
                        <w:pPr>
                          <w:pStyle w:val="LO-normal"/>
                          <w:rPr>
                            <w:lang w:val="de-AT"/>
                          </w:rPr>
                        </w:pPr>
                      </w:p>
                      <w:p w14:paraId="068480B6" w14:textId="32660DC6" w:rsidR="006870A9" w:rsidRPr="000A0A1C" w:rsidRDefault="006870A9" w:rsidP="00636ACD">
                        <w:pPr>
                          <w:pStyle w:val="LO-normal"/>
                          <w:rPr>
                            <w:lang w:val="de-AT"/>
                          </w:rPr>
                        </w:pPr>
                        <w:r w:rsidRPr="003561AB">
                          <w:rPr>
                            <w:rFonts w:asciiTheme="majorHAnsi" w:eastAsia="Yu Mincho" w:hAnsiTheme="majorHAnsi" w:cstheme="majorHAnsi"/>
                            <w:b/>
                            <w:color w:val="000000"/>
                            <w:lang w:val="de-DE" w:eastAsia="ja-JP"/>
                          </w:rPr>
                          <w:t xml:space="preserve">Zeichne </w:t>
                        </w:r>
                        <w:r w:rsidRPr="003561AB">
                          <w:rPr>
                            <w:rFonts w:asciiTheme="majorHAnsi" w:eastAsia="Yu Mincho" w:hAnsiTheme="majorHAnsi" w:cstheme="majorHAnsi"/>
                            <w:color w:val="000000"/>
                            <w:lang w:val="de-DE" w:eastAsia="ja-JP"/>
                          </w:rPr>
                          <w:t>mindestens 2 Möglichkeiten, wie man sich vor Hochwasser schützen kann. Die Bilder, die du in Aufgabe 3</w:t>
                        </w:r>
                        <w:r>
                          <w:rPr>
                            <w:rFonts w:asciiTheme="majorHAnsi" w:eastAsia="Yu Mincho" w:hAnsiTheme="majorHAnsi" w:cstheme="majorHAnsi"/>
                            <w:color w:val="000000"/>
                            <w:lang w:val="de-DE" w:eastAsia="ja-JP"/>
                          </w:rPr>
                          <w:t xml:space="preserve"> gefunden</w:t>
                        </w:r>
                        <w:r w:rsidRPr="003561AB">
                          <w:rPr>
                            <w:rFonts w:asciiTheme="majorHAnsi" w:eastAsia="Yu Mincho" w:hAnsiTheme="majorHAnsi" w:cstheme="majorHAnsi"/>
                            <w:color w:val="000000"/>
                            <w:lang w:val="de-DE" w:eastAsia="ja-JP"/>
                          </w:rPr>
                          <w:t xml:space="preserve"> hast, können dir dabei helfen</w:t>
                        </w:r>
                        <w:r w:rsidRPr="000A0A1C">
                          <w:rPr>
                            <w:lang w:val="de-AT"/>
                          </w:rPr>
                          <w:t>.</w:t>
                        </w:r>
                      </w:p>
                      <w:p w14:paraId="244A837C" w14:textId="77777777" w:rsidR="006870A9" w:rsidRPr="00723347" w:rsidRDefault="006870A9" w:rsidP="00636ACD">
                        <w:pPr>
                          <w:pStyle w:val="LO-normal"/>
                          <w:rPr>
                            <w:lang w:val="de-AT"/>
                          </w:rPr>
                        </w:pPr>
                      </w:p>
                    </w:txbxContent>
                  </v:textbox>
                </v:shape>
                <v:shape id="Grafik 134" o:spid="_x0000_s1102"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">
                  <v:imagedata r:id="rId47" o:title="Klemmbrett abgehakt mit einfarbiger Füllung"/>
                </v:shape>
                <w10:anchorlock/>
              </v:group>
            </w:pict>
          </mc:Fallback>
        </mc:AlternateContent>
      </w:r>
    </w:p>
    <w:p w14:paraId="34ECF93D" w14:textId="77777777" w:rsidR="00636ACD" w:rsidRDefault="00636ACD" w:rsidP="00636ACD">
      <w:pPr>
        <w:pStyle w:val="LO-normal"/>
        <w:rPr>
          <w:b/>
          <w:sz w:val="22"/>
          <w:lang w:val="de-AT" w:eastAsia="ja-JP"/>
        </w:rPr>
      </w:pPr>
    </w:p>
    <w:p w14:paraId="02227A32" w14:textId="77777777" w:rsidR="00636ACD" w:rsidRPr="00684BFF" w:rsidRDefault="00636ACD" w:rsidP="00636ACD">
      <w:pPr>
        <w:spacing w:line="240" w:lineRule="auto"/>
        <w:rPr>
          <w:rFonts w:cs="Arial"/>
          <w:b/>
          <w:sz w:val="22"/>
          <w:szCs w:val="20"/>
          <w:lang w:eastAsia="ja-JP" w:bidi="hi-IN"/>
        </w:rPr>
      </w:pPr>
    </w:p>
    <w:p w14:paraId="7FB68C41" w14:textId="77777777" w:rsidR="00636ACD" w:rsidRDefault="00636ACD" w:rsidP="00636ACD">
      <w:pPr>
        <w:spacing w:line="240" w:lineRule="auto"/>
        <w:rPr>
          <w:rFonts w:ascii="Arial" w:hAnsi="Arial" w:cs="Arial"/>
        </w:rPr>
      </w:pPr>
      <w:r>
        <w:rPr>
          <w:rFonts w:ascii="Arial" w:hAnsi="Arial" w:cs="Arial"/>
        </w:rPr>
        <w:br w:type="page"/>
      </w:r>
    </w:p>
    <w:p w14:paraId="3230411A" w14:textId="30D9042F" w:rsidR="00114FA2" w:rsidRDefault="00043B83" w:rsidP="00043B83">
      <w:pPr>
        <w:pStyle w:val="berschrift3"/>
      </w:pPr>
      <w:r>
        <w:lastRenderedPageBreak/>
        <w:t>M</w:t>
      </w:r>
      <w:r w:rsidR="00B7190C">
        <w:t>5</w:t>
      </w:r>
      <w:r>
        <w:t xml:space="preserve">: </w:t>
      </w:r>
      <w:r w:rsidR="00E420E0">
        <w:t>Naturgefahr</w:t>
      </w:r>
      <w:r w:rsidR="00114FA2">
        <w:t>: Tsunami</w:t>
      </w:r>
      <w:r>
        <w:t xml:space="preserve"> (Text)</w:t>
      </w:r>
    </w:p>
    <w:p w14:paraId="77875255" w14:textId="77777777" w:rsidR="00B24859" w:rsidRDefault="00B24859" w:rsidP="00B24859">
      <w:pPr>
        <w:pStyle w:val="Listenabsatz"/>
        <w:tabs>
          <w:tab w:val="left" w:pos="284"/>
        </w:tabs>
        <w:spacing w:line="288" w:lineRule="auto"/>
        <w:ind w:left="0"/>
        <w:rPr>
          <w:rFonts w:ascii="Arial" w:hAnsi="Arial" w:cs="Arial"/>
        </w:rPr>
      </w:pPr>
    </w:p>
    <w:p w14:paraId="0319C57B" w14:textId="577EB53A" w:rsidR="001C5817" w:rsidRDefault="00AF3018" w:rsidP="00B24859">
      <w:pPr>
        <w:pStyle w:val="Listenabsatz"/>
        <w:tabs>
          <w:tab w:val="left" w:pos="284"/>
        </w:tabs>
        <w:spacing w:line="288" w:lineRule="auto"/>
        <w:ind w:left="0"/>
        <w:jc w:val="both"/>
        <w:rPr>
          <w:rFonts w:ascii="Arial" w:hAnsi="Arial" w:cs="Arial"/>
        </w:rPr>
      </w:pPr>
      <w:r w:rsidRPr="00E903A7">
        <w:rPr>
          <w:rFonts w:ascii="Arial" w:hAnsi="Arial" w:cs="Arial"/>
        </w:rPr>
        <w:t xml:space="preserve">Ein Tsunami ist </w:t>
      </w:r>
      <w:r w:rsidRPr="00AF3018">
        <w:rPr>
          <w:rFonts w:ascii="Arial" w:hAnsi="Arial" w:cs="Arial"/>
        </w:rPr>
        <w:t>eine</w:t>
      </w:r>
      <w:r w:rsidR="00C94CDE">
        <w:rPr>
          <w:rFonts w:ascii="Arial" w:hAnsi="Arial" w:cs="Arial"/>
        </w:rPr>
        <w:t xml:space="preserve"> riesige Welle, eine sogenannte</w:t>
      </w:r>
      <w:r w:rsidRPr="00AF3018">
        <w:rPr>
          <w:rFonts w:ascii="Arial" w:hAnsi="Arial" w:cs="Arial"/>
        </w:rPr>
        <w:t xml:space="preserve"> </w:t>
      </w:r>
      <w:r w:rsidRPr="00BE7BED">
        <w:rPr>
          <w:rFonts w:ascii="Arial" w:hAnsi="Arial" w:cs="Arial"/>
          <w:i/>
        </w:rPr>
        <w:t>Flutwelle</w:t>
      </w:r>
      <w:r w:rsidRPr="00AF3018">
        <w:rPr>
          <w:rFonts w:ascii="Arial" w:hAnsi="Arial" w:cs="Arial"/>
        </w:rPr>
        <w:t xml:space="preserve">, die im Meer entsteht und auf eine Küste trifft. Ein Tsunami entsteht meistens durch ein Erdbeben auf dem Meeresgrund. Durch das Erdbeben hebt sich der Meeresboden und das Wasser wird dadurch auf alle Seiten gedrängt. So entsteht eine Welle, die sich rundherum kreisförmig ausbreitet. In tiefem Wasser ist die Welle noch nicht so hoch und </w:t>
      </w:r>
      <w:r w:rsidR="003D6F63">
        <w:rPr>
          <w:rFonts w:ascii="Arial" w:hAnsi="Arial" w:cs="Arial"/>
        </w:rPr>
        <w:t>wird daher kaum bemerkt</w:t>
      </w:r>
      <w:r w:rsidRPr="00AF3018">
        <w:rPr>
          <w:rFonts w:ascii="Arial" w:hAnsi="Arial" w:cs="Arial"/>
        </w:rPr>
        <w:t xml:space="preserve">. An der Küste ist das Wasser jedoch weniger tief und die Welle muss hier in die Höhe ausweichen. Dadurch entsteht eine Wasserwand, die </w:t>
      </w:r>
      <w:r w:rsidR="00136E33">
        <w:rPr>
          <w:rFonts w:ascii="Arial" w:hAnsi="Arial" w:cs="Arial"/>
        </w:rPr>
        <w:t xml:space="preserve">für gewöhnlich </w:t>
      </w:r>
      <w:r w:rsidRPr="00AF3018">
        <w:rPr>
          <w:rFonts w:ascii="Arial" w:hAnsi="Arial" w:cs="Arial"/>
        </w:rPr>
        <w:t>bis zu 50 Meter hoch werden kann (Abb. 1). Meist entstehen mehrere Wellen mit Abständen bzw. Pausen dazwischen. Tsunamiwellen breiten sich in Ozeanen äußerst schnell aus (</w:t>
      </w:r>
      <w:r w:rsidR="00136E33">
        <w:rPr>
          <w:rFonts w:ascii="Arial" w:hAnsi="Arial" w:cs="Arial"/>
        </w:rPr>
        <w:t>G</w:t>
      </w:r>
      <w:r w:rsidRPr="00AF3018">
        <w:rPr>
          <w:rFonts w:ascii="Arial" w:hAnsi="Arial" w:cs="Arial"/>
        </w:rPr>
        <w:t>eschwindigkeit von ca. 800 km/h)</w:t>
      </w:r>
      <w:r w:rsidR="0032375C">
        <w:rPr>
          <w:rStyle w:val="Funotenzeichen"/>
          <w:rFonts w:ascii="Arial" w:hAnsi="Arial" w:cs="Arial"/>
        </w:rPr>
        <w:footnoteReference w:id="15"/>
      </w:r>
      <w:r w:rsidRPr="00AF3018">
        <w:rPr>
          <w:rFonts w:ascii="Arial" w:hAnsi="Arial" w:cs="Arial"/>
        </w:rPr>
        <w:t>.</w:t>
      </w:r>
    </w:p>
    <w:p w14:paraId="32FB58B9" w14:textId="6F878533" w:rsidR="00951B51" w:rsidRDefault="00951B51" w:rsidP="00B24859">
      <w:pPr>
        <w:pStyle w:val="Listenabsatz"/>
        <w:tabs>
          <w:tab w:val="left" w:pos="284"/>
        </w:tabs>
        <w:spacing w:line="288" w:lineRule="auto"/>
        <w:ind w:left="0"/>
        <w:jc w:val="both"/>
        <w:rPr>
          <w:rFonts w:ascii="Arial" w:hAnsi="Arial" w:cs="Arial"/>
        </w:rPr>
      </w:pPr>
    </w:p>
    <w:p w14:paraId="596851D3" w14:textId="77777777" w:rsidR="00951B51" w:rsidRDefault="00951B51" w:rsidP="00951B51">
      <w:pPr>
        <w:pStyle w:val="Listenabsatz"/>
        <w:keepNext/>
        <w:tabs>
          <w:tab w:val="left" w:pos="284"/>
        </w:tabs>
        <w:spacing w:line="288" w:lineRule="auto"/>
        <w:ind w:left="0"/>
        <w:jc w:val="center"/>
      </w:pPr>
      <w:r>
        <w:rPr>
          <w:noProof/>
        </w:rPr>
        <w:drawing>
          <wp:anchor distT="0" distB="0" distL="114300" distR="114300" simplePos="0" relativeHeight="251661420" behindDoc="0" locked="0" layoutInCell="1" allowOverlap="1" wp14:anchorId="1217E306" wp14:editId="396D08B7">
            <wp:simplePos x="0" y="0"/>
            <wp:positionH relativeFrom="column">
              <wp:posOffset>461010</wp:posOffset>
            </wp:positionH>
            <wp:positionV relativeFrom="paragraph">
              <wp:posOffset>189865</wp:posOffset>
            </wp:positionV>
            <wp:extent cx="4831080" cy="2573020"/>
            <wp:effectExtent l="0" t="0" r="7620" b="0"/>
            <wp:wrapTopAndBottom/>
            <wp:docPr id="321" name="Grafik 321"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Grafik 321" descr="Ein Bild, das Diagramm enthält.&#10;&#10;Automatisch generierte Beschreibun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t="6100" b="11159"/>
                    <a:stretch/>
                  </pic:blipFill>
                  <pic:spPr bwMode="auto">
                    <a:xfrm>
                      <a:off x="0" y="0"/>
                      <a:ext cx="4831080" cy="2573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DD54F8" w14:textId="77777777" w:rsidR="00951B51" w:rsidRDefault="00951B51" w:rsidP="00951B51">
      <w:pPr>
        <w:pStyle w:val="Beschriftung"/>
        <w:ind w:left="708"/>
        <w:rPr>
          <w:rFonts w:ascii="Arial" w:hAnsi="Arial" w:cs="Arial"/>
        </w:rPr>
      </w:pPr>
      <w:r>
        <w:t>Abb. 1: So entsteht ein Tsunami</w:t>
      </w:r>
    </w:p>
    <w:p w14:paraId="67B1692B" w14:textId="4C65D5A1" w:rsidR="00AF3018" w:rsidRDefault="00AF3018" w:rsidP="00AF3018">
      <w:pPr>
        <w:pStyle w:val="Listenabsatz"/>
        <w:tabs>
          <w:tab w:val="left" w:pos="284"/>
        </w:tabs>
        <w:spacing w:line="288" w:lineRule="auto"/>
        <w:ind w:left="0"/>
        <w:jc w:val="both"/>
        <w:rPr>
          <w:rFonts w:ascii="Arial" w:hAnsi="Arial" w:cs="Arial"/>
        </w:rPr>
      </w:pPr>
      <w:r w:rsidRPr="00AF3018">
        <w:rPr>
          <w:rFonts w:ascii="Arial" w:hAnsi="Arial" w:cs="Arial"/>
        </w:rPr>
        <w:t>Diese Flutwellen können alles zerstören</w:t>
      </w:r>
      <w:r w:rsidR="001522CA">
        <w:rPr>
          <w:rFonts w:ascii="Arial" w:hAnsi="Arial" w:cs="Arial"/>
        </w:rPr>
        <w:t>, was ihnen im Weg steht</w:t>
      </w:r>
      <w:r w:rsidRPr="00AF3018">
        <w:rPr>
          <w:rFonts w:ascii="Arial" w:hAnsi="Arial" w:cs="Arial"/>
        </w:rPr>
        <w:t xml:space="preserve">. Große Schäden entstehen aber auch durch das Material, das sie beim Überfluten des Landes mit sich </w:t>
      </w:r>
      <w:r w:rsidR="004214A6">
        <w:rPr>
          <w:rFonts w:ascii="Arial" w:hAnsi="Arial" w:cs="Arial"/>
        </w:rPr>
        <w:t>reißen</w:t>
      </w:r>
      <w:r w:rsidRPr="00AF3018">
        <w:rPr>
          <w:rFonts w:ascii="Arial" w:hAnsi="Arial" w:cs="Arial"/>
        </w:rPr>
        <w:t xml:space="preserve">. Am häufigsten entstehen Tsunamis in den Erdbebengebieten am westlichen und nördlichen Rand der pazifischen Platte, dem sogenannten </w:t>
      </w:r>
      <w:r w:rsidRPr="00BE7BED">
        <w:rPr>
          <w:rFonts w:ascii="Arial" w:hAnsi="Arial" w:cs="Arial"/>
          <w:i/>
        </w:rPr>
        <w:t>Pazifischen Feuerring</w:t>
      </w:r>
      <w:r w:rsidRPr="00AF3018">
        <w:rPr>
          <w:rFonts w:ascii="Arial" w:hAnsi="Arial" w:cs="Arial"/>
        </w:rPr>
        <w:t>. In diesem Jahrtausend ereigneten sich bereits zwei Tsunamis</w:t>
      </w:r>
      <w:r w:rsidR="00986DAF">
        <w:rPr>
          <w:rFonts w:ascii="Arial" w:hAnsi="Arial" w:cs="Arial"/>
        </w:rPr>
        <w:t xml:space="preserve"> mit katastrophalen Folgen</w:t>
      </w:r>
      <w:r w:rsidRPr="00AF3018">
        <w:rPr>
          <w:rFonts w:ascii="Arial" w:hAnsi="Arial" w:cs="Arial"/>
        </w:rPr>
        <w:t xml:space="preserve">. Der erste Tsunami ereignete sich im Jahr 2004. Vor der indonesischen Insel Sumatra gab es ein starkes Erdbeben. Der dadurch ausgelöste Tsunami erreichte eine Höhe von mehr als 50 </w:t>
      </w:r>
      <w:r w:rsidR="00136E33">
        <w:rPr>
          <w:rFonts w:ascii="Arial" w:hAnsi="Arial" w:cs="Arial"/>
        </w:rPr>
        <w:t>Meter</w:t>
      </w:r>
      <w:r w:rsidRPr="00AF3018">
        <w:rPr>
          <w:rFonts w:ascii="Arial" w:hAnsi="Arial" w:cs="Arial"/>
        </w:rPr>
        <w:t>, zerstörte Küstenregionen in Indonesien, Thailand und Indien</w:t>
      </w:r>
      <w:r w:rsidR="00136E33">
        <w:rPr>
          <w:rFonts w:ascii="Arial" w:hAnsi="Arial" w:cs="Arial"/>
        </w:rPr>
        <w:t>. D</w:t>
      </w:r>
      <w:r w:rsidRPr="00AF3018">
        <w:rPr>
          <w:rFonts w:ascii="Arial" w:hAnsi="Arial" w:cs="Arial"/>
        </w:rPr>
        <w:t>abei</w:t>
      </w:r>
      <w:r w:rsidR="00136E33">
        <w:rPr>
          <w:rFonts w:ascii="Arial" w:hAnsi="Arial" w:cs="Arial"/>
        </w:rPr>
        <w:t xml:space="preserve"> starben</w:t>
      </w:r>
      <w:r w:rsidRPr="00AF3018">
        <w:rPr>
          <w:rFonts w:ascii="Arial" w:hAnsi="Arial" w:cs="Arial"/>
        </w:rPr>
        <w:t xml:space="preserve"> insgesamt </w:t>
      </w:r>
      <w:r w:rsidR="00136E33">
        <w:rPr>
          <w:rFonts w:ascii="Arial" w:hAnsi="Arial" w:cs="Arial"/>
        </w:rPr>
        <w:t>ca.</w:t>
      </w:r>
      <w:r w:rsidRPr="00AF3018">
        <w:rPr>
          <w:rFonts w:ascii="Arial" w:hAnsi="Arial" w:cs="Arial"/>
        </w:rPr>
        <w:t xml:space="preserve"> 230.000 Menschen</w:t>
      </w:r>
      <w:r w:rsidR="00591A8E">
        <w:rPr>
          <w:rStyle w:val="Funotenzeichen"/>
          <w:rFonts w:ascii="Arial" w:hAnsi="Arial" w:cs="Arial"/>
        </w:rPr>
        <w:footnoteReference w:id="16"/>
      </w:r>
      <w:r w:rsidRPr="00AF3018">
        <w:rPr>
          <w:rFonts w:ascii="Arial" w:hAnsi="Arial" w:cs="Arial"/>
        </w:rPr>
        <w:t xml:space="preserve">. Nach einem Erdbeben im Jahr 2011 vor der japanischen Küste zerstörte ein Tsunami nicht nur ganze Städte, sondern auch ein </w:t>
      </w:r>
      <w:r w:rsidRPr="00BE7BED">
        <w:rPr>
          <w:rFonts w:ascii="Arial" w:hAnsi="Arial" w:cs="Arial"/>
          <w:i/>
        </w:rPr>
        <w:t>Atomkraftwerk</w:t>
      </w:r>
      <w:r w:rsidRPr="00AF3018">
        <w:rPr>
          <w:rFonts w:ascii="Arial" w:hAnsi="Arial" w:cs="Arial"/>
        </w:rPr>
        <w:t xml:space="preserve"> (</w:t>
      </w:r>
      <w:r w:rsidR="001522CA">
        <w:rPr>
          <w:rFonts w:ascii="Arial" w:hAnsi="Arial" w:cs="Arial"/>
        </w:rPr>
        <w:t xml:space="preserve">in </w:t>
      </w:r>
      <w:r w:rsidRPr="00AF3018">
        <w:rPr>
          <w:rFonts w:ascii="Arial" w:hAnsi="Arial" w:cs="Arial"/>
        </w:rPr>
        <w:t>Fukushima). Neben dem Verlust von Menschenleben verursachen Tsunamis auch enorme wirtschaftliche Schäden.</w:t>
      </w:r>
      <w:r>
        <w:rPr>
          <w:rFonts w:ascii="Arial" w:hAnsi="Arial" w:cs="Arial"/>
        </w:rPr>
        <w:t xml:space="preserve"> Die japanische Regierung schätz</w:t>
      </w:r>
      <w:r w:rsidR="00AA706F">
        <w:rPr>
          <w:rFonts w:ascii="Arial" w:hAnsi="Arial" w:cs="Arial"/>
        </w:rPr>
        <w:t>t</w:t>
      </w:r>
      <w:r>
        <w:rPr>
          <w:rFonts w:ascii="Arial" w:hAnsi="Arial" w:cs="Arial"/>
        </w:rPr>
        <w:t>e die Kosten des Tsunami 2011 auf umgerechnet ca. 2</w:t>
      </w:r>
      <w:r w:rsidR="00AA706F">
        <w:rPr>
          <w:rFonts w:ascii="Arial" w:hAnsi="Arial" w:cs="Arial"/>
        </w:rPr>
        <w:t>1</w:t>
      </w:r>
      <w:r>
        <w:rPr>
          <w:rFonts w:ascii="Arial" w:hAnsi="Arial" w:cs="Arial"/>
        </w:rPr>
        <w:t>0 Milliarden Euro</w:t>
      </w:r>
      <w:r w:rsidR="00AA706F">
        <w:rPr>
          <w:rStyle w:val="Funotenzeichen"/>
          <w:rFonts w:ascii="Arial" w:hAnsi="Arial" w:cs="Arial"/>
        </w:rPr>
        <w:footnoteReference w:id="17"/>
      </w:r>
      <w:r w:rsidR="00591A8E">
        <w:rPr>
          <w:rFonts w:ascii="Arial" w:hAnsi="Arial" w:cs="Arial"/>
        </w:rPr>
        <w:t>, der größte jemals durch eine Naturkatastrophe verursachte wirtschaftliche Schaden (Abb. 2).</w:t>
      </w:r>
    </w:p>
    <w:p w14:paraId="65CA350E" w14:textId="77777777" w:rsidR="006C6573" w:rsidRDefault="006C6573" w:rsidP="006C6573">
      <w:pPr>
        <w:keepNext/>
        <w:spacing w:line="288" w:lineRule="auto"/>
      </w:pPr>
      <w:r>
        <w:rPr>
          <w:rFonts w:ascii="Arial" w:hAnsi="Arial" w:cs="Arial"/>
          <w:noProof/>
          <w:szCs w:val="20"/>
          <w:lang w:eastAsia="de-AT"/>
        </w:rPr>
        <w:lastRenderedPageBreak/>
        <w:drawing>
          <wp:inline distT="0" distB="0" distL="0" distR="0" wp14:anchorId="677D3C1F" wp14:editId="103772A1">
            <wp:extent cx="5778500" cy="2159000"/>
            <wp:effectExtent l="0" t="0" r="12700" b="12700"/>
            <wp:docPr id="137" name="Diagramm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1962344D" w14:textId="0076FF35" w:rsidR="006C6573" w:rsidRPr="00511811" w:rsidRDefault="006C6573" w:rsidP="006C6573">
      <w:pPr>
        <w:pStyle w:val="Beschriftung"/>
        <w:rPr>
          <w:rFonts w:ascii="Arial" w:hAnsi="Arial" w:cs="Arial"/>
          <w:szCs w:val="20"/>
        </w:rPr>
      </w:pPr>
      <w:r w:rsidRPr="00511811">
        <w:t xml:space="preserve">Abb. </w:t>
      </w:r>
      <w:r w:rsidR="00EA39AC">
        <w:t>2</w:t>
      </w:r>
      <w:r w:rsidRPr="00511811">
        <w:t>: Die 5 Naturkatastrophen mit den größten wirtschaftlichen Schäden von 1980 bis 2022 in Mrd. US-Dollar</w:t>
      </w:r>
      <w:r w:rsidRPr="00511811">
        <w:rPr>
          <w:rStyle w:val="Funotenzeichen"/>
        </w:rPr>
        <w:footnoteReference w:id="18"/>
      </w:r>
    </w:p>
    <w:p w14:paraId="1D2D84E8" w14:textId="73E15EB4" w:rsidR="00AF3018" w:rsidRDefault="00AF3018" w:rsidP="00AF3018">
      <w:pPr>
        <w:pStyle w:val="Listenabsatz"/>
        <w:tabs>
          <w:tab w:val="left" w:pos="284"/>
        </w:tabs>
        <w:spacing w:line="288" w:lineRule="auto"/>
        <w:ind w:left="0"/>
        <w:jc w:val="both"/>
        <w:rPr>
          <w:rFonts w:ascii="Arial" w:hAnsi="Arial" w:cs="Arial"/>
        </w:rPr>
      </w:pPr>
    </w:p>
    <w:p w14:paraId="06EF887E" w14:textId="164ECDD4" w:rsidR="001C5817" w:rsidRDefault="00AF3018" w:rsidP="00AF3018">
      <w:pPr>
        <w:pStyle w:val="Listenabsatz"/>
        <w:spacing w:line="288" w:lineRule="auto"/>
        <w:ind w:left="0"/>
        <w:jc w:val="both"/>
        <w:rPr>
          <w:rFonts w:ascii="Arial" w:hAnsi="Arial" w:cs="Arial"/>
        </w:rPr>
      </w:pPr>
      <w:r w:rsidRPr="00B139F4">
        <w:rPr>
          <w:rFonts w:ascii="Arial" w:hAnsi="Arial" w:cs="Arial"/>
        </w:rPr>
        <w:t>Es gibt verschiedene Maßnahmen, um die Folgen von Tsunamis so gering wie möglich zu halten</w:t>
      </w:r>
      <w:r>
        <w:rPr>
          <w:rFonts w:ascii="Arial" w:hAnsi="Arial" w:cs="Arial"/>
        </w:rPr>
        <w:t xml:space="preserve">. </w:t>
      </w:r>
      <w:r w:rsidRPr="00B139F4">
        <w:rPr>
          <w:rFonts w:ascii="Arial" w:hAnsi="Arial" w:cs="Arial"/>
        </w:rPr>
        <w:t xml:space="preserve">Moderne Messmethoden </w:t>
      </w:r>
      <w:r w:rsidRPr="00AF3018">
        <w:rPr>
          <w:rFonts w:ascii="Arial" w:hAnsi="Arial" w:cs="Arial"/>
        </w:rPr>
        <w:t xml:space="preserve">und </w:t>
      </w:r>
      <w:r w:rsidRPr="00BE7BED">
        <w:rPr>
          <w:rFonts w:ascii="Arial" w:hAnsi="Arial" w:cs="Arial"/>
        </w:rPr>
        <w:t>Tsunami-Frühwarnsysteme</w:t>
      </w:r>
      <w:r w:rsidRPr="00AF3018">
        <w:rPr>
          <w:rFonts w:ascii="Arial" w:hAnsi="Arial" w:cs="Arial"/>
        </w:rPr>
        <w:t xml:space="preserve"> können Erdbeben und Tsunamiwellen </w:t>
      </w:r>
      <w:r w:rsidR="003D6F63">
        <w:rPr>
          <w:rFonts w:ascii="Arial" w:hAnsi="Arial" w:cs="Arial"/>
        </w:rPr>
        <w:t>entdecken</w:t>
      </w:r>
      <w:r w:rsidRPr="00AF3018">
        <w:rPr>
          <w:rFonts w:ascii="Arial" w:hAnsi="Arial" w:cs="Arial"/>
        </w:rPr>
        <w:t xml:space="preserve"> und lösen Alarm aus. Darüber hinaus werden Warnungen an Behörden und </w:t>
      </w:r>
      <w:proofErr w:type="spellStart"/>
      <w:proofErr w:type="gramStart"/>
      <w:r w:rsidRPr="00AF3018">
        <w:rPr>
          <w:rFonts w:ascii="Arial" w:hAnsi="Arial" w:cs="Arial"/>
        </w:rPr>
        <w:t>Bewohner</w:t>
      </w:r>
      <w:r w:rsidR="00F7409C">
        <w:rPr>
          <w:rFonts w:ascii="Arial" w:hAnsi="Arial" w:cs="Arial"/>
        </w:rPr>
        <w:t>:</w:t>
      </w:r>
      <w:r w:rsidRPr="00AF3018">
        <w:rPr>
          <w:rFonts w:ascii="Arial" w:hAnsi="Arial" w:cs="Arial"/>
        </w:rPr>
        <w:t>innen</w:t>
      </w:r>
      <w:proofErr w:type="spellEnd"/>
      <w:proofErr w:type="gramEnd"/>
      <w:r w:rsidRPr="00AF3018">
        <w:rPr>
          <w:rFonts w:ascii="Arial" w:hAnsi="Arial" w:cs="Arial"/>
        </w:rPr>
        <w:t xml:space="preserve"> der betroffenen Regionen gesendet. So sind diese </w:t>
      </w:r>
      <w:r w:rsidR="007619E6">
        <w:rPr>
          <w:rFonts w:ascii="Arial" w:hAnsi="Arial" w:cs="Arial"/>
        </w:rPr>
        <w:t xml:space="preserve">so früh </w:t>
      </w:r>
      <w:r w:rsidR="001522CA">
        <w:rPr>
          <w:rFonts w:ascii="Arial" w:hAnsi="Arial" w:cs="Arial"/>
        </w:rPr>
        <w:t>wie</w:t>
      </w:r>
      <w:r w:rsidR="007619E6">
        <w:rPr>
          <w:rFonts w:ascii="Arial" w:hAnsi="Arial" w:cs="Arial"/>
        </w:rPr>
        <w:t xml:space="preserve"> möglich</w:t>
      </w:r>
      <w:r w:rsidRPr="00AF3018">
        <w:rPr>
          <w:rFonts w:ascii="Arial" w:hAnsi="Arial" w:cs="Arial"/>
        </w:rPr>
        <w:t xml:space="preserve"> über die Gefahr informiert und Menschen können evakuiert werden, bevor der Tsunami auf Land trifft.</w:t>
      </w:r>
      <w:r w:rsidR="00136E33">
        <w:rPr>
          <w:rFonts w:ascii="Arial" w:hAnsi="Arial" w:cs="Arial"/>
        </w:rPr>
        <w:t xml:space="preserve"> </w:t>
      </w:r>
      <w:r w:rsidR="00136E33" w:rsidRPr="00AF3018">
        <w:rPr>
          <w:rFonts w:ascii="Arial" w:hAnsi="Arial" w:cs="Arial"/>
        </w:rPr>
        <w:t xml:space="preserve">Oftmals sind in Tsunamizonen </w:t>
      </w:r>
      <w:r w:rsidR="00136E33">
        <w:rPr>
          <w:rFonts w:ascii="Arial" w:hAnsi="Arial" w:cs="Arial"/>
        </w:rPr>
        <w:t xml:space="preserve">an Land </w:t>
      </w:r>
      <w:r w:rsidR="00136E33" w:rsidRPr="00AF3018">
        <w:rPr>
          <w:rFonts w:ascii="Arial" w:hAnsi="Arial" w:cs="Arial"/>
        </w:rPr>
        <w:t>auch Warnschilder mit entsprechenden Warnhinweisen angebracht</w:t>
      </w:r>
      <w:r w:rsidR="00136E33">
        <w:rPr>
          <w:rFonts w:ascii="Arial" w:hAnsi="Arial" w:cs="Arial"/>
        </w:rPr>
        <w:t>.</w:t>
      </w:r>
    </w:p>
    <w:p w14:paraId="57015358" w14:textId="77777777" w:rsidR="00947FB3" w:rsidRDefault="00947FB3" w:rsidP="00AF3018">
      <w:pPr>
        <w:pStyle w:val="Listenabsatz"/>
        <w:spacing w:line="288" w:lineRule="auto"/>
        <w:ind w:left="0"/>
        <w:jc w:val="both"/>
        <w:rPr>
          <w:rFonts w:ascii="Arial" w:hAnsi="Arial" w:cs="Arial"/>
        </w:rPr>
      </w:pPr>
    </w:p>
    <w:p w14:paraId="76508561" w14:textId="0796223F" w:rsidR="00AF3018" w:rsidRDefault="00AF3018" w:rsidP="00AF3018">
      <w:pPr>
        <w:pStyle w:val="Listenabsatz"/>
        <w:spacing w:line="288" w:lineRule="auto"/>
        <w:ind w:left="0"/>
        <w:jc w:val="both"/>
        <w:rPr>
          <w:rFonts w:ascii="Arial" w:hAnsi="Arial" w:cs="Arial"/>
        </w:rPr>
      </w:pPr>
      <w:r w:rsidRPr="00AF3018">
        <w:rPr>
          <w:rFonts w:ascii="Arial" w:hAnsi="Arial" w:cs="Arial"/>
        </w:rPr>
        <w:t xml:space="preserve">Tsunami-Gefahr </w:t>
      </w:r>
      <w:r w:rsidR="001522CA">
        <w:rPr>
          <w:rFonts w:ascii="Arial" w:hAnsi="Arial" w:cs="Arial"/>
        </w:rPr>
        <w:t>kann man z. B. d</w:t>
      </w:r>
      <w:r w:rsidRPr="00AF3018">
        <w:rPr>
          <w:rFonts w:ascii="Arial" w:hAnsi="Arial" w:cs="Arial"/>
        </w:rPr>
        <w:t xml:space="preserve">aran erkennen, dass der </w:t>
      </w:r>
      <w:r w:rsidRPr="00BE7BED">
        <w:rPr>
          <w:rFonts w:ascii="Arial" w:hAnsi="Arial" w:cs="Arial"/>
          <w:i/>
        </w:rPr>
        <w:t>Meeresspiegel</w:t>
      </w:r>
      <w:r w:rsidRPr="00AF3018">
        <w:rPr>
          <w:rFonts w:ascii="Arial" w:hAnsi="Arial" w:cs="Arial"/>
        </w:rPr>
        <w:t xml:space="preserve"> plötzlich an- oder absteigt, das Rauschen des Ozeans deutlich lauter wird und Tiere sich </w:t>
      </w:r>
      <w:r w:rsidR="00136E33">
        <w:rPr>
          <w:rFonts w:ascii="Arial" w:hAnsi="Arial" w:cs="Arial"/>
        </w:rPr>
        <w:t>plötzlich</w:t>
      </w:r>
      <w:r w:rsidRPr="00AF3018">
        <w:rPr>
          <w:rFonts w:ascii="Arial" w:hAnsi="Arial" w:cs="Arial"/>
        </w:rPr>
        <w:t xml:space="preserve"> zurückziehen. Ist man bei einem herannahenden Tsunami an Land, sollte man auf hohe Berge und Dächer oder ins Landesinnere flüchten. Befindet man sich während eines Tsunami auf dem offenen Meer, sollte man</w:t>
      </w:r>
      <w:r w:rsidR="00AC270F">
        <w:rPr>
          <w:rFonts w:ascii="Arial" w:hAnsi="Arial" w:cs="Arial"/>
        </w:rPr>
        <w:t xml:space="preserve"> </w:t>
      </w:r>
      <w:r w:rsidR="003D6F63">
        <w:rPr>
          <w:rFonts w:ascii="Arial" w:hAnsi="Arial" w:cs="Arial"/>
        </w:rPr>
        <w:t>nicht in Küstennähe fahren</w:t>
      </w:r>
      <w:r w:rsidRPr="00AF3018">
        <w:rPr>
          <w:rFonts w:ascii="Arial" w:hAnsi="Arial" w:cs="Arial"/>
        </w:rPr>
        <w:t xml:space="preserve">, da sich die </w:t>
      </w:r>
      <w:r w:rsidR="00136E33">
        <w:rPr>
          <w:rFonts w:ascii="Arial" w:hAnsi="Arial" w:cs="Arial"/>
        </w:rPr>
        <w:t>gefährlichen, hohen Wasserwände</w:t>
      </w:r>
      <w:r w:rsidRPr="00AF3018">
        <w:rPr>
          <w:rFonts w:ascii="Arial" w:hAnsi="Arial" w:cs="Arial"/>
        </w:rPr>
        <w:t xml:space="preserve"> erst in Küstennähe bilden. </w:t>
      </w:r>
    </w:p>
    <w:p w14:paraId="0D3048C8" w14:textId="77777777" w:rsidR="002A4266" w:rsidRDefault="002A4266" w:rsidP="00AF3018">
      <w:pPr>
        <w:pStyle w:val="Listenabsatz"/>
        <w:spacing w:line="288" w:lineRule="auto"/>
        <w:ind w:left="0"/>
        <w:jc w:val="both"/>
        <w:rPr>
          <w:rFonts w:ascii="Arial" w:hAnsi="Arial" w:cs="Arial"/>
        </w:rPr>
      </w:pPr>
    </w:p>
    <w:p w14:paraId="133E1D95" w14:textId="510196E6" w:rsidR="00043B83" w:rsidRDefault="00043B83">
      <w:pPr>
        <w:spacing w:line="240" w:lineRule="auto"/>
        <w:rPr>
          <w:rFonts w:ascii="Arial" w:hAnsi="Arial" w:cs="Arial"/>
        </w:rPr>
      </w:pPr>
      <w:r>
        <w:rPr>
          <w:rFonts w:ascii="Arial" w:hAnsi="Arial" w:cs="Arial"/>
        </w:rPr>
        <w:br w:type="page"/>
      </w:r>
    </w:p>
    <w:p w14:paraId="04C37C49" w14:textId="281EBCF1" w:rsidR="00043B83" w:rsidRDefault="00043B83" w:rsidP="00043B83">
      <w:pPr>
        <w:pStyle w:val="berschrift3"/>
      </w:pPr>
      <w:r>
        <w:lastRenderedPageBreak/>
        <w:t>M</w:t>
      </w:r>
      <w:r w:rsidR="00B7190C">
        <w:t>5</w:t>
      </w:r>
      <w:r>
        <w:t>: Naturgefahr: Tsunami (Arbeitsblatt)</w:t>
      </w:r>
    </w:p>
    <w:p w14:paraId="4506D11E" w14:textId="77777777" w:rsidR="00043B83" w:rsidRPr="00571D9C" w:rsidRDefault="00043B83" w:rsidP="00AF3018">
      <w:pPr>
        <w:pStyle w:val="Listenabsatz"/>
        <w:spacing w:line="288" w:lineRule="auto"/>
        <w:ind w:left="0"/>
        <w:jc w:val="both"/>
        <w:rPr>
          <w:rFonts w:ascii="Arial" w:hAnsi="Arial" w:cs="Arial"/>
        </w:rPr>
      </w:pPr>
    </w:p>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0549F5" w:rsidRPr="000549F5" w14:paraId="243D6428" w14:textId="77777777" w:rsidTr="00AD3D51">
        <w:trPr>
          <w:trHeight w:val="574"/>
          <w:jc w:val="center"/>
        </w:trPr>
        <w:tc>
          <w:tcPr>
            <w:tcW w:w="799" w:type="dxa"/>
            <w:shd w:val="clear" w:color="auto" w:fill="auto"/>
            <w:tcMar>
              <w:left w:w="72" w:type="dxa"/>
              <w:right w:w="72" w:type="dxa"/>
            </w:tcMar>
          </w:tcPr>
          <w:p w14:paraId="2AFF595B" w14:textId="77777777" w:rsidR="000549F5" w:rsidRPr="000549F5" w:rsidRDefault="000549F5" w:rsidP="00AD3D51">
            <w:pPr>
              <w:pStyle w:val="LO-normal"/>
              <w:rPr>
                <w:lang w:val="de-DE" w:eastAsia="ja-JP"/>
              </w:rPr>
            </w:pPr>
            <w:r w:rsidRPr="000549F5">
              <w:rPr>
                <w:noProof/>
              </w:rPr>
              <mc:AlternateContent>
                <mc:Choice Requires="wpg">
                  <w:drawing>
                    <wp:inline distT="0" distB="0" distL="0" distR="0" wp14:anchorId="03117BCD" wp14:editId="50C721EB">
                      <wp:extent cx="298450" cy="299085"/>
                      <wp:effectExtent l="0" t="0" r="6350" b="5715"/>
                      <wp:docPr id="346" name="Gruppieren 34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4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48"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2F1B9872">
                    <v:group id="Gruppe 5" style="width:23.5pt;height:23.55pt;mso-position-horizontal-relative:char;mso-position-vertical-relative:line" alt="Papiersymbol" coordsize="12732,12732" o:spid="_x0000_s1026" w14:anchorId="223C395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">
                        <v:imagedata o:title="Papiersymbol" r:id="rId42"/>
                      </v:shape>
                      <w10:anchorlock/>
                    </v:group>
                  </w:pict>
                </mc:Fallback>
              </mc:AlternateContent>
            </w:r>
          </w:p>
        </w:tc>
        <w:tc>
          <w:tcPr>
            <w:tcW w:w="2248" w:type="dxa"/>
            <w:shd w:val="clear" w:color="auto" w:fill="auto"/>
            <w:tcMar>
              <w:left w:w="72" w:type="dxa"/>
              <w:right w:w="72" w:type="dxa"/>
            </w:tcMar>
          </w:tcPr>
          <w:p w14:paraId="2113B37B" w14:textId="77777777" w:rsidR="000549F5" w:rsidRPr="00AD3D51" w:rsidRDefault="000549F5" w:rsidP="00AD3D51">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0BD92ABD" w14:textId="77777777" w:rsidR="000549F5" w:rsidRPr="00AD3D51" w:rsidRDefault="000549F5" w:rsidP="00AD3D51">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254938DA" w14:textId="77777777" w:rsidR="000549F5" w:rsidRPr="00AD3D51" w:rsidRDefault="000549F5" w:rsidP="00AD3D51">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026D01EE" wp14:editId="2AEFAB81">
                      <wp:extent cx="298768" cy="298768"/>
                      <wp:effectExtent l="0" t="0" r="6350" b="6350"/>
                      <wp:docPr id="349" name="Gruppieren 349"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35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5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53FA277E">
                    <v:group id="Gruppe 1" style="width:23.55pt;height:23.55pt;mso-position-horizontal-relative:char;mso-position-vertical-relative:line" alt="dekoratives Element" coordsize="12732,12732" o:spid="_x0000_s1026" w14:anchorId="43C8E13A"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">
                        <v:imagedata o:title="Lupe" r:id="rId43"/>
                      </v:shape>
                      <w10:anchorlock/>
                    </v:group>
                  </w:pict>
                </mc:Fallback>
              </mc:AlternateContent>
            </w:r>
          </w:p>
        </w:tc>
        <w:tc>
          <w:tcPr>
            <w:tcW w:w="2247" w:type="dxa"/>
            <w:shd w:val="clear" w:color="auto" w:fill="auto"/>
            <w:tcMar>
              <w:left w:w="72" w:type="dxa"/>
              <w:right w:w="72" w:type="dxa"/>
            </w:tcMar>
          </w:tcPr>
          <w:p w14:paraId="0516D2C6" w14:textId="77777777" w:rsidR="000549F5" w:rsidRPr="00AD3D51" w:rsidRDefault="000549F5" w:rsidP="00AD3D51">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57A0A5A8" w14:textId="77777777" w:rsidR="000549F5" w:rsidRPr="00AD3D51" w:rsidRDefault="000549F5" w:rsidP="00AD3D51">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490012EB" w14:textId="77777777" w:rsidR="000549F5" w:rsidRPr="00AD3D51" w:rsidRDefault="000549F5" w:rsidP="00AD3D51">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47933581" wp14:editId="757864D6">
                      <wp:extent cx="298768" cy="298768"/>
                      <wp:effectExtent l="0" t="0" r="6350" b="6350"/>
                      <wp:docPr id="352" name="Gruppieren 352"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353"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54"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7A7CAF7C">
                    <v:group id="Gruppe 3" style="width:23.55pt;height:23.55pt;mso-position-horizontal-relative:char;mso-position-vertical-relative:line" alt="dekoratives Element" coordsize="12732,12732" o:spid="_x0000_s1026" w14:anchorId="0015FCB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">
                        <v:imagedata o:title="Glühbirnensymbol" r:id="rId44"/>
                      </v:shape>
                      <w10:anchorlock/>
                    </v:group>
                  </w:pict>
                </mc:Fallback>
              </mc:AlternateContent>
            </w:r>
          </w:p>
        </w:tc>
        <w:tc>
          <w:tcPr>
            <w:tcW w:w="2592" w:type="dxa"/>
            <w:shd w:val="clear" w:color="auto" w:fill="auto"/>
            <w:tcMar>
              <w:left w:w="72" w:type="dxa"/>
              <w:right w:w="72" w:type="dxa"/>
            </w:tcMar>
          </w:tcPr>
          <w:p w14:paraId="22E2A900" w14:textId="77777777" w:rsidR="000549F5" w:rsidRPr="00AD3D51" w:rsidRDefault="000549F5" w:rsidP="00AD3D51">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6C7A207E" w14:textId="77777777" w:rsidR="000549F5" w:rsidRPr="00AD3D51" w:rsidRDefault="000549F5" w:rsidP="00AD3D51">
            <w:pPr>
              <w:pStyle w:val="LO-normal"/>
              <w:rPr>
                <w:rFonts w:asciiTheme="majorHAnsi" w:hAnsiTheme="majorHAnsi" w:cstheme="majorHAnsi"/>
                <w:sz w:val="18"/>
                <w:lang w:val="de-DE" w:eastAsia="ja-JP"/>
              </w:rPr>
            </w:pPr>
          </w:p>
        </w:tc>
      </w:tr>
    </w:tbl>
    <w:p w14:paraId="6DD9DD86" w14:textId="77777777" w:rsidR="00636ACD" w:rsidRPr="00F5465D" w:rsidRDefault="00636ACD" w:rsidP="00F5465D">
      <w:pPr>
        <w:pStyle w:val="LO-normal"/>
        <w:rPr>
          <w:sz w:val="16"/>
        </w:rPr>
      </w:pPr>
    </w:p>
    <w:p w14:paraId="73B90F52" w14:textId="738530BE" w:rsidR="00065CB0" w:rsidRDefault="00382597" w:rsidP="00AD3D51">
      <w:pPr>
        <w:pStyle w:val="LO-normal"/>
        <w:rPr>
          <w:b/>
          <w:sz w:val="22"/>
          <w:lang w:val="de-AT" w:eastAsia="ja-JP"/>
        </w:rPr>
      </w:pPr>
      <w:r w:rsidRPr="00AD3D51">
        <w:rPr>
          <w:b/>
          <w:noProof/>
        </w:rPr>
        <mc:AlternateContent>
          <mc:Choice Requires="wpg">
            <w:drawing>
              <wp:anchor distT="0" distB="0" distL="114300" distR="114300" simplePos="0" relativeHeight="251657269" behindDoc="1" locked="0" layoutInCell="1" allowOverlap="1" wp14:anchorId="5EA7D1D8" wp14:editId="21BC2016">
                <wp:simplePos x="0" y="0"/>
                <wp:positionH relativeFrom="margin">
                  <wp:posOffset>-533400</wp:posOffset>
                </wp:positionH>
                <wp:positionV relativeFrom="paragraph">
                  <wp:posOffset>192405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451" name="Gruppieren 451"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52"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53"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510D3394" id="Gruppieren 451" o:spid="_x0000_s1026" alt="Papiersymbol" style="position:absolute;margin-left:-42pt;margin-top:15.15pt;width:23.5pt;height:23.55pt;z-index:-251659211;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S/vq0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Mm6NkvgAAAACQEAAA8AAABkcnMvZG93bnJl&#10;di54bWxMj0FLw0AQhe+C/2EZwVu6iammxGxKKeqpCLaCeNtmp0lodjZkt0n67x1PenzzHm++V6xn&#10;24kRB986UpAsYhBIlTMt1Qo+D6/RCoQPmozuHKGCK3pYl7c3hc6Nm+gDx32oBZeQz7WCJoQ+l9JX&#10;DVrtF65HYu/kBqsDy6GWZtATl9tOPsTxk7S6Jf7Q6B63DVbn/cUqeJv0tEmTl3F3Pm2v34fH969d&#10;gkrd382bZxAB5/AXhl98RoeSmY7uQsaLTkG0WvKWoCCNUxAciNKMD0cFWbYEWRby/4LyB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DIEv76tAMAAGcIAAAOAAAAAAAA&#10;AAAAAAAAADwCAABkcnMvZTJvRG9jLnhtbFBLAQItABQABgAIAAAAIQBtXtHzfowAAAipAAAUAAAA&#10;AAAAAAAAAAAAABwGAABkcnMvbWVkaWEvaW1hZ2UxLmVtZlBLAQItABQABgAIAAAAIQDJujZL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">
                  <v:imagedata r:id="rId21" o:title="Papiersymbol"/>
                </v:shape>
                <w10:wrap type="tight" anchorx="margin"/>
              </v:group>
            </w:pict>
          </mc:Fallback>
        </mc:AlternateContent>
      </w:r>
      <w:r w:rsidR="00065CB0">
        <w:rPr>
          <w:noProof/>
          <w:sz w:val="16"/>
          <w:szCs w:val="16"/>
        </w:rPr>
        <mc:AlternateContent>
          <mc:Choice Requires="wpg">
            <w:drawing>
              <wp:inline distT="0" distB="0" distL="0" distR="0" wp14:anchorId="6CC8B064" wp14:editId="658D7C4D">
                <wp:extent cx="5756910" cy="1835150"/>
                <wp:effectExtent l="0" t="0" r="0" b="0"/>
                <wp:docPr id="656" name="Gruppieren 656"/>
                <wp:cNvGraphicFramePr/>
                <a:graphic xmlns:a="http://schemas.openxmlformats.org/drawingml/2006/main">
                  <a:graphicData uri="http://schemas.microsoft.com/office/word/2010/wordprocessingGroup">
                    <wpg:wgp>
                      <wpg:cNvGrpSpPr/>
                      <wpg:grpSpPr>
                        <a:xfrm>
                          <a:off x="0" y="0"/>
                          <a:ext cx="5756910" cy="1835150"/>
                          <a:chOff x="0" y="1"/>
                          <a:chExt cx="5758815" cy="2325262"/>
                        </a:xfrm>
                      </wpg:grpSpPr>
                      <wps:wsp>
                        <wps:cNvPr id="657" name="Abgerundetes Rechteck 2"/>
                        <wps:cNvSpPr/>
                        <wps:spPr>
                          <a:xfrm>
                            <a:off x="0" y="1"/>
                            <a:ext cx="5758815" cy="2325262"/>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8" name="Textfeld 658"/>
                        <wps:cNvSpPr txBox="1"/>
                        <wps:spPr>
                          <a:xfrm>
                            <a:off x="847725" y="123694"/>
                            <a:ext cx="4661599" cy="2153295"/>
                          </a:xfrm>
                          <a:prstGeom prst="rect">
                            <a:avLst/>
                          </a:prstGeom>
                          <a:noFill/>
                          <a:ln w="6350">
                            <a:noFill/>
                          </a:ln>
                        </wps:spPr>
                        <wps:txbx>
                          <w:txbxContent>
                            <w:p w14:paraId="1D8DB919" w14:textId="722766FB" w:rsidR="006870A9" w:rsidRPr="00AC6D2A" w:rsidRDefault="006870A9" w:rsidP="00065CB0">
                              <w:pPr>
                                <w:pStyle w:val="berschrift3"/>
                                <w:rPr>
                                  <w:color w:val="8D82B1" w:themeColor="accent1"/>
                                  <w:sz w:val="28"/>
                                  <w:szCs w:val="28"/>
                                </w:rPr>
                              </w:pPr>
                              <w:r w:rsidRPr="00AC6D2A">
                                <w:rPr>
                                  <w:color w:val="8D82B1" w:themeColor="accent1"/>
                                  <w:sz w:val="28"/>
                                  <w:szCs w:val="28"/>
                                </w:rPr>
                                <w:t>Aufgabe 1: Textverständnis</w:t>
                              </w:r>
                            </w:p>
                            <w:p w14:paraId="3EC53E4A" w14:textId="77777777" w:rsidR="006870A9" w:rsidRPr="00AC6D2A" w:rsidRDefault="006870A9" w:rsidP="00C31127">
                              <w:pPr>
                                <w:pStyle w:val="LO-normal"/>
                                <w:spacing w:before="120"/>
                                <w:rPr>
                                  <w:lang w:val="de-AT"/>
                                </w:rPr>
                              </w:pPr>
                              <w:r w:rsidRPr="00AC6D2A">
                                <w:rPr>
                                  <w:lang w:val="de-AT"/>
                                </w:rPr>
                                <w:t>Der Text behandelt unterschiedliche Aspekte des Themas Tsunamis.</w:t>
                              </w:r>
                            </w:p>
                            <w:p w14:paraId="4C63B3AC" w14:textId="33AA9178" w:rsidR="006870A9" w:rsidRPr="00AC6D2A" w:rsidRDefault="006870A9" w:rsidP="00053A7B">
                              <w:pPr>
                                <w:pStyle w:val="LO-normal"/>
                                <w:numPr>
                                  <w:ilvl w:val="0"/>
                                  <w:numId w:val="40"/>
                                </w:numPr>
                                <w:rPr>
                                  <w:lang w:val="de-AT"/>
                                </w:rPr>
                              </w:pPr>
                              <w:r w:rsidRPr="00AC6D2A">
                                <w:rPr>
                                  <w:b/>
                                  <w:lang w:val="de-AT"/>
                                </w:rPr>
                                <w:t>Ordne</w:t>
                              </w:r>
                              <w:r w:rsidRPr="00AC6D2A">
                                <w:rPr>
                                  <w:lang w:val="de-AT"/>
                                </w:rPr>
                                <w:t xml:space="preserve"> die folgenden Absatzüberschriften den vier Absätzen </w:t>
                              </w:r>
                              <w:r w:rsidRPr="00AC6D2A">
                                <w:rPr>
                                  <w:b/>
                                  <w:lang w:val="de-AT"/>
                                </w:rPr>
                                <w:t>zu</w:t>
                              </w:r>
                              <w:r w:rsidRPr="00AC6D2A">
                                <w:rPr>
                                  <w:lang w:val="de-AT"/>
                                </w:rPr>
                                <w:t>.</w:t>
                              </w:r>
                            </w:p>
                            <w:p w14:paraId="5863B4E6" w14:textId="5D7E1896" w:rsidR="006870A9" w:rsidRPr="00AC6D2A" w:rsidRDefault="006870A9" w:rsidP="00053A7B">
                              <w:pPr>
                                <w:pStyle w:val="LO-normal"/>
                                <w:numPr>
                                  <w:ilvl w:val="0"/>
                                  <w:numId w:val="23"/>
                                </w:numPr>
                                <w:rPr>
                                  <w:lang w:val="de-AT"/>
                                </w:rPr>
                              </w:pPr>
                              <w:r w:rsidRPr="00AC6D2A">
                                <w:rPr>
                                  <w:lang w:val="de-AT"/>
                                </w:rPr>
                                <w:t>Was sind die Folgen von Tsunamis?</w:t>
                              </w:r>
                            </w:p>
                            <w:p w14:paraId="041FB9D2" w14:textId="77777777" w:rsidR="006870A9" w:rsidRPr="00AC6D2A" w:rsidRDefault="006870A9" w:rsidP="00053A7B">
                              <w:pPr>
                                <w:pStyle w:val="LO-normal"/>
                                <w:numPr>
                                  <w:ilvl w:val="0"/>
                                  <w:numId w:val="23"/>
                                </w:numPr>
                                <w:rPr>
                                  <w:lang w:val="de-AT"/>
                                </w:rPr>
                              </w:pPr>
                              <w:r w:rsidRPr="00AC6D2A">
                                <w:rPr>
                                  <w:lang w:val="de-AT"/>
                                </w:rPr>
                                <w:t xml:space="preserve">Wie entstehen Tsunamis? </w:t>
                              </w:r>
                            </w:p>
                            <w:p w14:paraId="50284DBB" w14:textId="77777777" w:rsidR="006870A9" w:rsidRPr="00AC6D2A" w:rsidRDefault="006870A9" w:rsidP="00053A7B">
                              <w:pPr>
                                <w:pStyle w:val="LO-normal"/>
                                <w:numPr>
                                  <w:ilvl w:val="0"/>
                                  <w:numId w:val="23"/>
                                </w:numPr>
                                <w:rPr>
                                  <w:lang w:val="de-AT"/>
                                </w:rPr>
                              </w:pPr>
                              <w:r w:rsidRPr="00AC6D2A">
                                <w:rPr>
                                  <w:lang w:val="de-AT"/>
                                </w:rPr>
                                <w:t xml:space="preserve">Was können Menschen tun, um sich vor Tsunamis zu schützen? </w:t>
                              </w:r>
                            </w:p>
                            <w:p w14:paraId="353AF1BA" w14:textId="2D9E1386" w:rsidR="006870A9" w:rsidRPr="00AC6D2A" w:rsidRDefault="006870A9" w:rsidP="00053A7B">
                              <w:pPr>
                                <w:pStyle w:val="LO-normal"/>
                                <w:numPr>
                                  <w:ilvl w:val="0"/>
                                  <w:numId w:val="23"/>
                                </w:numPr>
                                <w:rPr>
                                  <w:lang w:val="de-AT"/>
                                </w:rPr>
                              </w:pPr>
                              <w:r w:rsidRPr="00AC6D2A">
                                <w:rPr>
                                  <w:lang w:val="de-AT"/>
                                </w:rPr>
                                <w:t>Kann man Tsunamis vorhersagen?</w:t>
                              </w:r>
                            </w:p>
                            <w:p w14:paraId="245FD06D" w14:textId="0ACBA9C9" w:rsidR="006870A9" w:rsidRPr="00AC6D2A" w:rsidRDefault="006870A9" w:rsidP="00C31127">
                              <w:pPr>
                                <w:pStyle w:val="LO-normal"/>
                                <w:rPr>
                                  <w:lang w:val="de-AT"/>
                                </w:rPr>
                              </w:pPr>
                            </w:p>
                            <w:p w14:paraId="423D42BC" w14:textId="383B14D3" w:rsidR="006870A9" w:rsidRPr="00AC6D2A" w:rsidRDefault="006870A9" w:rsidP="00053A7B">
                              <w:pPr>
                                <w:pStyle w:val="LO-normal"/>
                                <w:numPr>
                                  <w:ilvl w:val="0"/>
                                  <w:numId w:val="40"/>
                                </w:numPr>
                                <w:rPr>
                                  <w:lang w:val="de-AT"/>
                                </w:rPr>
                              </w:pPr>
                              <w:r w:rsidRPr="00AC6D2A">
                                <w:rPr>
                                  <w:b/>
                                  <w:lang w:val="de-AT"/>
                                </w:rPr>
                                <w:t>Schau</w:t>
                              </w:r>
                              <w:r w:rsidRPr="00AC6D2A">
                                <w:rPr>
                                  <w:lang w:val="de-AT"/>
                                </w:rPr>
                                <w:t xml:space="preserve"> dir das Diagramm (Abb. 2) </w:t>
                              </w:r>
                              <w:r w:rsidRPr="00AC6D2A">
                                <w:rPr>
                                  <w:b/>
                                  <w:lang w:val="de-AT"/>
                                </w:rPr>
                                <w:t>an</w:t>
                              </w:r>
                              <w:r w:rsidRPr="00AC6D2A">
                                <w:rPr>
                                  <w:lang w:val="de-AT"/>
                                </w:rPr>
                                <w:t xml:space="preserve"> und </w:t>
                              </w:r>
                              <w:r w:rsidRPr="00AC6D2A">
                                <w:rPr>
                                  <w:b/>
                                  <w:lang w:val="de-AT"/>
                                </w:rPr>
                                <w:t>beantworte</w:t>
                              </w:r>
                              <w:r w:rsidRPr="00AC6D2A">
                                <w:rPr>
                                  <w:lang w:val="de-AT"/>
                                </w:rPr>
                                <w:t xml:space="preserve"> die Fragen.</w:t>
                              </w:r>
                            </w:p>
                            <w:p w14:paraId="7ED25F93" w14:textId="67A98FEC" w:rsidR="006870A9" w:rsidRDefault="006870A9" w:rsidP="00065CB0">
                              <w:pPr>
                                <w:pStyle w:val="LO-normal"/>
                                <w:rPr>
                                  <w:lang w:val="de-AT"/>
                                </w:rPr>
                              </w:pPr>
                            </w:p>
                            <w:p w14:paraId="6F0344F2" w14:textId="77777777" w:rsidR="006870A9" w:rsidRDefault="006870A9" w:rsidP="00065CB0">
                              <w:pPr>
                                <w:pStyle w:val="LO-normal"/>
                                <w:rPr>
                                  <w:lang w:val="de-AT"/>
                                </w:rPr>
                              </w:pPr>
                            </w:p>
                            <w:p w14:paraId="61765D14" w14:textId="77777777" w:rsidR="006870A9" w:rsidRPr="00723347" w:rsidRDefault="006870A9" w:rsidP="00065CB0">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59" name="Grafik 659"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6CC8B064" id="Gruppieren 656" o:spid="_x0000_s1103" style="width:453.3pt;height:144.5pt;mso-position-horizontal-relative:char;mso-position-vertical-relative:line" coordorigin="" coordsize="57588,23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">
                <v:roundrect id="Abgerundetes Rechteck 2" o:spid="_x0000_s1104" style="position:absolute;width:57588;height:2325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" fillcolor="#f2f0f8" stroked="f" strokeweight="1pt">
                  <v:stroke joinstyle="miter"/>
                </v:roundrect>
                <v:shape id="Textfeld 658" o:spid="_x0000_s1105" type="#_x0000_t202" style="position:absolute;left:8477;top:1236;width:46616;height:21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" filled="f" stroked="f" strokeweight=".5pt">
                  <v:textbox inset="0,0,0,0">
                    <w:txbxContent>
                      <w:p w14:paraId="1D8DB919" w14:textId="722766FB" w:rsidR="006870A9" w:rsidRPr="00AC6D2A" w:rsidRDefault="006870A9" w:rsidP="00065CB0">
                        <w:pPr>
                          <w:pStyle w:val="berschrift3"/>
                          <w:rPr>
                            <w:color w:val="8D82B1" w:themeColor="accent1"/>
                            <w:sz w:val="28"/>
                            <w:szCs w:val="28"/>
                          </w:rPr>
                        </w:pPr>
                        <w:r w:rsidRPr="00AC6D2A">
                          <w:rPr>
                            <w:color w:val="8D82B1" w:themeColor="accent1"/>
                            <w:sz w:val="28"/>
                            <w:szCs w:val="28"/>
                          </w:rPr>
                          <w:t>Aufgabe 1: Textverständnis</w:t>
                        </w:r>
                      </w:p>
                      <w:p w14:paraId="3EC53E4A" w14:textId="77777777" w:rsidR="006870A9" w:rsidRPr="00AC6D2A" w:rsidRDefault="006870A9" w:rsidP="00C31127">
                        <w:pPr>
                          <w:pStyle w:val="LO-normal"/>
                          <w:spacing w:before="120"/>
                          <w:rPr>
                            <w:lang w:val="de-AT"/>
                          </w:rPr>
                        </w:pPr>
                        <w:r w:rsidRPr="00AC6D2A">
                          <w:rPr>
                            <w:lang w:val="de-AT"/>
                          </w:rPr>
                          <w:t>Der Text behandelt unterschiedliche Aspekte des Themas Tsunamis.</w:t>
                        </w:r>
                      </w:p>
                      <w:p w14:paraId="4C63B3AC" w14:textId="33AA9178" w:rsidR="006870A9" w:rsidRPr="00AC6D2A" w:rsidRDefault="006870A9" w:rsidP="00053A7B">
                        <w:pPr>
                          <w:pStyle w:val="LO-normal"/>
                          <w:numPr>
                            <w:ilvl w:val="0"/>
                            <w:numId w:val="40"/>
                          </w:numPr>
                          <w:rPr>
                            <w:lang w:val="de-AT"/>
                          </w:rPr>
                        </w:pPr>
                        <w:r w:rsidRPr="00AC6D2A">
                          <w:rPr>
                            <w:b/>
                            <w:lang w:val="de-AT"/>
                          </w:rPr>
                          <w:t>Ordne</w:t>
                        </w:r>
                        <w:r w:rsidRPr="00AC6D2A">
                          <w:rPr>
                            <w:lang w:val="de-AT"/>
                          </w:rPr>
                          <w:t xml:space="preserve"> die folgenden Absatzüberschriften den vier Absätzen </w:t>
                        </w:r>
                        <w:r w:rsidRPr="00AC6D2A">
                          <w:rPr>
                            <w:b/>
                            <w:lang w:val="de-AT"/>
                          </w:rPr>
                          <w:t>zu</w:t>
                        </w:r>
                        <w:r w:rsidRPr="00AC6D2A">
                          <w:rPr>
                            <w:lang w:val="de-AT"/>
                          </w:rPr>
                          <w:t>.</w:t>
                        </w:r>
                      </w:p>
                      <w:p w14:paraId="5863B4E6" w14:textId="5D7E1896" w:rsidR="006870A9" w:rsidRPr="00AC6D2A" w:rsidRDefault="006870A9" w:rsidP="00053A7B">
                        <w:pPr>
                          <w:pStyle w:val="LO-normal"/>
                          <w:numPr>
                            <w:ilvl w:val="0"/>
                            <w:numId w:val="23"/>
                          </w:numPr>
                          <w:rPr>
                            <w:lang w:val="de-AT"/>
                          </w:rPr>
                        </w:pPr>
                        <w:r w:rsidRPr="00AC6D2A">
                          <w:rPr>
                            <w:lang w:val="de-AT"/>
                          </w:rPr>
                          <w:t>Was sind die Folgen von Tsunamis?</w:t>
                        </w:r>
                      </w:p>
                      <w:p w14:paraId="041FB9D2" w14:textId="77777777" w:rsidR="006870A9" w:rsidRPr="00AC6D2A" w:rsidRDefault="006870A9" w:rsidP="00053A7B">
                        <w:pPr>
                          <w:pStyle w:val="LO-normal"/>
                          <w:numPr>
                            <w:ilvl w:val="0"/>
                            <w:numId w:val="23"/>
                          </w:numPr>
                          <w:rPr>
                            <w:lang w:val="de-AT"/>
                          </w:rPr>
                        </w:pPr>
                        <w:r w:rsidRPr="00AC6D2A">
                          <w:rPr>
                            <w:lang w:val="de-AT"/>
                          </w:rPr>
                          <w:t xml:space="preserve">Wie entstehen Tsunamis? </w:t>
                        </w:r>
                      </w:p>
                      <w:p w14:paraId="50284DBB" w14:textId="77777777" w:rsidR="006870A9" w:rsidRPr="00AC6D2A" w:rsidRDefault="006870A9" w:rsidP="00053A7B">
                        <w:pPr>
                          <w:pStyle w:val="LO-normal"/>
                          <w:numPr>
                            <w:ilvl w:val="0"/>
                            <w:numId w:val="23"/>
                          </w:numPr>
                          <w:rPr>
                            <w:lang w:val="de-AT"/>
                          </w:rPr>
                        </w:pPr>
                        <w:r w:rsidRPr="00AC6D2A">
                          <w:rPr>
                            <w:lang w:val="de-AT"/>
                          </w:rPr>
                          <w:t xml:space="preserve">Was können Menschen tun, um sich vor Tsunamis zu schützen? </w:t>
                        </w:r>
                      </w:p>
                      <w:p w14:paraId="353AF1BA" w14:textId="2D9E1386" w:rsidR="006870A9" w:rsidRPr="00AC6D2A" w:rsidRDefault="006870A9" w:rsidP="00053A7B">
                        <w:pPr>
                          <w:pStyle w:val="LO-normal"/>
                          <w:numPr>
                            <w:ilvl w:val="0"/>
                            <w:numId w:val="23"/>
                          </w:numPr>
                          <w:rPr>
                            <w:lang w:val="de-AT"/>
                          </w:rPr>
                        </w:pPr>
                        <w:r w:rsidRPr="00AC6D2A">
                          <w:rPr>
                            <w:lang w:val="de-AT"/>
                          </w:rPr>
                          <w:t>Kann man Tsunamis vorhersagen?</w:t>
                        </w:r>
                      </w:p>
                      <w:p w14:paraId="245FD06D" w14:textId="0ACBA9C9" w:rsidR="006870A9" w:rsidRPr="00AC6D2A" w:rsidRDefault="006870A9" w:rsidP="00C31127">
                        <w:pPr>
                          <w:pStyle w:val="LO-normal"/>
                          <w:rPr>
                            <w:lang w:val="de-AT"/>
                          </w:rPr>
                        </w:pPr>
                      </w:p>
                      <w:p w14:paraId="423D42BC" w14:textId="383B14D3" w:rsidR="006870A9" w:rsidRPr="00AC6D2A" w:rsidRDefault="006870A9" w:rsidP="00053A7B">
                        <w:pPr>
                          <w:pStyle w:val="LO-normal"/>
                          <w:numPr>
                            <w:ilvl w:val="0"/>
                            <w:numId w:val="40"/>
                          </w:numPr>
                          <w:rPr>
                            <w:lang w:val="de-AT"/>
                          </w:rPr>
                        </w:pPr>
                        <w:r w:rsidRPr="00AC6D2A">
                          <w:rPr>
                            <w:b/>
                            <w:lang w:val="de-AT"/>
                          </w:rPr>
                          <w:t>Schau</w:t>
                        </w:r>
                        <w:r w:rsidRPr="00AC6D2A">
                          <w:rPr>
                            <w:lang w:val="de-AT"/>
                          </w:rPr>
                          <w:t xml:space="preserve"> dir das Diagramm (Abb. 2) </w:t>
                        </w:r>
                        <w:r w:rsidRPr="00AC6D2A">
                          <w:rPr>
                            <w:b/>
                            <w:lang w:val="de-AT"/>
                          </w:rPr>
                          <w:t>an</w:t>
                        </w:r>
                        <w:r w:rsidRPr="00AC6D2A">
                          <w:rPr>
                            <w:lang w:val="de-AT"/>
                          </w:rPr>
                          <w:t xml:space="preserve"> und </w:t>
                        </w:r>
                        <w:r w:rsidRPr="00AC6D2A">
                          <w:rPr>
                            <w:b/>
                            <w:lang w:val="de-AT"/>
                          </w:rPr>
                          <w:t>beantworte</w:t>
                        </w:r>
                        <w:r w:rsidRPr="00AC6D2A">
                          <w:rPr>
                            <w:lang w:val="de-AT"/>
                          </w:rPr>
                          <w:t xml:space="preserve"> die Fragen.</w:t>
                        </w:r>
                      </w:p>
                      <w:p w14:paraId="7ED25F93" w14:textId="67A98FEC" w:rsidR="006870A9" w:rsidRDefault="006870A9" w:rsidP="00065CB0">
                        <w:pPr>
                          <w:pStyle w:val="LO-normal"/>
                          <w:rPr>
                            <w:lang w:val="de-AT"/>
                          </w:rPr>
                        </w:pPr>
                      </w:p>
                      <w:p w14:paraId="6F0344F2" w14:textId="77777777" w:rsidR="006870A9" w:rsidRDefault="006870A9" w:rsidP="00065CB0">
                        <w:pPr>
                          <w:pStyle w:val="LO-normal"/>
                          <w:rPr>
                            <w:lang w:val="de-AT"/>
                          </w:rPr>
                        </w:pPr>
                      </w:p>
                      <w:p w14:paraId="61765D14" w14:textId="77777777" w:rsidR="006870A9" w:rsidRPr="00723347" w:rsidRDefault="006870A9" w:rsidP="00065CB0">
                        <w:pPr>
                          <w:pStyle w:val="LO-normal"/>
                          <w:rPr>
                            <w:lang w:val="de-AT"/>
                          </w:rPr>
                        </w:pPr>
                      </w:p>
                    </w:txbxContent>
                  </v:textbox>
                </v:shape>
                <v:shape id="Grafik 659" o:spid="_x0000_s1106"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">
                  <v:imagedata r:id="rId47" o:title="Klemmbrett abgehakt mit einfarbiger Füllung"/>
                </v:shape>
                <w10:anchorlock/>
              </v:group>
            </w:pict>
          </mc:Fallback>
        </mc:AlternateContent>
      </w:r>
    </w:p>
    <w:p w14:paraId="7F1FDF47" w14:textId="4B3C0DD5" w:rsidR="00065CB0" w:rsidRPr="003274E9" w:rsidRDefault="00065CB0" w:rsidP="003274E9">
      <w:pPr>
        <w:pStyle w:val="LO-normal"/>
      </w:pPr>
    </w:p>
    <w:p w14:paraId="7B0B6486" w14:textId="53D99C0A" w:rsidR="00AC6D2A" w:rsidRPr="00B23C7E" w:rsidRDefault="00AC6D2A" w:rsidP="00053A7B">
      <w:pPr>
        <w:pStyle w:val="LO-normal"/>
        <w:numPr>
          <w:ilvl w:val="0"/>
          <w:numId w:val="22"/>
        </w:numPr>
        <w:spacing w:after="120"/>
        <w:ind w:left="714" w:hanging="357"/>
        <w:rPr>
          <w:lang w:val="de-AT"/>
        </w:rPr>
      </w:pPr>
      <w:r w:rsidRPr="00B23C7E">
        <w:rPr>
          <w:lang w:val="de-AT"/>
        </w:rPr>
        <w:t>Wann fand die Naturkatastrophe statt, die den größten wirtschaftlichen Schaden anrichtete? Wie hoch war der Schaden in US-Dollar?</w:t>
      </w:r>
    </w:p>
    <w:p w14:paraId="666F388E" w14:textId="7766B82B" w:rsidR="00B23C7E" w:rsidRPr="00B23C7E" w:rsidRDefault="00B23C7E" w:rsidP="00B23C7E">
      <w:pPr>
        <w:pStyle w:val="LO-normal"/>
        <w:spacing w:line="360" w:lineRule="auto"/>
        <w:rPr>
          <w:lang w:val="de-AT"/>
        </w:rPr>
      </w:pPr>
      <w:r w:rsidRPr="00B23C7E">
        <w:rPr>
          <w:lang w:val="de-AT"/>
        </w:rPr>
        <w:t>___________________________________________________________________________</w:t>
      </w:r>
      <w:r w:rsidR="00011CA2">
        <w:rPr>
          <w:lang w:val="de-AT"/>
        </w:rPr>
        <w:t>______</w:t>
      </w:r>
    </w:p>
    <w:p w14:paraId="7F1C63DC" w14:textId="76A075F0" w:rsidR="00AC6D2A" w:rsidRPr="00B23C7E" w:rsidRDefault="00AC6D2A" w:rsidP="00053A7B">
      <w:pPr>
        <w:pStyle w:val="LO-normal"/>
        <w:numPr>
          <w:ilvl w:val="0"/>
          <w:numId w:val="22"/>
        </w:numPr>
        <w:spacing w:before="120" w:after="120"/>
        <w:ind w:left="714" w:hanging="357"/>
        <w:rPr>
          <w:lang w:val="de-AT"/>
        </w:rPr>
      </w:pPr>
      <w:r w:rsidRPr="00B23C7E">
        <w:rPr>
          <w:lang w:val="de-AT"/>
        </w:rPr>
        <w:t>Welche Naturkatastrophe verursachte einen Schaden von hundert Milliarden Dollar? Wo ereignete sich diese?</w:t>
      </w:r>
    </w:p>
    <w:p w14:paraId="17117F50" w14:textId="1BB84CC0" w:rsidR="00B23C7E" w:rsidRPr="00B23C7E" w:rsidRDefault="00B23C7E" w:rsidP="00B23C7E">
      <w:pPr>
        <w:pStyle w:val="LO-normal"/>
        <w:spacing w:line="360" w:lineRule="auto"/>
        <w:rPr>
          <w:lang w:val="de-AT"/>
        </w:rPr>
      </w:pPr>
      <w:r w:rsidRPr="00B23C7E">
        <w:rPr>
          <w:lang w:val="de-AT"/>
        </w:rPr>
        <w:t>___________________________________________________________________________</w:t>
      </w:r>
      <w:r w:rsidR="00011CA2">
        <w:rPr>
          <w:lang w:val="de-AT"/>
        </w:rPr>
        <w:t>______</w:t>
      </w:r>
    </w:p>
    <w:p w14:paraId="7F2FE06F" w14:textId="05981015" w:rsidR="00AC6D2A" w:rsidRPr="00B23C7E" w:rsidRDefault="00AC6D2A" w:rsidP="00053A7B">
      <w:pPr>
        <w:pStyle w:val="LO-normal"/>
        <w:numPr>
          <w:ilvl w:val="0"/>
          <w:numId w:val="22"/>
        </w:numPr>
        <w:spacing w:before="120" w:after="120"/>
        <w:ind w:left="714" w:hanging="357"/>
        <w:rPr>
          <w:lang w:val="de-AT"/>
        </w:rPr>
      </w:pPr>
      <w:r w:rsidRPr="00B23C7E">
        <w:rPr>
          <w:lang w:val="de-AT"/>
        </w:rPr>
        <w:t>Welche der 5 Natur</w:t>
      </w:r>
      <w:r w:rsidR="00860048">
        <w:rPr>
          <w:lang w:val="de-AT"/>
        </w:rPr>
        <w:t>katastrophen</w:t>
      </w:r>
      <w:r w:rsidRPr="00B23C7E">
        <w:rPr>
          <w:lang w:val="de-AT"/>
        </w:rPr>
        <w:t xml:space="preserve"> verursachte den kleinsten wirtschaftlichen Schaden?</w:t>
      </w:r>
    </w:p>
    <w:p w14:paraId="6039E8B4" w14:textId="01EDBAEF" w:rsidR="00C31127" w:rsidRDefault="00B23C7E" w:rsidP="00B23C7E">
      <w:pPr>
        <w:pStyle w:val="LO-normal"/>
        <w:spacing w:line="360" w:lineRule="auto"/>
        <w:rPr>
          <w:lang w:val="de-AT"/>
        </w:rPr>
      </w:pPr>
      <w:r>
        <w:rPr>
          <w:lang w:val="de-AT"/>
        </w:rPr>
        <w:t>___________________________________________________________________________</w:t>
      </w:r>
      <w:r w:rsidR="00011CA2">
        <w:rPr>
          <w:lang w:val="de-AT"/>
        </w:rPr>
        <w:t>______</w:t>
      </w:r>
    </w:p>
    <w:p w14:paraId="57D430DB" w14:textId="77777777" w:rsidR="00B23C7E" w:rsidRPr="00F5465D" w:rsidRDefault="00B23C7E" w:rsidP="00B23C7E">
      <w:pPr>
        <w:pStyle w:val="LO-normal"/>
        <w:spacing w:line="360" w:lineRule="auto"/>
        <w:rPr>
          <w:sz w:val="18"/>
          <w:lang w:val="de-AT"/>
        </w:rPr>
      </w:pPr>
    </w:p>
    <w:p w14:paraId="5057372E" w14:textId="1764CA05" w:rsidR="00065CB0" w:rsidRDefault="00382597" w:rsidP="00AD3D51">
      <w:pPr>
        <w:pStyle w:val="LO-normal"/>
        <w:rPr>
          <w:b/>
          <w:sz w:val="22"/>
          <w:lang w:val="de-AT" w:eastAsia="ja-JP"/>
        </w:rPr>
      </w:pPr>
      <w:r w:rsidRPr="00AD3D51">
        <w:rPr>
          <w:b/>
          <w:noProof/>
        </w:rPr>
        <mc:AlternateContent>
          <mc:Choice Requires="wpg">
            <w:drawing>
              <wp:anchor distT="0" distB="0" distL="114300" distR="114300" simplePos="0" relativeHeight="251657270" behindDoc="1" locked="0" layoutInCell="1" allowOverlap="1" wp14:anchorId="06C08A92" wp14:editId="49279F2B">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448" name="Gruppieren 448"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49"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50"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55CE696F" id="Gruppieren 448" o:spid="_x0000_s1026" alt="Papiersymbol" style="position:absolute;margin-left:-42.75pt;margin-top:10.5pt;width:23.5pt;height:23.55pt;z-index:-251659210;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KzMWz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1s8U2N8AAAAJAQAADwAAAGRycy9kb3ducmV2&#10;LnhtbEyPwWqDQBCG74W+wzKF3sxqgkGsawih7SkUmgRKbxN3ohJ3V9yNmrfv9NQeZ+bjn+8vNrPp&#10;xEiDb51VkCxiEGQrp1tbKzgd36IMhA9oNXbOkoI7ediUjw8F5tpN9pPGQ6gFh1ifo4ImhD6X0lcN&#10;GfQL15Pl28UNBgOPQy31gBOHm04u43gtDbaWPzTY066h6nq4GQXvE07bVfI67q+X3f37mH587RNS&#10;6vlp3r6ACDSHPxh+9VkdSnY6u5vVXnQKoixNGVWwTLgTA9Eq48VZwTpLQJaF/N+g/AE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">
                  <v:imagedata r:id="rId21" o:title="Papiersymbol"/>
                </v:shape>
                <w10:wrap type="tight" anchorx="margin"/>
              </v:group>
            </w:pict>
          </mc:Fallback>
        </mc:AlternateContent>
      </w:r>
      <w:r w:rsidR="00065CB0">
        <w:rPr>
          <w:noProof/>
          <w:sz w:val="16"/>
          <w:szCs w:val="16"/>
        </w:rPr>
        <mc:AlternateContent>
          <mc:Choice Requires="wpg">
            <w:drawing>
              <wp:inline distT="0" distB="0" distL="0" distR="0" wp14:anchorId="465BC161" wp14:editId="687F7FE5">
                <wp:extent cx="5756910" cy="2145323"/>
                <wp:effectExtent l="0" t="0" r="0" b="7620"/>
                <wp:docPr id="7" name="Gruppieren 7"/>
                <wp:cNvGraphicFramePr/>
                <a:graphic xmlns:a="http://schemas.openxmlformats.org/drawingml/2006/main">
                  <a:graphicData uri="http://schemas.microsoft.com/office/word/2010/wordprocessingGroup">
                    <wpg:wgp>
                      <wpg:cNvGrpSpPr/>
                      <wpg:grpSpPr>
                        <a:xfrm>
                          <a:off x="0" y="0"/>
                          <a:ext cx="5756910" cy="2145323"/>
                          <a:chOff x="0" y="1"/>
                          <a:chExt cx="5758815" cy="2718274"/>
                        </a:xfrm>
                      </wpg:grpSpPr>
                      <wps:wsp>
                        <wps:cNvPr id="16" name="Abgerundetes Rechteck 2"/>
                        <wps:cNvSpPr/>
                        <wps:spPr>
                          <a:xfrm>
                            <a:off x="0" y="1"/>
                            <a:ext cx="5758815" cy="2718274"/>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Textfeld 54"/>
                        <wps:cNvSpPr txBox="1"/>
                        <wps:spPr>
                          <a:xfrm>
                            <a:off x="847725" y="123829"/>
                            <a:ext cx="4716715" cy="2425111"/>
                          </a:xfrm>
                          <a:prstGeom prst="rect">
                            <a:avLst/>
                          </a:prstGeom>
                          <a:noFill/>
                          <a:ln w="6350">
                            <a:noFill/>
                          </a:ln>
                        </wps:spPr>
                        <wps:txbx>
                          <w:txbxContent>
                            <w:p w14:paraId="3CECC76A" w14:textId="39DD642A" w:rsidR="006870A9" w:rsidRPr="005D20FE" w:rsidRDefault="006870A9" w:rsidP="00065CB0">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7E3B6105" w14:textId="77777777" w:rsidR="006870A9" w:rsidRDefault="006870A9" w:rsidP="00E10AC4">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58ABBB6F" w14:textId="1CA24AE7" w:rsidR="006870A9" w:rsidRPr="00D64808" w:rsidRDefault="006870A9" w:rsidP="00E023F2">
                              <w:pPr>
                                <w:pStyle w:val="LO-normal"/>
                                <w:spacing w:before="160"/>
                                <w:jc w:val="center"/>
                                <w:rPr>
                                  <w:b/>
                                  <w:lang w:val="de-AT"/>
                                </w:rPr>
                              </w:pPr>
                              <w:r w:rsidRPr="00D64808">
                                <w:rPr>
                                  <w:b/>
                                  <w:lang w:val="de-AT"/>
                                </w:rPr>
                                <w:t>Flutwelle –</w:t>
                              </w:r>
                              <w:r>
                                <w:rPr>
                                  <w:b/>
                                  <w:lang w:val="de-AT"/>
                                </w:rPr>
                                <w:t xml:space="preserve"> </w:t>
                              </w:r>
                              <w:r w:rsidRPr="00D64808">
                                <w:rPr>
                                  <w:b/>
                                  <w:lang w:val="de-AT"/>
                                </w:rPr>
                                <w:t>Pazifischer Feuerring</w:t>
                              </w:r>
                              <w:r>
                                <w:rPr>
                                  <w:b/>
                                  <w:lang w:val="de-AT"/>
                                </w:rPr>
                                <w:t xml:space="preserve"> </w:t>
                              </w:r>
                              <w:r w:rsidRPr="00D64808">
                                <w:rPr>
                                  <w:b/>
                                  <w:lang w:val="de-AT"/>
                                </w:rPr>
                                <w:t>– Atomkraftwerk</w:t>
                              </w:r>
                              <w:r>
                                <w:rPr>
                                  <w:b/>
                                  <w:lang w:val="de-AT"/>
                                </w:rPr>
                                <w:t xml:space="preserve"> - </w:t>
                              </w:r>
                              <w:r w:rsidRPr="00D64808">
                                <w:rPr>
                                  <w:b/>
                                  <w:lang w:val="de-AT"/>
                                </w:rPr>
                                <w:t>Meeresspiege</w:t>
                              </w:r>
                              <w:r>
                                <w:rPr>
                                  <w:b/>
                                  <w:lang w:val="de-AT"/>
                                </w:rPr>
                                <w:t>l</w:t>
                              </w:r>
                            </w:p>
                            <w:p w14:paraId="4F42671E" w14:textId="77777777" w:rsidR="006870A9" w:rsidRPr="000A0A1C" w:rsidRDefault="006870A9" w:rsidP="00065CB0">
                              <w:pPr>
                                <w:pStyle w:val="LO-normal"/>
                                <w:rPr>
                                  <w:lang w:val="de-AT"/>
                                </w:rPr>
                              </w:pPr>
                            </w:p>
                            <w:p w14:paraId="55528E15" w14:textId="3C08C23A" w:rsidR="006870A9" w:rsidRDefault="006870A9" w:rsidP="00053A7B">
                              <w:pPr>
                                <w:pStyle w:val="LO-normal"/>
                                <w:numPr>
                                  <w:ilvl w:val="0"/>
                                  <w:numId w:val="14"/>
                                </w:numPr>
                                <w:rPr>
                                  <w:lang w:val="de-AT"/>
                                </w:rPr>
                              </w:pPr>
                              <w:r w:rsidRPr="000A0A1C">
                                <w:rPr>
                                  <w:lang w:val="de-AT"/>
                                </w:rPr>
                                <w:t xml:space="preserve">Aus welchen Wörtern setzten sich der Begriffe „Flutwelle“ und „Meeresspiegel“ zusammen? Überlege ihre Bedeutung. </w:t>
                              </w:r>
                            </w:p>
                            <w:p w14:paraId="0E870A3A" w14:textId="7BD898FA" w:rsidR="006870A9" w:rsidRDefault="006870A9" w:rsidP="00053A7B">
                              <w:pPr>
                                <w:pStyle w:val="LO-normal"/>
                                <w:numPr>
                                  <w:ilvl w:val="0"/>
                                  <w:numId w:val="14"/>
                                </w:numPr>
                                <w:rPr>
                                  <w:lang w:val="de-AT"/>
                                </w:rPr>
                              </w:pPr>
                              <w:r w:rsidRPr="003B13B0">
                                <w:rPr>
                                  <w:lang w:val="de-AT"/>
                                </w:rPr>
                                <w:t>Welches andere Wort findest du für den Pazifischen Feuerring im Text?</w:t>
                              </w:r>
                            </w:p>
                            <w:p w14:paraId="297874EE" w14:textId="07FF8340" w:rsidR="006870A9" w:rsidRDefault="006870A9" w:rsidP="00053A7B">
                              <w:pPr>
                                <w:pStyle w:val="LO-normal"/>
                                <w:numPr>
                                  <w:ilvl w:val="0"/>
                                  <w:numId w:val="14"/>
                                </w:numPr>
                                <w:rPr>
                                  <w:lang w:val="de-AT"/>
                                </w:rPr>
                              </w:pPr>
                              <w:r w:rsidRPr="003B13B0">
                                <w:rPr>
                                  <w:lang w:val="de-AT"/>
                                </w:rPr>
                                <w:t>Hast du das Wort Atomkraftwerk schon gehört? In welchem Zusammenhang? Was produzieren Atomkraftwerke? Warum können sie gefährlich sein?</w:t>
                              </w:r>
                            </w:p>
                            <w:p w14:paraId="705AEB04" w14:textId="5FEC5B3F" w:rsidR="006870A9" w:rsidRDefault="006870A9" w:rsidP="00382597">
                              <w:pPr>
                                <w:pStyle w:val="LO-normal"/>
                                <w:rPr>
                                  <w:lang w:val="de-AT"/>
                                </w:rPr>
                              </w:pPr>
                            </w:p>
                            <w:p w14:paraId="7E91C634" w14:textId="77777777" w:rsidR="006870A9" w:rsidRDefault="006870A9" w:rsidP="00065CB0">
                              <w:pPr>
                                <w:pStyle w:val="LO-normal"/>
                                <w:rPr>
                                  <w:lang w:val="de-AT"/>
                                </w:rPr>
                              </w:pPr>
                            </w:p>
                            <w:p w14:paraId="2BA17EB3" w14:textId="77777777" w:rsidR="006870A9" w:rsidRDefault="006870A9" w:rsidP="00065CB0">
                              <w:pPr>
                                <w:pStyle w:val="LO-normal"/>
                                <w:rPr>
                                  <w:lang w:val="de-AT"/>
                                </w:rPr>
                              </w:pPr>
                            </w:p>
                            <w:p w14:paraId="6D866A79" w14:textId="77777777" w:rsidR="006870A9" w:rsidRPr="00723347" w:rsidRDefault="006870A9" w:rsidP="00065CB0">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8" name="Grafik 58"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465BC161" id="Gruppieren 7" o:spid="_x0000_s1107" style="width:453.3pt;height:168.9pt;mso-position-horizontal-relative:char;mso-position-vertical-relative:line" coordorigin="" coordsize="57588,27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">
                <v:roundrect id="Abgerundetes Rechteck 2" o:spid="_x0000_s1108" style="position:absolute;width:57588;height:2718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" fillcolor="#f2f0f8" stroked="f" strokeweight="1pt">
                  <v:stroke joinstyle="miter"/>
                </v:roundrect>
                <v:shape id="Textfeld 54" o:spid="_x0000_s1109" type="#_x0000_t202" style="position:absolute;left:8477;top:1238;width:47167;height:24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" filled="f" stroked="f" strokeweight=".5pt">
                  <v:textbox inset="0,0,0,0">
                    <w:txbxContent>
                      <w:p w14:paraId="3CECC76A" w14:textId="39DD642A" w:rsidR="006870A9" w:rsidRPr="005D20FE" w:rsidRDefault="006870A9" w:rsidP="00065CB0">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7E3B6105" w14:textId="77777777" w:rsidR="006870A9" w:rsidRDefault="006870A9" w:rsidP="00E10AC4">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58ABBB6F" w14:textId="1CA24AE7" w:rsidR="006870A9" w:rsidRPr="00D64808" w:rsidRDefault="006870A9" w:rsidP="00E023F2">
                        <w:pPr>
                          <w:pStyle w:val="LO-normal"/>
                          <w:spacing w:before="160"/>
                          <w:jc w:val="center"/>
                          <w:rPr>
                            <w:b/>
                            <w:lang w:val="de-AT"/>
                          </w:rPr>
                        </w:pPr>
                        <w:r w:rsidRPr="00D64808">
                          <w:rPr>
                            <w:b/>
                            <w:lang w:val="de-AT"/>
                          </w:rPr>
                          <w:t>Flutwelle –</w:t>
                        </w:r>
                        <w:r>
                          <w:rPr>
                            <w:b/>
                            <w:lang w:val="de-AT"/>
                          </w:rPr>
                          <w:t xml:space="preserve"> </w:t>
                        </w:r>
                        <w:r w:rsidRPr="00D64808">
                          <w:rPr>
                            <w:b/>
                            <w:lang w:val="de-AT"/>
                          </w:rPr>
                          <w:t>Pazifischer Feuerring</w:t>
                        </w:r>
                        <w:r>
                          <w:rPr>
                            <w:b/>
                            <w:lang w:val="de-AT"/>
                          </w:rPr>
                          <w:t xml:space="preserve"> </w:t>
                        </w:r>
                        <w:r w:rsidRPr="00D64808">
                          <w:rPr>
                            <w:b/>
                            <w:lang w:val="de-AT"/>
                          </w:rPr>
                          <w:t>– Atomkraftwerk</w:t>
                        </w:r>
                        <w:r>
                          <w:rPr>
                            <w:b/>
                            <w:lang w:val="de-AT"/>
                          </w:rPr>
                          <w:t xml:space="preserve"> - </w:t>
                        </w:r>
                        <w:r w:rsidRPr="00D64808">
                          <w:rPr>
                            <w:b/>
                            <w:lang w:val="de-AT"/>
                          </w:rPr>
                          <w:t>Meeresspiege</w:t>
                        </w:r>
                        <w:r>
                          <w:rPr>
                            <w:b/>
                            <w:lang w:val="de-AT"/>
                          </w:rPr>
                          <w:t>l</w:t>
                        </w:r>
                      </w:p>
                      <w:p w14:paraId="4F42671E" w14:textId="77777777" w:rsidR="006870A9" w:rsidRPr="000A0A1C" w:rsidRDefault="006870A9" w:rsidP="00065CB0">
                        <w:pPr>
                          <w:pStyle w:val="LO-normal"/>
                          <w:rPr>
                            <w:lang w:val="de-AT"/>
                          </w:rPr>
                        </w:pPr>
                      </w:p>
                      <w:p w14:paraId="55528E15" w14:textId="3C08C23A" w:rsidR="006870A9" w:rsidRDefault="006870A9" w:rsidP="00053A7B">
                        <w:pPr>
                          <w:pStyle w:val="LO-normal"/>
                          <w:numPr>
                            <w:ilvl w:val="0"/>
                            <w:numId w:val="14"/>
                          </w:numPr>
                          <w:rPr>
                            <w:lang w:val="de-AT"/>
                          </w:rPr>
                        </w:pPr>
                        <w:r w:rsidRPr="000A0A1C">
                          <w:rPr>
                            <w:lang w:val="de-AT"/>
                          </w:rPr>
                          <w:t xml:space="preserve">Aus welchen Wörtern setzten sich der Begriffe „Flutwelle“ und „Meeresspiegel“ zusammen? Überlege ihre Bedeutung. </w:t>
                        </w:r>
                      </w:p>
                      <w:p w14:paraId="0E870A3A" w14:textId="7BD898FA" w:rsidR="006870A9" w:rsidRDefault="006870A9" w:rsidP="00053A7B">
                        <w:pPr>
                          <w:pStyle w:val="LO-normal"/>
                          <w:numPr>
                            <w:ilvl w:val="0"/>
                            <w:numId w:val="14"/>
                          </w:numPr>
                          <w:rPr>
                            <w:lang w:val="de-AT"/>
                          </w:rPr>
                        </w:pPr>
                        <w:r w:rsidRPr="003B13B0">
                          <w:rPr>
                            <w:lang w:val="de-AT"/>
                          </w:rPr>
                          <w:t>Welches andere Wort findest du für den Pazifischen Feuerring im Text?</w:t>
                        </w:r>
                      </w:p>
                      <w:p w14:paraId="297874EE" w14:textId="07FF8340" w:rsidR="006870A9" w:rsidRDefault="006870A9" w:rsidP="00053A7B">
                        <w:pPr>
                          <w:pStyle w:val="LO-normal"/>
                          <w:numPr>
                            <w:ilvl w:val="0"/>
                            <w:numId w:val="14"/>
                          </w:numPr>
                          <w:rPr>
                            <w:lang w:val="de-AT"/>
                          </w:rPr>
                        </w:pPr>
                        <w:r w:rsidRPr="003B13B0">
                          <w:rPr>
                            <w:lang w:val="de-AT"/>
                          </w:rPr>
                          <w:t>Hast du das Wort Atomkraftwerk schon gehört? In welchem Zusammenhang? Was produzieren Atomkraftwerke? Warum können sie gefährlich sein?</w:t>
                        </w:r>
                      </w:p>
                      <w:p w14:paraId="705AEB04" w14:textId="5FEC5B3F" w:rsidR="006870A9" w:rsidRDefault="006870A9" w:rsidP="00382597">
                        <w:pPr>
                          <w:pStyle w:val="LO-normal"/>
                          <w:rPr>
                            <w:lang w:val="de-AT"/>
                          </w:rPr>
                        </w:pPr>
                      </w:p>
                      <w:p w14:paraId="7E91C634" w14:textId="77777777" w:rsidR="006870A9" w:rsidRDefault="006870A9" w:rsidP="00065CB0">
                        <w:pPr>
                          <w:pStyle w:val="LO-normal"/>
                          <w:rPr>
                            <w:lang w:val="de-AT"/>
                          </w:rPr>
                        </w:pPr>
                      </w:p>
                      <w:p w14:paraId="2BA17EB3" w14:textId="77777777" w:rsidR="006870A9" w:rsidRDefault="006870A9" w:rsidP="00065CB0">
                        <w:pPr>
                          <w:pStyle w:val="LO-normal"/>
                          <w:rPr>
                            <w:lang w:val="de-AT"/>
                          </w:rPr>
                        </w:pPr>
                      </w:p>
                      <w:p w14:paraId="6D866A79" w14:textId="77777777" w:rsidR="006870A9" w:rsidRPr="00723347" w:rsidRDefault="006870A9" w:rsidP="00065CB0">
                        <w:pPr>
                          <w:pStyle w:val="LO-normal"/>
                          <w:rPr>
                            <w:lang w:val="de-AT"/>
                          </w:rPr>
                        </w:pPr>
                      </w:p>
                    </w:txbxContent>
                  </v:textbox>
                </v:shape>
                <v:shape id="Grafik 58" o:spid="_x0000_s1110"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">
                  <v:imagedata r:id="rId47" o:title="Klemmbrett abgehakt mit einfarbiger Füllung"/>
                </v:shape>
                <w10:anchorlock/>
              </v:group>
            </w:pict>
          </mc:Fallback>
        </mc:AlternateContent>
      </w:r>
    </w:p>
    <w:p w14:paraId="7941A643" w14:textId="7BA71EF8" w:rsidR="00382597" w:rsidRPr="00636ACD" w:rsidRDefault="00382597" w:rsidP="00AD3D51">
      <w:pPr>
        <w:pStyle w:val="LO-normal"/>
        <w:rPr>
          <w:b/>
          <w:sz w:val="16"/>
          <w:lang w:val="de-AT" w:eastAsia="ja-JP"/>
        </w:rPr>
      </w:pPr>
    </w:p>
    <w:p w14:paraId="7B82383A" w14:textId="63CAD169" w:rsidR="00011CA2" w:rsidRDefault="00947FB3">
      <w:pPr>
        <w:pStyle w:val="LO-normal"/>
        <w:numPr>
          <w:ilvl w:val="0"/>
          <w:numId w:val="52"/>
        </w:numPr>
        <w:spacing w:line="360" w:lineRule="auto"/>
        <w:rPr>
          <w:lang w:val="de-AT"/>
        </w:rPr>
      </w:pPr>
      <w:r w:rsidRPr="00011CA2">
        <w:rPr>
          <w:lang w:val="de-AT"/>
        </w:rPr>
        <w:t>Flutwelle</w:t>
      </w:r>
      <w:r w:rsidR="004C7781" w:rsidRPr="00011CA2">
        <w:rPr>
          <w:lang w:val="de-AT"/>
        </w:rPr>
        <w:t xml:space="preserve"> und Meeresspiegel</w:t>
      </w:r>
      <w:r w:rsidRPr="00011CA2">
        <w:rPr>
          <w:lang w:val="de-AT"/>
        </w:rPr>
        <w:t>:</w:t>
      </w:r>
      <w:r w:rsidR="00704B6C">
        <w:rPr>
          <w:lang w:val="de-AT"/>
        </w:rPr>
        <w:t xml:space="preserve"> _</w:t>
      </w:r>
      <w:r w:rsidR="00011CA2">
        <w:rPr>
          <w:lang w:val="de-AT"/>
        </w:rPr>
        <w:t>_____________________________________________________</w:t>
      </w:r>
    </w:p>
    <w:p w14:paraId="0B8A4FC5" w14:textId="1A442C48" w:rsidR="00011CA2" w:rsidRDefault="00011CA2" w:rsidP="00011CA2">
      <w:pPr>
        <w:pStyle w:val="LO-normal"/>
        <w:spacing w:line="360" w:lineRule="auto"/>
        <w:rPr>
          <w:lang w:val="de-AT"/>
        </w:rPr>
      </w:pPr>
      <w:r>
        <w:rPr>
          <w:lang w:val="de-AT"/>
        </w:rPr>
        <w:t>_________________________________________________________________________________</w:t>
      </w:r>
    </w:p>
    <w:p w14:paraId="3AFF4CE8" w14:textId="022165B6" w:rsidR="00011CA2" w:rsidRPr="00011CA2" w:rsidRDefault="00947FB3" w:rsidP="00947FB3">
      <w:pPr>
        <w:pStyle w:val="LO-normal"/>
        <w:numPr>
          <w:ilvl w:val="0"/>
          <w:numId w:val="52"/>
        </w:numPr>
        <w:spacing w:line="360" w:lineRule="auto"/>
        <w:rPr>
          <w:sz w:val="24"/>
          <w:lang w:val="de-AT"/>
        </w:rPr>
      </w:pPr>
      <w:r w:rsidRPr="00011CA2">
        <w:rPr>
          <w:lang w:val="de-AT"/>
        </w:rPr>
        <w:t>Pazifischer Feuerring:</w:t>
      </w:r>
      <w:r w:rsidR="00011CA2">
        <w:rPr>
          <w:lang w:val="de-AT"/>
        </w:rPr>
        <w:t xml:space="preserve"> ____________________________________________________________</w:t>
      </w:r>
    </w:p>
    <w:p w14:paraId="5D732995" w14:textId="15D66B25" w:rsidR="00011CA2" w:rsidRDefault="00011CA2" w:rsidP="00011CA2">
      <w:pPr>
        <w:pStyle w:val="LO-normal"/>
        <w:spacing w:line="360" w:lineRule="auto"/>
        <w:rPr>
          <w:sz w:val="24"/>
          <w:lang w:val="de-AT"/>
        </w:rPr>
      </w:pPr>
      <w:r>
        <w:rPr>
          <w:lang w:val="de-AT"/>
        </w:rPr>
        <w:t>_________________________________________________________________________________</w:t>
      </w:r>
    </w:p>
    <w:p w14:paraId="4A4CA8BA" w14:textId="69FC2014" w:rsidR="00947FB3" w:rsidRPr="00011CA2" w:rsidRDefault="00011CA2" w:rsidP="00947FB3">
      <w:pPr>
        <w:pStyle w:val="LO-normal"/>
        <w:numPr>
          <w:ilvl w:val="0"/>
          <w:numId w:val="52"/>
        </w:numPr>
        <w:spacing w:line="360" w:lineRule="auto"/>
        <w:rPr>
          <w:sz w:val="24"/>
          <w:lang w:val="de-AT"/>
        </w:rPr>
      </w:pPr>
      <w:r w:rsidRPr="00011CA2">
        <w:rPr>
          <w:lang w:val="de-AT"/>
        </w:rPr>
        <w:t>A</w:t>
      </w:r>
      <w:r w:rsidR="00947FB3" w:rsidRPr="00011CA2">
        <w:rPr>
          <w:lang w:val="de-AT"/>
        </w:rPr>
        <w:t>tomkraftwerk:</w:t>
      </w:r>
      <w:r>
        <w:rPr>
          <w:lang w:val="de-AT"/>
        </w:rPr>
        <w:t xml:space="preserve"> _________________________________________________________________</w:t>
      </w:r>
    </w:p>
    <w:p w14:paraId="7C630CF8" w14:textId="77777777" w:rsidR="00885B01" w:rsidRDefault="00885B01" w:rsidP="00885B01">
      <w:pPr>
        <w:pStyle w:val="LO-normal"/>
        <w:spacing w:line="360" w:lineRule="auto"/>
        <w:rPr>
          <w:sz w:val="24"/>
          <w:lang w:val="de-AT"/>
        </w:rPr>
      </w:pPr>
      <w:r>
        <w:rPr>
          <w:lang w:val="de-AT"/>
        </w:rPr>
        <w:t>_________________________________________________________________________________</w:t>
      </w:r>
    </w:p>
    <w:p w14:paraId="3C9D12D6" w14:textId="77777777" w:rsidR="004C7781" w:rsidRPr="00947FB3" w:rsidRDefault="004C7781" w:rsidP="00947FB3">
      <w:pPr>
        <w:pStyle w:val="LO-normal"/>
        <w:rPr>
          <w:lang w:val="de-AT"/>
        </w:rPr>
      </w:pPr>
    </w:p>
    <w:p w14:paraId="75700A42" w14:textId="0BA7562D" w:rsidR="00382597" w:rsidRDefault="00382597" w:rsidP="00AD3D51">
      <w:pPr>
        <w:pStyle w:val="LO-normal"/>
        <w:rPr>
          <w:b/>
          <w:sz w:val="22"/>
          <w:lang w:val="de-AT" w:eastAsia="ja-JP"/>
        </w:rPr>
      </w:pPr>
      <w:r w:rsidRPr="000A0A1C">
        <w:rPr>
          <w:noProof/>
          <w:lang w:val="de-AT"/>
        </w:rPr>
        <w:lastRenderedPageBreak/>
        <mc:AlternateContent>
          <mc:Choice Requires="wpg">
            <w:drawing>
              <wp:anchor distT="0" distB="0" distL="114300" distR="114300" simplePos="0" relativeHeight="251657271" behindDoc="1" locked="0" layoutInCell="1" allowOverlap="1" wp14:anchorId="3CC6AD66" wp14:editId="101210C9">
                <wp:simplePos x="0" y="0"/>
                <wp:positionH relativeFrom="margin">
                  <wp:posOffset>-523875</wp:posOffset>
                </wp:positionH>
                <wp:positionV relativeFrom="paragraph">
                  <wp:posOffset>100965</wp:posOffset>
                </wp:positionV>
                <wp:extent cx="298450" cy="298450"/>
                <wp:effectExtent l="0" t="0" r="6350" b="6350"/>
                <wp:wrapSquare wrapText="bothSides"/>
                <wp:docPr id="462" name="Gruppieren 46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463"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64"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729CFAC6" id="Gruppieren 462" o:spid="_x0000_s1026" alt="dekoratives Element" style="position:absolute;margin-left:-41.25pt;margin-top:7.95pt;width:23.5pt;height:23.5pt;z-index:-251659209;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fikyi54DAABACAAADgAAAAAAAAAAAAAAAAA8AgAAZHJzL2Uyb0RvYy54&#10;bWxQSwECLQAUAAYACAAAACEAbV7R836MAAAIqQAAFAAAAAAAAAAAAAAAAAAGBgAAZHJzL21lZGlh&#10;L2ltYWdlMS5lbWZQSwECLQAUAAYACAAAACEA6XUGlt8AAAAJ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">
                  <v:imagedata r:id="rId21" o:title="Lupe"/>
                </v:shape>
                <w10:wrap type="square" anchorx="margin"/>
              </v:group>
            </w:pict>
          </mc:Fallback>
        </mc:AlternateContent>
      </w:r>
      <w:r>
        <w:rPr>
          <w:noProof/>
          <w:sz w:val="16"/>
          <w:szCs w:val="16"/>
        </w:rPr>
        <mc:AlternateContent>
          <mc:Choice Requires="wpg">
            <w:drawing>
              <wp:inline distT="0" distB="0" distL="0" distR="0" wp14:anchorId="68564669" wp14:editId="21CC4620">
                <wp:extent cx="5756910" cy="1381125"/>
                <wp:effectExtent l="0" t="0" r="0" b="9525"/>
                <wp:docPr id="454" name="Gruppieren 454"/>
                <wp:cNvGraphicFramePr/>
                <a:graphic xmlns:a="http://schemas.openxmlformats.org/drawingml/2006/main">
                  <a:graphicData uri="http://schemas.microsoft.com/office/word/2010/wordprocessingGroup">
                    <wpg:wgp>
                      <wpg:cNvGrpSpPr/>
                      <wpg:grpSpPr>
                        <a:xfrm>
                          <a:off x="0" y="0"/>
                          <a:ext cx="5756910" cy="1381125"/>
                          <a:chOff x="9528" y="47625"/>
                          <a:chExt cx="5758815" cy="1749982"/>
                        </a:xfrm>
                      </wpg:grpSpPr>
                      <wps:wsp>
                        <wps:cNvPr id="455" name="Abgerundetes Rechteck 2"/>
                        <wps:cNvSpPr/>
                        <wps:spPr>
                          <a:xfrm>
                            <a:off x="9528" y="47628"/>
                            <a:ext cx="5758815" cy="1749979"/>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6" name="Textfeld 456"/>
                        <wps:cNvSpPr txBox="1"/>
                        <wps:spPr>
                          <a:xfrm>
                            <a:off x="847725" y="123829"/>
                            <a:ext cx="4745300" cy="1601364"/>
                          </a:xfrm>
                          <a:prstGeom prst="rect">
                            <a:avLst/>
                          </a:prstGeom>
                          <a:noFill/>
                          <a:ln w="6350">
                            <a:noFill/>
                          </a:ln>
                        </wps:spPr>
                        <wps:txbx>
                          <w:txbxContent>
                            <w:p w14:paraId="66468E0B" w14:textId="24C52743" w:rsidR="006870A9" w:rsidRPr="005D20FE" w:rsidRDefault="006870A9" w:rsidP="00382597">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3BC436CE" w14:textId="77777777" w:rsidR="006870A9" w:rsidRDefault="006870A9" w:rsidP="00382597">
                              <w:pPr>
                                <w:pStyle w:val="LO-normal"/>
                                <w:rPr>
                                  <w:lang w:val="de-AT"/>
                                </w:rPr>
                              </w:pPr>
                            </w:p>
                            <w:p w14:paraId="61A5ABBB" w14:textId="3A70F201" w:rsidR="006870A9" w:rsidRDefault="006870A9" w:rsidP="00053A7B">
                              <w:pPr>
                                <w:pStyle w:val="LO-normal"/>
                                <w:numPr>
                                  <w:ilvl w:val="0"/>
                                  <w:numId w:val="38"/>
                                </w:numPr>
                                <w:rPr>
                                  <w:lang w:val="de-AT"/>
                                </w:rPr>
                              </w:pPr>
                              <w:r w:rsidRPr="00382597">
                                <w:rPr>
                                  <w:lang w:val="de-AT"/>
                                </w:rPr>
                                <w:t xml:space="preserve">Wie viele Wörter findest du im Text, die das Wort „warnen“ beinhalten? </w:t>
                              </w:r>
                              <w:r>
                                <w:rPr>
                                  <w:b/>
                                  <w:lang w:val="de-AT"/>
                                </w:rPr>
                                <w:t>Notiere</w:t>
                              </w:r>
                              <w:r>
                                <w:rPr>
                                  <w:lang w:val="de-AT"/>
                                </w:rPr>
                                <w:t xml:space="preserve"> alle Wörter</w:t>
                              </w:r>
                              <w:r w:rsidRPr="00382597">
                                <w:rPr>
                                  <w:lang w:val="de-AT"/>
                                </w:rPr>
                                <w:t xml:space="preserve">. </w:t>
                              </w:r>
                              <w:r w:rsidRPr="00CE4283">
                                <w:rPr>
                                  <w:lang w:val="de-AT"/>
                                </w:rPr>
                                <w:t>Beispiel</w:t>
                              </w:r>
                              <w:r w:rsidRPr="00382597">
                                <w:rPr>
                                  <w:lang w:val="de-AT"/>
                                </w:rPr>
                                <w:t xml:space="preserve">: </w:t>
                              </w:r>
                              <w:r w:rsidRPr="00DE46F1">
                                <w:rPr>
                                  <w:i/>
                                  <w:lang w:val="de-AT"/>
                                </w:rPr>
                                <w:t>Warn – weste</w:t>
                              </w:r>
                            </w:p>
                            <w:p w14:paraId="16511FF9" w14:textId="4ECEFD41" w:rsidR="006870A9" w:rsidRPr="00382597" w:rsidRDefault="006870A9" w:rsidP="00053A7B">
                              <w:pPr>
                                <w:pStyle w:val="LO-normal"/>
                                <w:numPr>
                                  <w:ilvl w:val="0"/>
                                  <w:numId w:val="38"/>
                                </w:numPr>
                                <w:rPr>
                                  <w:lang w:val="de-AT"/>
                                </w:rPr>
                              </w:pPr>
                              <w:r w:rsidRPr="00A163CB">
                                <w:rPr>
                                  <w:b/>
                                  <w:lang w:val="de-AT"/>
                                </w:rPr>
                                <w:t>Bilde</w:t>
                              </w:r>
                              <w:r w:rsidRPr="00382597">
                                <w:rPr>
                                  <w:lang w:val="de-AT"/>
                                </w:rPr>
                                <w:t xml:space="preserve"> einen Satz mit dem Wort „warnen“. Nun </w:t>
                              </w:r>
                              <w:r w:rsidRPr="00A163CB">
                                <w:rPr>
                                  <w:b/>
                                  <w:lang w:val="de-AT"/>
                                </w:rPr>
                                <w:t>ersetze</w:t>
                              </w:r>
                              <w:r w:rsidRPr="00382597">
                                <w:rPr>
                                  <w:lang w:val="de-AT"/>
                                </w:rPr>
                                <w:t xml:space="preserve"> das Wort „warnen“ durch ein anderes Wort mit einer ähnlichen Bedeutung (Synonym).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457" name="Grafik 457"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68564669" id="Gruppieren 454" o:spid="_x0000_s1111" style="width:453.3pt;height:108.75pt;mso-position-horizontal-relative:char;mso-position-vertical-relative:line" coordorigin="95,476" coordsize="57588,17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">
                <v:roundrect id="Abgerundetes Rechteck 2" o:spid="_x0000_s1112" style="position:absolute;left:95;top:476;width:57588;height:17500;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" fillcolor="#f2f0f8" stroked="f" strokeweight="1pt">
                  <v:stroke joinstyle="miter"/>
                </v:roundrect>
                <v:shape id="Textfeld 456" o:spid="_x0000_s1113" type="#_x0000_t202" style="position:absolute;left:8477;top:1238;width:47453;height:16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" filled="f" stroked="f" strokeweight=".5pt">
                  <v:textbox inset="0,0,0,0">
                    <w:txbxContent>
                      <w:p w14:paraId="66468E0B" w14:textId="24C52743" w:rsidR="006870A9" w:rsidRPr="005D20FE" w:rsidRDefault="006870A9" w:rsidP="00382597">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3BC436CE" w14:textId="77777777" w:rsidR="006870A9" w:rsidRDefault="006870A9" w:rsidP="00382597">
                        <w:pPr>
                          <w:pStyle w:val="LO-normal"/>
                          <w:rPr>
                            <w:lang w:val="de-AT"/>
                          </w:rPr>
                        </w:pPr>
                      </w:p>
                      <w:p w14:paraId="61A5ABBB" w14:textId="3A70F201" w:rsidR="006870A9" w:rsidRDefault="006870A9" w:rsidP="00053A7B">
                        <w:pPr>
                          <w:pStyle w:val="LO-normal"/>
                          <w:numPr>
                            <w:ilvl w:val="0"/>
                            <w:numId w:val="38"/>
                          </w:numPr>
                          <w:rPr>
                            <w:lang w:val="de-AT"/>
                          </w:rPr>
                        </w:pPr>
                        <w:r w:rsidRPr="00382597">
                          <w:rPr>
                            <w:lang w:val="de-AT"/>
                          </w:rPr>
                          <w:t xml:space="preserve">Wie viele Wörter findest du im Text, die das Wort „warnen“ beinhalten? </w:t>
                        </w:r>
                        <w:r>
                          <w:rPr>
                            <w:b/>
                            <w:lang w:val="de-AT"/>
                          </w:rPr>
                          <w:t>Notiere</w:t>
                        </w:r>
                        <w:r>
                          <w:rPr>
                            <w:lang w:val="de-AT"/>
                          </w:rPr>
                          <w:t xml:space="preserve"> alle Wörter</w:t>
                        </w:r>
                        <w:r w:rsidRPr="00382597">
                          <w:rPr>
                            <w:lang w:val="de-AT"/>
                          </w:rPr>
                          <w:t xml:space="preserve">. </w:t>
                        </w:r>
                        <w:r w:rsidRPr="00CE4283">
                          <w:rPr>
                            <w:lang w:val="de-AT"/>
                          </w:rPr>
                          <w:t>Beispiel</w:t>
                        </w:r>
                        <w:r w:rsidRPr="00382597">
                          <w:rPr>
                            <w:lang w:val="de-AT"/>
                          </w:rPr>
                          <w:t xml:space="preserve">: </w:t>
                        </w:r>
                        <w:r w:rsidRPr="00DE46F1">
                          <w:rPr>
                            <w:i/>
                            <w:lang w:val="de-AT"/>
                          </w:rPr>
                          <w:t>Warn – weste</w:t>
                        </w:r>
                      </w:p>
                      <w:p w14:paraId="16511FF9" w14:textId="4ECEFD41" w:rsidR="006870A9" w:rsidRPr="00382597" w:rsidRDefault="006870A9" w:rsidP="00053A7B">
                        <w:pPr>
                          <w:pStyle w:val="LO-normal"/>
                          <w:numPr>
                            <w:ilvl w:val="0"/>
                            <w:numId w:val="38"/>
                          </w:numPr>
                          <w:rPr>
                            <w:lang w:val="de-AT"/>
                          </w:rPr>
                        </w:pPr>
                        <w:r w:rsidRPr="00A163CB">
                          <w:rPr>
                            <w:b/>
                            <w:lang w:val="de-AT"/>
                          </w:rPr>
                          <w:t>Bilde</w:t>
                        </w:r>
                        <w:r w:rsidRPr="00382597">
                          <w:rPr>
                            <w:lang w:val="de-AT"/>
                          </w:rPr>
                          <w:t xml:space="preserve"> einen Satz mit dem Wort „warnen“. Nun </w:t>
                        </w:r>
                        <w:r w:rsidRPr="00A163CB">
                          <w:rPr>
                            <w:b/>
                            <w:lang w:val="de-AT"/>
                          </w:rPr>
                          <w:t>ersetze</w:t>
                        </w:r>
                        <w:r w:rsidRPr="00382597">
                          <w:rPr>
                            <w:lang w:val="de-AT"/>
                          </w:rPr>
                          <w:t xml:space="preserve"> das Wort „warnen“ durch ein anderes Wort mit einer ähnlichen Bedeutung (Synonym). </w:t>
                        </w:r>
                      </w:p>
                    </w:txbxContent>
                  </v:textbox>
                </v:shape>
                <v:shape id="Grafik 457" o:spid="_x0000_s1114"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">
                  <v:imagedata r:id="rId47" o:title="Klemmbrett abgehakt mit einfarbiger Füllung"/>
                </v:shape>
                <w10:anchorlock/>
              </v:group>
            </w:pict>
          </mc:Fallback>
        </mc:AlternateContent>
      </w:r>
    </w:p>
    <w:p w14:paraId="4F3B1ECD" w14:textId="77777777" w:rsidR="00991417" w:rsidRDefault="00991417" w:rsidP="00991417">
      <w:pPr>
        <w:pStyle w:val="LO-normal"/>
        <w:spacing w:line="480" w:lineRule="auto"/>
        <w:rPr>
          <w:lang w:val="de-AT"/>
        </w:rPr>
      </w:pPr>
    </w:p>
    <w:p w14:paraId="7FD37951" w14:textId="7ADEC511" w:rsidR="00991417" w:rsidRDefault="00991417" w:rsidP="00991417">
      <w:pPr>
        <w:pStyle w:val="LO-normal"/>
        <w:spacing w:line="480" w:lineRule="auto"/>
        <w:rPr>
          <w:sz w:val="24"/>
          <w:lang w:val="de-AT"/>
        </w:rPr>
      </w:pPr>
      <w:r>
        <w:rPr>
          <w:lang w:val="de-AT"/>
        </w:rPr>
        <w:t>_________________________________________________________________________________</w:t>
      </w:r>
    </w:p>
    <w:p w14:paraId="2A19819B" w14:textId="77777777" w:rsidR="00991417" w:rsidRDefault="00991417" w:rsidP="00991417">
      <w:pPr>
        <w:pStyle w:val="LO-normal"/>
        <w:spacing w:line="480" w:lineRule="auto"/>
        <w:rPr>
          <w:sz w:val="24"/>
          <w:lang w:val="de-AT"/>
        </w:rPr>
      </w:pPr>
      <w:r>
        <w:rPr>
          <w:lang w:val="de-AT"/>
        </w:rPr>
        <w:t>_________________________________________________________________________________</w:t>
      </w:r>
    </w:p>
    <w:p w14:paraId="6F725E20" w14:textId="77777777" w:rsidR="00991417" w:rsidRDefault="00991417" w:rsidP="00991417">
      <w:pPr>
        <w:pStyle w:val="LO-normal"/>
        <w:spacing w:line="480" w:lineRule="auto"/>
        <w:rPr>
          <w:sz w:val="24"/>
          <w:lang w:val="de-AT"/>
        </w:rPr>
      </w:pPr>
      <w:r>
        <w:rPr>
          <w:lang w:val="de-AT"/>
        </w:rPr>
        <w:t>_________________________________________________________________________________</w:t>
      </w:r>
    </w:p>
    <w:p w14:paraId="267009C5" w14:textId="77777777" w:rsidR="00991417" w:rsidRDefault="00991417" w:rsidP="00991417">
      <w:pPr>
        <w:pStyle w:val="LO-normal"/>
        <w:spacing w:line="480" w:lineRule="auto"/>
        <w:rPr>
          <w:sz w:val="24"/>
          <w:lang w:val="de-AT"/>
        </w:rPr>
      </w:pPr>
      <w:r>
        <w:rPr>
          <w:lang w:val="de-AT"/>
        </w:rPr>
        <w:t>_________________________________________________________________________________</w:t>
      </w:r>
    </w:p>
    <w:p w14:paraId="5170D021" w14:textId="41956AFD" w:rsidR="00C22F96" w:rsidRDefault="00991417" w:rsidP="00AD3D51">
      <w:pPr>
        <w:pStyle w:val="LO-normal"/>
        <w:rPr>
          <w:b/>
          <w:sz w:val="22"/>
          <w:lang w:val="de-AT" w:eastAsia="ja-JP"/>
        </w:rPr>
      </w:pPr>
      <w:r>
        <w:rPr>
          <w:lang w:val="de-AT"/>
        </w:rPr>
        <w:t>_________________________________________________________________________________</w:t>
      </w:r>
    </w:p>
    <w:p w14:paraId="7E78B63D" w14:textId="3561BE7C" w:rsidR="00C22F96" w:rsidRDefault="00C22F96" w:rsidP="00AD3D51">
      <w:pPr>
        <w:pStyle w:val="LO-normal"/>
        <w:rPr>
          <w:b/>
          <w:sz w:val="22"/>
          <w:lang w:val="de-AT" w:eastAsia="ja-JP"/>
        </w:rPr>
      </w:pPr>
    </w:p>
    <w:p w14:paraId="6F274C9A" w14:textId="76737591" w:rsidR="00C22F96" w:rsidRDefault="00991417" w:rsidP="00AD3D51">
      <w:pPr>
        <w:pStyle w:val="LO-normal"/>
        <w:rPr>
          <w:b/>
          <w:sz w:val="22"/>
          <w:lang w:val="de-AT" w:eastAsia="ja-JP"/>
        </w:rPr>
      </w:pPr>
      <w:r w:rsidRPr="000A0A1C">
        <w:rPr>
          <w:noProof/>
          <w:lang w:val="de-AT"/>
        </w:rPr>
        <mc:AlternateContent>
          <mc:Choice Requires="wpg">
            <w:drawing>
              <wp:anchor distT="0" distB="0" distL="114300" distR="114300" simplePos="0" relativeHeight="251657272" behindDoc="0" locked="0" layoutInCell="1" allowOverlap="1" wp14:anchorId="3E2790B2" wp14:editId="201AB288">
                <wp:simplePos x="0" y="0"/>
                <wp:positionH relativeFrom="column">
                  <wp:posOffset>-475615</wp:posOffset>
                </wp:positionH>
                <wp:positionV relativeFrom="paragraph">
                  <wp:posOffset>271789</wp:posOffset>
                </wp:positionV>
                <wp:extent cx="298450" cy="298450"/>
                <wp:effectExtent l="0" t="0" r="6350" b="6350"/>
                <wp:wrapSquare wrapText="bothSides"/>
                <wp:docPr id="465" name="Gruppieren 465"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466"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67"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0A09A586" id="Gruppieren 465" o:spid="_x0000_s1026" alt="dekoratives Element" style="position:absolute;margin-left:-37.45pt;margin-top:21.4pt;width:23.5pt;height:23.5pt;z-index:251657272"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">
                  <v:imagedata r:id="rId25" o:title="Glühbirnensymbol"/>
                </v:shape>
                <w10:wrap type="square"/>
              </v:group>
            </w:pict>
          </mc:Fallback>
        </mc:AlternateContent>
      </w:r>
    </w:p>
    <w:p w14:paraId="4B621E7D" w14:textId="0BBEBE66" w:rsidR="00C22F96" w:rsidRDefault="00991417" w:rsidP="00AD3D51">
      <w:pPr>
        <w:pStyle w:val="LO-normal"/>
        <w:rPr>
          <w:b/>
          <w:sz w:val="22"/>
          <w:lang w:val="de-AT" w:eastAsia="ja-JP"/>
        </w:rPr>
      </w:pPr>
      <w:r>
        <w:rPr>
          <w:noProof/>
          <w:sz w:val="16"/>
          <w:szCs w:val="16"/>
        </w:rPr>
        <mc:AlternateContent>
          <mc:Choice Requires="wpg">
            <w:drawing>
              <wp:inline distT="0" distB="0" distL="0" distR="0" wp14:anchorId="2F9AFF76" wp14:editId="2123999A">
                <wp:extent cx="5756910" cy="1000125"/>
                <wp:effectExtent l="0" t="0" r="0" b="9525"/>
                <wp:docPr id="458" name="Gruppieren 458"/>
                <wp:cNvGraphicFramePr/>
                <a:graphic xmlns:a="http://schemas.openxmlformats.org/drawingml/2006/main">
                  <a:graphicData uri="http://schemas.microsoft.com/office/word/2010/wordprocessingGroup">
                    <wpg:wgp>
                      <wpg:cNvGrpSpPr/>
                      <wpg:grpSpPr>
                        <a:xfrm>
                          <a:off x="0" y="0"/>
                          <a:ext cx="5756910" cy="1000125"/>
                          <a:chOff x="9528" y="47625"/>
                          <a:chExt cx="5758815" cy="1223532"/>
                        </a:xfrm>
                      </wpg:grpSpPr>
                      <wps:wsp>
                        <wps:cNvPr id="459" name="Abgerundetes Rechteck 2"/>
                        <wps:cNvSpPr/>
                        <wps:spPr>
                          <a:xfrm>
                            <a:off x="9528" y="47627"/>
                            <a:ext cx="5758815" cy="122353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0" name="Textfeld 460"/>
                        <wps:cNvSpPr txBox="1"/>
                        <wps:spPr>
                          <a:xfrm>
                            <a:off x="847725" y="123827"/>
                            <a:ext cx="4563745" cy="1065762"/>
                          </a:xfrm>
                          <a:prstGeom prst="rect">
                            <a:avLst/>
                          </a:prstGeom>
                          <a:noFill/>
                          <a:ln w="6350">
                            <a:noFill/>
                          </a:ln>
                        </wps:spPr>
                        <wps:txbx>
                          <w:txbxContent>
                            <w:p w14:paraId="4615A1E8" w14:textId="77777777" w:rsidR="006870A9" w:rsidRPr="005D20FE" w:rsidRDefault="006870A9" w:rsidP="00991417">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Darstellung</w:t>
                              </w:r>
                            </w:p>
                            <w:p w14:paraId="46F10A90" w14:textId="77777777" w:rsidR="006870A9" w:rsidRDefault="006870A9" w:rsidP="00991417">
                              <w:pPr>
                                <w:pStyle w:val="LO-normal"/>
                                <w:rPr>
                                  <w:lang w:val="de-AT"/>
                                </w:rPr>
                              </w:pPr>
                            </w:p>
                            <w:p w14:paraId="282F0284" w14:textId="77777777" w:rsidR="006870A9" w:rsidRPr="000A0A1C" w:rsidRDefault="006870A9" w:rsidP="00991417">
                              <w:pPr>
                                <w:pStyle w:val="LO-normal"/>
                                <w:rPr>
                                  <w:lang w:val="de-AT"/>
                                </w:rPr>
                              </w:pPr>
                              <w:r w:rsidRPr="00382597">
                                <w:rPr>
                                  <w:b/>
                                  <w:lang w:val="de-AT"/>
                                </w:rPr>
                                <w:t>Zeichne</w:t>
                              </w:r>
                              <w:r w:rsidRPr="000A0A1C">
                                <w:rPr>
                                  <w:lang w:val="de-AT"/>
                                </w:rPr>
                                <w:t xml:space="preserve"> ein Tsunami-Warnschild </w:t>
                              </w:r>
                              <w:r>
                                <w:rPr>
                                  <w:lang w:val="de-AT"/>
                                </w:rPr>
                                <w:t xml:space="preserve">mit wichtigen Warnhinweisen – so, </w:t>
                              </w:r>
                              <w:r w:rsidRPr="000A0A1C">
                                <w:rPr>
                                  <w:lang w:val="de-AT"/>
                                </w:rPr>
                                <w:t>wie du es dir vorstellst. Achte darauf, dass das Schild alle wichtigen Informationen enthält.</w:t>
                              </w:r>
                            </w:p>
                            <w:p w14:paraId="2E805161" w14:textId="77777777" w:rsidR="006870A9" w:rsidRPr="00723347" w:rsidRDefault="006870A9" w:rsidP="00991417">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461" name="Grafik 461"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2F9AFF76" id="Gruppieren 458" o:spid="_x0000_s1115" style="width:453.3pt;height:78.75pt;mso-position-horizontal-relative:char;mso-position-vertical-relative:line" coordorigin="95,476" coordsize="57588,12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">
                <v:roundrect id="Abgerundetes Rechteck 2" o:spid="_x0000_s1116" style="position:absolute;left:95;top:476;width:57588;height:1223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" fillcolor="#f2f0f8" stroked="f" strokeweight="1pt">
                  <v:stroke joinstyle="miter"/>
                </v:roundrect>
                <v:shape id="Textfeld 460" o:spid="_x0000_s1117" type="#_x0000_t202" style="position:absolute;left:8477;top:1238;width:45637;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" filled="f" stroked="f" strokeweight=".5pt">
                  <v:textbox inset="0,0,0,0">
                    <w:txbxContent>
                      <w:p w14:paraId="4615A1E8" w14:textId="77777777" w:rsidR="006870A9" w:rsidRPr="005D20FE" w:rsidRDefault="006870A9" w:rsidP="00991417">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Darstellung</w:t>
                        </w:r>
                      </w:p>
                      <w:p w14:paraId="46F10A90" w14:textId="77777777" w:rsidR="006870A9" w:rsidRDefault="006870A9" w:rsidP="00991417">
                        <w:pPr>
                          <w:pStyle w:val="LO-normal"/>
                          <w:rPr>
                            <w:lang w:val="de-AT"/>
                          </w:rPr>
                        </w:pPr>
                      </w:p>
                      <w:p w14:paraId="282F0284" w14:textId="77777777" w:rsidR="006870A9" w:rsidRPr="000A0A1C" w:rsidRDefault="006870A9" w:rsidP="00991417">
                        <w:pPr>
                          <w:pStyle w:val="LO-normal"/>
                          <w:rPr>
                            <w:lang w:val="de-AT"/>
                          </w:rPr>
                        </w:pPr>
                        <w:r w:rsidRPr="00382597">
                          <w:rPr>
                            <w:b/>
                            <w:lang w:val="de-AT"/>
                          </w:rPr>
                          <w:t>Zeichne</w:t>
                        </w:r>
                        <w:r w:rsidRPr="000A0A1C">
                          <w:rPr>
                            <w:lang w:val="de-AT"/>
                          </w:rPr>
                          <w:t xml:space="preserve"> ein Tsunami-Warnschild </w:t>
                        </w:r>
                        <w:r>
                          <w:rPr>
                            <w:lang w:val="de-AT"/>
                          </w:rPr>
                          <w:t xml:space="preserve">mit wichtigen Warnhinweisen – so, </w:t>
                        </w:r>
                        <w:r w:rsidRPr="000A0A1C">
                          <w:rPr>
                            <w:lang w:val="de-AT"/>
                          </w:rPr>
                          <w:t>wie du es dir vorstellst. Achte darauf, dass das Schild alle wichtigen Informationen enthält.</w:t>
                        </w:r>
                      </w:p>
                      <w:p w14:paraId="2E805161" w14:textId="77777777" w:rsidR="006870A9" w:rsidRPr="00723347" w:rsidRDefault="006870A9" w:rsidP="00991417">
                        <w:pPr>
                          <w:pStyle w:val="LO-normal"/>
                          <w:rPr>
                            <w:lang w:val="de-AT"/>
                          </w:rPr>
                        </w:pPr>
                      </w:p>
                    </w:txbxContent>
                  </v:textbox>
                </v:shape>
                <v:shape id="Grafik 461" o:spid="_x0000_s1118"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">
                  <v:imagedata r:id="rId47" o:title="Klemmbrett abgehakt mit einfarbiger Füllung"/>
                </v:shape>
                <w10:anchorlock/>
              </v:group>
            </w:pict>
          </mc:Fallback>
        </mc:AlternateContent>
      </w:r>
    </w:p>
    <w:p w14:paraId="26E8C2EB" w14:textId="4A8A696B" w:rsidR="00C22F96" w:rsidRDefault="00C22F96" w:rsidP="00AD3D51">
      <w:pPr>
        <w:pStyle w:val="LO-normal"/>
        <w:rPr>
          <w:b/>
          <w:sz w:val="22"/>
          <w:lang w:val="de-AT" w:eastAsia="ja-JP"/>
        </w:rPr>
      </w:pPr>
    </w:p>
    <w:p w14:paraId="3AFB029E" w14:textId="462E1C22" w:rsidR="00C22F96" w:rsidRDefault="00C22F96" w:rsidP="00AD3D51">
      <w:pPr>
        <w:pStyle w:val="LO-normal"/>
        <w:rPr>
          <w:b/>
          <w:sz w:val="22"/>
          <w:lang w:val="de-AT" w:eastAsia="ja-JP"/>
        </w:rPr>
      </w:pPr>
    </w:p>
    <w:p w14:paraId="7DB4D834" w14:textId="06A6F0BF" w:rsidR="00C22F96" w:rsidRDefault="00C22F96" w:rsidP="00AD3D51">
      <w:pPr>
        <w:pStyle w:val="LO-normal"/>
        <w:rPr>
          <w:b/>
          <w:sz w:val="22"/>
          <w:lang w:val="de-AT" w:eastAsia="ja-JP"/>
        </w:rPr>
      </w:pPr>
    </w:p>
    <w:p w14:paraId="66669F31" w14:textId="09F5FADD" w:rsidR="00C22F96" w:rsidRDefault="00C22F96" w:rsidP="00AD3D51">
      <w:pPr>
        <w:pStyle w:val="LO-normal"/>
        <w:rPr>
          <w:b/>
          <w:sz w:val="22"/>
          <w:lang w:val="de-AT" w:eastAsia="ja-JP"/>
        </w:rPr>
      </w:pPr>
    </w:p>
    <w:p w14:paraId="3CA59E84" w14:textId="5357E68A" w:rsidR="00C22F96" w:rsidRDefault="00C22F96" w:rsidP="00AD3D51">
      <w:pPr>
        <w:pStyle w:val="LO-normal"/>
        <w:rPr>
          <w:b/>
          <w:sz w:val="22"/>
          <w:lang w:val="de-AT" w:eastAsia="ja-JP"/>
        </w:rPr>
      </w:pPr>
    </w:p>
    <w:p w14:paraId="4044122A" w14:textId="5B76C514" w:rsidR="00382597" w:rsidRDefault="00382597" w:rsidP="00AD3D51">
      <w:pPr>
        <w:pStyle w:val="LO-normal"/>
        <w:rPr>
          <w:b/>
          <w:sz w:val="22"/>
          <w:lang w:val="de-AT" w:eastAsia="ja-JP"/>
        </w:rPr>
      </w:pPr>
    </w:p>
    <w:p w14:paraId="275BA1CF" w14:textId="77777777" w:rsidR="00382597" w:rsidRDefault="00382597" w:rsidP="00AD3D51">
      <w:pPr>
        <w:pStyle w:val="LO-normal"/>
        <w:rPr>
          <w:b/>
          <w:sz w:val="22"/>
          <w:lang w:val="de-AT" w:eastAsia="ja-JP"/>
        </w:rPr>
      </w:pPr>
    </w:p>
    <w:p w14:paraId="31DB042B" w14:textId="2C5C14A4" w:rsidR="00114FA2" w:rsidRPr="00684BFF" w:rsidRDefault="00114FA2" w:rsidP="00684BFF">
      <w:pPr>
        <w:spacing w:line="240" w:lineRule="auto"/>
        <w:rPr>
          <w:rFonts w:cs="Arial"/>
          <w:b/>
          <w:sz w:val="22"/>
          <w:szCs w:val="20"/>
          <w:lang w:eastAsia="ja-JP" w:bidi="hi-IN"/>
        </w:rPr>
      </w:pPr>
    </w:p>
    <w:p w14:paraId="209D2A02" w14:textId="3647A42D" w:rsidR="00565E15" w:rsidRDefault="00565E15">
      <w:pPr>
        <w:spacing w:line="240" w:lineRule="auto"/>
        <w:rPr>
          <w:rFonts w:ascii="Arial" w:hAnsi="Arial" w:cs="Arial"/>
        </w:rPr>
      </w:pPr>
      <w:r>
        <w:rPr>
          <w:rFonts w:ascii="Arial" w:hAnsi="Arial" w:cs="Arial"/>
        </w:rPr>
        <w:br w:type="page"/>
      </w:r>
    </w:p>
    <w:p w14:paraId="5D79130B" w14:textId="336C3CCC" w:rsidR="00114FA2" w:rsidRDefault="00E76C10" w:rsidP="00E76C10">
      <w:pPr>
        <w:pStyle w:val="berschrift3"/>
      </w:pPr>
      <w:r>
        <w:lastRenderedPageBreak/>
        <w:t>M</w:t>
      </w:r>
      <w:r w:rsidR="00B7190C">
        <w:t>6</w:t>
      </w:r>
      <w:r>
        <w:t xml:space="preserve">: </w:t>
      </w:r>
      <w:r w:rsidR="00E420E0">
        <w:t>Naturgefahr</w:t>
      </w:r>
      <w:r w:rsidR="00114FA2">
        <w:t>: Waldbrand</w:t>
      </w:r>
      <w:r>
        <w:t xml:space="preserve"> (Text)</w:t>
      </w:r>
    </w:p>
    <w:p w14:paraId="1A4694A2" w14:textId="77777777" w:rsidR="00E76C10" w:rsidRDefault="00E76C10" w:rsidP="00965E4F">
      <w:pPr>
        <w:jc w:val="both"/>
        <w:rPr>
          <w:rFonts w:ascii="Arial" w:hAnsi="Arial" w:cs="Arial"/>
          <w:noProof/>
        </w:rPr>
      </w:pPr>
    </w:p>
    <w:p w14:paraId="134A6A13" w14:textId="0626CECF" w:rsidR="00C04DCF" w:rsidRDefault="00965E4F" w:rsidP="00965E4F">
      <w:pPr>
        <w:jc w:val="both"/>
        <w:rPr>
          <w:rFonts w:ascii="Arial" w:hAnsi="Arial" w:cs="Arial"/>
          <w:noProof/>
        </w:rPr>
      </w:pPr>
      <w:r>
        <w:rPr>
          <w:rFonts w:ascii="Arial" w:hAnsi="Arial" w:cs="Arial"/>
          <w:noProof/>
        </w:rPr>
        <w:t xml:space="preserve">Von einem </w:t>
      </w:r>
      <w:r w:rsidRPr="00965E4F">
        <w:rPr>
          <w:rFonts w:ascii="Arial" w:hAnsi="Arial" w:cs="Arial"/>
          <w:noProof/>
        </w:rPr>
        <w:t>Waldbrand spricht man, wenn es in</w:t>
      </w:r>
      <w:r w:rsidR="005345D5">
        <w:rPr>
          <w:rFonts w:ascii="Arial" w:hAnsi="Arial" w:cs="Arial"/>
          <w:noProof/>
        </w:rPr>
        <w:t xml:space="preserve"> einem bewaldeten</w:t>
      </w:r>
      <w:r w:rsidRPr="00965E4F">
        <w:rPr>
          <w:rFonts w:ascii="Arial" w:hAnsi="Arial" w:cs="Arial"/>
          <w:noProof/>
        </w:rPr>
        <w:t xml:space="preserve"> Gebiet brennt. Jahr für Jahr entstehen auf der ganzen Welt zahlreiche Waldbrände, v</w:t>
      </w:r>
      <w:r w:rsidR="00136E33">
        <w:rPr>
          <w:rFonts w:ascii="Arial" w:hAnsi="Arial" w:cs="Arial"/>
          <w:noProof/>
        </w:rPr>
        <w:t>or allem</w:t>
      </w:r>
      <w:r w:rsidRPr="00965E4F">
        <w:rPr>
          <w:rFonts w:ascii="Arial" w:hAnsi="Arial" w:cs="Arial"/>
          <w:noProof/>
        </w:rPr>
        <w:t xml:space="preserve"> in Gebieten mit besonders trockenem Klima, wie zum Beispiel in Australien oder Kalifornien</w:t>
      </w:r>
      <w:r w:rsidR="00136E33">
        <w:rPr>
          <w:rFonts w:ascii="Arial" w:hAnsi="Arial" w:cs="Arial"/>
          <w:noProof/>
        </w:rPr>
        <w:t xml:space="preserve"> (USA)</w:t>
      </w:r>
      <w:r w:rsidRPr="00965E4F">
        <w:rPr>
          <w:rFonts w:ascii="Arial" w:hAnsi="Arial" w:cs="Arial"/>
          <w:noProof/>
        </w:rPr>
        <w:t xml:space="preserve">. Waldbrände sind </w:t>
      </w:r>
      <w:r w:rsidR="001B4F3A">
        <w:rPr>
          <w:rFonts w:ascii="Arial" w:hAnsi="Arial" w:cs="Arial"/>
          <w:noProof/>
        </w:rPr>
        <w:t>eigentlich</w:t>
      </w:r>
      <w:r w:rsidRPr="00965E4F">
        <w:rPr>
          <w:rFonts w:ascii="Arial" w:hAnsi="Arial" w:cs="Arial"/>
          <w:noProof/>
        </w:rPr>
        <w:t xml:space="preserve"> natürlicher Vor</w:t>
      </w:r>
      <w:r w:rsidR="001B4F3A">
        <w:rPr>
          <w:rFonts w:ascii="Arial" w:hAnsi="Arial" w:cs="Arial"/>
          <w:noProof/>
        </w:rPr>
        <w:t>ä</w:t>
      </w:r>
      <w:r w:rsidRPr="00965E4F">
        <w:rPr>
          <w:rFonts w:ascii="Arial" w:hAnsi="Arial" w:cs="Arial"/>
          <w:noProof/>
        </w:rPr>
        <w:t>ng</w:t>
      </w:r>
      <w:r w:rsidR="001B4F3A">
        <w:rPr>
          <w:rFonts w:ascii="Arial" w:hAnsi="Arial" w:cs="Arial"/>
          <w:noProof/>
        </w:rPr>
        <w:t>e</w:t>
      </w:r>
      <w:r w:rsidRPr="00965E4F">
        <w:rPr>
          <w:rFonts w:ascii="Arial" w:hAnsi="Arial" w:cs="Arial"/>
          <w:noProof/>
        </w:rPr>
        <w:t>. Diese entstehen</w:t>
      </w:r>
      <w:r w:rsidR="005345D5">
        <w:rPr>
          <w:rFonts w:ascii="Arial" w:hAnsi="Arial" w:cs="Arial"/>
          <w:noProof/>
        </w:rPr>
        <w:t>,</w:t>
      </w:r>
      <w:r w:rsidRPr="00965E4F">
        <w:rPr>
          <w:rFonts w:ascii="Arial" w:hAnsi="Arial" w:cs="Arial"/>
          <w:noProof/>
        </w:rPr>
        <w:t xml:space="preserve"> wenn</w:t>
      </w:r>
      <w:r w:rsidR="00BD08EA">
        <w:rPr>
          <w:rFonts w:ascii="Arial" w:hAnsi="Arial" w:cs="Arial"/>
          <w:noProof/>
        </w:rPr>
        <w:t xml:space="preserve"> z. B.</w:t>
      </w:r>
      <w:r w:rsidRPr="00965E4F">
        <w:rPr>
          <w:rFonts w:ascii="Arial" w:hAnsi="Arial" w:cs="Arial"/>
          <w:noProof/>
        </w:rPr>
        <w:t xml:space="preserve"> ein Blitz in einen Baum einschlägt. Insgesamt </w:t>
      </w:r>
      <w:r w:rsidR="00744086">
        <w:rPr>
          <w:rFonts w:ascii="Arial" w:hAnsi="Arial" w:cs="Arial"/>
          <w:noProof/>
        </w:rPr>
        <w:t>entstehen</w:t>
      </w:r>
      <w:r w:rsidRPr="00965E4F">
        <w:rPr>
          <w:rFonts w:ascii="Arial" w:hAnsi="Arial" w:cs="Arial"/>
          <w:noProof/>
        </w:rPr>
        <w:t xml:space="preserve"> aber</w:t>
      </w:r>
      <w:r w:rsidR="001B4F3A">
        <w:rPr>
          <w:rFonts w:ascii="Arial" w:hAnsi="Arial" w:cs="Arial"/>
          <w:noProof/>
        </w:rPr>
        <w:t xml:space="preserve"> </w:t>
      </w:r>
      <w:r w:rsidRPr="00965E4F">
        <w:rPr>
          <w:rFonts w:ascii="Arial" w:hAnsi="Arial" w:cs="Arial"/>
          <w:noProof/>
        </w:rPr>
        <w:t xml:space="preserve">nur </w:t>
      </w:r>
      <w:r w:rsidR="00D84F83">
        <w:rPr>
          <w:rFonts w:ascii="Arial" w:hAnsi="Arial" w:cs="Arial"/>
          <w:noProof/>
        </w:rPr>
        <w:t xml:space="preserve">wenige </w:t>
      </w:r>
      <w:r w:rsidRPr="00965E4F">
        <w:rPr>
          <w:rFonts w:ascii="Arial" w:hAnsi="Arial" w:cs="Arial"/>
          <w:noProof/>
        </w:rPr>
        <w:t>Waldbrände natürlich (z.</w:t>
      </w:r>
      <w:r w:rsidR="003576F8">
        <w:rPr>
          <w:rFonts w:ascii="Arial" w:hAnsi="Arial" w:cs="Arial"/>
          <w:noProof/>
        </w:rPr>
        <w:t xml:space="preserve"> </w:t>
      </w:r>
      <w:r w:rsidRPr="00965E4F">
        <w:rPr>
          <w:rFonts w:ascii="Arial" w:hAnsi="Arial" w:cs="Arial"/>
          <w:noProof/>
        </w:rPr>
        <w:t>B. durch Blitzschlag)</w:t>
      </w:r>
      <w:r w:rsidR="00136E33">
        <w:rPr>
          <w:rFonts w:ascii="Arial" w:hAnsi="Arial" w:cs="Arial"/>
          <w:noProof/>
        </w:rPr>
        <w:t xml:space="preserve"> – nämlich nur 4 von 100 Waldbränden</w:t>
      </w:r>
      <w:r w:rsidRPr="00965E4F">
        <w:rPr>
          <w:rFonts w:ascii="Arial" w:hAnsi="Arial" w:cs="Arial"/>
          <w:noProof/>
        </w:rPr>
        <w:t>. Die meisten</w:t>
      </w:r>
      <w:r w:rsidR="00744086">
        <w:rPr>
          <w:rFonts w:ascii="Arial" w:hAnsi="Arial" w:cs="Arial"/>
          <w:noProof/>
        </w:rPr>
        <w:t xml:space="preserve"> </w:t>
      </w:r>
      <w:r w:rsidRPr="00965E4F">
        <w:rPr>
          <w:rFonts w:ascii="Arial" w:hAnsi="Arial" w:cs="Arial"/>
          <w:noProof/>
        </w:rPr>
        <w:t>Waldbrände werden von Menschen verursacht, entweder ungewollt (z.</w:t>
      </w:r>
      <w:r w:rsidR="003576F8">
        <w:rPr>
          <w:rFonts w:ascii="Arial" w:hAnsi="Arial" w:cs="Arial"/>
          <w:noProof/>
        </w:rPr>
        <w:t xml:space="preserve"> </w:t>
      </w:r>
      <w:r w:rsidRPr="00965E4F">
        <w:rPr>
          <w:rFonts w:ascii="Arial" w:hAnsi="Arial" w:cs="Arial"/>
          <w:noProof/>
        </w:rPr>
        <w:t>B. durch Zigaretten</w:t>
      </w:r>
      <w:r w:rsidR="008D2388">
        <w:rPr>
          <w:rFonts w:ascii="Arial" w:hAnsi="Arial" w:cs="Arial"/>
          <w:noProof/>
        </w:rPr>
        <w:t xml:space="preserve">, </w:t>
      </w:r>
      <w:r w:rsidR="008D2388" w:rsidRPr="008D2388">
        <w:rPr>
          <w:rFonts w:ascii="Arial" w:hAnsi="Arial" w:cs="Arial"/>
          <w:noProof/>
        </w:rPr>
        <w:t>weggeworfenem Müll wie Glasflaschen</w:t>
      </w:r>
      <w:r w:rsidRPr="00965E4F">
        <w:rPr>
          <w:rFonts w:ascii="Arial" w:hAnsi="Arial" w:cs="Arial"/>
          <w:noProof/>
        </w:rPr>
        <w:t xml:space="preserve"> oder bei einem Lagerfeuer) oder absichtlich. </w:t>
      </w:r>
      <w:r w:rsidR="00FC43F6" w:rsidRPr="00965E4F">
        <w:rPr>
          <w:rFonts w:ascii="Arial" w:hAnsi="Arial" w:cs="Arial"/>
          <w:noProof/>
        </w:rPr>
        <w:t xml:space="preserve">In vielen Ländern der Welt wüteten in den letzten Jahren besonders schlimme Waldbrände. Grund dafür waren oft ungewöhnlich hohe Temperaturen und Trockenheit, was Anzeichen für den </w:t>
      </w:r>
      <w:r w:rsidR="00FC43F6" w:rsidRPr="00BE7BED">
        <w:rPr>
          <w:rFonts w:ascii="Arial" w:hAnsi="Arial" w:cs="Arial"/>
          <w:noProof/>
        </w:rPr>
        <w:t>Klimawandel</w:t>
      </w:r>
      <w:r w:rsidR="00FC43F6" w:rsidRPr="00965E4F">
        <w:rPr>
          <w:rFonts w:ascii="Arial" w:hAnsi="Arial" w:cs="Arial"/>
          <w:noProof/>
        </w:rPr>
        <w:t xml:space="preserve"> sind.</w:t>
      </w:r>
    </w:p>
    <w:p w14:paraId="69FC13A0" w14:textId="77777777" w:rsidR="00C04DCF" w:rsidRDefault="00C04DCF" w:rsidP="00965E4F">
      <w:pPr>
        <w:jc w:val="both"/>
        <w:rPr>
          <w:rFonts w:ascii="Arial" w:hAnsi="Arial" w:cs="Arial"/>
          <w:noProof/>
        </w:rPr>
      </w:pPr>
    </w:p>
    <w:p w14:paraId="12C41330" w14:textId="5E3694B0" w:rsidR="009F480A" w:rsidRDefault="00965E4F" w:rsidP="00965E4F">
      <w:pPr>
        <w:jc w:val="both"/>
        <w:rPr>
          <w:rFonts w:ascii="Arial" w:hAnsi="Arial" w:cs="Arial"/>
          <w:noProof/>
        </w:rPr>
      </w:pPr>
      <w:r w:rsidRPr="00965E4F">
        <w:rPr>
          <w:rFonts w:ascii="Arial" w:hAnsi="Arial" w:cs="Arial"/>
          <w:noProof/>
        </w:rPr>
        <w:t xml:space="preserve">Waldbrände sind eine große Gefahr für Pflanzen, Tiere und Menschen. Waldtiere sterben oder verlieren durch Waldbrände ihren Lebensraum. Menschen sind gefährdet, </w:t>
      </w:r>
      <w:r w:rsidR="00886C51">
        <w:rPr>
          <w:rFonts w:ascii="Arial" w:hAnsi="Arial" w:cs="Arial"/>
          <w:noProof/>
        </w:rPr>
        <w:t>vor allem</w:t>
      </w:r>
      <w:r w:rsidRPr="00965E4F">
        <w:rPr>
          <w:rFonts w:ascii="Arial" w:hAnsi="Arial" w:cs="Arial"/>
          <w:noProof/>
        </w:rPr>
        <w:t xml:space="preserve"> wenn </w:t>
      </w:r>
      <w:r w:rsidR="00886C51">
        <w:rPr>
          <w:rFonts w:ascii="Arial" w:hAnsi="Arial" w:cs="Arial"/>
          <w:noProof/>
        </w:rPr>
        <w:t xml:space="preserve">sich </w:t>
      </w:r>
      <w:r w:rsidRPr="00965E4F">
        <w:rPr>
          <w:rFonts w:ascii="Arial" w:hAnsi="Arial" w:cs="Arial"/>
          <w:noProof/>
        </w:rPr>
        <w:t xml:space="preserve">der Brand auf </w:t>
      </w:r>
      <w:r w:rsidR="00303F3A">
        <w:rPr>
          <w:rFonts w:ascii="Arial" w:hAnsi="Arial" w:cs="Arial"/>
          <w:noProof/>
        </w:rPr>
        <w:t>Dörfer oder Städte</w:t>
      </w:r>
      <w:r w:rsidRPr="00965E4F">
        <w:rPr>
          <w:rFonts w:ascii="Arial" w:hAnsi="Arial" w:cs="Arial"/>
          <w:noProof/>
        </w:rPr>
        <w:t xml:space="preserve"> </w:t>
      </w:r>
      <w:r w:rsidR="00886C51">
        <w:rPr>
          <w:rFonts w:ascii="Arial" w:hAnsi="Arial" w:cs="Arial"/>
          <w:noProof/>
        </w:rPr>
        <w:t>ausbreitet</w:t>
      </w:r>
      <w:r w:rsidRPr="00965E4F">
        <w:rPr>
          <w:rFonts w:ascii="Arial" w:hAnsi="Arial" w:cs="Arial"/>
          <w:noProof/>
        </w:rPr>
        <w:t xml:space="preserve">. </w:t>
      </w:r>
      <w:r w:rsidR="00D474A5">
        <w:rPr>
          <w:rFonts w:ascii="Arial" w:hAnsi="Arial" w:cs="Arial"/>
          <w:noProof/>
        </w:rPr>
        <w:t>Viele Wälder werden verwendet um Holz zu gewinnen. Wenn diese Wälder brennen, können große</w:t>
      </w:r>
      <w:r w:rsidRPr="00965E4F">
        <w:rPr>
          <w:rFonts w:ascii="Arial" w:hAnsi="Arial" w:cs="Arial"/>
          <w:noProof/>
        </w:rPr>
        <w:t xml:space="preserve"> Schäden für die </w:t>
      </w:r>
      <w:r w:rsidRPr="005E2119">
        <w:rPr>
          <w:rFonts w:ascii="Arial" w:hAnsi="Arial" w:cs="Arial"/>
          <w:i/>
          <w:noProof/>
        </w:rPr>
        <w:t>Forstwirtschaft</w:t>
      </w:r>
      <w:r w:rsidR="00D474A5">
        <w:rPr>
          <w:rFonts w:ascii="Arial" w:hAnsi="Arial" w:cs="Arial"/>
          <w:i/>
          <w:noProof/>
        </w:rPr>
        <w:t xml:space="preserve"> </w:t>
      </w:r>
      <w:r w:rsidR="00D474A5" w:rsidRPr="00D474A5">
        <w:rPr>
          <w:rFonts w:ascii="Arial" w:hAnsi="Arial" w:cs="Arial"/>
          <w:iCs/>
          <w:noProof/>
        </w:rPr>
        <w:t>entstehen</w:t>
      </w:r>
      <w:r w:rsidRPr="00965E4F">
        <w:rPr>
          <w:rFonts w:ascii="Arial" w:hAnsi="Arial" w:cs="Arial"/>
          <w:noProof/>
        </w:rPr>
        <w:t xml:space="preserve">. </w:t>
      </w:r>
      <w:r w:rsidR="00767FA0">
        <w:rPr>
          <w:rFonts w:ascii="Arial" w:hAnsi="Arial" w:cs="Arial"/>
          <w:noProof/>
        </w:rPr>
        <w:t>Bei einem Brand entsteht außerdem das Gas Kohlenstoffdioxid. Dieses ist schlecht für das Klima.</w:t>
      </w:r>
      <w:r w:rsidRPr="00965E4F">
        <w:rPr>
          <w:rFonts w:ascii="Arial" w:hAnsi="Arial" w:cs="Arial"/>
          <w:noProof/>
        </w:rPr>
        <w:t xml:space="preserve"> Da sich Waldbrände häufig in </w:t>
      </w:r>
      <w:r w:rsidRPr="00BE7BED">
        <w:rPr>
          <w:rFonts w:ascii="Arial" w:hAnsi="Arial" w:cs="Arial"/>
          <w:noProof/>
        </w:rPr>
        <w:t>Trockengebieten</w:t>
      </w:r>
      <w:r w:rsidRPr="00965E4F">
        <w:rPr>
          <w:rFonts w:ascii="Arial" w:hAnsi="Arial" w:cs="Arial"/>
          <w:noProof/>
        </w:rPr>
        <w:t xml:space="preserve"> und daher oft weit weg von der nächsten Wasserquelle befinden, ist ihre Bekämpfung besonders schwierig. </w:t>
      </w:r>
    </w:p>
    <w:p w14:paraId="13971B04" w14:textId="77777777" w:rsidR="009F480A" w:rsidRDefault="009F480A" w:rsidP="00965E4F">
      <w:pPr>
        <w:jc w:val="both"/>
        <w:rPr>
          <w:rFonts w:ascii="Arial" w:hAnsi="Arial" w:cs="Arial"/>
          <w:noProof/>
        </w:rPr>
      </w:pPr>
    </w:p>
    <w:p w14:paraId="22E37AE8" w14:textId="47A0288A" w:rsidR="00965E4F" w:rsidRDefault="00DC6DD4" w:rsidP="00965E4F">
      <w:pPr>
        <w:jc w:val="both"/>
        <w:rPr>
          <w:rFonts w:ascii="Arial" w:hAnsi="Arial" w:cs="Arial"/>
          <w:noProof/>
        </w:rPr>
      </w:pPr>
      <w:r>
        <w:rPr>
          <w:rFonts w:ascii="Arial" w:hAnsi="Arial" w:cs="Arial"/>
          <w:noProof/>
        </w:rPr>
        <w:t xml:space="preserve">Besonders häufig </w:t>
      </w:r>
      <w:r w:rsidR="00DF216C">
        <w:rPr>
          <w:rFonts w:ascii="Arial" w:hAnsi="Arial" w:cs="Arial"/>
          <w:noProof/>
        </w:rPr>
        <w:t>gibt es Waldbrände in</w:t>
      </w:r>
      <w:r>
        <w:rPr>
          <w:rFonts w:ascii="Arial" w:hAnsi="Arial" w:cs="Arial"/>
          <w:noProof/>
        </w:rPr>
        <w:t xml:space="preserve"> Australien. Zuletzt </w:t>
      </w:r>
      <w:r w:rsidR="00965E4F" w:rsidRPr="00965E4F">
        <w:rPr>
          <w:rFonts w:ascii="Arial" w:hAnsi="Arial" w:cs="Arial"/>
          <w:noProof/>
        </w:rPr>
        <w:t>fanden</w:t>
      </w:r>
      <w:r>
        <w:rPr>
          <w:rFonts w:ascii="Arial" w:hAnsi="Arial" w:cs="Arial"/>
          <w:noProof/>
        </w:rPr>
        <w:t xml:space="preserve"> dort</w:t>
      </w:r>
      <w:r w:rsidR="00965E4F" w:rsidRPr="00965E4F">
        <w:rPr>
          <w:rFonts w:ascii="Arial" w:hAnsi="Arial" w:cs="Arial"/>
          <w:noProof/>
        </w:rPr>
        <w:t xml:space="preserve"> von Juni 2019 bis März 2020 extreme Buschfeuer statt. Dabei brannte </w:t>
      </w:r>
      <w:r w:rsidR="0043469D">
        <w:rPr>
          <w:rFonts w:ascii="Arial" w:hAnsi="Arial" w:cs="Arial"/>
          <w:noProof/>
        </w:rPr>
        <w:t>ein großer Teil der</w:t>
      </w:r>
      <w:r w:rsidR="00965E4F" w:rsidRPr="0043469D">
        <w:rPr>
          <w:rFonts w:ascii="Arial" w:hAnsi="Arial" w:cs="Arial"/>
          <w:noProof/>
        </w:rPr>
        <w:t xml:space="preserve"> Wal</w:t>
      </w:r>
      <w:r w:rsidR="00965E4F" w:rsidRPr="00965E4F">
        <w:rPr>
          <w:rFonts w:ascii="Arial" w:hAnsi="Arial" w:cs="Arial"/>
          <w:noProof/>
        </w:rPr>
        <w:t>dfläche Australiens ab</w:t>
      </w:r>
      <w:r w:rsidR="0043469D">
        <w:rPr>
          <w:rFonts w:ascii="Arial" w:hAnsi="Arial" w:cs="Arial"/>
          <w:noProof/>
        </w:rPr>
        <w:t xml:space="preserve"> (mehr als 20 %)</w:t>
      </w:r>
      <w:r w:rsidR="00965E4F" w:rsidRPr="00965E4F">
        <w:rPr>
          <w:rFonts w:ascii="Arial" w:hAnsi="Arial" w:cs="Arial"/>
          <w:noProof/>
        </w:rPr>
        <w:t xml:space="preserve"> und 3</w:t>
      </w:r>
      <w:r w:rsidR="00E420E0">
        <w:rPr>
          <w:rFonts w:ascii="Arial" w:hAnsi="Arial" w:cs="Arial"/>
          <w:noProof/>
        </w:rPr>
        <w:t>3</w:t>
      </w:r>
      <w:r w:rsidR="00965E4F" w:rsidRPr="00965E4F">
        <w:rPr>
          <w:rFonts w:ascii="Arial" w:hAnsi="Arial" w:cs="Arial"/>
          <w:noProof/>
        </w:rPr>
        <w:t xml:space="preserve"> Menschen </w:t>
      </w:r>
      <w:r w:rsidR="00886C51">
        <w:rPr>
          <w:rFonts w:ascii="Arial" w:hAnsi="Arial" w:cs="Arial"/>
          <w:noProof/>
        </w:rPr>
        <w:t>starben direkt durch die</w:t>
      </w:r>
      <w:r w:rsidR="00965E4F" w:rsidRPr="00965E4F">
        <w:rPr>
          <w:rFonts w:ascii="Arial" w:hAnsi="Arial" w:cs="Arial"/>
          <w:noProof/>
        </w:rPr>
        <w:t xml:space="preserve"> Flammen</w:t>
      </w:r>
      <w:r w:rsidR="00E420E0">
        <w:rPr>
          <w:rStyle w:val="Funotenzeichen"/>
          <w:rFonts w:ascii="Arial" w:hAnsi="Arial" w:cs="Arial"/>
          <w:noProof/>
        </w:rPr>
        <w:footnoteReference w:id="19"/>
      </w:r>
      <w:r w:rsidR="00965E4F" w:rsidRPr="00965E4F">
        <w:rPr>
          <w:rFonts w:ascii="Arial" w:hAnsi="Arial" w:cs="Arial"/>
          <w:noProof/>
        </w:rPr>
        <w:t xml:space="preserve">. </w:t>
      </w:r>
      <w:r>
        <w:rPr>
          <w:rFonts w:ascii="Arial" w:hAnsi="Arial" w:cs="Arial"/>
          <w:noProof/>
        </w:rPr>
        <w:t>H</w:t>
      </w:r>
      <w:r w:rsidR="00E420E0">
        <w:rPr>
          <w:rFonts w:ascii="Arial" w:hAnsi="Arial" w:cs="Arial"/>
          <w:noProof/>
        </w:rPr>
        <w:t>underte</w:t>
      </w:r>
      <w:r w:rsidR="00965E4F" w:rsidRPr="00965E4F">
        <w:rPr>
          <w:rFonts w:ascii="Arial" w:hAnsi="Arial" w:cs="Arial"/>
          <w:noProof/>
        </w:rPr>
        <w:t xml:space="preserve"> weitere Personen</w:t>
      </w:r>
      <w:r>
        <w:rPr>
          <w:rFonts w:ascii="Arial" w:hAnsi="Arial" w:cs="Arial"/>
          <w:noProof/>
        </w:rPr>
        <w:t xml:space="preserve"> starben</w:t>
      </w:r>
      <w:r w:rsidR="00965E4F" w:rsidRPr="00965E4F">
        <w:rPr>
          <w:rFonts w:ascii="Arial" w:hAnsi="Arial" w:cs="Arial"/>
          <w:noProof/>
        </w:rPr>
        <w:t xml:space="preserve"> an den Folgen der </w:t>
      </w:r>
      <w:r w:rsidR="00965E4F" w:rsidRPr="00BE7BED">
        <w:rPr>
          <w:rFonts w:ascii="Arial" w:hAnsi="Arial" w:cs="Arial"/>
          <w:noProof/>
        </w:rPr>
        <w:t>Luftverschmutzung</w:t>
      </w:r>
      <w:r w:rsidR="00965E4F" w:rsidRPr="00965E4F">
        <w:rPr>
          <w:rFonts w:ascii="Arial" w:hAnsi="Arial" w:cs="Arial"/>
          <w:noProof/>
        </w:rPr>
        <w:t xml:space="preserve"> durch den Rauch</w:t>
      </w:r>
      <w:r w:rsidR="00E420E0">
        <w:rPr>
          <w:rStyle w:val="Funotenzeichen"/>
          <w:rFonts w:ascii="Arial" w:hAnsi="Arial" w:cs="Arial"/>
          <w:noProof/>
        </w:rPr>
        <w:footnoteReference w:id="20"/>
      </w:r>
      <w:r w:rsidR="00965E4F" w:rsidRPr="00965E4F">
        <w:rPr>
          <w:rFonts w:ascii="Arial" w:hAnsi="Arial" w:cs="Arial"/>
          <w:noProof/>
        </w:rPr>
        <w:t xml:space="preserve">. </w:t>
      </w:r>
      <w:r w:rsidR="00886C51">
        <w:rPr>
          <w:rFonts w:ascii="Arial" w:hAnsi="Arial" w:cs="Arial"/>
          <w:noProof/>
        </w:rPr>
        <w:t>Fast 6.000</w:t>
      </w:r>
      <w:r w:rsidR="00965E4F" w:rsidRPr="00965E4F">
        <w:rPr>
          <w:rFonts w:ascii="Arial" w:hAnsi="Arial" w:cs="Arial"/>
          <w:noProof/>
        </w:rPr>
        <w:t xml:space="preserve"> </w:t>
      </w:r>
      <w:r>
        <w:rPr>
          <w:rFonts w:ascii="Arial" w:hAnsi="Arial" w:cs="Arial"/>
          <w:noProof/>
        </w:rPr>
        <w:t>Häuser</w:t>
      </w:r>
      <w:r w:rsidR="00965E4F" w:rsidRPr="00965E4F">
        <w:rPr>
          <w:rFonts w:ascii="Arial" w:hAnsi="Arial" w:cs="Arial"/>
          <w:noProof/>
        </w:rPr>
        <w:t xml:space="preserve"> wurden zerstört und in vielen Orten kam es zu </w:t>
      </w:r>
      <w:r w:rsidR="00965E4F" w:rsidRPr="005E2119">
        <w:rPr>
          <w:rFonts w:ascii="Arial" w:hAnsi="Arial" w:cs="Arial"/>
          <w:i/>
          <w:noProof/>
        </w:rPr>
        <w:t>Evakuierungen</w:t>
      </w:r>
      <w:r w:rsidR="00965E4F" w:rsidRPr="00965E4F">
        <w:rPr>
          <w:rFonts w:ascii="Arial" w:hAnsi="Arial" w:cs="Arial"/>
          <w:noProof/>
        </w:rPr>
        <w:t>. Darüber hinaus starben Schätzungen zufolge ca. 1</w:t>
      </w:r>
      <w:r w:rsidR="00E420E0">
        <w:rPr>
          <w:rFonts w:ascii="Arial" w:hAnsi="Arial" w:cs="Arial"/>
          <w:noProof/>
        </w:rPr>
        <w:t xml:space="preserve"> </w:t>
      </w:r>
      <w:r w:rsidR="00965E4F" w:rsidRPr="00965E4F">
        <w:rPr>
          <w:rFonts w:ascii="Arial" w:hAnsi="Arial" w:cs="Arial"/>
          <w:noProof/>
        </w:rPr>
        <w:t>Milliarde Tiere</w:t>
      </w:r>
      <w:r w:rsidR="00E420E0">
        <w:rPr>
          <w:rStyle w:val="Funotenzeichen"/>
          <w:rFonts w:ascii="Arial" w:hAnsi="Arial" w:cs="Arial"/>
          <w:noProof/>
        </w:rPr>
        <w:footnoteReference w:id="21"/>
      </w:r>
      <w:r w:rsidR="00965E4F" w:rsidRPr="00965E4F">
        <w:rPr>
          <w:rFonts w:ascii="Arial" w:hAnsi="Arial" w:cs="Arial"/>
          <w:noProof/>
        </w:rPr>
        <w:t xml:space="preserve">. Der wirtschaftliche Schaden dieses Buschbrands wird insgesamt auf </w:t>
      </w:r>
      <w:r w:rsidR="0043469D">
        <w:rPr>
          <w:rFonts w:ascii="Arial" w:hAnsi="Arial" w:cs="Arial"/>
          <w:noProof/>
        </w:rPr>
        <w:t>umgerechnet 1 bis 3,5</w:t>
      </w:r>
      <w:r w:rsidR="00965E4F" w:rsidRPr="00965E4F">
        <w:rPr>
          <w:rFonts w:ascii="Arial" w:hAnsi="Arial" w:cs="Arial"/>
          <w:noProof/>
        </w:rPr>
        <w:t xml:space="preserve"> Milliarden </w:t>
      </w:r>
      <w:r w:rsidR="0043469D">
        <w:rPr>
          <w:rFonts w:ascii="Arial" w:hAnsi="Arial" w:cs="Arial"/>
          <w:noProof/>
        </w:rPr>
        <w:t>US-Dollar</w:t>
      </w:r>
      <w:r w:rsidR="00965E4F" w:rsidRPr="00965E4F">
        <w:rPr>
          <w:rFonts w:ascii="Arial" w:hAnsi="Arial" w:cs="Arial"/>
          <w:noProof/>
        </w:rPr>
        <w:t xml:space="preserve"> geschätzt. Im Zeitraum</w:t>
      </w:r>
      <w:r w:rsidR="00965E4F">
        <w:rPr>
          <w:rFonts w:ascii="Arial" w:hAnsi="Arial" w:cs="Arial"/>
          <w:noProof/>
        </w:rPr>
        <w:t xml:space="preserve"> 2019-2021 enstanden </w:t>
      </w:r>
      <w:r w:rsidR="00885B01">
        <w:rPr>
          <w:rFonts w:ascii="Arial" w:hAnsi="Arial" w:cs="Arial"/>
          <w:noProof/>
        </w:rPr>
        <w:t>durch Waldbrände</w:t>
      </w:r>
      <w:r w:rsidR="00965E4F">
        <w:rPr>
          <w:rFonts w:ascii="Arial" w:hAnsi="Arial" w:cs="Arial"/>
          <w:noProof/>
        </w:rPr>
        <w:t xml:space="preserve"> </w:t>
      </w:r>
      <w:r w:rsidR="00965E4F" w:rsidRPr="00373A88">
        <w:rPr>
          <w:rFonts w:ascii="Arial" w:hAnsi="Arial" w:cs="Arial"/>
          <w:noProof/>
        </w:rPr>
        <w:t>weltweit ingesamt 24 Milliarden US-Dollar an Schäden</w:t>
      </w:r>
      <w:r w:rsidR="00735A27" w:rsidRPr="00373A88">
        <w:rPr>
          <w:rFonts w:ascii="Arial" w:hAnsi="Arial" w:cs="Arial"/>
          <w:noProof/>
        </w:rPr>
        <w:t>.</w:t>
      </w:r>
      <w:r>
        <w:rPr>
          <w:rFonts w:ascii="Arial" w:hAnsi="Arial" w:cs="Arial"/>
          <w:noProof/>
        </w:rPr>
        <w:t xml:space="preserve"> </w:t>
      </w:r>
      <w:r w:rsidR="009F480A" w:rsidRPr="00373A88">
        <w:rPr>
          <w:rFonts w:ascii="Arial" w:hAnsi="Arial" w:cs="Arial"/>
          <w:noProof/>
        </w:rPr>
        <w:t xml:space="preserve">Neben Australien </w:t>
      </w:r>
      <w:r w:rsidR="00303F3A" w:rsidRPr="00373A88">
        <w:t xml:space="preserve">gibt es auch in </w:t>
      </w:r>
      <w:r w:rsidR="00373022" w:rsidRPr="00373A88">
        <w:t>Teilen der</w:t>
      </w:r>
      <w:r w:rsidR="00303F3A" w:rsidRPr="00373A88">
        <w:t xml:space="preserve"> USA</w:t>
      </w:r>
      <w:r w:rsidR="00373022" w:rsidRPr="00373A88">
        <w:t>, insbesondere i</w:t>
      </w:r>
      <w:r w:rsidR="00373A88">
        <w:t xml:space="preserve">m Bundesstaat </w:t>
      </w:r>
      <w:r w:rsidR="00373022" w:rsidRPr="00373A88">
        <w:t>Kalifornien,</w:t>
      </w:r>
      <w:r w:rsidR="00303F3A" w:rsidRPr="00373A88">
        <w:t xml:space="preserve"> häufig Waldbrände</w:t>
      </w:r>
      <w:r w:rsidR="009F480A" w:rsidRPr="00373A88">
        <w:rPr>
          <w:rFonts w:ascii="Arial" w:hAnsi="Arial" w:cs="Arial"/>
          <w:noProof/>
        </w:rPr>
        <w:t xml:space="preserve">, </w:t>
      </w:r>
      <w:r w:rsidR="00553A88" w:rsidRPr="00373A88">
        <w:rPr>
          <w:rFonts w:ascii="Arial" w:hAnsi="Arial" w:cs="Arial"/>
          <w:noProof/>
        </w:rPr>
        <w:t xml:space="preserve">die eine Vielzahl an </w:t>
      </w:r>
      <w:r>
        <w:rPr>
          <w:rFonts w:ascii="Arial" w:hAnsi="Arial" w:cs="Arial"/>
          <w:noProof/>
        </w:rPr>
        <w:t>Häusern</w:t>
      </w:r>
      <w:r w:rsidR="00553A88" w:rsidRPr="00373A88">
        <w:rPr>
          <w:rFonts w:ascii="Arial" w:hAnsi="Arial" w:cs="Arial"/>
          <w:noProof/>
        </w:rPr>
        <w:t xml:space="preserve"> zerstören</w:t>
      </w:r>
      <w:r w:rsidR="00132895" w:rsidRPr="00373A88">
        <w:rPr>
          <w:rFonts w:ascii="Arial" w:hAnsi="Arial" w:cs="Arial"/>
          <w:noProof/>
        </w:rPr>
        <w:t xml:space="preserve"> </w:t>
      </w:r>
      <w:r w:rsidR="009F480A" w:rsidRPr="00373A88">
        <w:rPr>
          <w:rFonts w:ascii="Arial" w:hAnsi="Arial" w:cs="Arial"/>
          <w:noProof/>
        </w:rPr>
        <w:t>und wirtschaftliche Schäden verursachen</w:t>
      </w:r>
      <w:r w:rsidR="00373A88" w:rsidRPr="00373A88">
        <w:rPr>
          <w:rFonts w:ascii="Arial" w:hAnsi="Arial" w:cs="Arial"/>
          <w:noProof/>
        </w:rPr>
        <w:t xml:space="preserve"> (Abb. 1)</w:t>
      </w:r>
      <w:r w:rsidR="00553A88" w:rsidRPr="00373A88">
        <w:rPr>
          <w:rFonts w:ascii="Arial" w:hAnsi="Arial" w:cs="Arial"/>
          <w:noProof/>
        </w:rPr>
        <w:t xml:space="preserve">. </w:t>
      </w:r>
      <w:r w:rsidR="00965E4F" w:rsidRPr="00373A88">
        <w:rPr>
          <w:rFonts w:ascii="Arial" w:hAnsi="Arial" w:cs="Arial"/>
          <w:noProof/>
        </w:rPr>
        <w:t>Auch in Österreich hat durch den Klimawandel die Waldbrandgefahr in den letzten Jahren zugenommen.</w:t>
      </w:r>
    </w:p>
    <w:p w14:paraId="7C4E88D6" w14:textId="77777777" w:rsidR="00D012F6" w:rsidRDefault="00D012F6" w:rsidP="00965E4F">
      <w:pPr>
        <w:jc w:val="both"/>
        <w:rPr>
          <w:rFonts w:ascii="Arial" w:hAnsi="Arial" w:cs="Arial"/>
          <w:noProof/>
        </w:rPr>
      </w:pPr>
    </w:p>
    <w:p w14:paraId="376D489A" w14:textId="77777777" w:rsidR="00D26972" w:rsidRDefault="00D26972" w:rsidP="00FF15FA">
      <w:pPr>
        <w:keepNext/>
        <w:spacing w:line="288" w:lineRule="auto"/>
        <w:jc w:val="center"/>
      </w:pPr>
      <w:bookmarkStart w:id="14" w:name="_Hlk126230167"/>
      <w:r>
        <w:rPr>
          <w:rFonts w:ascii="Arial" w:hAnsi="Arial" w:cs="Arial"/>
          <w:noProof/>
          <w:szCs w:val="20"/>
          <w:lang w:eastAsia="de-AT"/>
        </w:rPr>
        <w:lastRenderedPageBreak/>
        <w:drawing>
          <wp:inline distT="0" distB="0" distL="0" distR="0" wp14:anchorId="3713B4ED" wp14:editId="1449B2F2">
            <wp:extent cx="5215466" cy="2116667"/>
            <wp:effectExtent l="0" t="0" r="4445" b="17145"/>
            <wp:docPr id="139" name="Diagramm 139"/>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768713E8" w14:textId="07EFB313" w:rsidR="00D26972" w:rsidRDefault="00D26972" w:rsidP="00FF15FA">
      <w:pPr>
        <w:pStyle w:val="Beschriftung"/>
        <w:jc w:val="center"/>
        <w:rPr>
          <w:rFonts w:ascii="Arial" w:hAnsi="Arial" w:cs="Arial"/>
          <w:szCs w:val="20"/>
        </w:rPr>
      </w:pPr>
      <w:r>
        <w:t xml:space="preserve">Abb. </w:t>
      </w:r>
      <w:r w:rsidR="00735A27">
        <w:t>1</w:t>
      </w:r>
      <w:r>
        <w:t xml:space="preserve">: </w:t>
      </w:r>
      <w:r w:rsidR="00373022">
        <w:t>Die größten Waldbrände in Kalifornien nach Anzahl der zerstörten Bauten (1923 bis 2022)</w:t>
      </w:r>
      <w:r>
        <w:rPr>
          <w:rStyle w:val="Funotenzeichen"/>
        </w:rPr>
        <w:footnoteReference w:id="22"/>
      </w:r>
    </w:p>
    <w:bookmarkEnd w:id="14"/>
    <w:p w14:paraId="318C6180" w14:textId="2086A803" w:rsidR="00303F3A" w:rsidRDefault="00965E4F" w:rsidP="00965E4F">
      <w:pPr>
        <w:pStyle w:val="Listenabsatz"/>
        <w:tabs>
          <w:tab w:val="left" w:pos="284"/>
        </w:tabs>
        <w:spacing w:line="288" w:lineRule="auto"/>
        <w:ind w:left="0"/>
        <w:jc w:val="both"/>
        <w:rPr>
          <w:rFonts w:ascii="Arial" w:hAnsi="Arial" w:cs="Arial"/>
        </w:rPr>
      </w:pPr>
      <w:r>
        <w:rPr>
          <w:rFonts w:ascii="Arial" w:hAnsi="Arial" w:cs="Arial"/>
        </w:rPr>
        <w:t xml:space="preserve">Waldbrände kann </w:t>
      </w:r>
      <w:r w:rsidRPr="00965E4F">
        <w:rPr>
          <w:rFonts w:ascii="Arial" w:hAnsi="Arial" w:cs="Arial"/>
        </w:rPr>
        <w:t xml:space="preserve">man aus der Luft oder am Boden </w:t>
      </w:r>
      <w:r w:rsidR="003C4836">
        <w:rPr>
          <w:rFonts w:ascii="Arial" w:hAnsi="Arial" w:cs="Arial"/>
        </w:rPr>
        <w:t>lösche</w:t>
      </w:r>
      <w:r w:rsidR="00FA1476">
        <w:rPr>
          <w:rFonts w:ascii="Arial" w:hAnsi="Arial" w:cs="Arial"/>
        </w:rPr>
        <w:t>n</w:t>
      </w:r>
      <w:r w:rsidRPr="00965E4F">
        <w:rPr>
          <w:rFonts w:ascii="Arial" w:hAnsi="Arial" w:cs="Arial"/>
        </w:rPr>
        <w:t xml:space="preserve">. In der Luft kommen </w:t>
      </w:r>
      <w:r w:rsidR="00886C51">
        <w:rPr>
          <w:rFonts w:ascii="Arial" w:hAnsi="Arial" w:cs="Arial"/>
        </w:rPr>
        <w:t>vor allem</w:t>
      </w:r>
      <w:r w:rsidRPr="00965E4F">
        <w:rPr>
          <w:rFonts w:ascii="Arial" w:hAnsi="Arial" w:cs="Arial"/>
        </w:rPr>
        <w:t xml:space="preserve"> Löschhubschrauber oder Löschflugzeuge zum </w:t>
      </w:r>
      <w:r w:rsidRPr="00BE7BED">
        <w:rPr>
          <w:rFonts w:ascii="Arial" w:hAnsi="Arial" w:cs="Arial"/>
          <w:i/>
        </w:rPr>
        <w:t>Einsatz</w:t>
      </w:r>
      <w:r w:rsidR="00E420E0">
        <w:rPr>
          <w:rFonts w:ascii="Arial" w:hAnsi="Arial" w:cs="Arial"/>
        </w:rPr>
        <w:t xml:space="preserve"> (Abb. </w:t>
      </w:r>
      <w:r w:rsidR="00735A27">
        <w:rPr>
          <w:rFonts w:ascii="Arial" w:hAnsi="Arial" w:cs="Arial"/>
        </w:rPr>
        <w:t>2</w:t>
      </w:r>
      <w:r w:rsidR="00E420E0">
        <w:rPr>
          <w:rFonts w:ascii="Arial" w:hAnsi="Arial" w:cs="Arial"/>
        </w:rPr>
        <w:t>)</w:t>
      </w:r>
      <w:r w:rsidRPr="00965E4F">
        <w:rPr>
          <w:rFonts w:ascii="Arial" w:hAnsi="Arial" w:cs="Arial"/>
        </w:rPr>
        <w:t xml:space="preserve">. Von diesen wird Löschwasser auf die Brandherde abgeworfen. </w:t>
      </w:r>
      <w:r w:rsidRPr="00BE7BED">
        <w:rPr>
          <w:rFonts w:ascii="Arial" w:hAnsi="Arial" w:cs="Arial"/>
        </w:rPr>
        <w:t>Waldbrandbekämpfung</w:t>
      </w:r>
      <w:r w:rsidRPr="00965E4F">
        <w:rPr>
          <w:rFonts w:ascii="Arial" w:hAnsi="Arial" w:cs="Arial"/>
        </w:rPr>
        <w:t xml:space="preserve"> ist meist sehr aufw</w:t>
      </w:r>
      <w:r w:rsidR="00647FA4">
        <w:rPr>
          <w:rFonts w:ascii="Arial" w:hAnsi="Arial" w:cs="Arial"/>
        </w:rPr>
        <w:t>e</w:t>
      </w:r>
      <w:r w:rsidRPr="00965E4F">
        <w:rPr>
          <w:rFonts w:ascii="Arial" w:hAnsi="Arial" w:cs="Arial"/>
        </w:rPr>
        <w:t>ndig, da für die Einsätze immer eine große Anzahl von Feuerwehrleuten notwendig ist</w:t>
      </w:r>
      <w:r w:rsidR="000C507A">
        <w:rPr>
          <w:rFonts w:ascii="Arial" w:hAnsi="Arial" w:cs="Arial"/>
        </w:rPr>
        <w:t xml:space="preserve"> </w:t>
      </w:r>
      <w:r w:rsidR="000C507A" w:rsidRPr="000C507A">
        <w:rPr>
          <w:rFonts w:ascii="Arial" w:hAnsi="Arial" w:cs="Arial"/>
        </w:rPr>
        <w:t>und die Einsätze oft in unwegsame</w:t>
      </w:r>
      <w:r w:rsidR="008B04DA">
        <w:rPr>
          <w:rFonts w:ascii="Arial" w:hAnsi="Arial" w:cs="Arial"/>
        </w:rPr>
        <w:t>m</w:t>
      </w:r>
      <w:r w:rsidR="000C507A" w:rsidRPr="000C507A">
        <w:rPr>
          <w:rFonts w:ascii="Arial" w:hAnsi="Arial" w:cs="Arial"/>
        </w:rPr>
        <w:t xml:space="preserve"> Gelände stattfinden müssen</w:t>
      </w:r>
      <w:r w:rsidRPr="00965E4F">
        <w:rPr>
          <w:rFonts w:ascii="Arial" w:hAnsi="Arial" w:cs="Arial"/>
        </w:rPr>
        <w:t xml:space="preserve">. </w:t>
      </w:r>
    </w:p>
    <w:p w14:paraId="5F0DBDE6" w14:textId="77777777" w:rsidR="00FC43F6" w:rsidRDefault="00FC43F6" w:rsidP="00965E4F">
      <w:pPr>
        <w:pStyle w:val="Listenabsatz"/>
        <w:tabs>
          <w:tab w:val="left" w:pos="284"/>
        </w:tabs>
        <w:spacing w:line="288" w:lineRule="auto"/>
        <w:ind w:left="0"/>
        <w:jc w:val="both"/>
        <w:rPr>
          <w:rFonts w:ascii="Arial" w:hAnsi="Arial" w:cs="Arial"/>
        </w:rPr>
      </w:pPr>
    </w:p>
    <w:p w14:paraId="4283450A" w14:textId="31180B00" w:rsidR="00965E4F" w:rsidRDefault="00965E4F" w:rsidP="00965E4F">
      <w:pPr>
        <w:pStyle w:val="Listenabsatz"/>
        <w:tabs>
          <w:tab w:val="left" w:pos="284"/>
        </w:tabs>
        <w:spacing w:line="288" w:lineRule="auto"/>
        <w:ind w:left="0"/>
        <w:jc w:val="both"/>
        <w:rPr>
          <w:rFonts w:ascii="Arial" w:hAnsi="Arial" w:cs="Arial"/>
        </w:rPr>
      </w:pPr>
      <w:r w:rsidRPr="00965E4F">
        <w:rPr>
          <w:rFonts w:ascii="Arial" w:hAnsi="Arial" w:cs="Arial"/>
        </w:rPr>
        <w:t xml:space="preserve">Im Falle eines Waldbrandes ist es wichtig, dass du Ruhe bewahrst. </w:t>
      </w:r>
      <w:r w:rsidR="002B0E6D">
        <w:rPr>
          <w:rFonts w:ascii="Arial" w:hAnsi="Arial" w:cs="Arial"/>
        </w:rPr>
        <w:t xml:space="preserve">Finde zuerst heraus in welche Richtung der Wind bläst. </w:t>
      </w:r>
      <w:r w:rsidRPr="00965E4F">
        <w:rPr>
          <w:rFonts w:ascii="Arial" w:hAnsi="Arial" w:cs="Arial"/>
        </w:rPr>
        <w:t xml:space="preserve">Flüchte </w:t>
      </w:r>
      <w:r w:rsidR="002B0E6D">
        <w:rPr>
          <w:rFonts w:ascii="Arial" w:hAnsi="Arial" w:cs="Arial"/>
        </w:rPr>
        <w:t xml:space="preserve">dann </w:t>
      </w:r>
      <w:r w:rsidRPr="00965E4F">
        <w:rPr>
          <w:rFonts w:ascii="Arial" w:hAnsi="Arial" w:cs="Arial"/>
        </w:rPr>
        <w:t>seitlich zur Windrichtung vom Waldbrand weg und schütze dich vor Funkenflug mit einer Kopfbedeckung und</w:t>
      </w:r>
      <w:r w:rsidRPr="001E73D8">
        <w:rPr>
          <w:rFonts w:ascii="Arial" w:hAnsi="Arial" w:cs="Arial"/>
        </w:rPr>
        <w:t xml:space="preserve"> einer Sonnenbrille.</w:t>
      </w:r>
      <w:r>
        <w:rPr>
          <w:rFonts w:ascii="Arial" w:hAnsi="Arial" w:cs="Arial"/>
        </w:rPr>
        <w:t xml:space="preserve"> </w:t>
      </w:r>
      <w:r w:rsidRPr="001E73D8">
        <w:rPr>
          <w:rFonts w:ascii="Arial" w:hAnsi="Arial" w:cs="Arial"/>
        </w:rPr>
        <w:t>Halte dir ein feuchtes Tuch vor den Mund, um dich vor Rauch zu schützen.</w:t>
      </w:r>
    </w:p>
    <w:p w14:paraId="21130078" w14:textId="10F9E85F" w:rsidR="00735A27" w:rsidRPr="00571D9C" w:rsidRDefault="00735A27" w:rsidP="00965E4F">
      <w:pPr>
        <w:pStyle w:val="Listenabsatz"/>
        <w:tabs>
          <w:tab w:val="left" w:pos="284"/>
        </w:tabs>
        <w:spacing w:line="288" w:lineRule="auto"/>
        <w:ind w:left="0"/>
        <w:jc w:val="both"/>
        <w:rPr>
          <w:rFonts w:ascii="Arial" w:hAnsi="Arial" w:cs="Arial"/>
        </w:rPr>
      </w:pPr>
    </w:p>
    <w:p w14:paraId="4ED07BEE" w14:textId="7070157C" w:rsidR="00965E4F" w:rsidRDefault="00E76C10" w:rsidP="00E76C10">
      <w:pPr>
        <w:pStyle w:val="Listenabsatz"/>
        <w:tabs>
          <w:tab w:val="left" w:pos="284"/>
        </w:tabs>
        <w:spacing w:line="288" w:lineRule="auto"/>
        <w:ind w:left="0"/>
        <w:jc w:val="center"/>
        <w:rPr>
          <w:rFonts w:ascii="Arial" w:hAnsi="Arial" w:cs="Arial"/>
        </w:rPr>
      </w:pPr>
      <w:r>
        <w:rPr>
          <w:noProof/>
        </w:rPr>
        <w:drawing>
          <wp:inline distT="0" distB="0" distL="0" distR="0" wp14:anchorId="0BCEDC9D" wp14:editId="54C24E84">
            <wp:extent cx="5756910" cy="2705100"/>
            <wp:effectExtent l="0" t="0" r="0" b="0"/>
            <wp:docPr id="382" name="Grafik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19002" b="14373"/>
                    <a:stretch/>
                  </pic:blipFill>
                  <pic:spPr bwMode="auto">
                    <a:xfrm>
                      <a:off x="0" y="0"/>
                      <a:ext cx="5756910" cy="2705100"/>
                    </a:xfrm>
                    <a:prstGeom prst="rect">
                      <a:avLst/>
                    </a:prstGeom>
                    <a:noFill/>
                    <a:ln>
                      <a:noFill/>
                    </a:ln>
                    <a:extLst>
                      <a:ext uri="{53640926-AAD7-44D8-BBD7-CCE9431645EC}">
                        <a14:shadowObscured xmlns:a14="http://schemas.microsoft.com/office/drawing/2010/main"/>
                      </a:ext>
                    </a:extLst>
                  </pic:spPr>
                </pic:pic>
              </a:graphicData>
            </a:graphic>
          </wp:inline>
        </w:drawing>
      </w:r>
    </w:p>
    <w:p w14:paraId="642705A8" w14:textId="16F51F66" w:rsidR="00E76C10" w:rsidRDefault="00E76C10">
      <w:pPr>
        <w:spacing w:line="240" w:lineRule="auto"/>
      </w:pPr>
      <w:r>
        <w:rPr>
          <w:noProof/>
          <w:lang w:eastAsia="de-AT"/>
        </w:rPr>
        <mc:AlternateContent>
          <mc:Choice Requires="wps">
            <w:drawing>
              <wp:anchor distT="0" distB="0" distL="114300" distR="114300" simplePos="0" relativeHeight="251657221" behindDoc="0" locked="0" layoutInCell="1" allowOverlap="1" wp14:anchorId="074885F0" wp14:editId="56848C5F">
                <wp:simplePos x="0" y="0"/>
                <wp:positionH relativeFrom="margin">
                  <wp:posOffset>152400</wp:posOffset>
                </wp:positionH>
                <wp:positionV relativeFrom="paragraph">
                  <wp:posOffset>3175</wp:posOffset>
                </wp:positionV>
                <wp:extent cx="5147310" cy="635"/>
                <wp:effectExtent l="0" t="0" r="0" b="8255"/>
                <wp:wrapSquare wrapText="bothSides"/>
                <wp:docPr id="21" name="Textfeld 21"/>
                <wp:cNvGraphicFramePr/>
                <a:graphic xmlns:a="http://schemas.openxmlformats.org/drawingml/2006/main">
                  <a:graphicData uri="http://schemas.microsoft.com/office/word/2010/wordprocessingShape">
                    <wps:wsp>
                      <wps:cNvSpPr txBox="1"/>
                      <wps:spPr>
                        <a:xfrm>
                          <a:off x="0" y="0"/>
                          <a:ext cx="5147310" cy="635"/>
                        </a:xfrm>
                        <a:prstGeom prst="rect">
                          <a:avLst/>
                        </a:prstGeom>
                        <a:solidFill>
                          <a:prstClr val="white"/>
                        </a:solidFill>
                        <a:ln>
                          <a:noFill/>
                        </a:ln>
                      </wps:spPr>
                      <wps:txbx>
                        <w:txbxContent>
                          <w:p w14:paraId="3EAE9FD7" w14:textId="2ED52974" w:rsidR="006870A9" w:rsidRPr="00D761BD" w:rsidRDefault="006870A9" w:rsidP="00735A27">
                            <w:pPr>
                              <w:pStyle w:val="Beschriftung"/>
                              <w:rPr>
                                <w:rFonts w:ascii="Arial" w:hAnsi="Arial" w:cs="Arial"/>
                                <w:noProof/>
                                <w:sz w:val="20"/>
                                <w:szCs w:val="20"/>
                              </w:rPr>
                            </w:pPr>
                            <w:r>
                              <w:t>Abb. 2: Löschung eines Waldbrandes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4885F0" id="Textfeld 21" o:spid="_x0000_s1119" type="#_x0000_t202" style="position:absolute;margin-left:12pt;margin-top:.25pt;width:405.3pt;height:.05pt;z-index:251657221;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" stroked="f">
                <v:textbox style="mso-fit-shape-to-text:t" inset="0,0,0,0">
                  <w:txbxContent>
                    <w:p w14:paraId="3EAE9FD7" w14:textId="2ED52974" w:rsidR="006870A9" w:rsidRPr="00D761BD" w:rsidRDefault="006870A9" w:rsidP="00735A27">
                      <w:pPr>
                        <w:pStyle w:val="Beschriftung"/>
                        <w:rPr>
                          <w:rFonts w:ascii="Arial" w:hAnsi="Arial" w:cs="Arial"/>
                          <w:noProof/>
                          <w:sz w:val="20"/>
                          <w:szCs w:val="20"/>
                        </w:rPr>
                      </w:pPr>
                      <w:r>
                        <w:t>Abb. 2: Löschung eines Waldbrandes</w:t>
                      </w:r>
                    </w:p>
                  </w:txbxContent>
                </v:textbox>
                <w10:wrap type="square" anchorx="margin"/>
              </v:shape>
            </w:pict>
          </mc:Fallback>
        </mc:AlternateContent>
      </w:r>
    </w:p>
    <w:p w14:paraId="20F04832" w14:textId="77777777" w:rsidR="00E76C10" w:rsidRDefault="00E76C10">
      <w:pPr>
        <w:spacing w:line="240" w:lineRule="auto"/>
      </w:pPr>
    </w:p>
    <w:p w14:paraId="38651CC2" w14:textId="77777777" w:rsidR="0039080E" w:rsidRDefault="0039080E">
      <w:pPr>
        <w:spacing w:line="240" w:lineRule="auto"/>
      </w:pPr>
    </w:p>
    <w:p w14:paraId="6A583CD6" w14:textId="179B35A1" w:rsidR="00E76C10" w:rsidRDefault="00E76C10">
      <w:pPr>
        <w:spacing w:line="240" w:lineRule="auto"/>
      </w:pPr>
      <w:r>
        <w:br w:type="page"/>
      </w:r>
    </w:p>
    <w:p w14:paraId="417B06AB" w14:textId="76B6073E" w:rsidR="00B60E0C" w:rsidRDefault="00E76C10" w:rsidP="00636ACD">
      <w:pPr>
        <w:pStyle w:val="berschrift3"/>
      </w:pPr>
      <w:r>
        <w:lastRenderedPageBreak/>
        <w:t>M</w:t>
      </w:r>
      <w:r w:rsidR="00B7190C">
        <w:t>6</w:t>
      </w:r>
      <w:r>
        <w:t>: Naturgefahr: Waldbrand (Arbeitsblatt)</w:t>
      </w:r>
    </w:p>
    <w:p w14:paraId="56DDF794" w14:textId="1C6FBB44" w:rsidR="00636ACD" w:rsidRDefault="00636ACD" w:rsidP="00636ACD"/>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636ACD" w:rsidRPr="000549F5" w14:paraId="109B9835" w14:textId="77777777" w:rsidTr="001B7937">
        <w:trPr>
          <w:trHeight w:val="574"/>
          <w:jc w:val="center"/>
        </w:trPr>
        <w:tc>
          <w:tcPr>
            <w:tcW w:w="799" w:type="dxa"/>
            <w:shd w:val="clear" w:color="auto" w:fill="auto"/>
            <w:tcMar>
              <w:left w:w="72" w:type="dxa"/>
              <w:right w:w="72" w:type="dxa"/>
            </w:tcMar>
          </w:tcPr>
          <w:p w14:paraId="3F436950" w14:textId="77777777" w:rsidR="00636ACD" w:rsidRPr="000549F5" w:rsidRDefault="00636ACD" w:rsidP="001B7937">
            <w:pPr>
              <w:pStyle w:val="LO-normal"/>
              <w:rPr>
                <w:lang w:val="de-DE" w:eastAsia="ja-JP"/>
              </w:rPr>
            </w:pPr>
            <w:r w:rsidRPr="000549F5">
              <w:rPr>
                <w:noProof/>
              </w:rPr>
              <mc:AlternateContent>
                <mc:Choice Requires="wpg">
                  <w:drawing>
                    <wp:inline distT="0" distB="0" distL="0" distR="0" wp14:anchorId="527720D4" wp14:editId="3F334393">
                      <wp:extent cx="298450" cy="299085"/>
                      <wp:effectExtent l="0" t="0" r="6350" b="5715"/>
                      <wp:docPr id="596" name="Gruppieren 59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9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98"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2C19E226">
                    <v:group id="Gruppe 5" style="width:23.5pt;height:23.55pt;mso-position-horizontal-relative:char;mso-position-vertical-relative:line" alt="Papiersymbol" coordsize="12732,12732" o:spid="_x0000_s1026" w14:anchorId="448CE7E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">
                        <v:imagedata o:title="Papiersymbol" r:id="rId42"/>
                      </v:shape>
                      <w10:anchorlock/>
                    </v:group>
                  </w:pict>
                </mc:Fallback>
              </mc:AlternateContent>
            </w:r>
          </w:p>
        </w:tc>
        <w:tc>
          <w:tcPr>
            <w:tcW w:w="2248" w:type="dxa"/>
            <w:shd w:val="clear" w:color="auto" w:fill="auto"/>
            <w:tcMar>
              <w:left w:w="72" w:type="dxa"/>
              <w:right w:w="72" w:type="dxa"/>
            </w:tcMar>
          </w:tcPr>
          <w:p w14:paraId="182C08B8" w14:textId="77777777" w:rsidR="00636ACD" w:rsidRPr="00AD3D51" w:rsidRDefault="00636ACD" w:rsidP="001B7937">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6C572879"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66B89B8C"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2CB44116" wp14:editId="1A31A4F0">
                      <wp:extent cx="298768" cy="298768"/>
                      <wp:effectExtent l="0" t="0" r="6350" b="6350"/>
                      <wp:docPr id="599" name="Gruppieren 599"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60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0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36C97A68">
                    <v:group id="Gruppe 1" style="width:23.55pt;height:23.55pt;mso-position-horizontal-relative:char;mso-position-vertical-relative:line" alt="dekoratives Element" coordsize="12732,12732" o:spid="_x0000_s1026" w14:anchorId="16CA3D4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">
                        <v:imagedata o:title="Lupe" r:id="rId43"/>
                      </v:shape>
                      <w10:anchorlock/>
                    </v:group>
                  </w:pict>
                </mc:Fallback>
              </mc:AlternateContent>
            </w:r>
          </w:p>
        </w:tc>
        <w:tc>
          <w:tcPr>
            <w:tcW w:w="2247" w:type="dxa"/>
            <w:shd w:val="clear" w:color="auto" w:fill="auto"/>
            <w:tcMar>
              <w:left w:w="72" w:type="dxa"/>
              <w:right w:w="72" w:type="dxa"/>
            </w:tcMar>
          </w:tcPr>
          <w:p w14:paraId="533431C9"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1466C364"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45627EDD"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7D914AA6" wp14:editId="49E9BCBD">
                      <wp:extent cx="298768" cy="298768"/>
                      <wp:effectExtent l="0" t="0" r="6350" b="6350"/>
                      <wp:docPr id="602" name="Gruppieren 602"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603"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04"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79B1AA63">
                    <v:group id="Gruppe 3" style="width:23.55pt;height:23.55pt;mso-position-horizontal-relative:char;mso-position-vertical-relative:line" alt="dekoratives Element" coordsize="12732,12732" o:spid="_x0000_s1026" w14:anchorId="6A724EBD"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">
                        <v:imagedata o:title="Glühbirnensymbol" r:id="rId44"/>
                      </v:shape>
                      <w10:anchorlock/>
                    </v:group>
                  </w:pict>
                </mc:Fallback>
              </mc:AlternateContent>
            </w:r>
          </w:p>
        </w:tc>
        <w:tc>
          <w:tcPr>
            <w:tcW w:w="2592" w:type="dxa"/>
            <w:shd w:val="clear" w:color="auto" w:fill="auto"/>
            <w:tcMar>
              <w:left w:w="72" w:type="dxa"/>
              <w:right w:w="72" w:type="dxa"/>
            </w:tcMar>
          </w:tcPr>
          <w:p w14:paraId="6EA9AC37"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7E40A234" w14:textId="77777777" w:rsidR="00636ACD" w:rsidRPr="00AD3D51" w:rsidRDefault="00636ACD" w:rsidP="001B7937">
            <w:pPr>
              <w:pStyle w:val="LO-normal"/>
              <w:rPr>
                <w:rFonts w:asciiTheme="majorHAnsi" w:hAnsiTheme="majorHAnsi" w:cstheme="majorHAnsi"/>
                <w:sz w:val="18"/>
                <w:lang w:val="de-DE" w:eastAsia="ja-JP"/>
              </w:rPr>
            </w:pPr>
          </w:p>
        </w:tc>
      </w:tr>
    </w:tbl>
    <w:p w14:paraId="3C2AF1B6" w14:textId="77777777" w:rsidR="00636ACD" w:rsidRDefault="00636ACD" w:rsidP="00636ACD">
      <w:pPr>
        <w:pStyle w:val="LO-normal"/>
        <w:rPr>
          <w:b/>
          <w:sz w:val="22"/>
          <w:lang w:val="de-AT" w:eastAsia="ja-JP"/>
        </w:rPr>
      </w:pPr>
    </w:p>
    <w:p w14:paraId="56879F65"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73" behindDoc="1" locked="0" layoutInCell="1" allowOverlap="1" wp14:anchorId="26FA7102" wp14:editId="3B3FD822">
                <wp:simplePos x="0" y="0"/>
                <wp:positionH relativeFrom="margin">
                  <wp:posOffset>-533400</wp:posOffset>
                </wp:positionH>
                <wp:positionV relativeFrom="paragraph">
                  <wp:posOffset>192405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05" name="Gruppieren 60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0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07"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0CAFA976" id="Gruppieren 605" o:spid="_x0000_s1026" alt="Papiersymbol" style="position:absolute;margin-left:-42pt;margin-top:15.15pt;width:23.5pt;height:23.55pt;z-index:-251659207;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ybo2S+AAAAAJAQAADwAAAGRycy9kb3ducmV2&#10;LnhtbEyPQUvDQBCF74L/YRnBW7qJqabEbEop6qkItoJ422anSWh2NmS3SfrvHU96fPMeb75XrGfb&#10;iREH3zpSkCxiEEiVMy3VCj4Pr9EKhA+ajO4coYIreliXtzeFzo2b6APHfagFl5DPtYImhD6X0lcN&#10;Wu0Xrkdi7+QGqwPLoZZm0BOX204+xPGTtLol/tDoHrcNVuf9xSp4m/S0SZOXcXc+ba/fh8f3r12C&#10;St3fzZtnEAHn8BeGX3xGh5KZju5CxotOQbRa8pagII1TEByI0owPRwVZtgRZFvL/gvIH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P0whlOzAwAAZwgAAA4AAAAAAAAA&#10;AAAAAAAAPAIAAGRycy9lMm9Eb2MueG1sUEsBAi0AFAAGAAgAAAAhAG1e0fN+jAAACKkAABQAAAAA&#10;AAAAAAAAAAAAGwYAAGRycy9tZWRpYS9pbWFnZTEuZW1mUEsBAi0AFAAGAAgAAAAhAMm6NkvgAAAA&#10;CQEAAA8AAAAAAAAAAAAAAAAAy5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">
                  <v:imagedata r:id="rId21" o:title="Papiersymbol"/>
                </v:shape>
                <w10:wrap type="tight" anchorx="margin"/>
              </v:group>
            </w:pict>
          </mc:Fallback>
        </mc:AlternateContent>
      </w:r>
      <w:r>
        <w:rPr>
          <w:noProof/>
          <w:sz w:val="16"/>
          <w:szCs w:val="16"/>
        </w:rPr>
        <mc:AlternateContent>
          <mc:Choice Requires="wpg">
            <w:drawing>
              <wp:inline distT="0" distB="0" distL="0" distR="0" wp14:anchorId="2F724C4F" wp14:editId="5C6F66DD">
                <wp:extent cx="5756910" cy="1923529"/>
                <wp:effectExtent l="0" t="0" r="0" b="635"/>
                <wp:docPr id="608" name="Gruppieren 608"/>
                <wp:cNvGraphicFramePr/>
                <a:graphic xmlns:a="http://schemas.openxmlformats.org/drawingml/2006/main">
                  <a:graphicData uri="http://schemas.microsoft.com/office/word/2010/wordprocessingGroup">
                    <wpg:wgp>
                      <wpg:cNvGrpSpPr/>
                      <wpg:grpSpPr>
                        <a:xfrm>
                          <a:off x="0" y="0"/>
                          <a:ext cx="5756910" cy="1923529"/>
                          <a:chOff x="0" y="2"/>
                          <a:chExt cx="5758815" cy="1827037"/>
                        </a:xfrm>
                      </wpg:grpSpPr>
                      <wps:wsp>
                        <wps:cNvPr id="609" name="Abgerundetes Rechteck 2"/>
                        <wps:cNvSpPr/>
                        <wps:spPr>
                          <a:xfrm>
                            <a:off x="0" y="2"/>
                            <a:ext cx="5758815" cy="182703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0" name="Textfeld 610"/>
                        <wps:cNvSpPr txBox="1"/>
                        <wps:spPr>
                          <a:xfrm>
                            <a:off x="847725" y="123787"/>
                            <a:ext cx="4563745" cy="1623040"/>
                          </a:xfrm>
                          <a:prstGeom prst="rect">
                            <a:avLst/>
                          </a:prstGeom>
                          <a:noFill/>
                          <a:ln w="6350">
                            <a:noFill/>
                          </a:ln>
                        </wps:spPr>
                        <wps:txbx>
                          <w:txbxContent>
                            <w:p w14:paraId="2DF13E4A" w14:textId="77777777" w:rsidR="006870A9" w:rsidRPr="005D20FE" w:rsidRDefault="006870A9" w:rsidP="00636ACD">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1AEF6CC2" w14:textId="7A0ED30D" w:rsidR="006870A9" w:rsidRPr="000A0A1C" w:rsidRDefault="006870A9" w:rsidP="00636ACD">
                              <w:pPr>
                                <w:pStyle w:val="LO-normal"/>
                                <w:rPr>
                                  <w:lang w:val="de-AT"/>
                                </w:rPr>
                              </w:pPr>
                              <w:r>
                                <w:rPr>
                                  <w:lang w:val="de-AT"/>
                                </w:rPr>
                                <w:t xml:space="preserve">In welchem Absatz findest du die Antworten auf die folgenden Fragen? </w:t>
                              </w:r>
                              <w:r w:rsidRPr="00065CB0">
                                <w:rPr>
                                  <w:b/>
                                  <w:lang w:val="de-AT"/>
                                </w:rPr>
                                <w:t>Ordne</w:t>
                              </w:r>
                              <w:r w:rsidRPr="000A0A1C">
                                <w:rPr>
                                  <w:lang w:val="de-AT"/>
                                </w:rPr>
                                <w:t xml:space="preserve"> die </w:t>
                              </w:r>
                              <w:r>
                                <w:rPr>
                                  <w:lang w:val="de-AT"/>
                                </w:rPr>
                                <w:t>Fragen den</w:t>
                              </w:r>
                              <w:r w:rsidRPr="000A0A1C">
                                <w:rPr>
                                  <w:lang w:val="de-AT"/>
                                </w:rPr>
                                <w:t xml:space="preserve"> Absätzen </w:t>
                              </w:r>
                              <w:r w:rsidRPr="00065CB0">
                                <w:rPr>
                                  <w:b/>
                                  <w:lang w:val="de-AT"/>
                                </w:rPr>
                                <w:t>zu</w:t>
                              </w:r>
                              <w:r w:rsidRPr="000A0A1C">
                                <w:rPr>
                                  <w:lang w:val="de-AT"/>
                                </w:rPr>
                                <w:t>:</w:t>
                              </w:r>
                            </w:p>
                            <w:p w14:paraId="6E2C1A14" w14:textId="77777777" w:rsidR="006870A9" w:rsidRPr="000A0A1C" w:rsidRDefault="006870A9" w:rsidP="00636ACD">
                              <w:pPr>
                                <w:pStyle w:val="LO-normal"/>
                                <w:rPr>
                                  <w:lang w:val="de-AT"/>
                                </w:rPr>
                              </w:pPr>
                            </w:p>
                            <w:p w14:paraId="367DC5CE" w14:textId="0A73D895" w:rsidR="006870A9" w:rsidRPr="00744086" w:rsidRDefault="006870A9" w:rsidP="00053A7B">
                              <w:pPr>
                                <w:pStyle w:val="LO-normal"/>
                                <w:numPr>
                                  <w:ilvl w:val="0"/>
                                  <w:numId w:val="31"/>
                                </w:numPr>
                                <w:rPr>
                                  <w:lang w:val="de-AT"/>
                                </w:rPr>
                              </w:pPr>
                              <w:r w:rsidRPr="009009CB">
                                <w:rPr>
                                  <w:rFonts w:asciiTheme="majorHAnsi" w:eastAsia="Yu Mincho" w:hAnsiTheme="majorHAnsi" w:cstheme="majorHAnsi"/>
                                  <w:lang w:val="de-DE" w:eastAsia="ja-JP"/>
                                </w:rPr>
                                <w:t xml:space="preserve">Wie </w:t>
                              </w:r>
                              <w:r>
                                <w:rPr>
                                  <w:rFonts w:asciiTheme="majorHAnsi" w:eastAsia="Yu Mincho" w:hAnsiTheme="majorHAnsi" w:cstheme="majorHAnsi"/>
                                  <w:lang w:val="de-DE" w:eastAsia="ja-JP"/>
                                </w:rPr>
                                <w:t>kann ich mich</w:t>
                              </w:r>
                              <w:r w:rsidRPr="009009CB">
                                <w:rPr>
                                  <w:rFonts w:asciiTheme="majorHAnsi" w:eastAsia="Yu Mincho" w:hAnsiTheme="majorHAnsi" w:cstheme="majorHAnsi"/>
                                  <w:lang w:val="de-DE" w:eastAsia="ja-JP"/>
                                </w:rPr>
                                <w:t xml:space="preserve"> vor einem Waldbrand in Sicherheit bringen</w:t>
                              </w:r>
                              <w:r>
                                <w:rPr>
                                  <w:rFonts w:asciiTheme="majorHAnsi" w:eastAsia="Yu Mincho" w:hAnsiTheme="majorHAnsi" w:cstheme="majorHAnsi"/>
                                  <w:lang w:val="de-DE" w:eastAsia="ja-JP"/>
                                </w:rPr>
                                <w:t>?</w:t>
                              </w:r>
                              <w:r w:rsidRPr="00744086">
                                <w:rPr>
                                  <w:rStyle w:val="Kommentarzeichen"/>
                                  <w:rFonts w:asciiTheme="majorHAnsi" w:hAnsiTheme="majorHAnsi" w:cstheme="majorHAnsi"/>
                                  <w:sz w:val="20"/>
                                  <w:szCs w:val="20"/>
                                </w:rPr>
                                <w:t/>
                              </w:r>
                            </w:p>
                            <w:p w14:paraId="15253F51" w14:textId="6223BCE7" w:rsidR="006870A9" w:rsidRPr="00DE3512" w:rsidRDefault="006870A9" w:rsidP="00053A7B">
                              <w:pPr>
                                <w:pStyle w:val="LO-normal"/>
                                <w:numPr>
                                  <w:ilvl w:val="0"/>
                                  <w:numId w:val="31"/>
                                </w:numPr>
                                <w:rPr>
                                  <w:lang w:val="de-AT"/>
                                </w:rPr>
                              </w:pPr>
                              <w:r>
                                <w:rPr>
                                  <w:rFonts w:asciiTheme="majorHAnsi" w:eastAsia="Yu Mincho" w:hAnsiTheme="majorHAnsi" w:cstheme="majorHAnsi"/>
                                  <w:lang w:val="de-DE" w:eastAsia="ja-JP"/>
                                </w:rPr>
                                <w:t>Wie entstehen Waldbrände?</w:t>
                              </w:r>
                            </w:p>
                            <w:p w14:paraId="50D9DF62" w14:textId="3721474E" w:rsidR="006870A9" w:rsidRPr="00744086" w:rsidRDefault="006870A9" w:rsidP="00053A7B">
                              <w:pPr>
                                <w:pStyle w:val="LO-normal"/>
                                <w:numPr>
                                  <w:ilvl w:val="0"/>
                                  <w:numId w:val="31"/>
                                </w:numPr>
                                <w:rPr>
                                  <w:lang w:val="de-AT"/>
                                </w:rPr>
                              </w:pPr>
                              <w:r>
                                <w:rPr>
                                  <w:rFonts w:asciiTheme="majorHAnsi" w:eastAsia="Yu Mincho" w:hAnsiTheme="majorHAnsi" w:cstheme="majorHAnsi"/>
                                  <w:lang w:val="de-DE" w:eastAsia="ja-JP"/>
                                </w:rPr>
                                <w:t>Wie kann man Waldbrände bekämpfen?</w:t>
                              </w:r>
                            </w:p>
                            <w:p w14:paraId="06011BC6" w14:textId="473BF14E" w:rsidR="006870A9" w:rsidRPr="00DE3512" w:rsidRDefault="006870A9" w:rsidP="00053A7B">
                              <w:pPr>
                                <w:pStyle w:val="LO-normal"/>
                                <w:numPr>
                                  <w:ilvl w:val="0"/>
                                  <w:numId w:val="31"/>
                                </w:numPr>
                                <w:rPr>
                                  <w:lang w:val="de-AT"/>
                                </w:rPr>
                              </w:pPr>
                              <w:r>
                                <w:rPr>
                                  <w:rFonts w:asciiTheme="majorHAnsi" w:eastAsia="Yu Mincho" w:hAnsiTheme="majorHAnsi" w:cstheme="majorHAnsi"/>
                                  <w:lang w:val="de-DE" w:eastAsia="ja-JP"/>
                                </w:rPr>
                                <w:t>Wo gibt es viele Waldbrände?</w:t>
                              </w:r>
                            </w:p>
                            <w:p w14:paraId="171D7803" w14:textId="5F5B806C" w:rsidR="006870A9" w:rsidRPr="00744086" w:rsidRDefault="006870A9" w:rsidP="00053A7B">
                              <w:pPr>
                                <w:pStyle w:val="LO-normal"/>
                                <w:numPr>
                                  <w:ilvl w:val="0"/>
                                  <w:numId w:val="31"/>
                                </w:numPr>
                                <w:rPr>
                                  <w:lang w:val="de-AT"/>
                                </w:rPr>
                              </w:pPr>
                              <w:r>
                                <w:rPr>
                                  <w:rFonts w:asciiTheme="majorHAnsi" w:eastAsia="Yu Mincho" w:hAnsiTheme="majorHAnsi" w:cstheme="majorHAnsi"/>
                                  <w:lang w:val="de-DE" w:eastAsia="ja-JP"/>
                                </w:rPr>
                                <w:t>Sind Waldbrände gefährlich?</w:t>
                              </w:r>
                            </w:p>
                            <w:p w14:paraId="73932ACE" w14:textId="77777777" w:rsidR="006870A9" w:rsidRDefault="006870A9" w:rsidP="00636ACD">
                              <w:pPr>
                                <w:pStyle w:val="LO-normal"/>
                                <w:rPr>
                                  <w:lang w:val="de-AT"/>
                                </w:rPr>
                              </w:pPr>
                            </w:p>
                            <w:p w14:paraId="6FDE23A8"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11" name="Grafik 611"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2F724C4F" id="Gruppieren 608" o:spid="_x0000_s1120" style="width:453.3pt;height:151.45pt;mso-position-horizontal-relative:char;mso-position-vertical-relative:line" coordorigin="" coordsize="57588,18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">
                <v:roundrect id="Abgerundetes Rechteck 2" o:spid="_x0000_s1121" style="position:absolute;width:57588;height:18270;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" fillcolor="#f2f0f8" stroked="f" strokeweight="1pt">
                  <v:stroke joinstyle="miter"/>
                </v:roundrect>
                <v:shape id="Textfeld 610" o:spid="_x0000_s1122" type="#_x0000_t202" style="position:absolute;left:8477;top:1237;width:45637;height:16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" filled="f" stroked="f" strokeweight=".5pt">
                  <v:textbox inset="0,0,0,0">
                    <w:txbxContent>
                      <w:p w14:paraId="2DF13E4A" w14:textId="77777777" w:rsidR="006870A9" w:rsidRPr="005D20FE" w:rsidRDefault="006870A9" w:rsidP="00636ACD">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1AEF6CC2" w14:textId="7A0ED30D" w:rsidR="006870A9" w:rsidRPr="000A0A1C" w:rsidRDefault="006870A9" w:rsidP="00636ACD">
                        <w:pPr>
                          <w:pStyle w:val="LO-normal"/>
                          <w:rPr>
                            <w:lang w:val="de-AT"/>
                          </w:rPr>
                        </w:pPr>
                        <w:r>
                          <w:rPr>
                            <w:lang w:val="de-AT"/>
                          </w:rPr>
                          <w:t xml:space="preserve">In welchem Absatz findest du die Antworten auf die folgenden Fragen? </w:t>
                        </w:r>
                        <w:r w:rsidRPr="00065CB0">
                          <w:rPr>
                            <w:b/>
                            <w:lang w:val="de-AT"/>
                          </w:rPr>
                          <w:t>Ordne</w:t>
                        </w:r>
                        <w:r w:rsidRPr="000A0A1C">
                          <w:rPr>
                            <w:lang w:val="de-AT"/>
                          </w:rPr>
                          <w:t xml:space="preserve"> die </w:t>
                        </w:r>
                        <w:r>
                          <w:rPr>
                            <w:lang w:val="de-AT"/>
                          </w:rPr>
                          <w:t>Fragen den</w:t>
                        </w:r>
                        <w:r w:rsidRPr="000A0A1C">
                          <w:rPr>
                            <w:lang w:val="de-AT"/>
                          </w:rPr>
                          <w:t xml:space="preserve"> Absätzen </w:t>
                        </w:r>
                        <w:r w:rsidRPr="00065CB0">
                          <w:rPr>
                            <w:b/>
                            <w:lang w:val="de-AT"/>
                          </w:rPr>
                          <w:t>zu</w:t>
                        </w:r>
                        <w:r w:rsidRPr="000A0A1C">
                          <w:rPr>
                            <w:lang w:val="de-AT"/>
                          </w:rPr>
                          <w:t>:</w:t>
                        </w:r>
                      </w:p>
                      <w:p w14:paraId="6E2C1A14" w14:textId="77777777" w:rsidR="006870A9" w:rsidRPr="000A0A1C" w:rsidRDefault="006870A9" w:rsidP="00636ACD">
                        <w:pPr>
                          <w:pStyle w:val="LO-normal"/>
                          <w:rPr>
                            <w:lang w:val="de-AT"/>
                          </w:rPr>
                        </w:pPr>
                      </w:p>
                      <w:p w14:paraId="367DC5CE" w14:textId="0A73D895" w:rsidR="006870A9" w:rsidRPr="00744086" w:rsidRDefault="006870A9" w:rsidP="00053A7B">
                        <w:pPr>
                          <w:pStyle w:val="LO-normal"/>
                          <w:numPr>
                            <w:ilvl w:val="0"/>
                            <w:numId w:val="31"/>
                          </w:numPr>
                          <w:rPr>
                            <w:lang w:val="de-AT"/>
                          </w:rPr>
                        </w:pPr>
                        <w:r w:rsidRPr="009009CB">
                          <w:rPr>
                            <w:rFonts w:asciiTheme="majorHAnsi" w:eastAsia="Yu Mincho" w:hAnsiTheme="majorHAnsi" w:cstheme="majorHAnsi"/>
                            <w:lang w:val="de-DE" w:eastAsia="ja-JP"/>
                          </w:rPr>
                          <w:t xml:space="preserve">Wie </w:t>
                        </w:r>
                        <w:r>
                          <w:rPr>
                            <w:rFonts w:asciiTheme="majorHAnsi" w:eastAsia="Yu Mincho" w:hAnsiTheme="majorHAnsi" w:cstheme="majorHAnsi"/>
                            <w:lang w:val="de-DE" w:eastAsia="ja-JP"/>
                          </w:rPr>
                          <w:t>kann ich mich</w:t>
                        </w:r>
                        <w:r w:rsidRPr="009009CB">
                          <w:rPr>
                            <w:rFonts w:asciiTheme="majorHAnsi" w:eastAsia="Yu Mincho" w:hAnsiTheme="majorHAnsi" w:cstheme="majorHAnsi"/>
                            <w:lang w:val="de-DE" w:eastAsia="ja-JP"/>
                          </w:rPr>
                          <w:t xml:space="preserve"> vor einem Waldbrand in Sicherheit bringen</w:t>
                        </w:r>
                        <w:r>
                          <w:rPr>
                            <w:rFonts w:asciiTheme="majorHAnsi" w:eastAsia="Yu Mincho" w:hAnsiTheme="majorHAnsi" w:cstheme="majorHAnsi"/>
                            <w:lang w:val="de-DE" w:eastAsia="ja-JP"/>
                          </w:rPr>
                          <w:t>?</w:t>
                        </w:r>
                        <w:r w:rsidRPr="00744086">
                          <w:rPr>
                            <w:rStyle w:val="Kommentarzeichen"/>
                            <w:rFonts w:asciiTheme="majorHAnsi" w:hAnsiTheme="majorHAnsi" w:cstheme="majorHAnsi"/>
                            <w:sz w:val="20"/>
                            <w:szCs w:val="20"/>
                          </w:rPr>
                          <w:annotationRef/>
                        </w:r>
                      </w:p>
                      <w:p w14:paraId="15253F51" w14:textId="6223BCE7" w:rsidR="006870A9" w:rsidRPr="00DE3512" w:rsidRDefault="006870A9" w:rsidP="00053A7B">
                        <w:pPr>
                          <w:pStyle w:val="LO-normal"/>
                          <w:numPr>
                            <w:ilvl w:val="0"/>
                            <w:numId w:val="31"/>
                          </w:numPr>
                          <w:rPr>
                            <w:lang w:val="de-AT"/>
                          </w:rPr>
                        </w:pPr>
                        <w:r>
                          <w:rPr>
                            <w:rFonts w:asciiTheme="majorHAnsi" w:eastAsia="Yu Mincho" w:hAnsiTheme="majorHAnsi" w:cstheme="majorHAnsi"/>
                            <w:lang w:val="de-DE" w:eastAsia="ja-JP"/>
                          </w:rPr>
                          <w:t>Wie entstehen Waldbrände?</w:t>
                        </w:r>
                      </w:p>
                      <w:p w14:paraId="50D9DF62" w14:textId="3721474E" w:rsidR="006870A9" w:rsidRPr="00744086" w:rsidRDefault="006870A9" w:rsidP="00053A7B">
                        <w:pPr>
                          <w:pStyle w:val="LO-normal"/>
                          <w:numPr>
                            <w:ilvl w:val="0"/>
                            <w:numId w:val="31"/>
                          </w:numPr>
                          <w:rPr>
                            <w:lang w:val="de-AT"/>
                          </w:rPr>
                        </w:pPr>
                        <w:r>
                          <w:rPr>
                            <w:rFonts w:asciiTheme="majorHAnsi" w:eastAsia="Yu Mincho" w:hAnsiTheme="majorHAnsi" w:cstheme="majorHAnsi"/>
                            <w:lang w:val="de-DE" w:eastAsia="ja-JP"/>
                          </w:rPr>
                          <w:t>Wie kann man Waldbrände bekämpfen?</w:t>
                        </w:r>
                      </w:p>
                      <w:p w14:paraId="06011BC6" w14:textId="473BF14E" w:rsidR="006870A9" w:rsidRPr="00DE3512" w:rsidRDefault="006870A9" w:rsidP="00053A7B">
                        <w:pPr>
                          <w:pStyle w:val="LO-normal"/>
                          <w:numPr>
                            <w:ilvl w:val="0"/>
                            <w:numId w:val="31"/>
                          </w:numPr>
                          <w:rPr>
                            <w:lang w:val="de-AT"/>
                          </w:rPr>
                        </w:pPr>
                        <w:r>
                          <w:rPr>
                            <w:rFonts w:asciiTheme="majorHAnsi" w:eastAsia="Yu Mincho" w:hAnsiTheme="majorHAnsi" w:cstheme="majorHAnsi"/>
                            <w:lang w:val="de-DE" w:eastAsia="ja-JP"/>
                          </w:rPr>
                          <w:t>Wo gibt es viele Waldbrände?</w:t>
                        </w:r>
                      </w:p>
                      <w:p w14:paraId="171D7803" w14:textId="5F5B806C" w:rsidR="006870A9" w:rsidRPr="00744086" w:rsidRDefault="006870A9" w:rsidP="00053A7B">
                        <w:pPr>
                          <w:pStyle w:val="LO-normal"/>
                          <w:numPr>
                            <w:ilvl w:val="0"/>
                            <w:numId w:val="31"/>
                          </w:numPr>
                          <w:rPr>
                            <w:lang w:val="de-AT"/>
                          </w:rPr>
                        </w:pPr>
                        <w:r>
                          <w:rPr>
                            <w:rFonts w:asciiTheme="majorHAnsi" w:eastAsia="Yu Mincho" w:hAnsiTheme="majorHAnsi" w:cstheme="majorHAnsi"/>
                            <w:lang w:val="de-DE" w:eastAsia="ja-JP"/>
                          </w:rPr>
                          <w:t>Sind Waldbrände gefährlich?</w:t>
                        </w:r>
                      </w:p>
                      <w:p w14:paraId="73932ACE" w14:textId="77777777" w:rsidR="006870A9" w:rsidRDefault="006870A9" w:rsidP="00636ACD">
                        <w:pPr>
                          <w:pStyle w:val="LO-normal"/>
                          <w:rPr>
                            <w:lang w:val="de-AT"/>
                          </w:rPr>
                        </w:pPr>
                      </w:p>
                      <w:p w14:paraId="6FDE23A8" w14:textId="77777777" w:rsidR="006870A9" w:rsidRPr="00723347" w:rsidRDefault="006870A9" w:rsidP="00636ACD">
                        <w:pPr>
                          <w:pStyle w:val="LO-normal"/>
                          <w:rPr>
                            <w:lang w:val="de-AT"/>
                          </w:rPr>
                        </w:pPr>
                      </w:p>
                    </w:txbxContent>
                  </v:textbox>
                </v:shape>
                <v:shape id="Grafik 611" o:spid="_x0000_s1123"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">
                  <v:imagedata r:id="rId47" o:title="Klemmbrett abgehakt mit einfarbiger Füllung"/>
                </v:shape>
                <w10:anchorlock/>
              </v:group>
            </w:pict>
          </mc:Fallback>
        </mc:AlternateContent>
      </w:r>
    </w:p>
    <w:p w14:paraId="2BFABC16" w14:textId="77777777" w:rsidR="00636ACD" w:rsidRDefault="00636ACD" w:rsidP="00636ACD">
      <w:pPr>
        <w:pStyle w:val="LO-normal"/>
        <w:rPr>
          <w:b/>
          <w:sz w:val="22"/>
          <w:lang w:val="de-AT" w:eastAsia="ja-JP"/>
        </w:rPr>
      </w:pPr>
    </w:p>
    <w:p w14:paraId="4D0E5C07"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74" behindDoc="1" locked="0" layoutInCell="1" allowOverlap="1" wp14:anchorId="727AEE2B" wp14:editId="1B536A31">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12" name="Gruppieren 612"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13"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14"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4A263A0A" id="Gruppieren 612" o:spid="_x0000_s1026" alt="Papiersymbol" style="position:absolute;margin-left:-42.75pt;margin-top:10.5pt;width:23.5pt;height:23.55pt;z-index:-251659206;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r60+z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1s8U2N8AAAAJAQAADwAAAGRycy9kb3ducmV2&#10;LnhtbEyPwWqDQBCG74W+wzKF3sxqgkGsawih7SkUmgRKbxN3ohJ3V9yNmrfv9NQeZ+bjn+8vNrPp&#10;xEiDb51VkCxiEGQrp1tbKzgd36IMhA9oNXbOkoI7ediUjw8F5tpN9pPGQ6gFh1ifo4ImhD6X0lcN&#10;GfQL15Pl28UNBgOPQy31gBOHm04u43gtDbaWPzTY066h6nq4GQXvE07bVfI67q+X3f37mH587RNS&#10;6vlp3r6ACDSHPxh+9VkdSnY6u5vVXnQKoixNGVWwTLgTA9Eq48VZwTpLQJaF/N+g/AE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">
                  <v:imagedata r:id="rId21" o:title="Papiersymbol"/>
                </v:shape>
                <w10:wrap type="tight" anchorx="margin"/>
              </v:group>
            </w:pict>
          </mc:Fallback>
        </mc:AlternateContent>
      </w:r>
      <w:r>
        <w:rPr>
          <w:noProof/>
          <w:sz w:val="16"/>
          <w:szCs w:val="16"/>
        </w:rPr>
        <mc:AlternateContent>
          <mc:Choice Requires="wpg">
            <w:drawing>
              <wp:inline distT="0" distB="0" distL="0" distR="0" wp14:anchorId="05E20D95" wp14:editId="5F8AA7E7">
                <wp:extent cx="5756910" cy="2532185"/>
                <wp:effectExtent l="0" t="0" r="0" b="1905"/>
                <wp:docPr id="615" name="Gruppieren 615"/>
                <wp:cNvGraphicFramePr/>
                <a:graphic xmlns:a="http://schemas.openxmlformats.org/drawingml/2006/main">
                  <a:graphicData uri="http://schemas.microsoft.com/office/word/2010/wordprocessingGroup">
                    <wpg:wgp>
                      <wpg:cNvGrpSpPr/>
                      <wpg:grpSpPr>
                        <a:xfrm>
                          <a:off x="0" y="0"/>
                          <a:ext cx="5756910" cy="2532185"/>
                          <a:chOff x="0" y="1"/>
                          <a:chExt cx="5758815" cy="3208455"/>
                        </a:xfrm>
                      </wpg:grpSpPr>
                      <wps:wsp>
                        <wps:cNvPr id="616" name="Abgerundetes Rechteck 2"/>
                        <wps:cNvSpPr/>
                        <wps:spPr>
                          <a:xfrm>
                            <a:off x="0" y="1"/>
                            <a:ext cx="5758815" cy="3208455"/>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7" name="Textfeld 617"/>
                        <wps:cNvSpPr txBox="1"/>
                        <wps:spPr>
                          <a:xfrm>
                            <a:off x="847725" y="123829"/>
                            <a:ext cx="4716715" cy="2995502"/>
                          </a:xfrm>
                          <a:prstGeom prst="rect">
                            <a:avLst/>
                          </a:prstGeom>
                          <a:noFill/>
                          <a:ln w="6350">
                            <a:noFill/>
                          </a:ln>
                        </wps:spPr>
                        <wps:txbx>
                          <w:txbxContent>
                            <w:p w14:paraId="15BD19B8" w14:textId="77777777"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48A4C844" w14:textId="77777777" w:rsidR="006870A9" w:rsidRDefault="006870A9" w:rsidP="00E10AC4">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4714CA13" w14:textId="33919C91" w:rsidR="006870A9" w:rsidRPr="00D64808" w:rsidRDefault="006870A9" w:rsidP="00636ACD">
                              <w:pPr>
                                <w:pStyle w:val="LO-normal"/>
                                <w:spacing w:before="160"/>
                                <w:jc w:val="center"/>
                                <w:rPr>
                                  <w:b/>
                                  <w:lang w:val="de-AT"/>
                                </w:rPr>
                              </w:pPr>
                              <w:r>
                                <w:rPr>
                                  <w:b/>
                                  <w:lang w:val="de-AT"/>
                                </w:rPr>
                                <w:t>Wald</w:t>
                              </w:r>
                              <w:r w:rsidRPr="00D64808">
                                <w:rPr>
                                  <w:b/>
                                  <w:lang w:val="de-AT"/>
                                </w:rPr>
                                <w:t xml:space="preserve"> –</w:t>
                              </w:r>
                              <w:r>
                                <w:rPr>
                                  <w:b/>
                                  <w:lang w:val="de-AT"/>
                                </w:rPr>
                                <w:t xml:space="preserve"> Forstwirtschaft – Evakuierung </w:t>
                              </w:r>
                              <w:r w:rsidRPr="00D64808">
                                <w:rPr>
                                  <w:b/>
                                  <w:lang w:val="de-AT"/>
                                </w:rPr>
                                <w:t xml:space="preserve">– </w:t>
                              </w:r>
                              <w:r>
                                <w:rPr>
                                  <w:b/>
                                  <w:lang w:val="de-AT"/>
                                </w:rPr>
                                <w:t>Einsatz</w:t>
                              </w:r>
                            </w:p>
                            <w:p w14:paraId="039907EF" w14:textId="77777777" w:rsidR="006870A9" w:rsidRPr="000A0A1C" w:rsidRDefault="006870A9" w:rsidP="00636ACD">
                              <w:pPr>
                                <w:pStyle w:val="LO-normal"/>
                                <w:rPr>
                                  <w:lang w:val="de-AT"/>
                                </w:rPr>
                              </w:pPr>
                            </w:p>
                            <w:p w14:paraId="1C5D92B8" w14:textId="77051EB1"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Wie schaut ein Wald bei uns aus? Wie in Finnland, im Mittelmeerraum oder in tropischen Gebieten? Suche Fotos im Internet.</w:t>
                              </w:r>
                            </w:p>
                            <w:p w14:paraId="4CD25F4E" w14:textId="6084A9A7"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Was bedeutet Forstwirtschaft, was ist ihre Aufgabe? Hinweis: „Forst“ kennst du </w:t>
                              </w:r>
                              <w:r>
                                <w:rPr>
                                  <w:rFonts w:asciiTheme="majorHAnsi" w:eastAsia="Yu Mincho" w:hAnsiTheme="majorHAnsi" w:cstheme="majorHAnsi"/>
                                  <w:szCs w:val="20"/>
                                  <w:lang w:val="de-DE" w:eastAsia="ja-JP"/>
                                </w:rPr>
                                <w:t>e</w:t>
                              </w:r>
                              <w:r w:rsidRPr="00744086">
                                <w:rPr>
                                  <w:rFonts w:asciiTheme="majorHAnsi" w:eastAsia="Yu Mincho" w:hAnsiTheme="majorHAnsi" w:cstheme="majorHAnsi"/>
                                  <w:szCs w:val="20"/>
                                  <w:lang w:val="de-DE" w:eastAsia="ja-JP"/>
                                </w:rPr>
                                <w:t>v</w:t>
                              </w:r>
                              <w:r>
                                <w:rPr>
                                  <w:rFonts w:asciiTheme="majorHAnsi" w:eastAsia="Yu Mincho" w:hAnsiTheme="majorHAnsi" w:cstheme="majorHAnsi"/>
                                  <w:szCs w:val="20"/>
                                  <w:lang w:val="de-DE" w:eastAsia="ja-JP"/>
                                </w:rPr>
                                <w:t>tl.</w:t>
                              </w:r>
                              <w:r w:rsidRPr="00744086">
                                <w:rPr>
                                  <w:rFonts w:asciiTheme="majorHAnsi" w:eastAsia="Yu Mincho" w:hAnsiTheme="majorHAnsi" w:cstheme="majorHAnsi"/>
                                  <w:szCs w:val="20"/>
                                  <w:lang w:val="de-DE" w:eastAsia="ja-JP"/>
                                </w:rPr>
                                <w:t xml:space="preserve"> vom englischen Wort „</w:t>
                              </w:r>
                              <w:proofErr w:type="spellStart"/>
                              <w:r w:rsidRPr="00744086">
                                <w:rPr>
                                  <w:rFonts w:asciiTheme="majorHAnsi" w:eastAsia="Yu Mincho" w:hAnsiTheme="majorHAnsi" w:cstheme="majorHAnsi"/>
                                  <w:szCs w:val="20"/>
                                  <w:lang w:val="de-DE" w:eastAsia="ja-JP"/>
                                </w:rPr>
                                <w:t>forest</w:t>
                              </w:r>
                              <w:proofErr w:type="spellEnd"/>
                              <w:r w:rsidRPr="00744086">
                                <w:rPr>
                                  <w:rFonts w:asciiTheme="majorHAnsi" w:eastAsia="Yu Mincho" w:hAnsiTheme="majorHAnsi" w:cstheme="majorHAnsi"/>
                                  <w:szCs w:val="20"/>
                                  <w:lang w:val="de-DE" w:eastAsia="ja-JP"/>
                                </w:rPr>
                                <w:t>“, oder vom Beruf „Förster</w:t>
                              </w:r>
                              <w:r w:rsidRPr="00744086">
                                <w:rPr>
                                  <w:rStyle w:val="Kommentarzeichen"/>
                                  <w:rFonts w:asciiTheme="majorHAnsi" w:hAnsiTheme="majorHAnsi" w:cstheme="majorHAnsi"/>
                                  <w:sz w:val="20"/>
                                  <w:szCs w:val="20"/>
                                </w:rPr>
                                <w:t/>
                              </w:r>
                              <w:r>
                                <w:rPr>
                                  <w:rFonts w:asciiTheme="majorHAnsi" w:eastAsia="Yu Mincho" w:hAnsiTheme="majorHAnsi" w:cstheme="majorHAnsi"/>
                                  <w:szCs w:val="20"/>
                                  <w:lang w:eastAsia="ja-JP"/>
                                </w:rPr>
                                <w:t>:in</w:t>
                              </w:r>
                              <w:r w:rsidRPr="00744086">
                                <w:rPr>
                                  <w:rFonts w:asciiTheme="majorHAnsi" w:eastAsia="Yu Mincho" w:hAnsiTheme="majorHAnsi" w:cstheme="majorHAnsi"/>
                                  <w:szCs w:val="20"/>
                                  <w:lang w:val="de-DE" w:eastAsia="ja-JP"/>
                                </w:rPr>
                                <w:t>“</w:t>
                              </w:r>
                              <w:r>
                                <w:rPr>
                                  <w:rFonts w:asciiTheme="majorHAnsi" w:eastAsia="Yu Mincho" w:hAnsiTheme="majorHAnsi" w:cstheme="majorHAnsi"/>
                                  <w:szCs w:val="20"/>
                                  <w:lang w:val="de-DE" w:eastAsia="ja-JP"/>
                                </w:rPr>
                                <w:t xml:space="preserve"> oder „</w:t>
                              </w:r>
                              <w:proofErr w:type="spellStart"/>
                              <w:r>
                                <w:rPr>
                                  <w:rFonts w:asciiTheme="majorHAnsi" w:eastAsia="Yu Mincho" w:hAnsiTheme="majorHAnsi" w:cstheme="majorHAnsi"/>
                                  <w:szCs w:val="20"/>
                                  <w:lang w:val="de-DE" w:eastAsia="ja-JP"/>
                                </w:rPr>
                                <w:t>Forstarbeiter:in</w:t>
                              </w:r>
                              <w:proofErr w:type="spellEnd"/>
                              <w:r>
                                <w:rPr>
                                  <w:rFonts w:asciiTheme="majorHAnsi" w:eastAsia="Yu Mincho" w:hAnsiTheme="majorHAnsi" w:cstheme="majorHAnsi"/>
                                  <w:szCs w:val="20"/>
                                  <w:lang w:val="de-DE" w:eastAsia="ja-JP"/>
                                </w:rPr>
                                <w:t>“</w:t>
                              </w:r>
                              <w:r w:rsidRPr="00744086">
                                <w:rPr>
                                  <w:rFonts w:asciiTheme="majorHAnsi" w:eastAsia="Yu Mincho" w:hAnsiTheme="majorHAnsi" w:cstheme="majorHAnsi"/>
                                  <w:szCs w:val="20"/>
                                  <w:lang w:val="de-DE" w:eastAsia="ja-JP"/>
                                </w:rPr>
                                <w:t>.</w:t>
                              </w:r>
                            </w:p>
                            <w:p w14:paraId="3D9F1FFC" w14:textId="1779B0AC"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Wie könnt ihr das Wort „Evakuierung“ umschreiben? </w:t>
                              </w:r>
                            </w:p>
                            <w:p w14:paraId="40409E4E" w14:textId="5BF20638"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Was ist mit „Einsatz“ bei der Feuerwehr gemeint?</w:t>
                              </w:r>
                            </w:p>
                            <w:p w14:paraId="0A05FECA" w14:textId="77777777" w:rsidR="006870A9" w:rsidRDefault="006870A9" w:rsidP="00636ACD">
                              <w:pPr>
                                <w:pStyle w:val="LO-normal"/>
                                <w:rPr>
                                  <w:lang w:val="de-AT"/>
                                </w:rPr>
                              </w:pPr>
                            </w:p>
                            <w:p w14:paraId="230C46CE"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18" name="Grafik 618"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05E20D95" id="Gruppieren 615" o:spid="_x0000_s1124" style="width:453.3pt;height:199.4pt;mso-position-horizontal-relative:char;mso-position-vertical-relative:line" coordorigin="" coordsize="57588,32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">
                <v:roundrect id="Abgerundetes Rechteck 2" o:spid="_x0000_s1125" style="position:absolute;width:57588;height:32084;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" fillcolor="#f2f0f8" stroked="f" strokeweight="1pt">
                  <v:stroke joinstyle="miter"/>
                </v:roundrect>
                <v:shape id="Textfeld 617" o:spid="_x0000_s1126" type="#_x0000_t202" style="position:absolute;left:8477;top:1238;width:47167;height:29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" filled="f" stroked="f" strokeweight=".5pt">
                  <v:textbox inset="0,0,0,0">
                    <w:txbxContent>
                      <w:p w14:paraId="15BD19B8" w14:textId="77777777"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48A4C844" w14:textId="77777777" w:rsidR="006870A9" w:rsidRDefault="006870A9" w:rsidP="00E10AC4">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4714CA13" w14:textId="33919C91" w:rsidR="006870A9" w:rsidRPr="00D64808" w:rsidRDefault="006870A9" w:rsidP="00636ACD">
                        <w:pPr>
                          <w:pStyle w:val="LO-normal"/>
                          <w:spacing w:before="160"/>
                          <w:jc w:val="center"/>
                          <w:rPr>
                            <w:b/>
                            <w:lang w:val="de-AT"/>
                          </w:rPr>
                        </w:pPr>
                        <w:r>
                          <w:rPr>
                            <w:b/>
                            <w:lang w:val="de-AT"/>
                          </w:rPr>
                          <w:t>Wald</w:t>
                        </w:r>
                        <w:r w:rsidRPr="00D64808">
                          <w:rPr>
                            <w:b/>
                            <w:lang w:val="de-AT"/>
                          </w:rPr>
                          <w:t xml:space="preserve"> –</w:t>
                        </w:r>
                        <w:r>
                          <w:rPr>
                            <w:b/>
                            <w:lang w:val="de-AT"/>
                          </w:rPr>
                          <w:t xml:space="preserve"> Forstwirtschaft – Evakuierung </w:t>
                        </w:r>
                        <w:r w:rsidRPr="00D64808">
                          <w:rPr>
                            <w:b/>
                            <w:lang w:val="de-AT"/>
                          </w:rPr>
                          <w:t xml:space="preserve">– </w:t>
                        </w:r>
                        <w:r>
                          <w:rPr>
                            <w:b/>
                            <w:lang w:val="de-AT"/>
                          </w:rPr>
                          <w:t>Einsatz</w:t>
                        </w:r>
                      </w:p>
                      <w:p w14:paraId="039907EF" w14:textId="77777777" w:rsidR="006870A9" w:rsidRPr="000A0A1C" w:rsidRDefault="006870A9" w:rsidP="00636ACD">
                        <w:pPr>
                          <w:pStyle w:val="LO-normal"/>
                          <w:rPr>
                            <w:lang w:val="de-AT"/>
                          </w:rPr>
                        </w:pPr>
                      </w:p>
                      <w:p w14:paraId="1C5D92B8" w14:textId="77051EB1"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Wie schaut ein Wald bei uns aus? Wie in Finnland, im Mittelmeerraum oder in tropischen Gebieten? Suche Fotos im Internet.</w:t>
                        </w:r>
                      </w:p>
                      <w:p w14:paraId="4CD25F4E" w14:textId="6084A9A7"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Was bedeutet Forstwirtschaft, was ist ihre Aufgabe? Hinweis: „Forst“ kennst du </w:t>
                        </w:r>
                        <w:r>
                          <w:rPr>
                            <w:rFonts w:asciiTheme="majorHAnsi" w:eastAsia="Yu Mincho" w:hAnsiTheme="majorHAnsi" w:cstheme="majorHAnsi"/>
                            <w:szCs w:val="20"/>
                            <w:lang w:val="de-DE" w:eastAsia="ja-JP"/>
                          </w:rPr>
                          <w:t>e</w:t>
                        </w:r>
                        <w:r w:rsidRPr="00744086">
                          <w:rPr>
                            <w:rFonts w:asciiTheme="majorHAnsi" w:eastAsia="Yu Mincho" w:hAnsiTheme="majorHAnsi" w:cstheme="majorHAnsi"/>
                            <w:szCs w:val="20"/>
                            <w:lang w:val="de-DE" w:eastAsia="ja-JP"/>
                          </w:rPr>
                          <w:t>v</w:t>
                        </w:r>
                        <w:r>
                          <w:rPr>
                            <w:rFonts w:asciiTheme="majorHAnsi" w:eastAsia="Yu Mincho" w:hAnsiTheme="majorHAnsi" w:cstheme="majorHAnsi"/>
                            <w:szCs w:val="20"/>
                            <w:lang w:val="de-DE" w:eastAsia="ja-JP"/>
                          </w:rPr>
                          <w:t>tl.</w:t>
                        </w:r>
                        <w:r w:rsidRPr="00744086">
                          <w:rPr>
                            <w:rFonts w:asciiTheme="majorHAnsi" w:eastAsia="Yu Mincho" w:hAnsiTheme="majorHAnsi" w:cstheme="majorHAnsi"/>
                            <w:szCs w:val="20"/>
                            <w:lang w:val="de-DE" w:eastAsia="ja-JP"/>
                          </w:rPr>
                          <w:t xml:space="preserve"> vom englischen Wort „</w:t>
                        </w:r>
                        <w:proofErr w:type="spellStart"/>
                        <w:r w:rsidRPr="00744086">
                          <w:rPr>
                            <w:rFonts w:asciiTheme="majorHAnsi" w:eastAsia="Yu Mincho" w:hAnsiTheme="majorHAnsi" w:cstheme="majorHAnsi"/>
                            <w:szCs w:val="20"/>
                            <w:lang w:val="de-DE" w:eastAsia="ja-JP"/>
                          </w:rPr>
                          <w:t>forest</w:t>
                        </w:r>
                        <w:proofErr w:type="spellEnd"/>
                        <w:r w:rsidRPr="00744086">
                          <w:rPr>
                            <w:rFonts w:asciiTheme="majorHAnsi" w:eastAsia="Yu Mincho" w:hAnsiTheme="majorHAnsi" w:cstheme="majorHAnsi"/>
                            <w:szCs w:val="20"/>
                            <w:lang w:val="de-DE" w:eastAsia="ja-JP"/>
                          </w:rPr>
                          <w:t>“, oder vom Beruf „Förster</w:t>
                        </w:r>
                        <w:r w:rsidRPr="00744086">
                          <w:rPr>
                            <w:rStyle w:val="Kommentarzeichen"/>
                            <w:rFonts w:asciiTheme="majorHAnsi" w:hAnsiTheme="majorHAnsi" w:cstheme="majorHAnsi"/>
                            <w:sz w:val="20"/>
                            <w:szCs w:val="20"/>
                          </w:rPr>
                          <w:annotationRef/>
                        </w:r>
                        <w:r>
                          <w:rPr>
                            <w:rFonts w:asciiTheme="majorHAnsi" w:eastAsia="Yu Mincho" w:hAnsiTheme="majorHAnsi" w:cstheme="majorHAnsi"/>
                            <w:szCs w:val="20"/>
                            <w:lang w:eastAsia="ja-JP"/>
                          </w:rPr>
                          <w:t>:in</w:t>
                        </w:r>
                        <w:r w:rsidRPr="00744086">
                          <w:rPr>
                            <w:rFonts w:asciiTheme="majorHAnsi" w:eastAsia="Yu Mincho" w:hAnsiTheme="majorHAnsi" w:cstheme="majorHAnsi"/>
                            <w:szCs w:val="20"/>
                            <w:lang w:val="de-DE" w:eastAsia="ja-JP"/>
                          </w:rPr>
                          <w:t>“</w:t>
                        </w:r>
                        <w:r>
                          <w:rPr>
                            <w:rFonts w:asciiTheme="majorHAnsi" w:eastAsia="Yu Mincho" w:hAnsiTheme="majorHAnsi" w:cstheme="majorHAnsi"/>
                            <w:szCs w:val="20"/>
                            <w:lang w:val="de-DE" w:eastAsia="ja-JP"/>
                          </w:rPr>
                          <w:t xml:space="preserve"> oder „</w:t>
                        </w:r>
                        <w:proofErr w:type="spellStart"/>
                        <w:r>
                          <w:rPr>
                            <w:rFonts w:asciiTheme="majorHAnsi" w:eastAsia="Yu Mincho" w:hAnsiTheme="majorHAnsi" w:cstheme="majorHAnsi"/>
                            <w:szCs w:val="20"/>
                            <w:lang w:val="de-DE" w:eastAsia="ja-JP"/>
                          </w:rPr>
                          <w:t>Forstarbeiter:in</w:t>
                        </w:r>
                        <w:proofErr w:type="spellEnd"/>
                        <w:r>
                          <w:rPr>
                            <w:rFonts w:asciiTheme="majorHAnsi" w:eastAsia="Yu Mincho" w:hAnsiTheme="majorHAnsi" w:cstheme="majorHAnsi"/>
                            <w:szCs w:val="20"/>
                            <w:lang w:val="de-DE" w:eastAsia="ja-JP"/>
                          </w:rPr>
                          <w:t>“</w:t>
                        </w:r>
                        <w:r w:rsidRPr="00744086">
                          <w:rPr>
                            <w:rFonts w:asciiTheme="majorHAnsi" w:eastAsia="Yu Mincho" w:hAnsiTheme="majorHAnsi" w:cstheme="majorHAnsi"/>
                            <w:szCs w:val="20"/>
                            <w:lang w:val="de-DE" w:eastAsia="ja-JP"/>
                          </w:rPr>
                          <w:t>.</w:t>
                        </w:r>
                      </w:p>
                      <w:p w14:paraId="3D9F1FFC" w14:textId="1779B0AC"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Wie könnt ihr das Wort „Evakuierung“ umschreiben? </w:t>
                        </w:r>
                      </w:p>
                      <w:p w14:paraId="40409E4E" w14:textId="5BF20638" w:rsidR="006870A9" w:rsidRPr="00744086"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Was ist mit „Einsatz“ bei der Feuerwehr gemeint?</w:t>
                        </w:r>
                      </w:p>
                      <w:p w14:paraId="0A05FECA" w14:textId="77777777" w:rsidR="006870A9" w:rsidRDefault="006870A9" w:rsidP="00636ACD">
                        <w:pPr>
                          <w:pStyle w:val="LO-normal"/>
                          <w:rPr>
                            <w:lang w:val="de-AT"/>
                          </w:rPr>
                        </w:pPr>
                      </w:p>
                      <w:p w14:paraId="230C46CE" w14:textId="77777777" w:rsidR="006870A9" w:rsidRPr="00723347" w:rsidRDefault="006870A9" w:rsidP="00636ACD">
                        <w:pPr>
                          <w:pStyle w:val="LO-normal"/>
                          <w:rPr>
                            <w:lang w:val="de-AT"/>
                          </w:rPr>
                        </w:pPr>
                      </w:p>
                    </w:txbxContent>
                  </v:textbox>
                </v:shape>
                <v:shape id="Grafik 618" o:spid="_x0000_s1127"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">
                  <v:imagedata r:id="rId47" o:title="Klemmbrett abgehakt mit einfarbiger Füllung"/>
                </v:shape>
                <w10:anchorlock/>
              </v:group>
            </w:pict>
          </mc:Fallback>
        </mc:AlternateContent>
      </w:r>
    </w:p>
    <w:p w14:paraId="1C38BF91" w14:textId="4E49FFB6" w:rsidR="00744086" w:rsidRDefault="00744086" w:rsidP="00636ACD">
      <w:pPr>
        <w:pStyle w:val="LO-normal"/>
        <w:rPr>
          <w:b/>
          <w:sz w:val="16"/>
          <w:lang w:val="de-AT" w:eastAsia="ja-JP"/>
        </w:rPr>
      </w:pPr>
    </w:p>
    <w:p w14:paraId="4648335C" w14:textId="77777777" w:rsidR="00744086" w:rsidRPr="004C7781" w:rsidRDefault="00744086" w:rsidP="00674BE7">
      <w:pPr>
        <w:pStyle w:val="LO-normal"/>
        <w:spacing w:line="360" w:lineRule="auto"/>
        <w:rPr>
          <w:b/>
          <w:lang w:val="de-AT"/>
        </w:rPr>
      </w:pPr>
      <w:r w:rsidRPr="004C7781">
        <w:rPr>
          <w:b/>
          <w:lang w:val="de-AT"/>
        </w:rPr>
        <w:t>Erklärungen:</w:t>
      </w:r>
    </w:p>
    <w:p w14:paraId="5AE72457" w14:textId="1FD230D4" w:rsidR="00744086" w:rsidRDefault="00744086" w:rsidP="00674BE7">
      <w:pPr>
        <w:pStyle w:val="LO-normal"/>
        <w:spacing w:line="360" w:lineRule="auto"/>
        <w:rPr>
          <w:lang w:val="de-AT"/>
        </w:rPr>
      </w:pPr>
      <w:r>
        <w:rPr>
          <w:lang w:val="de-AT"/>
        </w:rPr>
        <w:t>Wald</w:t>
      </w:r>
      <w:r w:rsidRPr="00947FB3">
        <w:rPr>
          <w:lang w:val="de-AT"/>
        </w:rPr>
        <w:t>:</w:t>
      </w:r>
      <w:r w:rsidR="00365B5B">
        <w:rPr>
          <w:lang w:val="de-AT"/>
        </w:rPr>
        <w:t xml:space="preserve"> ____________________________________________________________________________</w:t>
      </w:r>
    </w:p>
    <w:p w14:paraId="5C8C0332" w14:textId="1305C03D" w:rsidR="00365B5B" w:rsidRDefault="00365B5B" w:rsidP="00674BE7">
      <w:pPr>
        <w:pStyle w:val="LO-normal"/>
        <w:spacing w:line="360" w:lineRule="auto"/>
        <w:rPr>
          <w:lang w:val="de-AT"/>
        </w:rPr>
      </w:pPr>
      <w:r>
        <w:rPr>
          <w:lang w:val="de-AT"/>
        </w:rPr>
        <w:t>_________________________________________________________________________________</w:t>
      </w:r>
    </w:p>
    <w:p w14:paraId="706A083A" w14:textId="77777777" w:rsidR="00744086" w:rsidRPr="00E023F2" w:rsidRDefault="00744086" w:rsidP="00674BE7">
      <w:pPr>
        <w:pStyle w:val="LO-normal"/>
        <w:spacing w:line="360" w:lineRule="auto"/>
        <w:rPr>
          <w:sz w:val="24"/>
          <w:lang w:val="de-AT"/>
        </w:rPr>
      </w:pPr>
    </w:p>
    <w:p w14:paraId="2ECA851E" w14:textId="2B60B7B6" w:rsidR="00744086" w:rsidRDefault="00744086" w:rsidP="00674BE7">
      <w:pPr>
        <w:pStyle w:val="LO-normal"/>
        <w:spacing w:line="360" w:lineRule="auto"/>
        <w:rPr>
          <w:lang w:val="de-AT"/>
        </w:rPr>
      </w:pPr>
      <w:r>
        <w:rPr>
          <w:lang w:val="de-AT"/>
        </w:rPr>
        <w:t>Forstwirtschaft:</w:t>
      </w:r>
      <w:r w:rsidR="00365B5B">
        <w:rPr>
          <w:lang w:val="de-AT"/>
        </w:rPr>
        <w:t xml:space="preserve"> ____________________________________________________________________</w:t>
      </w:r>
    </w:p>
    <w:p w14:paraId="42A8196A" w14:textId="4AB0FBBD" w:rsidR="00365B5B" w:rsidRDefault="00365B5B" w:rsidP="00674BE7">
      <w:pPr>
        <w:pStyle w:val="LO-normal"/>
        <w:spacing w:line="360" w:lineRule="auto"/>
        <w:rPr>
          <w:lang w:val="de-AT"/>
        </w:rPr>
      </w:pPr>
      <w:r>
        <w:rPr>
          <w:lang w:val="de-AT"/>
        </w:rPr>
        <w:t>_________________________________________________________________________________</w:t>
      </w:r>
    </w:p>
    <w:p w14:paraId="2A61A70B" w14:textId="77777777" w:rsidR="00744086" w:rsidRPr="00E023F2" w:rsidRDefault="00744086" w:rsidP="00674BE7">
      <w:pPr>
        <w:pStyle w:val="LO-normal"/>
        <w:spacing w:line="360" w:lineRule="auto"/>
        <w:rPr>
          <w:sz w:val="24"/>
          <w:lang w:val="de-AT"/>
        </w:rPr>
      </w:pPr>
    </w:p>
    <w:p w14:paraId="7CE486FA" w14:textId="3B867BDD" w:rsidR="00365B5B" w:rsidRDefault="00744086" w:rsidP="00365B5B">
      <w:pPr>
        <w:pStyle w:val="LO-normal"/>
        <w:spacing w:line="360" w:lineRule="auto"/>
        <w:rPr>
          <w:lang w:val="de-AT"/>
        </w:rPr>
      </w:pPr>
      <w:r>
        <w:rPr>
          <w:lang w:val="de-AT"/>
        </w:rPr>
        <w:t>Evakuierung:</w:t>
      </w:r>
      <w:r w:rsidR="00365B5B">
        <w:rPr>
          <w:lang w:val="de-AT"/>
        </w:rPr>
        <w:t xml:space="preserve"> ______________________________________________________________________</w:t>
      </w:r>
    </w:p>
    <w:p w14:paraId="661B2EC3" w14:textId="77777777" w:rsidR="00365B5B" w:rsidRDefault="00365B5B" w:rsidP="00365B5B">
      <w:pPr>
        <w:pStyle w:val="LO-normal"/>
        <w:spacing w:line="360" w:lineRule="auto"/>
        <w:rPr>
          <w:lang w:val="de-AT"/>
        </w:rPr>
      </w:pPr>
      <w:r>
        <w:rPr>
          <w:lang w:val="de-AT"/>
        </w:rPr>
        <w:t>_________________________________________________________________________________</w:t>
      </w:r>
    </w:p>
    <w:p w14:paraId="15EAC87B" w14:textId="77777777" w:rsidR="00744086" w:rsidRPr="00E023F2" w:rsidRDefault="00744086" w:rsidP="00674BE7">
      <w:pPr>
        <w:pStyle w:val="LO-normal"/>
        <w:spacing w:line="360" w:lineRule="auto"/>
        <w:rPr>
          <w:sz w:val="24"/>
          <w:lang w:val="de-AT"/>
        </w:rPr>
      </w:pPr>
    </w:p>
    <w:p w14:paraId="0E6913AE" w14:textId="693EF0DC" w:rsidR="00365B5B" w:rsidRDefault="00744086" w:rsidP="00365B5B">
      <w:pPr>
        <w:pStyle w:val="LO-normal"/>
        <w:spacing w:line="360" w:lineRule="auto"/>
        <w:rPr>
          <w:lang w:val="de-AT"/>
        </w:rPr>
      </w:pPr>
      <w:r>
        <w:rPr>
          <w:lang w:val="de-AT"/>
        </w:rPr>
        <w:t>Einsatz:</w:t>
      </w:r>
      <w:r w:rsidR="00365B5B" w:rsidRPr="00365B5B">
        <w:rPr>
          <w:lang w:val="de-AT"/>
        </w:rPr>
        <w:t xml:space="preserve"> </w:t>
      </w:r>
      <w:r w:rsidR="00365B5B">
        <w:rPr>
          <w:lang w:val="de-AT"/>
        </w:rPr>
        <w:t>__________________________________________________________________________</w:t>
      </w:r>
    </w:p>
    <w:p w14:paraId="7024AC09" w14:textId="77777777" w:rsidR="00365B5B" w:rsidRDefault="00365B5B" w:rsidP="00365B5B">
      <w:pPr>
        <w:pStyle w:val="LO-normal"/>
        <w:spacing w:line="360" w:lineRule="auto"/>
        <w:rPr>
          <w:lang w:val="de-AT"/>
        </w:rPr>
      </w:pPr>
      <w:r>
        <w:rPr>
          <w:lang w:val="de-AT"/>
        </w:rPr>
        <w:t>_________________________________________________________________________________</w:t>
      </w:r>
    </w:p>
    <w:p w14:paraId="6B19C1B1" w14:textId="49E8CD74" w:rsidR="00744086" w:rsidRDefault="00744086" w:rsidP="00674BE7">
      <w:pPr>
        <w:pStyle w:val="LO-normal"/>
        <w:spacing w:line="360" w:lineRule="auto"/>
        <w:rPr>
          <w:lang w:val="de-AT"/>
        </w:rPr>
      </w:pPr>
    </w:p>
    <w:p w14:paraId="57F23F58" w14:textId="056291CD" w:rsidR="00744086" w:rsidRDefault="007B7F7F" w:rsidP="00744086">
      <w:pPr>
        <w:pStyle w:val="LO-normal"/>
        <w:rPr>
          <w:b/>
          <w:sz w:val="22"/>
          <w:lang w:val="de-AT" w:eastAsia="ja-JP"/>
        </w:rPr>
      </w:pPr>
      <w:r>
        <w:rPr>
          <w:noProof/>
        </w:rPr>
        <w:lastRenderedPageBreak/>
        <w:drawing>
          <wp:anchor distT="0" distB="0" distL="114300" distR="114300" simplePos="0" relativeHeight="251665516" behindDoc="0" locked="0" layoutInCell="1" allowOverlap="1" wp14:anchorId="5C90744B" wp14:editId="07DCEDA0">
            <wp:simplePos x="0" y="0"/>
            <wp:positionH relativeFrom="column">
              <wp:posOffset>152666</wp:posOffset>
            </wp:positionH>
            <wp:positionV relativeFrom="paragraph">
              <wp:posOffset>3810</wp:posOffset>
            </wp:positionV>
            <wp:extent cx="609398" cy="650741"/>
            <wp:effectExtent l="0" t="0" r="0" b="0"/>
            <wp:wrapNone/>
            <wp:docPr id="3" name="Grafik 3"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Grafik 388"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650741"/>
                    </a:xfrm>
                    <a:prstGeom prst="rect">
                      <a:avLst/>
                    </a:prstGeom>
                  </pic:spPr>
                </pic:pic>
              </a:graphicData>
            </a:graphic>
          </wp:anchor>
        </w:drawing>
      </w:r>
      <w:r w:rsidR="00744086" w:rsidRPr="000A0A1C">
        <w:rPr>
          <w:noProof/>
          <w:lang w:val="de-AT"/>
        </w:rPr>
        <mc:AlternateContent>
          <mc:Choice Requires="wpg">
            <w:drawing>
              <wp:anchor distT="0" distB="0" distL="114300" distR="114300" simplePos="0" relativeHeight="251657275" behindDoc="1" locked="0" layoutInCell="1" allowOverlap="1" wp14:anchorId="0374F341" wp14:editId="28751268">
                <wp:simplePos x="0" y="0"/>
                <wp:positionH relativeFrom="margin">
                  <wp:posOffset>-523875</wp:posOffset>
                </wp:positionH>
                <wp:positionV relativeFrom="paragraph">
                  <wp:posOffset>100965</wp:posOffset>
                </wp:positionV>
                <wp:extent cx="298450" cy="298450"/>
                <wp:effectExtent l="0" t="0" r="6350" b="6350"/>
                <wp:wrapSquare wrapText="bothSides"/>
                <wp:docPr id="619" name="Gruppieren 619"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62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2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A333976" id="Gruppieren 619" o:spid="_x0000_s1026" alt="dekoratives Element" style="position:absolute;margin-left:-41.25pt;margin-top:7.95pt;width:23.5pt;height:23.5pt;z-index:-251659205;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szo6254DAABACAAADgAAAAAAAAAAAAAAAAA8AgAAZHJzL2Uyb0RvYy54&#10;bWxQSwECLQAUAAYACAAAACEAbV7R836MAAAIqQAAFAAAAAAAAAAAAAAAAAAGBgAAZHJzL21lZGlh&#10;L2ltYWdlMS5lbWZQSwECLQAUAAYACAAAACEA6XUGlt8AAAAJ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">
                  <v:imagedata r:id="rId21" o:title="Lupe"/>
                </v:shape>
                <w10:wrap type="square" anchorx="margin"/>
              </v:group>
            </w:pict>
          </mc:Fallback>
        </mc:AlternateContent>
      </w:r>
      <w:r w:rsidR="00744086">
        <w:rPr>
          <w:noProof/>
          <w:sz w:val="16"/>
          <w:szCs w:val="16"/>
        </w:rPr>
        <mc:AlternateContent>
          <mc:Choice Requires="wpg">
            <w:drawing>
              <wp:inline distT="0" distB="0" distL="0" distR="0" wp14:anchorId="248FE100" wp14:editId="2AD966D5">
                <wp:extent cx="5756910" cy="999459"/>
                <wp:effectExtent l="0" t="0" r="0" b="0"/>
                <wp:docPr id="622" name="Gruppieren 622"/>
                <wp:cNvGraphicFramePr/>
                <a:graphic xmlns:a="http://schemas.openxmlformats.org/drawingml/2006/main">
                  <a:graphicData uri="http://schemas.microsoft.com/office/word/2010/wordprocessingGroup">
                    <wpg:wgp>
                      <wpg:cNvGrpSpPr/>
                      <wpg:grpSpPr>
                        <a:xfrm>
                          <a:off x="0" y="0"/>
                          <a:ext cx="5756910" cy="999459"/>
                          <a:chOff x="9528" y="47628"/>
                          <a:chExt cx="5758815" cy="1266384"/>
                        </a:xfrm>
                      </wpg:grpSpPr>
                      <wps:wsp>
                        <wps:cNvPr id="623" name="Abgerundetes Rechteck 2"/>
                        <wps:cNvSpPr/>
                        <wps:spPr>
                          <a:xfrm>
                            <a:off x="9528" y="47628"/>
                            <a:ext cx="5758815" cy="1266384"/>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4" name="Textfeld 624"/>
                        <wps:cNvSpPr txBox="1"/>
                        <wps:spPr>
                          <a:xfrm>
                            <a:off x="847725" y="123814"/>
                            <a:ext cx="4745300" cy="1122837"/>
                          </a:xfrm>
                          <a:prstGeom prst="rect">
                            <a:avLst/>
                          </a:prstGeom>
                          <a:noFill/>
                          <a:ln w="6350">
                            <a:noFill/>
                          </a:ln>
                        </wps:spPr>
                        <wps:txbx>
                          <w:txbxContent>
                            <w:p w14:paraId="16E4D0AB" w14:textId="1C010650" w:rsidR="006870A9" w:rsidRPr="005D20FE" w:rsidRDefault="006870A9" w:rsidP="00744086">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Zusammengesetzte Nomen</w:t>
                              </w:r>
                            </w:p>
                            <w:p w14:paraId="6325EA0A" w14:textId="77777777" w:rsidR="006870A9" w:rsidRPr="00BE7BED" w:rsidRDefault="006870A9" w:rsidP="00744086">
                              <w:pPr>
                                <w:pStyle w:val="LO-normal"/>
                                <w:rPr>
                                  <w:sz w:val="16"/>
                                  <w:lang w:val="de-AT"/>
                                </w:rPr>
                              </w:pPr>
                            </w:p>
                            <w:p w14:paraId="0C378F1F" w14:textId="680AF7CF" w:rsidR="006870A9" w:rsidRPr="00BE7BED" w:rsidRDefault="006870A9" w:rsidP="00BE7BED">
                              <w:pPr>
                                <w:spacing w:line="276" w:lineRule="auto"/>
                                <w:rPr>
                                  <w:rFonts w:asciiTheme="majorHAnsi" w:eastAsia="Yu Mincho" w:hAnsiTheme="majorHAnsi" w:cstheme="majorHAnsi"/>
                                  <w:szCs w:val="20"/>
                                  <w:lang w:val="de-DE" w:eastAsia="ja-JP"/>
                                </w:rPr>
                              </w:pPr>
                              <w:r w:rsidRPr="00BE7BED">
                                <w:rPr>
                                  <w:rFonts w:asciiTheme="majorHAnsi" w:eastAsia="Yu Mincho" w:hAnsiTheme="majorHAnsi" w:cstheme="majorHAnsi"/>
                                  <w:b/>
                                  <w:szCs w:val="20"/>
                                  <w:lang w:val="de-DE" w:eastAsia="ja-JP"/>
                                </w:rPr>
                                <w:t>Finde</w:t>
                              </w:r>
                              <w:r w:rsidRPr="00BE7BED">
                                <w:rPr>
                                  <w:rFonts w:asciiTheme="majorHAnsi" w:eastAsia="Yu Mincho" w:hAnsiTheme="majorHAnsi" w:cstheme="majorHAnsi"/>
                                  <w:szCs w:val="20"/>
                                  <w:lang w:val="de-DE" w:eastAsia="ja-JP"/>
                                </w:rPr>
                                <w:t xml:space="preserve"> 10 Nomen im Text, die man</w:t>
                              </w:r>
                              <w:r>
                                <w:rPr>
                                  <w:rFonts w:asciiTheme="majorHAnsi" w:eastAsia="Yu Mincho" w:hAnsiTheme="majorHAnsi" w:cstheme="majorHAnsi"/>
                                  <w:szCs w:val="20"/>
                                  <w:lang w:val="de-DE" w:eastAsia="ja-JP"/>
                                </w:rPr>
                                <w:t xml:space="preserve"> sozusagen</w:t>
                              </w:r>
                              <w:r w:rsidRPr="00BE7BED">
                                <w:rPr>
                                  <w:rFonts w:asciiTheme="majorHAnsi" w:eastAsia="Yu Mincho" w:hAnsiTheme="majorHAnsi" w:cstheme="majorHAnsi"/>
                                  <w:szCs w:val="20"/>
                                  <w:lang w:val="de-DE" w:eastAsia="ja-JP"/>
                                </w:rPr>
                                <w:t xml:space="preserve"> zerschneiden (und wieder verbinden) kann.</w:t>
                              </w:r>
                              <w:r w:rsidRPr="00BE7BED">
                                <w:rPr>
                                  <w:rFonts w:asciiTheme="majorHAnsi" w:eastAsia="Yu Mincho" w:hAnsiTheme="majorHAnsi" w:cstheme="majorHAnsi"/>
                                  <w:b/>
                                  <w:szCs w:val="20"/>
                                  <w:lang w:val="de-DE" w:eastAsia="ja-JP"/>
                                </w:rPr>
                                <w:t xml:space="preserve"> </w:t>
                              </w:r>
                              <w:r w:rsidRPr="00BE7BED">
                                <w:rPr>
                                  <w:b/>
                                </w:rPr>
                                <w:t>Notiere</w:t>
                              </w:r>
                              <w:r w:rsidRPr="00CE4283">
                                <w:t xml:space="preserve"> sie in den Zeilen unterhalb dieses Kastens. </w:t>
                              </w:r>
                              <w:r w:rsidRPr="00BE7BED">
                                <w:rPr>
                                  <w:rFonts w:asciiTheme="majorHAnsi" w:eastAsia="Yu Mincho" w:hAnsiTheme="majorHAnsi" w:cstheme="majorHAnsi"/>
                                  <w:szCs w:val="20"/>
                                  <w:lang w:val="de-DE" w:eastAsia="ja-JP"/>
                                </w:rPr>
                                <w:t xml:space="preserve">Beispiele: </w:t>
                              </w:r>
                              <w:r w:rsidRPr="00BE7BED">
                                <w:rPr>
                                  <w:rFonts w:asciiTheme="majorHAnsi" w:eastAsia="Yu Mincho" w:hAnsiTheme="majorHAnsi" w:cstheme="majorHAnsi"/>
                                  <w:i/>
                                  <w:szCs w:val="20"/>
                                  <w:lang w:val="de-DE" w:eastAsia="ja-JP"/>
                                </w:rPr>
                                <w:t xml:space="preserve">Wald – </w:t>
                              </w:r>
                              <w:proofErr w:type="spellStart"/>
                              <w:r w:rsidRPr="00BE7BED">
                                <w:rPr>
                                  <w:rFonts w:asciiTheme="majorHAnsi" w:eastAsia="Yu Mincho" w:hAnsiTheme="majorHAnsi" w:cstheme="majorHAnsi"/>
                                  <w:i/>
                                  <w:szCs w:val="20"/>
                                  <w:lang w:val="de-DE" w:eastAsia="ja-JP"/>
                                </w:rPr>
                                <w:t>brand</w:t>
                              </w:r>
                              <w:proofErr w:type="spellEnd"/>
                              <w:r w:rsidRPr="00BE7BED">
                                <w:rPr>
                                  <w:rFonts w:asciiTheme="majorHAnsi" w:eastAsia="Yu Mincho" w:hAnsiTheme="majorHAnsi" w:cstheme="majorHAnsi"/>
                                  <w:i/>
                                  <w:szCs w:val="20"/>
                                  <w:lang w:val="de-DE" w:eastAsia="ja-JP"/>
                                </w:rPr>
                                <w:t xml:space="preserve">, Wald – </w:t>
                              </w:r>
                              <w:proofErr w:type="spellStart"/>
                              <w:r w:rsidRPr="00BE7BED">
                                <w:rPr>
                                  <w:rFonts w:asciiTheme="majorHAnsi" w:eastAsia="Yu Mincho" w:hAnsiTheme="majorHAnsi" w:cstheme="majorHAnsi"/>
                                  <w:i/>
                                  <w:szCs w:val="20"/>
                                  <w:lang w:val="de-DE" w:eastAsia="ja-JP"/>
                                </w:rPr>
                                <w:t>brand</w:t>
                              </w:r>
                              <w:proofErr w:type="spellEnd"/>
                              <w:r w:rsidRPr="00BE7BED">
                                <w:rPr>
                                  <w:rFonts w:asciiTheme="majorHAnsi" w:eastAsia="Yu Mincho" w:hAnsiTheme="majorHAnsi" w:cstheme="majorHAnsi"/>
                                  <w:i/>
                                  <w:szCs w:val="20"/>
                                  <w:lang w:val="de-DE" w:eastAsia="ja-JP"/>
                                </w:rPr>
                                <w:t xml:space="preserve"> – </w:t>
                              </w:r>
                              <w:proofErr w:type="spellStart"/>
                              <w:r w:rsidRPr="00BE7BED">
                                <w:rPr>
                                  <w:rFonts w:asciiTheme="majorHAnsi" w:eastAsia="Yu Mincho" w:hAnsiTheme="majorHAnsi" w:cstheme="majorHAnsi"/>
                                  <w:i/>
                                  <w:szCs w:val="20"/>
                                  <w:lang w:val="de-DE" w:eastAsia="ja-JP"/>
                                </w:rPr>
                                <w:t>bekämpfung</w:t>
                              </w:r>
                              <w:proofErr w:type="spellEnd"/>
                              <w:r w:rsidRPr="00BE7BED">
                                <w:rPr>
                                  <w:rFonts w:asciiTheme="majorHAnsi" w:eastAsia="Yu Mincho" w:hAnsiTheme="majorHAnsi" w:cstheme="majorHAnsi"/>
                                  <w:i/>
                                  <w:szCs w:val="20"/>
                                  <w:lang w:val="de-DE" w:eastAsia="ja-JP"/>
                                </w:rPr>
                                <w:t xml:space="preserve">, Sonnen – </w:t>
                              </w:r>
                              <w:proofErr w:type="spellStart"/>
                              <w:r w:rsidRPr="00BE7BED">
                                <w:rPr>
                                  <w:rFonts w:asciiTheme="majorHAnsi" w:eastAsia="Yu Mincho" w:hAnsiTheme="majorHAnsi" w:cstheme="majorHAnsi"/>
                                  <w:i/>
                                  <w:szCs w:val="20"/>
                                  <w:lang w:val="de-DE" w:eastAsia="ja-JP"/>
                                </w:rPr>
                                <w:t>brill</w:t>
                              </w:r>
                              <w:r w:rsidRPr="00BE7BED">
                                <w:rPr>
                                  <w:rFonts w:asciiTheme="majorHAnsi" w:eastAsia="Yu Mincho" w:hAnsiTheme="majorHAnsi" w:cstheme="majorHAnsi"/>
                                  <w:szCs w:val="20"/>
                                  <w:lang w:val="de-DE" w:eastAsia="ja-JP"/>
                                </w:rPr>
                                <w:t>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248FE100" id="Gruppieren 622" o:spid="_x0000_s1128" style="width:453.3pt;height:78.7pt;mso-position-horizontal-relative:char;mso-position-vertical-relative:line" coordorigin="95,476" coordsize="57588,1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">
                <v:roundrect id="Abgerundetes Rechteck 2" o:spid="_x0000_s1129" style="position:absolute;left:95;top:476;width:57588;height:12664;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" fillcolor="#f2f0f8" stroked="f" strokeweight="1pt">
                  <v:stroke joinstyle="miter"/>
                </v:roundrect>
                <v:shape id="Textfeld 624" o:spid="_x0000_s1130" type="#_x0000_t202" style="position:absolute;left:8477;top:1238;width:47453;height:11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" filled="f" stroked="f" strokeweight=".5pt">
                  <v:textbox inset="0,0,0,0">
                    <w:txbxContent>
                      <w:p w14:paraId="16E4D0AB" w14:textId="1C010650" w:rsidR="006870A9" w:rsidRPr="005D20FE" w:rsidRDefault="006870A9" w:rsidP="00744086">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Zusammengesetzte Nomen</w:t>
                        </w:r>
                      </w:p>
                      <w:p w14:paraId="6325EA0A" w14:textId="77777777" w:rsidR="006870A9" w:rsidRPr="00BE7BED" w:rsidRDefault="006870A9" w:rsidP="00744086">
                        <w:pPr>
                          <w:pStyle w:val="LO-normal"/>
                          <w:rPr>
                            <w:sz w:val="16"/>
                            <w:lang w:val="de-AT"/>
                          </w:rPr>
                        </w:pPr>
                      </w:p>
                      <w:p w14:paraId="0C378F1F" w14:textId="680AF7CF" w:rsidR="006870A9" w:rsidRPr="00BE7BED" w:rsidRDefault="006870A9" w:rsidP="00BE7BED">
                        <w:pPr>
                          <w:spacing w:line="276" w:lineRule="auto"/>
                          <w:rPr>
                            <w:rFonts w:asciiTheme="majorHAnsi" w:eastAsia="Yu Mincho" w:hAnsiTheme="majorHAnsi" w:cstheme="majorHAnsi"/>
                            <w:szCs w:val="20"/>
                            <w:lang w:val="de-DE" w:eastAsia="ja-JP"/>
                          </w:rPr>
                        </w:pPr>
                        <w:r w:rsidRPr="00BE7BED">
                          <w:rPr>
                            <w:rFonts w:asciiTheme="majorHAnsi" w:eastAsia="Yu Mincho" w:hAnsiTheme="majorHAnsi" w:cstheme="majorHAnsi"/>
                            <w:b/>
                            <w:szCs w:val="20"/>
                            <w:lang w:val="de-DE" w:eastAsia="ja-JP"/>
                          </w:rPr>
                          <w:t>Finde</w:t>
                        </w:r>
                        <w:r w:rsidRPr="00BE7BED">
                          <w:rPr>
                            <w:rFonts w:asciiTheme="majorHAnsi" w:eastAsia="Yu Mincho" w:hAnsiTheme="majorHAnsi" w:cstheme="majorHAnsi"/>
                            <w:szCs w:val="20"/>
                            <w:lang w:val="de-DE" w:eastAsia="ja-JP"/>
                          </w:rPr>
                          <w:t xml:space="preserve"> 10 Nomen im Text, die man</w:t>
                        </w:r>
                        <w:r>
                          <w:rPr>
                            <w:rFonts w:asciiTheme="majorHAnsi" w:eastAsia="Yu Mincho" w:hAnsiTheme="majorHAnsi" w:cstheme="majorHAnsi"/>
                            <w:szCs w:val="20"/>
                            <w:lang w:val="de-DE" w:eastAsia="ja-JP"/>
                          </w:rPr>
                          <w:t xml:space="preserve"> sozusagen</w:t>
                        </w:r>
                        <w:r w:rsidRPr="00BE7BED">
                          <w:rPr>
                            <w:rFonts w:asciiTheme="majorHAnsi" w:eastAsia="Yu Mincho" w:hAnsiTheme="majorHAnsi" w:cstheme="majorHAnsi"/>
                            <w:szCs w:val="20"/>
                            <w:lang w:val="de-DE" w:eastAsia="ja-JP"/>
                          </w:rPr>
                          <w:t xml:space="preserve"> zerschneiden (und wieder verbinden) kann.</w:t>
                        </w:r>
                        <w:r w:rsidRPr="00BE7BED">
                          <w:rPr>
                            <w:rFonts w:asciiTheme="majorHAnsi" w:eastAsia="Yu Mincho" w:hAnsiTheme="majorHAnsi" w:cstheme="majorHAnsi"/>
                            <w:b/>
                            <w:szCs w:val="20"/>
                            <w:lang w:val="de-DE" w:eastAsia="ja-JP"/>
                          </w:rPr>
                          <w:t xml:space="preserve"> </w:t>
                        </w:r>
                        <w:r w:rsidRPr="00BE7BED">
                          <w:rPr>
                            <w:b/>
                          </w:rPr>
                          <w:t>Notiere</w:t>
                        </w:r>
                        <w:r w:rsidRPr="00CE4283">
                          <w:t xml:space="preserve"> sie in den Zeilen unterhalb dieses Kastens. </w:t>
                        </w:r>
                        <w:r w:rsidRPr="00BE7BED">
                          <w:rPr>
                            <w:rFonts w:asciiTheme="majorHAnsi" w:eastAsia="Yu Mincho" w:hAnsiTheme="majorHAnsi" w:cstheme="majorHAnsi"/>
                            <w:szCs w:val="20"/>
                            <w:lang w:val="de-DE" w:eastAsia="ja-JP"/>
                          </w:rPr>
                          <w:t xml:space="preserve">Beispiele: </w:t>
                        </w:r>
                        <w:r w:rsidRPr="00BE7BED">
                          <w:rPr>
                            <w:rFonts w:asciiTheme="majorHAnsi" w:eastAsia="Yu Mincho" w:hAnsiTheme="majorHAnsi" w:cstheme="majorHAnsi"/>
                            <w:i/>
                            <w:szCs w:val="20"/>
                            <w:lang w:val="de-DE" w:eastAsia="ja-JP"/>
                          </w:rPr>
                          <w:t xml:space="preserve">Wald – </w:t>
                        </w:r>
                        <w:proofErr w:type="spellStart"/>
                        <w:r w:rsidRPr="00BE7BED">
                          <w:rPr>
                            <w:rFonts w:asciiTheme="majorHAnsi" w:eastAsia="Yu Mincho" w:hAnsiTheme="majorHAnsi" w:cstheme="majorHAnsi"/>
                            <w:i/>
                            <w:szCs w:val="20"/>
                            <w:lang w:val="de-DE" w:eastAsia="ja-JP"/>
                          </w:rPr>
                          <w:t>brand</w:t>
                        </w:r>
                        <w:proofErr w:type="spellEnd"/>
                        <w:r w:rsidRPr="00BE7BED">
                          <w:rPr>
                            <w:rFonts w:asciiTheme="majorHAnsi" w:eastAsia="Yu Mincho" w:hAnsiTheme="majorHAnsi" w:cstheme="majorHAnsi"/>
                            <w:i/>
                            <w:szCs w:val="20"/>
                            <w:lang w:val="de-DE" w:eastAsia="ja-JP"/>
                          </w:rPr>
                          <w:t xml:space="preserve">, Wald – </w:t>
                        </w:r>
                        <w:proofErr w:type="spellStart"/>
                        <w:r w:rsidRPr="00BE7BED">
                          <w:rPr>
                            <w:rFonts w:asciiTheme="majorHAnsi" w:eastAsia="Yu Mincho" w:hAnsiTheme="majorHAnsi" w:cstheme="majorHAnsi"/>
                            <w:i/>
                            <w:szCs w:val="20"/>
                            <w:lang w:val="de-DE" w:eastAsia="ja-JP"/>
                          </w:rPr>
                          <w:t>brand</w:t>
                        </w:r>
                        <w:proofErr w:type="spellEnd"/>
                        <w:r w:rsidRPr="00BE7BED">
                          <w:rPr>
                            <w:rFonts w:asciiTheme="majorHAnsi" w:eastAsia="Yu Mincho" w:hAnsiTheme="majorHAnsi" w:cstheme="majorHAnsi"/>
                            <w:i/>
                            <w:szCs w:val="20"/>
                            <w:lang w:val="de-DE" w:eastAsia="ja-JP"/>
                          </w:rPr>
                          <w:t xml:space="preserve"> – </w:t>
                        </w:r>
                        <w:proofErr w:type="spellStart"/>
                        <w:r w:rsidRPr="00BE7BED">
                          <w:rPr>
                            <w:rFonts w:asciiTheme="majorHAnsi" w:eastAsia="Yu Mincho" w:hAnsiTheme="majorHAnsi" w:cstheme="majorHAnsi"/>
                            <w:i/>
                            <w:szCs w:val="20"/>
                            <w:lang w:val="de-DE" w:eastAsia="ja-JP"/>
                          </w:rPr>
                          <w:t>bekämpfung</w:t>
                        </w:r>
                        <w:proofErr w:type="spellEnd"/>
                        <w:r w:rsidRPr="00BE7BED">
                          <w:rPr>
                            <w:rFonts w:asciiTheme="majorHAnsi" w:eastAsia="Yu Mincho" w:hAnsiTheme="majorHAnsi" w:cstheme="majorHAnsi"/>
                            <w:i/>
                            <w:szCs w:val="20"/>
                            <w:lang w:val="de-DE" w:eastAsia="ja-JP"/>
                          </w:rPr>
                          <w:t xml:space="preserve">, Sonnen – </w:t>
                        </w:r>
                        <w:proofErr w:type="spellStart"/>
                        <w:r w:rsidRPr="00BE7BED">
                          <w:rPr>
                            <w:rFonts w:asciiTheme="majorHAnsi" w:eastAsia="Yu Mincho" w:hAnsiTheme="majorHAnsi" w:cstheme="majorHAnsi"/>
                            <w:i/>
                            <w:szCs w:val="20"/>
                            <w:lang w:val="de-DE" w:eastAsia="ja-JP"/>
                          </w:rPr>
                          <w:t>brill</w:t>
                        </w:r>
                        <w:r w:rsidRPr="00BE7BED">
                          <w:rPr>
                            <w:rFonts w:asciiTheme="majorHAnsi" w:eastAsia="Yu Mincho" w:hAnsiTheme="majorHAnsi" w:cstheme="majorHAnsi"/>
                            <w:szCs w:val="20"/>
                            <w:lang w:val="de-DE" w:eastAsia="ja-JP"/>
                          </w:rPr>
                          <w:t>e</w:t>
                        </w:r>
                        <w:proofErr w:type="spellEnd"/>
                      </w:p>
                    </w:txbxContent>
                  </v:textbox>
                </v:shape>
                <w10:anchorlock/>
              </v:group>
            </w:pict>
          </mc:Fallback>
        </mc:AlternateContent>
      </w:r>
    </w:p>
    <w:p w14:paraId="7CBFDE33" w14:textId="72EAAF8E" w:rsidR="00D869F2" w:rsidRPr="00BE7BED" w:rsidRDefault="00D869F2" w:rsidP="00BE7BED">
      <w:pPr>
        <w:spacing w:line="360" w:lineRule="auto"/>
        <w:rPr>
          <w:rFonts w:asciiTheme="majorHAnsi" w:eastAsia="Yu Mincho" w:hAnsiTheme="majorHAnsi" w:cstheme="majorHAnsi"/>
          <w:sz w:val="8"/>
          <w:szCs w:val="20"/>
          <w:lang w:val="de-DE" w:eastAsia="ja-JP"/>
        </w:rPr>
      </w:pPr>
    </w:p>
    <w:tbl>
      <w:tblPr>
        <w:tblStyle w:val="Tabellenraster"/>
        <w:tblW w:w="9063" w:type="dxa"/>
        <w:tblLook w:val="04A0" w:firstRow="1" w:lastRow="0" w:firstColumn="1" w:lastColumn="0" w:noHBand="0" w:noVBand="1"/>
      </w:tblPr>
      <w:tblGrid>
        <w:gridCol w:w="4531"/>
        <w:gridCol w:w="4532"/>
      </w:tblGrid>
      <w:tr w:rsidR="00FA3D51" w14:paraId="6BA367F2" w14:textId="0AD2B1C6" w:rsidTr="00FA3D51">
        <w:trPr>
          <w:trHeight w:val="510"/>
        </w:trPr>
        <w:tc>
          <w:tcPr>
            <w:tcW w:w="4531" w:type="dxa"/>
          </w:tcPr>
          <w:p w14:paraId="1F617309" w14:textId="77777777" w:rsidR="00FA3D51" w:rsidRDefault="00FA3D51" w:rsidP="009A4513">
            <w:pPr>
              <w:spacing w:line="360" w:lineRule="auto"/>
              <w:rPr>
                <w:rFonts w:asciiTheme="majorHAnsi" w:eastAsia="Yu Mincho" w:hAnsiTheme="majorHAnsi" w:cstheme="majorHAnsi"/>
                <w:szCs w:val="20"/>
                <w:lang w:val="de-DE" w:eastAsia="ja-JP"/>
              </w:rPr>
            </w:pPr>
          </w:p>
        </w:tc>
        <w:tc>
          <w:tcPr>
            <w:tcW w:w="4532" w:type="dxa"/>
          </w:tcPr>
          <w:p w14:paraId="7886EF9E" w14:textId="77777777" w:rsidR="00FA3D51" w:rsidRDefault="00FA3D51" w:rsidP="009A4513">
            <w:pPr>
              <w:spacing w:line="360" w:lineRule="auto"/>
              <w:rPr>
                <w:rFonts w:asciiTheme="majorHAnsi" w:eastAsia="Yu Mincho" w:hAnsiTheme="majorHAnsi" w:cstheme="majorHAnsi"/>
                <w:szCs w:val="20"/>
                <w:lang w:val="de-DE" w:eastAsia="ja-JP"/>
              </w:rPr>
            </w:pPr>
          </w:p>
        </w:tc>
      </w:tr>
      <w:tr w:rsidR="00FA3D51" w14:paraId="0341AFA1" w14:textId="0C3BFEE8" w:rsidTr="00FA3D51">
        <w:trPr>
          <w:trHeight w:val="510"/>
        </w:trPr>
        <w:tc>
          <w:tcPr>
            <w:tcW w:w="4531" w:type="dxa"/>
          </w:tcPr>
          <w:p w14:paraId="76D7B050" w14:textId="77777777" w:rsidR="00FA3D51" w:rsidRDefault="00FA3D51" w:rsidP="009A4513">
            <w:pPr>
              <w:spacing w:line="360" w:lineRule="auto"/>
              <w:rPr>
                <w:rFonts w:asciiTheme="majorHAnsi" w:eastAsia="Yu Mincho" w:hAnsiTheme="majorHAnsi" w:cstheme="majorHAnsi"/>
                <w:szCs w:val="20"/>
                <w:lang w:val="de-DE" w:eastAsia="ja-JP"/>
              </w:rPr>
            </w:pPr>
          </w:p>
        </w:tc>
        <w:tc>
          <w:tcPr>
            <w:tcW w:w="4532" w:type="dxa"/>
          </w:tcPr>
          <w:p w14:paraId="4B93E193" w14:textId="77777777" w:rsidR="00FA3D51" w:rsidRDefault="00FA3D51" w:rsidP="009A4513">
            <w:pPr>
              <w:spacing w:line="360" w:lineRule="auto"/>
              <w:rPr>
                <w:rFonts w:asciiTheme="majorHAnsi" w:eastAsia="Yu Mincho" w:hAnsiTheme="majorHAnsi" w:cstheme="majorHAnsi"/>
                <w:szCs w:val="20"/>
                <w:lang w:val="de-DE" w:eastAsia="ja-JP"/>
              </w:rPr>
            </w:pPr>
          </w:p>
        </w:tc>
      </w:tr>
      <w:tr w:rsidR="00FA3D51" w14:paraId="7C5888D8" w14:textId="404BFA03" w:rsidTr="00FA3D51">
        <w:trPr>
          <w:trHeight w:val="510"/>
        </w:trPr>
        <w:tc>
          <w:tcPr>
            <w:tcW w:w="4531" w:type="dxa"/>
          </w:tcPr>
          <w:p w14:paraId="09FB6432" w14:textId="77777777" w:rsidR="00FA3D51" w:rsidRDefault="00FA3D51" w:rsidP="009A4513">
            <w:pPr>
              <w:spacing w:line="360" w:lineRule="auto"/>
              <w:rPr>
                <w:rFonts w:asciiTheme="majorHAnsi" w:eastAsia="Yu Mincho" w:hAnsiTheme="majorHAnsi" w:cstheme="majorHAnsi"/>
                <w:szCs w:val="20"/>
                <w:lang w:val="de-DE" w:eastAsia="ja-JP"/>
              </w:rPr>
            </w:pPr>
          </w:p>
        </w:tc>
        <w:tc>
          <w:tcPr>
            <w:tcW w:w="4532" w:type="dxa"/>
          </w:tcPr>
          <w:p w14:paraId="0C3F8831" w14:textId="77777777" w:rsidR="00FA3D51" w:rsidRDefault="00FA3D51" w:rsidP="009A4513">
            <w:pPr>
              <w:spacing w:line="360" w:lineRule="auto"/>
              <w:rPr>
                <w:rFonts w:asciiTheme="majorHAnsi" w:eastAsia="Yu Mincho" w:hAnsiTheme="majorHAnsi" w:cstheme="majorHAnsi"/>
                <w:szCs w:val="20"/>
                <w:lang w:val="de-DE" w:eastAsia="ja-JP"/>
              </w:rPr>
            </w:pPr>
          </w:p>
        </w:tc>
      </w:tr>
      <w:tr w:rsidR="00FA3D51" w14:paraId="1AEFE04A" w14:textId="442C9001" w:rsidTr="00FA3D51">
        <w:trPr>
          <w:trHeight w:val="510"/>
        </w:trPr>
        <w:tc>
          <w:tcPr>
            <w:tcW w:w="4531" w:type="dxa"/>
          </w:tcPr>
          <w:p w14:paraId="6B86BB3C" w14:textId="77777777" w:rsidR="00FA3D51" w:rsidRDefault="00FA3D51" w:rsidP="009A4513">
            <w:pPr>
              <w:spacing w:line="360" w:lineRule="auto"/>
              <w:rPr>
                <w:rFonts w:asciiTheme="majorHAnsi" w:eastAsia="Yu Mincho" w:hAnsiTheme="majorHAnsi" w:cstheme="majorHAnsi"/>
                <w:szCs w:val="20"/>
                <w:lang w:val="de-DE" w:eastAsia="ja-JP"/>
              </w:rPr>
            </w:pPr>
          </w:p>
        </w:tc>
        <w:tc>
          <w:tcPr>
            <w:tcW w:w="4532" w:type="dxa"/>
          </w:tcPr>
          <w:p w14:paraId="2AC9CDFB" w14:textId="77777777" w:rsidR="00FA3D51" w:rsidRDefault="00FA3D51" w:rsidP="009A4513">
            <w:pPr>
              <w:spacing w:line="360" w:lineRule="auto"/>
              <w:rPr>
                <w:rFonts w:asciiTheme="majorHAnsi" w:eastAsia="Yu Mincho" w:hAnsiTheme="majorHAnsi" w:cstheme="majorHAnsi"/>
                <w:szCs w:val="20"/>
                <w:lang w:val="de-DE" w:eastAsia="ja-JP"/>
              </w:rPr>
            </w:pPr>
          </w:p>
        </w:tc>
      </w:tr>
      <w:tr w:rsidR="00FA3D51" w14:paraId="566A011C" w14:textId="77777777" w:rsidTr="00FA3D51">
        <w:trPr>
          <w:trHeight w:val="510"/>
        </w:trPr>
        <w:tc>
          <w:tcPr>
            <w:tcW w:w="4531" w:type="dxa"/>
          </w:tcPr>
          <w:p w14:paraId="54BD9102" w14:textId="77777777" w:rsidR="00FA3D51" w:rsidRDefault="00FA3D51" w:rsidP="009A4513">
            <w:pPr>
              <w:spacing w:line="360" w:lineRule="auto"/>
              <w:rPr>
                <w:rFonts w:asciiTheme="majorHAnsi" w:eastAsia="Yu Mincho" w:hAnsiTheme="majorHAnsi" w:cstheme="majorHAnsi"/>
                <w:szCs w:val="20"/>
                <w:lang w:val="de-DE" w:eastAsia="ja-JP"/>
              </w:rPr>
            </w:pPr>
          </w:p>
        </w:tc>
        <w:tc>
          <w:tcPr>
            <w:tcW w:w="4532" w:type="dxa"/>
          </w:tcPr>
          <w:p w14:paraId="0770ED58" w14:textId="77777777" w:rsidR="00FA3D51" w:rsidRDefault="00FA3D51" w:rsidP="009A4513">
            <w:pPr>
              <w:spacing w:line="360" w:lineRule="auto"/>
              <w:rPr>
                <w:rFonts w:asciiTheme="majorHAnsi" w:eastAsia="Yu Mincho" w:hAnsiTheme="majorHAnsi" w:cstheme="majorHAnsi"/>
                <w:szCs w:val="20"/>
                <w:lang w:val="de-DE" w:eastAsia="ja-JP"/>
              </w:rPr>
            </w:pPr>
          </w:p>
        </w:tc>
      </w:tr>
    </w:tbl>
    <w:p w14:paraId="47EBBBC0" w14:textId="45944A11" w:rsidR="009A4513" w:rsidRDefault="009A4513" w:rsidP="009A4513">
      <w:pPr>
        <w:spacing w:line="360" w:lineRule="auto"/>
        <w:rPr>
          <w:rFonts w:asciiTheme="majorHAnsi" w:eastAsia="Yu Mincho" w:hAnsiTheme="majorHAnsi" w:cstheme="majorHAnsi"/>
          <w:szCs w:val="20"/>
          <w:lang w:val="de-DE" w:eastAsia="ja-JP"/>
        </w:rPr>
      </w:pPr>
    </w:p>
    <w:p w14:paraId="09DC096F" w14:textId="083E54B9" w:rsidR="00BE7BED" w:rsidRDefault="00BE7BED" w:rsidP="009A4513">
      <w:pPr>
        <w:spacing w:line="360" w:lineRule="auto"/>
        <w:rPr>
          <w:rFonts w:asciiTheme="majorHAnsi" w:eastAsia="Yu Mincho" w:hAnsiTheme="majorHAnsi" w:cstheme="majorHAnsi"/>
          <w:szCs w:val="20"/>
          <w:lang w:val="de-DE" w:eastAsia="ja-JP"/>
        </w:rPr>
      </w:pPr>
      <w:r w:rsidRPr="000A0A1C">
        <w:rPr>
          <w:noProof/>
        </w:rPr>
        <mc:AlternateContent>
          <mc:Choice Requires="wpg">
            <w:drawing>
              <wp:anchor distT="0" distB="0" distL="114300" distR="114300" simplePos="0" relativeHeight="251657276" behindDoc="1" locked="0" layoutInCell="1" allowOverlap="1" wp14:anchorId="5FCD4CD9" wp14:editId="0F481A5A">
                <wp:simplePos x="0" y="0"/>
                <wp:positionH relativeFrom="margin">
                  <wp:posOffset>-488640</wp:posOffset>
                </wp:positionH>
                <wp:positionV relativeFrom="paragraph">
                  <wp:posOffset>110490</wp:posOffset>
                </wp:positionV>
                <wp:extent cx="298450" cy="298450"/>
                <wp:effectExtent l="0" t="0" r="6350" b="6350"/>
                <wp:wrapSquare wrapText="bothSides"/>
                <wp:docPr id="392" name="Gruppieren 39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93"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94"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439B1039" id="Gruppieren 392" o:spid="_x0000_s1026" alt="dekoratives Element" style="position:absolute;margin-left:-38.5pt;margin-top:8.7pt;width:23.5pt;height:23.5pt;z-index:-251659204;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amchdJ0DAABACAAADgAAAAAAAAAAAAAAAAA8AgAAZHJzL2Uyb0RvYy54&#10;bWxQSwECLQAUAAYACAAAACEAbV7R836MAAAIqQAAFAAAAAAAAAAAAAAAAAAFBgAAZHJzL21lZGlh&#10;L2ltYWdlMS5lbWZQSwECLQAUAAYACAAAACEAylrGBOAAAAAJAQAADwAAAAAAAAAAAAAAAAC1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">
                  <v:imagedata r:id="rId21" o:title="Lupe"/>
                </v:shape>
                <w10:wrap type="square" anchorx="margin"/>
              </v:group>
            </w:pict>
          </mc:Fallback>
        </mc:AlternateContent>
      </w:r>
      <w:r>
        <w:rPr>
          <w:noProof/>
          <w:sz w:val="16"/>
          <w:szCs w:val="16"/>
        </w:rPr>
        <mc:AlternateContent>
          <mc:Choice Requires="wpg">
            <w:drawing>
              <wp:inline distT="0" distB="0" distL="0" distR="0" wp14:anchorId="5922DA39" wp14:editId="1BC887E7">
                <wp:extent cx="5756910" cy="1524000"/>
                <wp:effectExtent l="0" t="0" r="0" b="0"/>
                <wp:docPr id="385" name="Gruppieren 385"/>
                <wp:cNvGraphicFramePr/>
                <a:graphic xmlns:a="http://schemas.openxmlformats.org/drawingml/2006/main">
                  <a:graphicData uri="http://schemas.microsoft.com/office/word/2010/wordprocessingGroup">
                    <wpg:wgp>
                      <wpg:cNvGrpSpPr/>
                      <wpg:grpSpPr>
                        <a:xfrm>
                          <a:off x="0" y="0"/>
                          <a:ext cx="5756910" cy="1524000"/>
                          <a:chOff x="9528" y="47625"/>
                          <a:chExt cx="5758815" cy="1698818"/>
                        </a:xfrm>
                      </wpg:grpSpPr>
                      <wps:wsp>
                        <wps:cNvPr id="386" name="Abgerundetes Rechteck 2"/>
                        <wps:cNvSpPr/>
                        <wps:spPr>
                          <a:xfrm>
                            <a:off x="9528" y="47628"/>
                            <a:ext cx="5758815" cy="1698815"/>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Textfeld 387"/>
                        <wps:cNvSpPr txBox="1"/>
                        <wps:spPr>
                          <a:xfrm>
                            <a:off x="847725" y="123782"/>
                            <a:ext cx="4745300" cy="1622661"/>
                          </a:xfrm>
                          <a:prstGeom prst="rect">
                            <a:avLst/>
                          </a:prstGeom>
                          <a:noFill/>
                          <a:ln w="6350">
                            <a:noFill/>
                          </a:ln>
                        </wps:spPr>
                        <wps:txbx>
                          <w:txbxContent>
                            <w:p w14:paraId="0D5F2A09" w14:textId="52253596" w:rsidR="006870A9" w:rsidRPr="005D20FE" w:rsidRDefault="006870A9" w:rsidP="00BE7BED">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Wort</w:t>
                              </w:r>
                              <w:proofErr w:type="gramStart"/>
                              <w:r>
                                <w:rPr>
                                  <w:color w:val="8D82B1" w:themeColor="accent1"/>
                                  <w:sz w:val="28"/>
                                  <w:szCs w:val="28"/>
                                </w:rPr>
                                <w:t>-„</w:t>
                              </w:r>
                              <w:proofErr w:type="gramEnd"/>
                              <w:r>
                                <w:rPr>
                                  <w:color w:val="8D82B1" w:themeColor="accent1"/>
                                  <w:sz w:val="28"/>
                                  <w:szCs w:val="28"/>
                                </w:rPr>
                                <w:t>Banden“</w:t>
                              </w:r>
                            </w:p>
                            <w:p w14:paraId="16DC42E9" w14:textId="77777777" w:rsidR="006870A9" w:rsidRPr="00BE7BED" w:rsidRDefault="006870A9" w:rsidP="00BE7BED">
                              <w:pPr>
                                <w:pStyle w:val="LO-normal"/>
                                <w:rPr>
                                  <w:sz w:val="16"/>
                                  <w:lang w:val="de-AT"/>
                                </w:rPr>
                              </w:pPr>
                            </w:p>
                            <w:p w14:paraId="6D3296FF" w14:textId="392B8F18" w:rsidR="006870A9" w:rsidRDefault="006870A9" w:rsidP="00BE7BED">
                              <w:pPr>
                                <w:spacing w:line="276" w:lineRule="auto"/>
                                <w:rPr>
                                  <w:rFonts w:asciiTheme="majorHAnsi" w:eastAsia="Yu Mincho" w:hAnsiTheme="majorHAnsi" w:cstheme="majorHAnsi"/>
                                  <w:lang w:val="de-DE" w:eastAsia="ja-JP"/>
                                </w:rPr>
                              </w:pPr>
                              <w:r w:rsidRPr="009009CB">
                                <w:rPr>
                                  <w:rFonts w:asciiTheme="majorHAnsi" w:eastAsia="Yu Mincho" w:hAnsiTheme="majorHAnsi" w:cstheme="majorHAnsi"/>
                                  <w:lang w:val="de-DE" w:eastAsia="ja-JP"/>
                                </w:rPr>
                                <w:t>Wort</w:t>
                              </w:r>
                              <w:proofErr w:type="gramStart"/>
                              <w:r w:rsidRPr="009009CB">
                                <w:rPr>
                                  <w:rFonts w:asciiTheme="majorHAnsi" w:eastAsia="Yu Mincho" w:hAnsiTheme="majorHAnsi" w:cstheme="majorHAnsi"/>
                                  <w:lang w:val="de-DE" w:eastAsia="ja-JP"/>
                                </w:rPr>
                                <w:t>-„</w:t>
                              </w:r>
                              <w:proofErr w:type="gramEnd"/>
                              <w:r w:rsidRPr="009009CB">
                                <w:rPr>
                                  <w:rFonts w:asciiTheme="majorHAnsi" w:eastAsia="Yu Mincho" w:hAnsiTheme="majorHAnsi" w:cstheme="majorHAnsi"/>
                                  <w:lang w:val="de-DE" w:eastAsia="ja-JP"/>
                                </w:rPr>
                                <w:t xml:space="preserve">Banden“ sind Ausdrücke, die aus mehreren Wörtern bestehen und oft in Fachtexten </w:t>
                              </w:r>
                              <w:r>
                                <w:rPr>
                                  <w:rFonts w:asciiTheme="majorHAnsi" w:eastAsia="Yu Mincho" w:hAnsiTheme="majorHAnsi" w:cstheme="majorHAnsi"/>
                                  <w:lang w:val="de-DE" w:eastAsia="ja-JP"/>
                                </w:rPr>
                                <w:t xml:space="preserve">zusammen </w:t>
                              </w:r>
                              <w:r w:rsidRPr="009009CB">
                                <w:rPr>
                                  <w:rFonts w:asciiTheme="majorHAnsi" w:eastAsia="Yu Mincho" w:hAnsiTheme="majorHAnsi" w:cstheme="majorHAnsi"/>
                                  <w:lang w:val="de-DE" w:eastAsia="ja-JP"/>
                                </w:rPr>
                                <w:t>zu finden sind.</w:t>
                              </w:r>
                              <w:r>
                                <w:rPr>
                                  <w:rFonts w:asciiTheme="majorHAnsi" w:eastAsia="Yu Mincho" w:hAnsiTheme="majorHAnsi" w:cstheme="majorHAnsi"/>
                                  <w:lang w:val="de-DE" w:eastAsia="ja-JP"/>
                                </w:rPr>
                                <w:t xml:space="preserve"> Welche Wörter gehören zusammen? Fülle die Lücken aus.</w:t>
                              </w:r>
                            </w:p>
                            <w:p w14:paraId="45BDEC4A" w14:textId="77777777" w:rsidR="006870A9" w:rsidRDefault="006870A9" w:rsidP="0055323B">
                              <w:pPr>
                                <w:spacing w:line="276" w:lineRule="auto"/>
                                <w:rPr>
                                  <w:rFonts w:asciiTheme="majorHAnsi" w:eastAsia="Yu Mincho" w:hAnsiTheme="majorHAnsi" w:cstheme="majorHAnsi"/>
                                  <w:szCs w:val="20"/>
                                  <w:lang w:val="de-DE" w:eastAsia="ja-JP"/>
                                </w:rPr>
                              </w:pPr>
                            </w:p>
                            <w:p w14:paraId="0B9824E6" w14:textId="617AB46C" w:rsidR="006870A9" w:rsidRDefault="006870A9" w:rsidP="00761463">
                              <w:pPr>
                                <w:spacing w:line="276" w:lineRule="auto"/>
                                <w:rPr>
                                  <w:rFonts w:asciiTheme="majorHAnsi" w:eastAsia="Yu Mincho" w:hAnsiTheme="majorHAnsi" w:cstheme="majorHAnsi"/>
                                  <w:szCs w:val="20"/>
                                  <w:lang w:val="de-DE" w:eastAsia="ja-JP"/>
                                </w:rPr>
                              </w:pPr>
                              <w:r w:rsidRPr="001E4F67">
                                <w:rPr>
                                  <w:rFonts w:asciiTheme="majorHAnsi" w:eastAsia="Yu Mincho" w:hAnsiTheme="majorHAnsi" w:cstheme="majorHAnsi"/>
                                  <w:szCs w:val="20"/>
                                  <w:u w:val="single"/>
                                  <w:lang w:val="de-DE" w:eastAsia="ja-JP"/>
                                </w:rPr>
                                <w:t>Verben</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kommen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wüten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leiden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entstehen</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bewahren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schlagen</w:t>
                              </w:r>
                            </w:p>
                            <w:p w14:paraId="7F44FA8E" w14:textId="446476F7" w:rsidR="006870A9" w:rsidRDefault="006870A9" w:rsidP="00761463">
                              <w:pPr>
                                <w:spacing w:line="276" w:lineRule="auto"/>
                                <w:rPr>
                                  <w:rFonts w:asciiTheme="majorHAnsi" w:eastAsia="Yu Mincho" w:hAnsiTheme="majorHAnsi" w:cstheme="majorHAnsi"/>
                                  <w:szCs w:val="22"/>
                                  <w:lang w:val="de-DE" w:eastAsia="ja-JP"/>
                                </w:rPr>
                              </w:pPr>
                              <w:r w:rsidRPr="001E4F67">
                                <w:rPr>
                                  <w:rFonts w:asciiTheme="majorHAnsi" w:eastAsia="Yu Mincho" w:hAnsiTheme="majorHAnsi" w:cstheme="majorHAnsi"/>
                                  <w:szCs w:val="20"/>
                                  <w:u w:val="single"/>
                                  <w:lang w:val="de-DE" w:eastAsia="ja-JP"/>
                                </w:rPr>
                                <w:t>Adjektive</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unwegsam</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trocken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groß</w:t>
                              </w:r>
                              <w:r>
                                <w:rPr>
                                  <w:rFonts w:asciiTheme="majorHAnsi" w:eastAsia="Yu Mincho" w:hAnsiTheme="majorHAnsi" w:cstheme="majorHAnsi"/>
                                  <w:b/>
                                  <w:bCs/>
                                  <w:szCs w:val="20"/>
                                  <w:lang w:val="de-DE" w:eastAsia="ja-JP"/>
                                </w:rPr>
                                <w:t xml:space="preserve"> </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enorm</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unwegsam</w:t>
                              </w:r>
                              <w:r w:rsidRPr="001E4F67">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hoch</w:t>
                              </w:r>
                            </w:p>
                            <w:p w14:paraId="76B1B14A" w14:textId="77777777" w:rsidR="006870A9" w:rsidRPr="0055323B" w:rsidRDefault="006870A9" w:rsidP="0055323B">
                              <w:pPr>
                                <w:spacing w:line="276" w:lineRule="auto"/>
                                <w:rPr>
                                  <w:rFonts w:asciiTheme="majorHAnsi" w:eastAsia="Yu Mincho" w:hAnsiTheme="majorHAnsi" w:cstheme="majorHAnsi"/>
                                  <w:szCs w:val="20"/>
                                  <w:lang w:val="de-DE" w:eastAsia="ja-JP"/>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88" name="Grafik 388"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5922DA39" id="Gruppieren 385" o:spid="_x0000_s1131" style="width:453.3pt;height:120pt;mso-position-horizontal-relative:char;mso-position-vertical-relative:line" coordorigin="95,476" coordsize="57588,169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">
                <v:roundrect id="Abgerundetes Rechteck 2" o:spid="_x0000_s1132" style="position:absolute;left:95;top:476;width:57588;height:16988;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" fillcolor="#f2f0f8" stroked="f" strokeweight="1pt">
                  <v:stroke joinstyle="miter"/>
                </v:roundrect>
                <v:shape id="Textfeld 387" o:spid="_x0000_s1133" type="#_x0000_t202" style="position:absolute;left:8477;top:1237;width:47453;height:16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" filled="f" stroked="f" strokeweight=".5pt">
                  <v:textbox inset="0,0,0,0">
                    <w:txbxContent>
                      <w:p w14:paraId="0D5F2A09" w14:textId="52253596" w:rsidR="006870A9" w:rsidRPr="005D20FE" w:rsidRDefault="006870A9" w:rsidP="00BE7BED">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Wort</w:t>
                        </w:r>
                        <w:proofErr w:type="gramStart"/>
                        <w:r>
                          <w:rPr>
                            <w:color w:val="8D82B1" w:themeColor="accent1"/>
                            <w:sz w:val="28"/>
                            <w:szCs w:val="28"/>
                          </w:rPr>
                          <w:t>-„</w:t>
                        </w:r>
                        <w:proofErr w:type="gramEnd"/>
                        <w:r>
                          <w:rPr>
                            <w:color w:val="8D82B1" w:themeColor="accent1"/>
                            <w:sz w:val="28"/>
                            <w:szCs w:val="28"/>
                          </w:rPr>
                          <w:t>Banden“</w:t>
                        </w:r>
                      </w:p>
                      <w:p w14:paraId="16DC42E9" w14:textId="77777777" w:rsidR="006870A9" w:rsidRPr="00BE7BED" w:rsidRDefault="006870A9" w:rsidP="00BE7BED">
                        <w:pPr>
                          <w:pStyle w:val="LO-normal"/>
                          <w:rPr>
                            <w:sz w:val="16"/>
                            <w:lang w:val="de-AT"/>
                          </w:rPr>
                        </w:pPr>
                      </w:p>
                      <w:p w14:paraId="6D3296FF" w14:textId="392B8F18" w:rsidR="006870A9" w:rsidRDefault="006870A9" w:rsidP="00BE7BED">
                        <w:pPr>
                          <w:spacing w:line="276" w:lineRule="auto"/>
                          <w:rPr>
                            <w:rFonts w:asciiTheme="majorHAnsi" w:eastAsia="Yu Mincho" w:hAnsiTheme="majorHAnsi" w:cstheme="majorHAnsi"/>
                            <w:lang w:val="de-DE" w:eastAsia="ja-JP"/>
                          </w:rPr>
                        </w:pPr>
                        <w:r w:rsidRPr="009009CB">
                          <w:rPr>
                            <w:rFonts w:asciiTheme="majorHAnsi" w:eastAsia="Yu Mincho" w:hAnsiTheme="majorHAnsi" w:cstheme="majorHAnsi"/>
                            <w:lang w:val="de-DE" w:eastAsia="ja-JP"/>
                          </w:rPr>
                          <w:t>Wort</w:t>
                        </w:r>
                        <w:proofErr w:type="gramStart"/>
                        <w:r w:rsidRPr="009009CB">
                          <w:rPr>
                            <w:rFonts w:asciiTheme="majorHAnsi" w:eastAsia="Yu Mincho" w:hAnsiTheme="majorHAnsi" w:cstheme="majorHAnsi"/>
                            <w:lang w:val="de-DE" w:eastAsia="ja-JP"/>
                          </w:rPr>
                          <w:t>-„</w:t>
                        </w:r>
                        <w:proofErr w:type="gramEnd"/>
                        <w:r w:rsidRPr="009009CB">
                          <w:rPr>
                            <w:rFonts w:asciiTheme="majorHAnsi" w:eastAsia="Yu Mincho" w:hAnsiTheme="majorHAnsi" w:cstheme="majorHAnsi"/>
                            <w:lang w:val="de-DE" w:eastAsia="ja-JP"/>
                          </w:rPr>
                          <w:t xml:space="preserve">Banden“ sind Ausdrücke, die aus mehreren Wörtern bestehen und oft in Fachtexten </w:t>
                        </w:r>
                        <w:r>
                          <w:rPr>
                            <w:rFonts w:asciiTheme="majorHAnsi" w:eastAsia="Yu Mincho" w:hAnsiTheme="majorHAnsi" w:cstheme="majorHAnsi"/>
                            <w:lang w:val="de-DE" w:eastAsia="ja-JP"/>
                          </w:rPr>
                          <w:t xml:space="preserve">zusammen </w:t>
                        </w:r>
                        <w:r w:rsidRPr="009009CB">
                          <w:rPr>
                            <w:rFonts w:asciiTheme="majorHAnsi" w:eastAsia="Yu Mincho" w:hAnsiTheme="majorHAnsi" w:cstheme="majorHAnsi"/>
                            <w:lang w:val="de-DE" w:eastAsia="ja-JP"/>
                          </w:rPr>
                          <w:t>zu finden sind.</w:t>
                        </w:r>
                        <w:r>
                          <w:rPr>
                            <w:rFonts w:asciiTheme="majorHAnsi" w:eastAsia="Yu Mincho" w:hAnsiTheme="majorHAnsi" w:cstheme="majorHAnsi"/>
                            <w:lang w:val="de-DE" w:eastAsia="ja-JP"/>
                          </w:rPr>
                          <w:t xml:space="preserve"> Welche Wörter gehören zusammen? Fülle die Lücken aus.</w:t>
                        </w:r>
                      </w:p>
                      <w:p w14:paraId="45BDEC4A" w14:textId="77777777" w:rsidR="006870A9" w:rsidRDefault="006870A9" w:rsidP="0055323B">
                        <w:pPr>
                          <w:spacing w:line="276" w:lineRule="auto"/>
                          <w:rPr>
                            <w:rFonts w:asciiTheme="majorHAnsi" w:eastAsia="Yu Mincho" w:hAnsiTheme="majorHAnsi" w:cstheme="majorHAnsi"/>
                            <w:szCs w:val="20"/>
                            <w:lang w:val="de-DE" w:eastAsia="ja-JP"/>
                          </w:rPr>
                        </w:pPr>
                      </w:p>
                      <w:p w14:paraId="0B9824E6" w14:textId="617AB46C" w:rsidR="006870A9" w:rsidRDefault="006870A9" w:rsidP="00761463">
                        <w:pPr>
                          <w:spacing w:line="276" w:lineRule="auto"/>
                          <w:rPr>
                            <w:rFonts w:asciiTheme="majorHAnsi" w:eastAsia="Yu Mincho" w:hAnsiTheme="majorHAnsi" w:cstheme="majorHAnsi"/>
                            <w:szCs w:val="20"/>
                            <w:lang w:val="de-DE" w:eastAsia="ja-JP"/>
                          </w:rPr>
                        </w:pPr>
                        <w:r w:rsidRPr="001E4F67">
                          <w:rPr>
                            <w:rFonts w:asciiTheme="majorHAnsi" w:eastAsia="Yu Mincho" w:hAnsiTheme="majorHAnsi" w:cstheme="majorHAnsi"/>
                            <w:szCs w:val="20"/>
                            <w:u w:val="single"/>
                            <w:lang w:val="de-DE" w:eastAsia="ja-JP"/>
                          </w:rPr>
                          <w:t>Verben</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kommen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wüten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leiden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entstehen</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bewahren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schlagen</w:t>
                        </w:r>
                      </w:p>
                      <w:p w14:paraId="7F44FA8E" w14:textId="446476F7" w:rsidR="006870A9" w:rsidRDefault="006870A9" w:rsidP="00761463">
                        <w:pPr>
                          <w:spacing w:line="276" w:lineRule="auto"/>
                          <w:rPr>
                            <w:rFonts w:asciiTheme="majorHAnsi" w:eastAsia="Yu Mincho" w:hAnsiTheme="majorHAnsi" w:cstheme="majorHAnsi"/>
                            <w:szCs w:val="22"/>
                            <w:lang w:val="de-DE" w:eastAsia="ja-JP"/>
                          </w:rPr>
                        </w:pPr>
                        <w:r w:rsidRPr="001E4F67">
                          <w:rPr>
                            <w:rFonts w:asciiTheme="majorHAnsi" w:eastAsia="Yu Mincho" w:hAnsiTheme="majorHAnsi" w:cstheme="majorHAnsi"/>
                            <w:szCs w:val="20"/>
                            <w:u w:val="single"/>
                            <w:lang w:val="de-DE" w:eastAsia="ja-JP"/>
                          </w:rPr>
                          <w:t>Adjektive</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unwegsam</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trocken</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groß</w:t>
                        </w:r>
                        <w:r>
                          <w:rPr>
                            <w:rFonts w:asciiTheme="majorHAnsi" w:eastAsia="Yu Mincho" w:hAnsiTheme="majorHAnsi" w:cstheme="majorHAnsi"/>
                            <w:b/>
                            <w:bCs/>
                            <w:szCs w:val="20"/>
                            <w:lang w:val="de-DE" w:eastAsia="ja-JP"/>
                          </w:rPr>
                          <w:t xml:space="preserve"> </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enorm</w:t>
                        </w:r>
                        <w:r>
                          <w:rPr>
                            <w:rFonts w:asciiTheme="majorHAnsi" w:eastAsia="Yu Mincho" w:hAnsiTheme="majorHAnsi" w:cstheme="majorHAnsi"/>
                            <w:szCs w:val="20"/>
                            <w:lang w:val="de-DE" w:eastAsia="ja-JP"/>
                          </w:rPr>
                          <w:t xml:space="preserve"> – </w:t>
                        </w:r>
                        <w:r w:rsidRPr="001E4F67">
                          <w:rPr>
                            <w:rFonts w:asciiTheme="majorHAnsi" w:eastAsia="Yu Mincho" w:hAnsiTheme="majorHAnsi" w:cstheme="majorHAnsi"/>
                            <w:b/>
                            <w:bCs/>
                            <w:szCs w:val="20"/>
                            <w:lang w:val="de-DE" w:eastAsia="ja-JP"/>
                          </w:rPr>
                          <w:t>unwegsam</w:t>
                        </w:r>
                        <w:r w:rsidRPr="001E4F67">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 xml:space="preserve">– </w:t>
                        </w:r>
                        <w:r w:rsidRPr="001E4F67">
                          <w:rPr>
                            <w:rFonts w:asciiTheme="majorHAnsi" w:eastAsia="Yu Mincho" w:hAnsiTheme="majorHAnsi" w:cstheme="majorHAnsi"/>
                            <w:b/>
                            <w:bCs/>
                            <w:szCs w:val="20"/>
                            <w:lang w:val="de-DE" w:eastAsia="ja-JP"/>
                          </w:rPr>
                          <w:t>hoch</w:t>
                        </w:r>
                      </w:p>
                      <w:p w14:paraId="76B1B14A" w14:textId="77777777" w:rsidR="006870A9" w:rsidRPr="0055323B" w:rsidRDefault="006870A9" w:rsidP="0055323B">
                        <w:pPr>
                          <w:spacing w:line="276" w:lineRule="auto"/>
                          <w:rPr>
                            <w:rFonts w:asciiTheme="majorHAnsi" w:eastAsia="Yu Mincho" w:hAnsiTheme="majorHAnsi" w:cstheme="majorHAnsi"/>
                            <w:szCs w:val="20"/>
                            <w:lang w:val="de-DE" w:eastAsia="ja-JP"/>
                          </w:rPr>
                        </w:pPr>
                      </w:p>
                    </w:txbxContent>
                  </v:textbox>
                </v:shape>
                <v:shape id="Grafik 388" o:spid="_x0000_s1134"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">
                  <v:imagedata r:id="rId47" o:title="Klemmbrett abgehakt mit einfarbiger Füllung"/>
                </v:shape>
                <w10:anchorlock/>
              </v:group>
            </w:pict>
          </mc:Fallback>
        </mc:AlternateContent>
      </w:r>
    </w:p>
    <w:p w14:paraId="74D6A0A0" w14:textId="77777777" w:rsidR="009A723B" w:rsidRPr="009A723B" w:rsidRDefault="009A723B" w:rsidP="009A723B">
      <w:pPr>
        <w:pStyle w:val="LO-normal"/>
        <w:rPr>
          <w:sz w:val="8"/>
        </w:rPr>
      </w:pPr>
    </w:p>
    <w:p w14:paraId="438ABF61" w14:textId="794F8B77"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Waldbrände</w:t>
      </w:r>
      <w:r w:rsidRPr="00744086">
        <w:rPr>
          <w:rStyle w:val="Kommentarzeichen"/>
          <w:rFonts w:asciiTheme="majorHAnsi" w:hAnsiTheme="majorHAnsi" w:cstheme="majorHAnsi"/>
          <w:sz w:val="20"/>
          <w:szCs w:val="20"/>
        </w:rPr>
        <w:t/>
      </w:r>
      <w:r w:rsidR="00AB7D95">
        <w:rPr>
          <w:rFonts w:asciiTheme="majorHAnsi" w:eastAsia="Yu Mincho" w:hAnsiTheme="majorHAnsi" w:cstheme="majorHAnsi"/>
          <w:szCs w:val="20"/>
          <w:lang w:val="de-DE" w:eastAsia="ja-JP"/>
        </w:rPr>
        <w:t>,</w:t>
      </w:r>
      <w:r w:rsidR="009A4513">
        <w:rPr>
          <w:rFonts w:asciiTheme="majorHAnsi" w:eastAsia="Yu Mincho" w:hAnsiTheme="majorHAnsi" w:cstheme="majorHAnsi"/>
          <w:szCs w:val="20"/>
          <w:lang w:val="de-DE" w:eastAsia="ja-JP"/>
        </w:rPr>
        <w:t xml:space="preserve"> </w:t>
      </w:r>
      <w:r w:rsidRPr="00744086">
        <w:rPr>
          <w:rFonts w:asciiTheme="majorHAnsi" w:eastAsia="Yu Mincho" w:hAnsiTheme="majorHAnsi" w:cstheme="majorHAnsi"/>
          <w:szCs w:val="20"/>
          <w:lang w:val="de-DE" w:eastAsia="ja-JP"/>
        </w:rPr>
        <w:t xml:space="preserve">aber auch Schäden </w:t>
      </w:r>
      <w:r w:rsidR="009A4513">
        <w:rPr>
          <w:rFonts w:asciiTheme="majorHAnsi" w:eastAsia="Yu Mincho" w:hAnsiTheme="majorHAnsi" w:cstheme="majorHAnsi"/>
          <w:szCs w:val="20"/>
          <w:lang w:val="de-DE" w:eastAsia="ja-JP"/>
        </w:rPr>
        <w:t>______________</w:t>
      </w:r>
    </w:p>
    <w:p w14:paraId="7CC19DC5" w14:textId="26B18AEB"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ein Blitz </w:t>
      </w:r>
      <w:r w:rsidR="009A4513">
        <w:rPr>
          <w:rFonts w:asciiTheme="majorHAnsi" w:eastAsia="Yu Mincho" w:hAnsiTheme="majorHAnsi" w:cstheme="majorHAnsi"/>
          <w:szCs w:val="20"/>
          <w:lang w:val="de-DE" w:eastAsia="ja-JP"/>
        </w:rPr>
        <w:t xml:space="preserve">______________ </w:t>
      </w:r>
      <w:r w:rsidRPr="00744086">
        <w:rPr>
          <w:rFonts w:asciiTheme="majorHAnsi" w:eastAsia="Yu Mincho" w:hAnsiTheme="majorHAnsi" w:cstheme="majorHAnsi"/>
          <w:szCs w:val="20"/>
          <w:lang w:val="de-DE" w:eastAsia="ja-JP"/>
        </w:rPr>
        <w:t>in einen Baum ein</w:t>
      </w:r>
    </w:p>
    <w:p w14:paraId="51678BF7" w14:textId="0511160E"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durch Brände </w:t>
      </w:r>
      <w:r w:rsidR="009A4513">
        <w:rPr>
          <w:rFonts w:asciiTheme="majorHAnsi" w:eastAsia="Yu Mincho" w:hAnsiTheme="majorHAnsi" w:cstheme="majorHAnsi"/>
          <w:szCs w:val="20"/>
          <w:lang w:val="de-DE" w:eastAsia="ja-JP"/>
        </w:rPr>
        <w:t xml:space="preserve">______________ </w:t>
      </w:r>
      <w:r w:rsidRPr="00744086">
        <w:rPr>
          <w:rFonts w:asciiTheme="majorHAnsi" w:eastAsia="Yu Mincho" w:hAnsiTheme="majorHAnsi" w:cstheme="majorHAnsi"/>
          <w:szCs w:val="20"/>
          <w:lang w:val="de-DE" w:eastAsia="ja-JP"/>
        </w:rPr>
        <w:t>das Klima</w:t>
      </w:r>
    </w:p>
    <w:p w14:paraId="74F33375" w14:textId="7B87D832"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ein schlimmer Waldbrand </w:t>
      </w:r>
      <w:r w:rsidR="009A4513">
        <w:rPr>
          <w:rFonts w:asciiTheme="majorHAnsi" w:eastAsia="Yu Mincho" w:hAnsiTheme="majorHAnsi" w:cstheme="majorHAnsi"/>
          <w:szCs w:val="20"/>
          <w:lang w:val="de-DE" w:eastAsia="ja-JP"/>
        </w:rPr>
        <w:t xml:space="preserve">______________ </w:t>
      </w:r>
    </w:p>
    <w:p w14:paraId="67FB5C17" w14:textId="257DF073"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Löschflugzeuge </w:t>
      </w:r>
      <w:r w:rsidR="009A4513">
        <w:rPr>
          <w:rFonts w:asciiTheme="majorHAnsi" w:eastAsia="Yu Mincho" w:hAnsiTheme="majorHAnsi" w:cstheme="majorHAnsi"/>
          <w:szCs w:val="20"/>
          <w:lang w:val="de-DE" w:eastAsia="ja-JP"/>
        </w:rPr>
        <w:t xml:space="preserve">______________ </w:t>
      </w:r>
      <w:r w:rsidRPr="00744086">
        <w:rPr>
          <w:rFonts w:asciiTheme="majorHAnsi" w:eastAsia="Yu Mincho" w:hAnsiTheme="majorHAnsi" w:cstheme="majorHAnsi"/>
          <w:szCs w:val="20"/>
          <w:lang w:val="de-DE" w:eastAsia="ja-JP"/>
        </w:rPr>
        <w:t xml:space="preserve">zum Einsatz </w:t>
      </w:r>
    </w:p>
    <w:p w14:paraId="5951CA73" w14:textId="310A01FF" w:rsidR="009009CB"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bei Gefahren soll man Ruhe </w:t>
      </w:r>
      <w:r w:rsidR="009A4513">
        <w:rPr>
          <w:rFonts w:asciiTheme="majorHAnsi" w:eastAsia="Yu Mincho" w:hAnsiTheme="majorHAnsi" w:cstheme="majorHAnsi"/>
          <w:szCs w:val="20"/>
          <w:lang w:val="de-DE" w:eastAsia="ja-JP"/>
        </w:rPr>
        <w:t>______________</w:t>
      </w:r>
    </w:p>
    <w:p w14:paraId="3A469D08" w14:textId="6305B550" w:rsidR="008D598C" w:rsidRDefault="009A4513" w:rsidP="00053A7B">
      <w:pPr>
        <w:pStyle w:val="Listenabsatz"/>
        <w:numPr>
          <w:ilvl w:val="0"/>
          <w:numId w:val="30"/>
        </w:numPr>
        <w:spacing w:line="360"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 xml:space="preserve">______________ </w:t>
      </w:r>
      <w:r w:rsidR="009009CB" w:rsidRPr="00744086">
        <w:rPr>
          <w:rFonts w:asciiTheme="majorHAnsi" w:eastAsia="Yu Mincho" w:hAnsiTheme="majorHAnsi" w:cstheme="majorHAnsi"/>
          <w:szCs w:val="20"/>
          <w:lang w:val="de-DE" w:eastAsia="ja-JP"/>
        </w:rPr>
        <w:t>Klima (z.</w:t>
      </w:r>
      <w:r w:rsidR="00C44C8B">
        <w:rPr>
          <w:rFonts w:asciiTheme="majorHAnsi" w:eastAsia="Yu Mincho" w:hAnsiTheme="majorHAnsi" w:cstheme="majorHAnsi"/>
          <w:szCs w:val="20"/>
          <w:lang w:val="de-DE" w:eastAsia="ja-JP"/>
        </w:rPr>
        <w:t xml:space="preserve"> </w:t>
      </w:r>
      <w:r w:rsidR="009009CB" w:rsidRPr="00744086">
        <w:rPr>
          <w:rFonts w:asciiTheme="majorHAnsi" w:eastAsia="Yu Mincho" w:hAnsiTheme="majorHAnsi" w:cstheme="majorHAnsi"/>
          <w:szCs w:val="20"/>
          <w:lang w:val="de-DE" w:eastAsia="ja-JP"/>
        </w:rPr>
        <w:t>B. Kalifornien)</w:t>
      </w:r>
    </w:p>
    <w:p w14:paraId="082197B2" w14:textId="296D8D08"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eine </w:t>
      </w:r>
      <w:r w:rsidR="009A4513">
        <w:rPr>
          <w:rFonts w:asciiTheme="majorHAnsi" w:eastAsia="Yu Mincho" w:hAnsiTheme="majorHAnsi" w:cstheme="majorHAnsi"/>
          <w:szCs w:val="20"/>
          <w:lang w:val="de-DE" w:eastAsia="ja-JP"/>
        </w:rPr>
        <w:t xml:space="preserve">______________ </w:t>
      </w:r>
      <w:r w:rsidRPr="00744086">
        <w:rPr>
          <w:rFonts w:asciiTheme="majorHAnsi" w:eastAsia="Yu Mincho" w:hAnsiTheme="majorHAnsi" w:cstheme="majorHAnsi"/>
          <w:szCs w:val="20"/>
          <w:lang w:val="de-DE" w:eastAsia="ja-JP"/>
        </w:rPr>
        <w:t>Gefahr</w:t>
      </w:r>
    </w:p>
    <w:p w14:paraId="29E7B554" w14:textId="38C34D0E" w:rsidR="008D598C"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ungewöhnlich </w:t>
      </w:r>
      <w:r w:rsidR="009A4513">
        <w:rPr>
          <w:rFonts w:asciiTheme="majorHAnsi" w:eastAsia="Yu Mincho" w:hAnsiTheme="majorHAnsi" w:cstheme="majorHAnsi"/>
          <w:szCs w:val="20"/>
          <w:lang w:val="de-DE" w:eastAsia="ja-JP"/>
        </w:rPr>
        <w:t xml:space="preserve">______________ </w:t>
      </w:r>
      <w:r w:rsidRPr="00744086">
        <w:rPr>
          <w:rFonts w:asciiTheme="majorHAnsi" w:eastAsia="Yu Mincho" w:hAnsiTheme="majorHAnsi" w:cstheme="majorHAnsi"/>
          <w:szCs w:val="20"/>
          <w:lang w:val="de-DE" w:eastAsia="ja-JP"/>
        </w:rPr>
        <w:t>Temperaturen</w:t>
      </w:r>
    </w:p>
    <w:p w14:paraId="5B955673" w14:textId="6AC84059" w:rsidR="008D598C" w:rsidRDefault="009A4513" w:rsidP="00053A7B">
      <w:pPr>
        <w:pStyle w:val="Listenabsatz"/>
        <w:numPr>
          <w:ilvl w:val="0"/>
          <w:numId w:val="30"/>
        </w:numPr>
        <w:spacing w:line="360"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 xml:space="preserve">______________ </w:t>
      </w:r>
      <w:r w:rsidR="009009CB" w:rsidRPr="00744086">
        <w:rPr>
          <w:rFonts w:asciiTheme="majorHAnsi" w:eastAsia="Yu Mincho" w:hAnsiTheme="majorHAnsi" w:cstheme="majorHAnsi"/>
          <w:szCs w:val="20"/>
          <w:lang w:val="de-DE" w:eastAsia="ja-JP"/>
        </w:rPr>
        <w:t>Schäden</w:t>
      </w:r>
    </w:p>
    <w:p w14:paraId="6A348F5C" w14:textId="6C50B143" w:rsidR="009009CB" w:rsidRPr="009009CB" w:rsidRDefault="009009CB" w:rsidP="00053A7B">
      <w:pPr>
        <w:pStyle w:val="Listenabsatz"/>
        <w:numPr>
          <w:ilvl w:val="0"/>
          <w:numId w:val="30"/>
        </w:numPr>
        <w:spacing w:line="360" w:lineRule="auto"/>
        <w:rPr>
          <w:rFonts w:asciiTheme="majorHAnsi" w:eastAsia="Yu Mincho" w:hAnsiTheme="majorHAnsi" w:cstheme="majorHAnsi"/>
          <w:szCs w:val="20"/>
          <w:lang w:val="de-DE" w:eastAsia="ja-JP"/>
        </w:rPr>
      </w:pPr>
      <w:r w:rsidRPr="00744086">
        <w:rPr>
          <w:rFonts w:asciiTheme="majorHAnsi" w:eastAsia="Yu Mincho" w:hAnsiTheme="majorHAnsi" w:cstheme="majorHAnsi"/>
          <w:szCs w:val="20"/>
          <w:lang w:val="de-DE" w:eastAsia="ja-JP"/>
        </w:rPr>
        <w:t xml:space="preserve"> </w:t>
      </w:r>
      <w:r w:rsidR="009A4513">
        <w:rPr>
          <w:rFonts w:asciiTheme="majorHAnsi" w:eastAsia="Yu Mincho" w:hAnsiTheme="majorHAnsi" w:cstheme="majorHAnsi"/>
          <w:szCs w:val="20"/>
          <w:lang w:val="de-DE" w:eastAsia="ja-JP"/>
        </w:rPr>
        <w:t xml:space="preserve">______________ </w:t>
      </w:r>
      <w:r w:rsidRPr="00744086">
        <w:rPr>
          <w:rFonts w:asciiTheme="majorHAnsi" w:eastAsia="Yu Mincho" w:hAnsiTheme="majorHAnsi" w:cstheme="majorHAnsi"/>
          <w:szCs w:val="20"/>
          <w:lang w:val="de-DE" w:eastAsia="ja-JP"/>
        </w:rPr>
        <w:t>Gelände (=</w:t>
      </w:r>
      <w:r w:rsidR="004634F9">
        <w:rPr>
          <w:rFonts w:asciiTheme="majorHAnsi" w:eastAsia="Yu Mincho" w:hAnsiTheme="majorHAnsi" w:cstheme="majorHAnsi"/>
          <w:szCs w:val="20"/>
          <w:lang w:val="de-DE" w:eastAsia="ja-JP"/>
        </w:rPr>
        <w:t xml:space="preserve"> </w:t>
      </w:r>
      <w:r w:rsidRPr="00744086">
        <w:rPr>
          <w:rFonts w:asciiTheme="majorHAnsi" w:eastAsia="Yu Mincho" w:hAnsiTheme="majorHAnsi" w:cstheme="majorHAnsi"/>
          <w:szCs w:val="20"/>
          <w:lang w:val="de-DE" w:eastAsia="ja-JP"/>
        </w:rPr>
        <w:t>schwierig zu erreichen)</w:t>
      </w:r>
    </w:p>
    <w:p w14:paraId="21F76172" w14:textId="77777777" w:rsidR="00636ACD" w:rsidRDefault="00636ACD" w:rsidP="00636ACD">
      <w:pPr>
        <w:pStyle w:val="LO-normal"/>
        <w:rPr>
          <w:b/>
          <w:sz w:val="22"/>
          <w:lang w:val="de-AT" w:eastAsia="ja-JP"/>
        </w:rPr>
      </w:pPr>
    </w:p>
    <w:p w14:paraId="2A62158D" w14:textId="2B9AF555" w:rsidR="00636ACD" w:rsidRDefault="007B7F7F" w:rsidP="00636ACD">
      <w:pPr>
        <w:pStyle w:val="LO-normal"/>
        <w:rPr>
          <w:b/>
          <w:sz w:val="22"/>
          <w:lang w:val="de-AT" w:eastAsia="ja-JP"/>
        </w:rPr>
      </w:pPr>
      <w:r>
        <w:rPr>
          <w:noProof/>
        </w:rPr>
        <w:drawing>
          <wp:anchor distT="0" distB="0" distL="114300" distR="114300" simplePos="0" relativeHeight="251663468" behindDoc="0" locked="0" layoutInCell="1" allowOverlap="1" wp14:anchorId="4A8DA331" wp14:editId="1600D769">
            <wp:simplePos x="0" y="0"/>
            <wp:positionH relativeFrom="column">
              <wp:posOffset>156157</wp:posOffset>
            </wp:positionH>
            <wp:positionV relativeFrom="paragraph">
              <wp:posOffset>61595</wp:posOffset>
            </wp:positionV>
            <wp:extent cx="609398" cy="650741"/>
            <wp:effectExtent l="0" t="0" r="0" b="0"/>
            <wp:wrapNone/>
            <wp:docPr id="2" name="Grafik 2"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Grafik 388"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650741"/>
                    </a:xfrm>
                    <a:prstGeom prst="rect">
                      <a:avLst/>
                    </a:prstGeom>
                  </pic:spPr>
                </pic:pic>
              </a:graphicData>
            </a:graphic>
          </wp:anchor>
        </w:drawing>
      </w:r>
      <w:r w:rsidR="00636ACD" w:rsidRPr="000A0A1C">
        <w:rPr>
          <w:noProof/>
          <w:lang w:val="de-AT"/>
        </w:rPr>
        <mc:AlternateContent>
          <mc:Choice Requires="wpg">
            <w:drawing>
              <wp:anchor distT="0" distB="0" distL="114300" distR="114300" simplePos="0" relativeHeight="251657277" behindDoc="0" locked="0" layoutInCell="1" allowOverlap="1" wp14:anchorId="3D013B9D" wp14:editId="114C5B55">
                <wp:simplePos x="0" y="0"/>
                <wp:positionH relativeFrom="column">
                  <wp:posOffset>-514350</wp:posOffset>
                </wp:positionH>
                <wp:positionV relativeFrom="paragraph">
                  <wp:posOffset>219075</wp:posOffset>
                </wp:positionV>
                <wp:extent cx="298450" cy="298450"/>
                <wp:effectExtent l="0" t="0" r="6350" b="6350"/>
                <wp:wrapSquare wrapText="bothSides"/>
                <wp:docPr id="626" name="Gruppieren 626"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627"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28"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29579F01" id="Gruppieren 626" o:spid="_x0000_s1026" alt="dekoratives Element" style="position:absolute;margin-left:-40.5pt;margin-top:17.25pt;width:23.5pt;height:23.5pt;z-index:251657277"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">
                  <v:imagedata r:id="rId25" o:title="Glühbirnensymbol"/>
                </v:shape>
                <w10:wrap type="square"/>
              </v:group>
            </w:pict>
          </mc:Fallback>
        </mc:AlternateContent>
      </w:r>
      <w:r w:rsidR="00636ACD">
        <w:rPr>
          <w:noProof/>
          <w:sz w:val="16"/>
          <w:szCs w:val="16"/>
        </w:rPr>
        <mc:AlternateContent>
          <mc:Choice Requires="wpg">
            <w:drawing>
              <wp:inline distT="0" distB="0" distL="0" distR="0" wp14:anchorId="2E2938B5" wp14:editId="594CB04C">
                <wp:extent cx="5756910" cy="1125412"/>
                <wp:effectExtent l="0" t="0" r="0" b="0"/>
                <wp:docPr id="629" name="Gruppieren 629"/>
                <wp:cNvGraphicFramePr/>
                <a:graphic xmlns:a="http://schemas.openxmlformats.org/drawingml/2006/main">
                  <a:graphicData uri="http://schemas.microsoft.com/office/word/2010/wordprocessingGroup">
                    <wpg:wgp>
                      <wpg:cNvGrpSpPr/>
                      <wpg:grpSpPr>
                        <a:xfrm>
                          <a:off x="0" y="0"/>
                          <a:ext cx="5756910" cy="1125412"/>
                          <a:chOff x="9528" y="47627"/>
                          <a:chExt cx="5758815" cy="1376807"/>
                        </a:xfrm>
                      </wpg:grpSpPr>
                      <wps:wsp>
                        <wps:cNvPr id="630" name="Abgerundetes Rechteck 2"/>
                        <wps:cNvSpPr/>
                        <wps:spPr>
                          <a:xfrm>
                            <a:off x="9528" y="47627"/>
                            <a:ext cx="5758815" cy="137680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 name="Textfeld 631"/>
                        <wps:cNvSpPr txBox="1"/>
                        <wps:spPr>
                          <a:xfrm>
                            <a:off x="847725" y="123771"/>
                            <a:ext cx="4854068" cy="1188800"/>
                          </a:xfrm>
                          <a:prstGeom prst="rect">
                            <a:avLst/>
                          </a:prstGeom>
                          <a:noFill/>
                          <a:ln w="6350">
                            <a:noFill/>
                          </a:ln>
                        </wps:spPr>
                        <wps:txbx>
                          <w:txbxContent>
                            <w:p w14:paraId="3FD4D34D" w14:textId="32777521" w:rsidR="006870A9" w:rsidRPr="005D20FE" w:rsidRDefault="006870A9" w:rsidP="00636ACD">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0CF06E95" w14:textId="22646F87" w:rsidR="006870A9" w:rsidRPr="00744086" w:rsidRDefault="006870A9" w:rsidP="009A4513">
                              <w:pPr>
                                <w:spacing w:before="120"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b/>
                                  <w:szCs w:val="20"/>
                                  <w:lang w:val="de-DE" w:eastAsia="ja-JP"/>
                                </w:rPr>
                                <w:t xml:space="preserve">Mach </w:t>
                              </w:r>
                              <w:r w:rsidRPr="009009CB">
                                <w:rPr>
                                  <w:rFonts w:asciiTheme="majorHAnsi" w:eastAsia="Yu Mincho" w:hAnsiTheme="majorHAnsi" w:cstheme="majorHAnsi"/>
                                  <w:szCs w:val="20"/>
                                  <w:lang w:val="de-DE" w:eastAsia="ja-JP"/>
                                </w:rPr>
                                <w:t xml:space="preserve">eine </w:t>
                              </w:r>
                              <w:r w:rsidRPr="009009CB">
                                <w:rPr>
                                  <w:rFonts w:asciiTheme="majorHAnsi" w:eastAsia="Yu Mincho" w:hAnsiTheme="majorHAnsi" w:cstheme="majorHAnsi"/>
                                  <w:color w:val="000000"/>
                                  <w:szCs w:val="20"/>
                                  <w:lang w:val="de-DE" w:eastAsia="ja-JP"/>
                                </w:rPr>
                                <w:t xml:space="preserve">Zeichnung </w:t>
                              </w:r>
                              <w:r w:rsidRPr="009009CB">
                                <w:rPr>
                                  <w:rFonts w:asciiTheme="majorHAnsi" w:eastAsia="Yu Mincho" w:hAnsiTheme="majorHAnsi" w:cstheme="majorHAnsi"/>
                                  <w:szCs w:val="20"/>
                                  <w:lang w:val="de-DE" w:eastAsia="ja-JP"/>
                                </w:rPr>
                                <w:t>zum letzten Absatz „Wie kannst du dich vor einem Waldbrand in Sicherheit bringen?</w:t>
                              </w:r>
                              <w:r>
                                <w:rPr>
                                  <w:rFonts w:asciiTheme="majorHAnsi" w:eastAsia="Yu Mincho" w:hAnsiTheme="majorHAnsi" w:cstheme="majorHAnsi"/>
                                  <w:szCs w:val="20"/>
                                  <w:lang w:val="de-DE" w:eastAsia="ja-JP"/>
                                </w:rPr>
                                <w:t>“</w:t>
                              </w:r>
                              <w:r w:rsidRPr="00744086">
                                <w:rPr>
                                  <w:rFonts w:asciiTheme="majorHAnsi" w:eastAsia="Yu Mincho" w:hAnsiTheme="majorHAnsi" w:cstheme="majorHAnsi"/>
                                  <w:szCs w:val="20"/>
                                  <w:lang w:val="de-DE" w:eastAsia="ja-JP"/>
                                </w:rPr>
                                <w:t xml:space="preserve"> Die Zeichnung </w:t>
                              </w:r>
                              <w:r w:rsidRPr="00744086">
                                <w:rPr>
                                  <w:rStyle w:val="Kommentarzeichen"/>
                                  <w:rFonts w:asciiTheme="majorHAnsi" w:hAnsiTheme="majorHAnsi" w:cstheme="majorHAnsi"/>
                                  <w:sz w:val="20"/>
                                  <w:szCs w:val="20"/>
                                </w:rPr>
                                <w:t/>
                              </w:r>
                              <w:r>
                                <w:rPr>
                                  <w:rFonts w:asciiTheme="majorHAnsi" w:eastAsia="Yu Mincho" w:hAnsiTheme="majorHAnsi" w:cstheme="majorHAnsi"/>
                                  <w:szCs w:val="20"/>
                                  <w:lang w:val="de-DE" w:eastAsia="ja-JP"/>
                                </w:rPr>
                                <w:t>kann</w:t>
                              </w:r>
                              <w:r w:rsidRPr="00744086">
                                <w:rPr>
                                  <w:rFonts w:asciiTheme="majorHAnsi" w:eastAsia="Yu Mincho" w:hAnsiTheme="majorHAnsi" w:cstheme="majorHAnsi"/>
                                  <w:szCs w:val="20"/>
                                  <w:lang w:val="de-DE" w:eastAsia="ja-JP"/>
                                </w:rPr>
                                <w:t xml:space="preserve"> folgende Details enthalten:</w:t>
                              </w:r>
                            </w:p>
                            <w:p w14:paraId="2B343560" w14:textId="1C0FB905" w:rsidR="006870A9" w:rsidRPr="000A0A1C" w:rsidRDefault="006870A9" w:rsidP="009009CB">
                              <w:pPr>
                                <w:pStyle w:val="LO-normal"/>
                                <w:rPr>
                                  <w:lang w:val="de-AT"/>
                                </w:rPr>
                              </w:pPr>
                              <w:r w:rsidRPr="00744086">
                                <w:rPr>
                                  <w:rFonts w:asciiTheme="majorHAnsi" w:eastAsia="Yu Mincho" w:hAnsiTheme="majorHAnsi" w:cstheme="majorHAnsi"/>
                                  <w:lang w:val="de-DE" w:eastAsia="ja-JP"/>
                                </w:rPr>
                                <w:t xml:space="preserve">Brand – Windrichtung – </w:t>
                              </w:r>
                              <w:r>
                                <w:rPr>
                                  <w:rFonts w:asciiTheme="majorHAnsi" w:eastAsia="Yu Mincho" w:hAnsiTheme="majorHAnsi" w:cstheme="majorHAnsi"/>
                                  <w:lang w:val="de-DE" w:eastAsia="ja-JP"/>
                                </w:rPr>
                                <w:t>s</w:t>
                              </w:r>
                              <w:r w:rsidRPr="00744086">
                                <w:rPr>
                                  <w:rFonts w:asciiTheme="majorHAnsi" w:eastAsia="Yu Mincho" w:hAnsiTheme="majorHAnsi" w:cstheme="majorHAnsi"/>
                                  <w:lang w:val="de-DE" w:eastAsia="ja-JP"/>
                                </w:rPr>
                                <w:t>eitlich zur Windrichtung (= 90 Grad-Winkel...) weggehen – Kopfbedeckung, Sonnenbrille, feuchtes Tuch</w:t>
                              </w:r>
                            </w:p>
                            <w:p w14:paraId="0AC39582"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2E2938B5" id="Gruppieren 629" o:spid="_x0000_s1135" style="width:453.3pt;height:88.6pt;mso-position-horizontal-relative:char;mso-position-vertical-relative:line" coordorigin="95,476" coordsize="57588,13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">
                <v:roundrect id="Abgerundetes Rechteck 2" o:spid="_x0000_s1136" style="position:absolute;left:95;top:476;width:57588;height:13768;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" fillcolor="#f2f0f8" stroked="f" strokeweight="1pt">
                  <v:stroke joinstyle="miter"/>
                </v:roundrect>
                <v:shape id="Textfeld 631" o:spid="_x0000_s1137" type="#_x0000_t202" style="position:absolute;left:8477;top:1237;width:48540;height:1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" filled="f" stroked="f" strokeweight=".5pt">
                  <v:textbox inset="0,0,0,0">
                    <w:txbxContent>
                      <w:p w14:paraId="3FD4D34D" w14:textId="32777521" w:rsidR="006870A9" w:rsidRPr="005D20FE" w:rsidRDefault="006870A9" w:rsidP="00636ACD">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0CF06E95" w14:textId="22646F87" w:rsidR="006870A9" w:rsidRPr="00744086" w:rsidRDefault="006870A9" w:rsidP="009A4513">
                        <w:pPr>
                          <w:spacing w:before="120" w:line="276" w:lineRule="auto"/>
                          <w:rPr>
                            <w:rFonts w:asciiTheme="majorHAnsi" w:eastAsia="Yu Mincho" w:hAnsiTheme="majorHAnsi" w:cstheme="majorHAnsi"/>
                            <w:szCs w:val="20"/>
                            <w:lang w:val="de-DE" w:eastAsia="ja-JP"/>
                          </w:rPr>
                        </w:pPr>
                        <w:r w:rsidRPr="00744086">
                          <w:rPr>
                            <w:rFonts w:asciiTheme="majorHAnsi" w:eastAsia="Yu Mincho" w:hAnsiTheme="majorHAnsi" w:cstheme="majorHAnsi"/>
                            <w:b/>
                            <w:szCs w:val="20"/>
                            <w:lang w:val="de-DE" w:eastAsia="ja-JP"/>
                          </w:rPr>
                          <w:t xml:space="preserve">Mach </w:t>
                        </w:r>
                        <w:r w:rsidRPr="009009CB">
                          <w:rPr>
                            <w:rFonts w:asciiTheme="majorHAnsi" w:eastAsia="Yu Mincho" w:hAnsiTheme="majorHAnsi" w:cstheme="majorHAnsi"/>
                            <w:szCs w:val="20"/>
                            <w:lang w:val="de-DE" w:eastAsia="ja-JP"/>
                          </w:rPr>
                          <w:t xml:space="preserve">eine </w:t>
                        </w:r>
                        <w:r w:rsidRPr="009009CB">
                          <w:rPr>
                            <w:rFonts w:asciiTheme="majorHAnsi" w:eastAsia="Yu Mincho" w:hAnsiTheme="majorHAnsi" w:cstheme="majorHAnsi"/>
                            <w:color w:val="000000"/>
                            <w:szCs w:val="20"/>
                            <w:lang w:val="de-DE" w:eastAsia="ja-JP"/>
                          </w:rPr>
                          <w:t xml:space="preserve">Zeichnung </w:t>
                        </w:r>
                        <w:r w:rsidRPr="009009CB">
                          <w:rPr>
                            <w:rFonts w:asciiTheme="majorHAnsi" w:eastAsia="Yu Mincho" w:hAnsiTheme="majorHAnsi" w:cstheme="majorHAnsi"/>
                            <w:szCs w:val="20"/>
                            <w:lang w:val="de-DE" w:eastAsia="ja-JP"/>
                          </w:rPr>
                          <w:t>zum letzten Absatz „Wie kannst du dich vor einem Waldbrand in Sicherheit bringen?</w:t>
                        </w:r>
                        <w:r>
                          <w:rPr>
                            <w:rFonts w:asciiTheme="majorHAnsi" w:eastAsia="Yu Mincho" w:hAnsiTheme="majorHAnsi" w:cstheme="majorHAnsi"/>
                            <w:szCs w:val="20"/>
                            <w:lang w:val="de-DE" w:eastAsia="ja-JP"/>
                          </w:rPr>
                          <w:t>“</w:t>
                        </w:r>
                        <w:r w:rsidRPr="00744086">
                          <w:rPr>
                            <w:rFonts w:asciiTheme="majorHAnsi" w:eastAsia="Yu Mincho" w:hAnsiTheme="majorHAnsi" w:cstheme="majorHAnsi"/>
                            <w:szCs w:val="20"/>
                            <w:lang w:val="de-DE" w:eastAsia="ja-JP"/>
                          </w:rPr>
                          <w:t xml:space="preserve"> Die Zeichnung </w:t>
                        </w:r>
                        <w:r w:rsidRPr="00744086">
                          <w:rPr>
                            <w:rStyle w:val="Kommentarzeichen"/>
                            <w:rFonts w:asciiTheme="majorHAnsi" w:hAnsiTheme="majorHAnsi" w:cstheme="majorHAnsi"/>
                            <w:sz w:val="20"/>
                            <w:szCs w:val="20"/>
                          </w:rPr>
                          <w:annotationRef/>
                        </w:r>
                        <w:r>
                          <w:rPr>
                            <w:rFonts w:asciiTheme="majorHAnsi" w:eastAsia="Yu Mincho" w:hAnsiTheme="majorHAnsi" w:cstheme="majorHAnsi"/>
                            <w:szCs w:val="20"/>
                            <w:lang w:val="de-DE" w:eastAsia="ja-JP"/>
                          </w:rPr>
                          <w:t>kann</w:t>
                        </w:r>
                        <w:r w:rsidRPr="00744086">
                          <w:rPr>
                            <w:rFonts w:asciiTheme="majorHAnsi" w:eastAsia="Yu Mincho" w:hAnsiTheme="majorHAnsi" w:cstheme="majorHAnsi"/>
                            <w:szCs w:val="20"/>
                            <w:lang w:val="de-DE" w:eastAsia="ja-JP"/>
                          </w:rPr>
                          <w:t xml:space="preserve"> folgende Details enthalten:</w:t>
                        </w:r>
                      </w:p>
                      <w:p w14:paraId="2B343560" w14:textId="1C0FB905" w:rsidR="006870A9" w:rsidRPr="000A0A1C" w:rsidRDefault="006870A9" w:rsidP="009009CB">
                        <w:pPr>
                          <w:pStyle w:val="LO-normal"/>
                          <w:rPr>
                            <w:lang w:val="de-AT"/>
                          </w:rPr>
                        </w:pPr>
                        <w:r w:rsidRPr="00744086">
                          <w:rPr>
                            <w:rFonts w:asciiTheme="majorHAnsi" w:eastAsia="Yu Mincho" w:hAnsiTheme="majorHAnsi" w:cstheme="majorHAnsi"/>
                            <w:lang w:val="de-DE" w:eastAsia="ja-JP"/>
                          </w:rPr>
                          <w:t xml:space="preserve">Brand – Windrichtung – </w:t>
                        </w:r>
                        <w:r>
                          <w:rPr>
                            <w:rFonts w:asciiTheme="majorHAnsi" w:eastAsia="Yu Mincho" w:hAnsiTheme="majorHAnsi" w:cstheme="majorHAnsi"/>
                            <w:lang w:val="de-DE" w:eastAsia="ja-JP"/>
                          </w:rPr>
                          <w:t>s</w:t>
                        </w:r>
                        <w:r w:rsidRPr="00744086">
                          <w:rPr>
                            <w:rFonts w:asciiTheme="majorHAnsi" w:eastAsia="Yu Mincho" w:hAnsiTheme="majorHAnsi" w:cstheme="majorHAnsi"/>
                            <w:lang w:val="de-DE" w:eastAsia="ja-JP"/>
                          </w:rPr>
                          <w:t>eitlich zur Windrichtung (= 90 Grad-Winkel...) weggehen – Kopfbedeckung, Sonnenbrille, feuchtes Tuch</w:t>
                        </w:r>
                      </w:p>
                      <w:p w14:paraId="0AC39582" w14:textId="77777777" w:rsidR="006870A9" w:rsidRPr="00723347" w:rsidRDefault="006870A9" w:rsidP="00636ACD">
                        <w:pPr>
                          <w:pStyle w:val="LO-normal"/>
                          <w:rPr>
                            <w:lang w:val="de-AT"/>
                          </w:rPr>
                        </w:pPr>
                      </w:p>
                    </w:txbxContent>
                  </v:textbox>
                </v:shape>
                <w10:anchorlock/>
              </v:group>
            </w:pict>
          </mc:Fallback>
        </mc:AlternateContent>
      </w:r>
    </w:p>
    <w:p w14:paraId="5BBCF409" w14:textId="77777777" w:rsidR="00636ACD" w:rsidRPr="00684BFF" w:rsidRDefault="00636ACD" w:rsidP="00636ACD">
      <w:pPr>
        <w:spacing w:line="240" w:lineRule="auto"/>
        <w:rPr>
          <w:rFonts w:cs="Arial"/>
          <w:b/>
          <w:sz w:val="22"/>
          <w:szCs w:val="20"/>
          <w:lang w:eastAsia="ja-JP" w:bidi="hi-IN"/>
        </w:rPr>
      </w:pPr>
    </w:p>
    <w:p w14:paraId="7AEAF36E" w14:textId="77777777" w:rsidR="00636ACD" w:rsidRDefault="00636ACD" w:rsidP="00636ACD">
      <w:pPr>
        <w:spacing w:line="240" w:lineRule="auto"/>
        <w:rPr>
          <w:rFonts w:ascii="Arial" w:hAnsi="Arial" w:cs="Arial"/>
        </w:rPr>
      </w:pPr>
      <w:r>
        <w:rPr>
          <w:rFonts w:ascii="Arial" w:hAnsi="Arial" w:cs="Arial"/>
        </w:rPr>
        <w:br w:type="page"/>
      </w:r>
    </w:p>
    <w:p w14:paraId="2DDEACE5" w14:textId="0F96B1E0" w:rsidR="00114FA2" w:rsidRDefault="00B60E0C" w:rsidP="00B60E0C">
      <w:pPr>
        <w:pStyle w:val="berschrift3"/>
      </w:pPr>
      <w:r>
        <w:lastRenderedPageBreak/>
        <w:t>M</w:t>
      </w:r>
      <w:r w:rsidR="00B7190C">
        <w:t>7</w:t>
      </w:r>
      <w:r>
        <w:t xml:space="preserve">: </w:t>
      </w:r>
      <w:r w:rsidR="00353E53">
        <w:t>Naturgefahr</w:t>
      </w:r>
      <w:r w:rsidR="00114FA2">
        <w:t>: Erdbeben</w:t>
      </w:r>
      <w:r>
        <w:t xml:space="preserve"> (Text)</w:t>
      </w:r>
    </w:p>
    <w:p w14:paraId="6B2494D4" w14:textId="16941F13" w:rsidR="002C19BF" w:rsidRDefault="002C19BF" w:rsidP="008453DD">
      <w:pPr>
        <w:pStyle w:val="Listenabsatz"/>
        <w:tabs>
          <w:tab w:val="left" w:pos="284"/>
        </w:tabs>
        <w:spacing w:line="288" w:lineRule="auto"/>
        <w:ind w:left="0"/>
        <w:jc w:val="both"/>
        <w:rPr>
          <w:rFonts w:ascii="Arial" w:hAnsi="Arial" w:cs="Arial"/>
        </w:rPr>
      </w:pPr>
    </w:p>
    <w:p w14:paraId="4A5CE5E1" w14:textId="6A38EE6D" w:rsidR="009B1163" w:rsidRDefault="002C19BF" w:rsidP="00F316CE">
      <w:pPr>
        <w:spacing w:line="276" w:lineRule="auto"/>
        <w:jc w:val="both"/>
        <w:rPr>
          <w:rFonts w:asciiTheme="majorHAnsi" w:eastAsia="Yu Mincho" w:hAnsiTheme="majorHAnsi" w:cstheme="majorHAnsi"/>
          <w:szCs w:val="20"/>
          <w:lang w:val="de-DE" w:eastAsia="ja-JP"/>
        </w:rPr>
      </w:pPr>
      <w:r w:rsidRPr="00115992">
        <w:rPr>
          <w:rFonts w:ascii="Arial" w:hAnsi="Arial" w:cs="Arial"/>
        </w:rPr>
        <w:t xml:space="preserve">Normalerweise ist der Boden unter unseren Füßen stabil und fest. Doch manchmal bewegt er sich. Es kommt zu einem Erdbeben. </w:t>
      </w:r>
      <w:r w:rsidR="00FC077F" w:rsidRPr="00115992">
        <w:rPr>
          <w:rFonts w:ascii="Arial" w:hAnsi="Arial" w:cs="Arial"/>
        </w:rPr>
        <w:t>Doch wie entstehen Erdbeben eigentlich?</w:t>
      </w:r>
      <w:r w:rsidR="00115992" w:rsidRPr="00115992">
        <w:rPr>
          <w:rFonts w:ascii="Arial" w:hAnsi="Arial" w:cs="Arial"/>
        </w:rPr>
        <w:t xml:space="preserve"> </w:t>
      </w:r>
      <w:r w:rsidR="00FC077F" w:rsidRPr="00115992">
        <w:rPr>
          <w:rFonts w:asciiTheme="majorHAnsi" w:eastAsia="Yu Mincho" w:hAnsiTheme="majorHAnsi" w:cstheme="majorHAnsi"/>
          <w:szCs w:val="20"/>
          <w:lang w:val="de-DE" w:eastAsia="ja-JP"/>
        </w:rPr>
        <w:t xml:space="preserve">Was sind die Folgen von Erdbeben? </w:t>
      </w:r>
      <w:r w:rsidR="00115992" w:rsidRPr="00115992">
        <w:rPr>
          <w:rFonts w:asciiTheme="majorHAnsi" w:eastAsia="Yu Mincho" w:hAnsiTheme="majorHAnsi" w:cstheme="majorHAnsi"/>
          <w:szCs w:val="20"/>
          <w:lang w:val="de-DE" w:eastAsia="ja-JP"/>
        </w:rPr>
        <w:t>Was können Menschen tun, um sich vor Erdbeben zu schützen? Und</w:t>
      </w:r>
      <w:r w:rsidR="00FC077F" w:rsidRPr="00115992">
        <w:rPr>
          <w:rFonts w:asciiTheme="majorHAnsi" w:eastAsia="Yu Mincho" w:hAnsiTheme="majorHAnsi" w:cstheme="majorHAnsi"/>
          <w:szCs w:val="20"/>
          <w:lang w:val="de-DE" w:eastAsia="ja-JP"/>
        </w:rPr>
        <w:t xml:space="preserve"> </w:t>
      </w:r>
      <w:r w:rsidR="00115992">
        <w:rPr>
          <w:rFonts w:asciiTheme="majorHAnsi" w:eastAsia="Yu Mincho" w:hAnsiTheme="majorHAnsi" w:cstheme="majorHAnsi"/>
          <w:szCs w:val="20"/>
          <w:lang w:val="de-DE" w:eastAsia="ja-JP"/>
        </w:rPr>
        <w:t>k</w:t>
      </w:r>
      <w:r w:rsidR="00115992" w:rsidRPr="00115992">
        <w:rPr>
          <w:rFonts w:asciiTheme="majorHAnsi" w:eastAsia="Yu Mincho" w:hAnsiTheme="majorHAnsi" w:cstheme="majorHAnsi"/>
          <w:szCs w:val="20"/>
          <w:lang w:val="de-DE" w:eastAsia="ja-JP"/>
        </w:rPr>
        <w:t>ann man sie vorhersagen?</w:t>
      </w:r>
    </w:p>
    <w:p w14:paraId="6AC5FE89" w14:textId="77777777" w:rsidR="00115992" w:rsidRDefault="00115992" w:rsidP="00115992">
      <w:pPr>
        <w:spacing w:line="276" w:lineRule="auto"/>
        <w:rPr>
          <w:rFonts w:ascii="Arial" w:hAnsi="Arial" w:cs="Arial"/>
        </w:rPr>
      </w:pPr>
    </w:p>
    <w:p w14:paraId="5157399D" w14:textId="3747290A" w:rsidR="00303F3A" w:rsidRDefault="009B1163" w:rsidP="008453DD">
      <w:pPr>
        <w:pStyle w:val="Listenabsatz"/>
        <w:tabs>
          <w:tab w:val="left" w:pos="284"/>
        </w:tabs>
        <w:spacing w:line="288" w:lineRule="auto"/>
        <w:ind w:left="0"/>
        <w:jc w:val="both"/>
        <w:rPr>
          <w:rFonts w:ascii="Arial" w:hAnsi="Arial" w:cs="Arial"/>
        </w:rPr>
      </w:pPr>
      <w:r>
        <w:rPr>
          <w:noProof/>
        </w:rPr>
        <w:drawing>
          <wp:anchor distT="0" distB="0" distL="114300" distR="114300" simplePos="0" relativeHeight="251657278" behindDoc="0" locked="0" layoutInCell="1" allowOverlap="1" wp14:anchorId="5787B7ED" wp14:editId="75C7B7B3">
            <wp:simplePos x="0" y="0"/>
            <wp:positionH relativeFrom="column">
              <wp:posOffset>252095</wp:posOffset>
            </wp:positionH>
            <wp:positionV relativeFrom="paragraph">
              <wp:posOffset>1550458</wp:posOffset>
            </wp:positionV>
            <wp:extent cx="5257800" cy="2226945"/>
            <wp:effectExtent l="0" t="0" r="0" b="1905"/>
            <wp:wrapTopAndBottom/>
            <wp:docPr id="422" name="Grafik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16186" b="23753"/>
                    <a:stretch/>
                  </pic:blipFill>
                  <pic:spPr bwMode="auto">
                    <a:xfrm>
                      <a:off x="0" y="0"/>
                      <a:ext cx="5257800" cy="2226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53DD" w:rsidRPr="008453DD">
        <w:rPr>
          <w:rFonts w:ascii="Arial" w:hAnsi="Arial" w:cs="Arial"/>
        </w:rPr>
        <w:t xml:space="preserve">Erdbeben sind Erschütterungen des Erdbodens. Die Erdkruste besteht aus </w:t>
      </w:r>
      <w:r w:rsidR="008453DD" w:rsidRPr="005D3575">
        <w:rPr>
          <w:rFonts w:ascii="Arial" w:hAnsi="Arial" w:cs="Arial"/>
        </w:rPr>
        <w:t>Erdplatten</w:t>
      </w:r>
      <w:r w:rsidR="008453DD" w:rsidRPr="008453DD">
        <w:rPr>
          <w:rFonts w:ascii="Arial" w:hAnsi="Arial" w:cs="Arial"/>
        </w:rPr>
        <w:t>. Diese bewegen sich und dadurch entstehen Spannungen. Wenn die Spannungen zu groß werden, lösen sich die Platten und es kommt zu Beben</w:t>
      </w:r>
      <w:r w:rsidR="00353E53">
        <w:rPr>
          <w:rFonts w:ascii="Arial" w:hAnsi="Arial" w:cs="Arial"/>
        </w:rPr>
        <w:t xml:space="preserve"> (Abb. 1)</w:t>
      </w:r>
      <w:r w:rsidR="008453DD" w:rsidRPr="008453DD">
        <w:rPr>
          <w:rFonts w:ascii="Arial" w:hAnsi="Arial" w:cs="Arial"/>
        </w:rPr>
        <w:t>.</w:t>
      </w:r>
      <w:r w:rsidR="002A4266">
        <w:rPr>
          <w:rFonts w:ascii="Arial" w:hAnsi="Arial" w:cs="Arial"/>
        </w:rPr>
        <w:t xml:space="preserve"> </w:t>
      </w:r>
      <w:r w:rsidR="008453DD" w:rsidRPr="008453DD">
        <w:rPr>
          <w:rFonts w:ascii="Arial" w:hAnsi="Arial" w:cs="Arial"/>
        </w:rPr>
        <w:t xml:space="preserve">Die stärksten Erdbeben treten in der Regel an </w:t>
      </w:r>
      <w:r w:rsidR="008453DD" w:rsidRPr="005D3575">
        <w:rPr>
          <w:rFonts w:ascii="Arial" w:hAnsi="Arial" w:cs="Arial"/>
        </w:rPr>
        <w:t>Plattengrenzen</w:t>
      </w:r>
      <w:r w:rsidR="008453DD" w:rsidRPr="008453DD">
        <w:rPr>
          <w:rFonts w:ascii="Arial" w:hAnsi="Arial" w:cs="Arial"/>
        </w:rPr>
        <w:t xml:space="preserve"> auf</w:t>
      </w:r>
      <w:r w:rsidR="00EE68C9">
        <w:rPr>
          <w:rFonts w:ascii="Arial" w:hAnsi="Arial" w:cs="Arial"/>
        </w:rPr>
        <w:t xml:space="preserve">. </w:t>
      </w:r>
      <w:r w:rsidR="00303F3A">
        <w:rPr>
          <w:rFonts w:ascii="Arial" w:hAnsi="Arial" w:cs="Arial"/>
        </w:rPr>
        <w:t xml:space="preserve">Häufige Erdbeben gibt es zum Beispiel an der </w:t>
      </w:r>
      <w:r w:rsidR="00303F3A" w:rsidRPr="008453DD">
        <w:rPr>
          <w:rFonts w:ascii="Arial" w:hAnsi="Arial" w:cs="Arial"/>
        </w:rPr>
        <w:t>Westküste</w:t>
      </w:r>
      <w:r w:rsidR="008453DD" w:rsidRPr="008453DD">
        <w:rPr>
          <w:rFonts w:ascii="Arial" w:hAnsi="Arial" w:cs="Arial"/>
        </w:rPr>
        <w:t xml:space="preserve"> Nord- und Südamerikas, </w:t>
      </w:r>
      <w:r w:rsidR="00303F3A">
        <w:rPr>
          <w:rFonts w:ascii="Arial" w:hAnsi="Arial" w:cs="Arial"/>
        </w:rPr>
        <w:t xml:space="preserve">in </w:t>
      </w:r>
      <w:r w:rsidR="008453DD" w:rsidRPr="008453DD">
        <w:rPr>
          <w:rFonts w:ascii="Arial" w:hAnsi="Arial" w:cs="Arial"/>
        </w:rPr>
        <w:t>Zentralasien und Teile</w:t>
      </w:r>
      <w:r w:rsidR="003044F4">
        <w:rPr>
          <w:rFonts w:ascii="Arial" w:hAnsi="Arial" w:cs="Arial"/>
        </w:rPr>
        <w:t>n</w:t>
      </w:r>
      <w:r w:rsidR="008453DD" w:rsidRPr="008453DD">
        <w:rPr>
          <w:rFonts w:ascii="Arial" w:hAnsi="Arial" w:cs="Arial"/>
        </w:rPr>
        <w:t xml:space="preserve"> von China, Indonesien, </w:t>
      </w:r>
      <w:r w:rsidR="00130680">
        <w:rPr>
          <w:rFonts w:ascii="Arial" w:hAnsi="Arial" w:cs="Arial"/>
        </w:rPr>
        <w:t xml:space="preserve">dem </w:t>
      </w:r>
      <w:r w:rsidR="00353E53">
        <w:rPr>
          <w:rFonts w:ascii="Arial" w:hAnsi="Arial" w:cs="Arial"/>
        </w:rPr>
        <w:t xml:space="preserve">Iran, </w:t>
      </w:r>
      <w:r w:rsidR="008453DD" w:rsidRPr="008453DD">
        <w:rPr>
          <w:rFonts w:ascii="Arial" w:hAnsi="Arial" w:cs="Arial"/>
        </w:rPr>
        <w:t xml:space="preserve">Japan, </w:t>
      </w:r>
      <w:r w:rsidR="003044F4">
        <w:rPr>
          <w:rFonts w:ascii="Arial" w:hAnsi="Arial" w:cs="Arial"/>
        </w:rPr>
        <w:t>den</w:t>
      </w:r>
      <w:r w:rsidR="003044F4" w:rsidRPr="008453DD">
        <w:rPr>
          <w:rFonts w:ascii="Arial" w:hAnsi="Arial" w:cs="Arial"/>
        </w:rPr>
        <w:t xml:space="preserve"> </w:t>
      </w:r>
      <w:r w:rsidR="008453DD" w:rsidRPr="008453DD">
        <w:rPr>
          <w:rFonts w:ascii="Arial" w:hAnsi="Arial" w:cs="Arial"/>
        </w:rPr>
        <w:t xml:space="preserve">Philippinen oder </w:t>
      </w:r>
      <w:r w:rsidR="003044F4">
        <w:rPr>
          <w:rFonts w:ascii="Arial" w:hAnsi="Arial" w:cs="Arial"/>
        </w:rPr>
        <w:t>der</w:t>
      </w:r>
      <w:r w:rsidR="008453DD" w:rsidRPr="008453DD">
        <w:rPr>
          <w:rFonts w:ascii="Arial" w:hAnsi="Arial" w:cs="Arial"/>
        </w:rPr>
        <w:t xml:space="preserve"> Türkei </w:t>
      </w:r>
      <w:r w:rsidR="00353E53">
        <w:rPr>
          <w:rFonts w:ascii="Arial" w:hAnsi="Arial" w:cs="Arial"/>
        </w:rPr>
        <w:t xml:space="preserve">(Abb. 2) </w:t>
      </w:r>
      <w:r w:rsidR="008453DD" w:rsidRPr="008453DD">
        <w:rPr>
          <w:rFonts w:ascii="Arial" w:hAnsi="Arial" w:cs="Arial"/>
        </w:rPr>
        <w:t xml:space="preserve">und in Europa vor allem </w:t>
      </w:r>
      <w:r w:rsidR="00B905E8">
        <w:rPr>
          <w:rFonts w:ascii="Arial" w:hAnsi="Arial" w:cs="Arial"/>
        </w:rPr>
        <w:t xml:space="preserve">in </w:t>
      </w:r>
      <w:r w:rsidR="008453DD" w:rsidRPr="008453DD">
        <w:rPr>
          <w:rFonts w:ascii="Arial" w:hAnsi="Arial" w:cs="Arial"/>
        </w:rPr>
        <w:t xml:space="preserve">Italien, Griechenland und Island. </w:t>
      </w:r>
      <w:r w:rsidR="00353E53">
        <w:rPr>
          <w:rFonts w:ascii="Arial" w:hAnsi="Arial" w:cs="Arial"/>
        </w:rPr>
        <w:t xml:space="preserve">Auch in Österreich gibt es immer wieder kleinere bis mittlere Erdbeben. </w:t>
      </w:r>
      <w:r w:rsidR="008453DD" w:rsidRPr="008453DD">
        <w:rPr>
          <w:rFonts w:ascii="Arial" w:hAnsi="Arial" w:cs="Arial"/>
        </w:rPr>
        <w:t xml:space="preserve">Neben der Zerstörung von Gebäuden kann es zu Rissen im Erdboden, Fels- und Bergstürzen sowie zu Erdrutschen oder Tsunamis kommen. Dabei </w:t>
      </w:r>
      <w:r w:rsidR="00B905E8">
        <w:rPr>
          <w:rFonts w:ascii="Arial" w:hAnsi="Arial" w:cs="Arial"/>
        </w:rPr>
        <w:t>können</w:t>
      </w:r>
      <w:r w:rsidR="008453DD" w:rsidRPr="008453DD">
        <w:rPr>
          <w:rFonts w:ascii="Arial" w:hAnsi="Arial" w:cs="Arial"/>
        </w:rPr>
        <w:t xml:space="preserve"> Menschen verschüttet bzw. von Wasser- oder Erdmassen mitgerissen</w:t>
      </w:r>
      <w:r w:rsidR="00B905E8">
        <w:rPr>
          <w:rFonts w:ascii="Arial" w:hAnsi="Arial" w:cs="Arial"/>
        </w:rPr>
        <w:t xml:space="preserve"> werden</w:t>
      </w:r>
      <w:r w:rsidR="008453DD" w:rsidRPr="008453DD">
        <w:rPr>
          <w:rFonts w:ascii="Arial" w:hAnsi="Arial" w:cs="Arial"/>
        </w:rPr>
        <w:t>.</w:t>
      </w:r>
    </w:p>
    <w:p w14:paraId="51FCCD23" w14:textId="23F73F6D" w:rsidR="002A4266" w:rsidRDefault="009B1163" w:rsidP="008453DD">
      <w:pPr>
        <w:pStyle w:val="Listenabsatz"/>
        <w:tabs>
          <w:tab w:val="left" w:pos="284"/>
        </w:tabs>
        <w:spacing w:line="288" w:lineRule="auto"/>
        <w:ind w:left="0"/>
        <w:jc w:val="both"/>
        <w:rPr>
          <w:rFonts w:ascii="Arial" w:hAnsi="Arial" w:cs="Arial"/>
        </w:rPr>
      </w:pPr>
      <w:r>
        <w:rPr>
          <w:noProof/>
          <w:lang w:eastAsia="de-AT"/>
        </w:rPr>
        <mc:AlternateContent>
          <mc:Choice Requires="wps">
            <w:drawing>
              <wp:anchor distT="0" distB="0" distL="114300" distR="114300" simplePos="0" relativeHeight="251657228" behindDoc="0" locked="0" layoutInCell="1" allowOverlap="1" wp14:anchorId="21875AD7" wp14:editId="2DB49EEE">
                <wp:simplePos x="0" y="0"/>
                <wp:positionH relativeFrom="column">
                  <wp:posOffset>123825</wp:posOffset>
                </wp:positionH>
                <wp:positionV relativeFrom="paragraph">
                  <wp:posOffset>2299335</wp:posOffset>
                </wp:positionV>
                <wp:extent cx="4119245" cy="635"/>
                <wp:effectExtent l="0" t="0" r="0" b="8255"/>
                <wp:wrapSquare wrapText="bothSides"/>
                <wp:docPr id="78" name="Textfeld 78"/>
                <wp:cNvGraphicFramePr/>
                <a:graphic xmlns:a="http://schemas.openxmlformats.org/drawingml/2006/main">
                  <a:graphicData uri="http://schemas.microsoft.com/office/word/2010/wordprocessingShape">
                    <wps:wsp>
                      <wps:cNvSpPr txBox="1"/>
                      <wps:spPr>
                        <a:xfrm>
                          <a:off x="0" y="0"/>
                          <a:ext cx="4119245" cy="635"/>
                        </a:xfrm>
                        <a:prstGeom prst="rect">
                          <a:avLst/>
                        </a:prstGeom>
                        <a:solidFill>
                          <a:prstClr val="white"/>
                        </a:solidFill>
                        <a:ln>
                          <a:noFill/>
                        </a:ln>
                      </wps:spPr>
                      <wps:txbx>
                        <w:txbxContent>
                          <w:p w14:paraId="1867E54D" w14:textId="77777777" w:rsidR="006870A9" w:rsidRPr="007B08AD" w:rsidRDefault="006870A9" w:rsidP="002A4266">
                            <w:pPr>
                              <w:pStyle w:val="Beschriftung"/>
                              <w:rPr>
                                <w:noProof/>
                                <w:sz w:val="20"/>
                                <w:szCs w:val="24"/>
                              </w:rPr>
                            </w:pPr>
                            <w:r>
                              <w:t>Abb. 1: Entstehung eines Erdbebens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875AD7" id="Textfeld 78" o:spid="_x0000_s1138" type="#_x0000_t202" style="position:absolute;left:0;text-align:left;margin-left:9.75pt;margin-top:181.05pt;width:324.35pt;height:.05pt;z-index:2516572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" stroked="f">
                <v:textbox style="mso-fit-shape-to-text:t" inset="0,0,0,0">
                  <w:txbxContent>
                    <w:p w14:paraId="1867E54D" w14:textId="77777777" w:rsidR="006870A9" w:rsidRPr="007B08AD" w:rsidRDefault="006870A9" w:rsidP="002A4266">
                      <w:pPr>
                        <w:pStyle w:val="Beschriftung"/>
                        <w:rPr>
                          <w:noProof/>
                          <w:sz w:val="20"/>
                          <w:szCs w:val="24"/>
                        </w:rPr>
                      </w:pPr>
                      <w:r>
                        <w:t>Abb. 1: Entstehung eines Erdbebens</w:t>
                      </w:r>
                    </w:p>
                  </w:txbxContent>
                </v:textbox>
                <w10:wrap type="square"/>
              </v:shape>
            </w:pict>
          </mc:Fallback>
        </mc:AlternateContent>
      </w:r>
    </w:p>
    <w:p w14:paraId="1FCFB7B8" w14:textId="79B73BA0" w:rsidR="009B1163" w:rsidRDefault="009B1163" w:rsidP="008453DD">
      <w:pPr>
        <w:pStyle w:val="Listenabsatz"/>
        <w:tabs>
          <w:tab w:val="left" w:pos="284"/>
        </w:tabs>
        <w:spacing w:line="288" w:lineRule="auto"/>
        <w:ind w:left="0"/>
        <w:jc w:val="both"/>
        <w:rPr>
          <w:rFonts w:ascii="Arial" w:hAnsi="Arial" w:cs="Arial"/>
        </w:rPr>
      </w:pPr>
    </w:p>
    <w:p w14:paraId="301CF67B" w14:textId="77777777" w:rsidR="009B1163" w:rsidRDefault="009B1163" w:rsidP="008453DD">
      <w:pPr>
        <w:pStyle w:val="Listenabsatz"/>
        <w:tabs>
          <w:tab w:val="left" w:pos="284"/>
        </w:tabs>
        <w:spacing w:line="288" w:lineRule="auto"/>
        <w:ind w:left="0"/>
        <w:jc w:val="both"/>
        <w:rPr>
          <w:rFonts w:ascii="Arial" w:hAnsi="Arial" w:cs="Arial"/>
        </w:rPr>
      </w:pPr>
    </w:p>
    <w:p w14:paraId="6478C682" w14:textId="286D3793" w:rsidR="005F103C" w:rsidRPr="00385AC4" w:rsidRDefault="008453DD" w:rsidP="008453DD">
      <w:pPr>
        <w:pStyle w:val="Listenabsatz"/>
        <w:tabs>
          <w:tab w:val="left" w:pos="284"/>
        </w:tabs>
        <w:spacing w:line="288" w:lineRule="auto"/>
        <w:ind w:left="0"/>
        <w:jc w:val="both"/>
        <w:rPr>
          <w:rFonts w:ascii="Arial" w:hAnsi="Arial" w:cs="Arial"/>
        </w:rPr>
      </w:pPr>
      <w:r w:rsidRPr="008453DD">
        <w:rPr>
          <w:rFonts w:ascii="Arial" w:hAnsi="Arial" w:cs="Arial"/>
        </w:rPr>
        <w:t xml:space="preserve">Die Stärke von Erdbeben wird </w:t>
      </w:r>
      <w:r w:rsidR="005F103C">
        <w:rPr>
          <w:rFonts w:ascii="Arial" w:hAnsi="Arial" w:cs="Arial"/>
        </w:rPr>
        <w:t xml:space="preserve">in </w:t>
      </w:r>
      <w:r w:rsidRPr="005D3575">
        <w:rPr>
          <w:rFonts w:ascii="Arial" w:hAnsi="Arial" w:cs="Arial"/>
        </w:rPr>
        <w:t>Erdbebenmessstationen</w:t>
      </w:r>
      <w:r w:rsidRPr="008453DD">
        <w:rPr>
          <w:rFonts w:ascii="Arial" w:hAnsi="Arial" w:cs="Arial"/>
        </w:rPr>
        <w:t xml:space="preserve"> </w:t>
      </w:r>
      <w:r w:rsidR="00EB1BEF" w:rsidRPr="008453DD">
        <w:rPr>
          <w:rFonts w:ascii="Arial" w:hAnsi="Arial" w:cs="Arial"/>
        </w:rPr>
        <w:t>mittels</w:t>
      </w:r>
      <w:r w:rsidR="00EB1BEF">
        <w:rPr>
          <w:rFonts w:ascii="Arial" w:hAnsi="Arial" w:cs="Arial"/>
        </w:rPr>
        <w:t xml:space="preserve"> </w:t>
      </w:r>
      <w:r w:rsidR="00EB1BEF" w:rsidRPr="005E2119">
        <w:rPr>
          <w:rFonts w:ascii="Arial" w:hAnsi="Arial" w:cs="Arial"/>
          <w:i/>
        </w:rPr>
        <w:t>Seismogra</w:t>
      </w:r>
      <w:r w:rsidR="00EB1BEF">
        <w:rPr>
          <w:rFonts w:ascii="Arial" w:hAnsi="Arial" w:cs="Arial"/>
          <w:i/>
        </w:rPr>
        <w:t>fen</w:t>
      </w:r>
      <w:r w:rsidRPr="008453DD">
        <w:rPr>
          <w:rFonts w:ascii="Arial" w:hAnsi="Arial" w:cs="Arial"/>
        </w:rPr>
        <w:t xml:space="preserve"> </w:t>
      </w:r>
      <w:r w:rsidR="005F103C">
        <w:rPr>
          <w:rFonts w:ascii="Arial" w:hAnsi="Arial" w:cs="Arial"/>
        </w:rPr>
        <w:t>gemessen</w:t>
      </w:r>
      <w:r w:rsidRPr="008453DD">
        <w:rPr>
          <w:rFonts w:ascii="Arial" w:hAnsi="Arial" w:cs="Arial"/>
        </w:rPr>
        <w:t xml:space="preserve"> und </w:t>
      </w:r>
      <w:r w:rsidR="006267BB">
        <w:rPr>
          <w:rFonts w:ascii="Arial" w:hAnsi="Arial" w:cs="Arial"/>
        </w:rPr>
        <w:t>nach einer Skala</w:t>
      </w:r>
      <w:r w:rsidRPr="008453DD">
        <w:rPr>
          <w:rFonts w:ascii="Arial" w:hAnsi="Arial" w:cs="Arial"/>
        </w:rPr>
        <w:t xml:space="preserve"> eingeteilt. Die am häufigsten verwendete Skala zur Einteilung von Erdbeben nach ihrer Stärke ist die </w:t>
      </w:r>
      <w:r w:rsidRPr="00385AC4">
        <w:rPr>
          <w:rFonts w:ascii="Arial" w:hAnsi="Arial" w:cs="Arial"/>
        </w:rPr>
        <w:t>Richterskala</w:t>
      </w:r>
      <w:r w:rsidR="00CA4B15" w:rsidRPr="00385AC4">
        <w:rPr>
          <w:rFonts w:ascii="Arial" w:hAnsi="Arial" w:cs="Arial"/>
        </w:rPr>
        <w:t>. Die Skala ist nach oben hin offen</w:t>
      </w:r>
      <w:r w:rsidR="007F5F74" w:rsidRPr="00385AC4">
        <w:rPr>
          <w:rFonts w:ascii="Arial" w:hAnsi="Arial" w:cs="Arial"/>
        </w:rPr>
        <w:t xml:space="preserve"> und sagt Folgendes aus</w:t>
      </w:r>
      <w:r w:rsidR="005F103C" w:rsidRPr="00385AC4">
        <w:rPr>
          <w:rFonts w:ascii="Arial" w:hAnsi="Arial" w:cs="Arial"/>
        </w:rPr>
        <w:t>:</w:t>
      </w:r>
      <w:r w:rsidR="00303F3A" w:rsidRPr="00385AC4">
        <w:rPr>
          <w:rFonts w:ascii="Arial" w:hAnsi="Arial" w:cs="Arial"/>
        </w:rPr>
        <w:t xml:space="preserve"> </w:t>
      </w:r>
    </w:p>
    <w:p w14:paraId="14868E5D" w14:textId="094EE951" w:rsidR="00097F0D" w:rsidRPr="00385AC4" w:rsidRDefault="009B4B5E" w:rsidP="00097F0D">
      <w:pPr>
        <w:pStyle w:val="Listenabsatz"/>
        <w:numPr>
          <w:ilvl w:val="0"/>
          <w:numId w:val="53"/>
        </w:numPr>
        <w:tabs>
          <w:tab w:val="left" w:pos="284"/>
        </w:tabs>
        <w:spacing w:line="288" w:lineRule="auto"/>
        <w:jc w:val="both"/>
        <w:rPr>
          <w:rFonts w:ascii="Arial" w:hAnsi="Arial" w:cs="Arial"/>
        </w:rPr>
      </w:pPr>
      <w:r w:rsidRPr="00385AC4">
        <w:rPr>
          <w:rFonts w:ascii="Arial" w:hAnsi="Arial" w:cs="Arial"/>
        </w:rPr>
        <w:t>3-4</w:t>
      </w:r>
      <w:r w:rsidR="00097F0D" w:rsidRPr="00385AC4">
        <w:rPr>
          <w:rFonts w:ascii="Arial" w:hAnsi="Arial" w:cs="Arial"/>
        </w:rPr>
        <w:t xml:space="preserve"> = leichtes Beben</w:t>
      </w:r>
    </w:p>
    <w:p w14:paraId="12DE6B27" w14:textId="12621C26" w:rsidR="00097F0D" w:rsidRPr="00385AC4" w:rsidRDefault="00097F0D" w:rsidP="00097F0D">
      <w:pPr>
        <w:pStyle w:val="Listenabsatz"/>
        <w:numPr>
          <w:ilvl w:val="0"/>
          <w:numId w:val="53"/>
        </w:numPr>
        <w:tabs>
          <w:tab w:val="left" w:pos="284"/>
        </w:tabs>
        <w:spacing w:line="288" w:lineRule="auto"/>
        <w:jc w:val="both"/>
        <w:rPr>
          <w:rFonts w:ascii="Arial" w:hAnsi="Arial" w:cs="Arial"/>
        </w:rPr>
      </w:pPr>
      <w:r w:rsidRPr="00385AC4">
        <w:rPr>
          <w:rFonts w:ascii="Arial" w:hAnsi="Arial" w:cs="Arial"/>
        </w:rPr>
        <w:t>5-6 =</w:t>
      </w:r>
      <w:r w:rsidR="009B4B5E" w:rsidRPr="00385AC4">
        <w:rPr>
          <w:rFonts w:ascii="Arial" w:hAnsi="Arial" w:cs="Arial"/>
        </w:rPr>
        <w:t xml:space="preserve"> mittleres Beben</w:t>
      </w:r>
    </w:p>
    <w:p w14:paraId="051AFEEC" w14:textId="135B28D4" w:rsidR="00704F6D" w:rsidRPr="00385AC4" w:rsidRDefault="009B4B5E" w:rsidP="00097F0D">
      <w:pPr>
        <w:pStyle w:val="Listenabsatz"/>
        <w:numPr>
          <w:ilvl w:val="0"/>
          <w:numId w:val="53"/>
        </w:numPr>
        <w:tabs>
          <w:tab w:val="left" w:pos="284"/>
        </w:tabs>
        <w:spacing w:line="288" w:lineRule="auto"/>
        <w:jc w:val="both"/>
        <w:rPr>
          <w:rFonts w:ascii="Arial" w:hAnsi="Arial" w:cs="Arial"/>
        </w:rPr>
      </w:pPr>
      <w:r w:rsidRPr="00385AC4">
        <w:rPr>
          <w:rFonts w:ascii="Arial" w:hAnsi="Arial" w:cs="Arial"/>
        </w:rPr>
        <w:t>6-7</w:t>
      </w:r>
      <w:r w:rsidR="00097F0D" w:rsidRPr="00385AC4">
        <w:rPr>
          <w:rFonts w:ascii="Arial" w:hAnsi="Arial" w:cs="Arial"/>
        </w:rPr>
        <w:t xml:space="preserve"> = </w:t>
      </w:r>
      <w:r w:rsidR="00C54334" w:rsidRPr="00385AC4">
        <w:rPr>
          <w:rFonts w:ascii="Arial" w:hAnsi="Arial" w:cs="Arial"/>
        </w:rPr>
        <w:t>starkes</w:t>
      </w:r>
      <w:r w:rsidR="00097F0D" w:rsidRPr="00385AC4">
        <w:rPr>
          <w:rFonts w:ascii="Arial" w:hAnsi="Arial" w:cs="Arial"/>
        </w:rPr>
        <w:t xml:space="preserve"> Beben</w:t>
      </w:r>
    </w:p>
    <w:p w14:paraId="270159B5" w14:textId="6763F9C4" w:rsidR="008453DD" w:rsidRPr="00704F6D" w:rsidRDefault="001A2E62" w:rsidP="00704F6D">
      <w:pPr>
        <w:tabs>
          <w:tab w:val="left" w:pos="284"/>
        </w:tabs>
        <w:spacing w:line="288" w:lineRule="auto"/>
        <w:jc w:val="both"/>
        <w:rPr>
          <w:rFonts w:ascii="Arial" w:hAnsi="Arial" w:cs="Arial"/>
        </w:rPr>
      </w:pPr>
      <w:r>
        <w:rPr>
          <w:rFonts w:ascii="Arial" w:hAnsi="Arial" w:cs="Arial"/>
        </w:rPr>
        <w:t xml:space="preserve">Ein starkes Erdbeben kann ein Land in eine Krise stürzen. </w:t>
      </w:r>
      <w:r w:rsidR="00303F3A" w:rsidRPr="00704F6D">
        <w:rPr>
          <w:rFonts w:ascii="Arial" w:hAnsi="Arial" w:cs="Arial"/>
        </w:rPr>
        <w:t xml:space="preserve">Das bislang verheerendste Erdbeben mit einer Stärke von </w:t>
      </w:r>
      <w:r w:rsidR="007237EE" w:rsidRPr="00704F6D">
        <w:rPr>
          <w:rFonts w:ascii="Arial" w:hAnsi="Arial" w:cs="Arial"/>
        </w:rPr>
        <w:t>7</w:t>
      </w:r>
      <w:r w:rsidR="009B4B5E" w:rsidRPr="00704F6D">
        <w:rPr>
          <w:rFonts w:ascii="Arial" w:hAnsi="Arial" w:cs="Arial"/>
        </w:rPr>
        <w:t>,0</w:t>
      </w:r>
      <w:r w:rsidR="007237EE" w:rsidRPr="00704F6D">
        <w:rPr>
          <w:rFonts w:ascii="Arial" w:hAnsi="Arial" w:cs="Arial"/>
        </w:rPr>
        <w:t xml:space="preserve"> </w:t>
      </w:r>
      <w:r w:rsidR="00303F3A" w:rsidRPr="00704F6D">
        <w:rPr>
          <w:rFonts w:ascii="Arial" w:hAnsi="Arial" w:cs="Arial"/>
        </w:rPr>
        <w:t>nach der Richterskala ereignete sich am 12. Januar 2010 in Haiti. Dieses kostete rund 316.000 Menschen das Leben</w:t>
      </w:r>
      <w:r w:rsidR="00303F3A">
        <w:rPr>
          <w:rStyle w:val="Funotenzeichen"/>
          <w:rFonts w:ascii="Arial" w:hAnsi="Arial" w:cs="Arial"/>
        </w:rPr>
        <w:footnoteReference w:id="23"/>
      </w:r>
      <w:r w:rsidR="00303F3A" w:rsidRPr="00704F6D">
        <w:rPr>
          <w:rFonts w:ascii="Arial" w:hAnsi="Arial" w:cs="Arial"/>
        </w:rPr>
        <w:t xml:space="preserve"> und stürzte das Land in eine schwere Krise. </w:t>
      </w:r>
      <w:r w:rsidR="008453DD" w:rsidRPr="00704F6D">
        <w:rPr>
          <w:rFonts w:ascii="Arial" w:hAnsi="Arial" w:cs="Arial"/>
        </w:rPr>
        <w:t>Neben dem Verlust von Menschenleben bringen Erdbeben teils enorme wirtschaftliche Schäden mit sich. Das Erdbeben mit den bislang höchsten</w:t>
      </w:r>
      <w:r w:rsidR="006A255A" w:rsidRPr="00704F6D">
        <w:rPr>
          <w:rFonts w:ascii="Arial" w:hAnsi="Arial" w:cs="Arial"/>
        </w:rPr>
        <w:t xml:space="preserve"> wirtschaftlichen</w:t>
      </w:r>
      <w:r w:rsidR="008453DD" w:rsidRPr="00704F6D">
        <w:rPr>
          <w:rFonts w:ascii="Arial" w:hAnsi="Arial" w:cs="Arial"/>
        </w:rPr>
        <w:t xml:space="preserve"> Schäden war das Erdb</w:t>
      </w:r>
      <w:r w:rsidR="008453DD" w:rsidRPr="00EF155F">
        <w:rPr>
          <w:rFonts w:ascii="Arial" w:hAnsi="Arial" w:cs="Arial"/>
        </w:rPr>
        <w:t>eben</w:t>
      </w:r>
      <w:r w:rsidR="006A255A" w:rsidRPr="00EF155F">
        <w:rPr>
          <w:rFonts w:ascii="Arial" w:hAnsi="Arial" w:cs="Arial"/>
        </w:rPr>
        <w:t xml:space="preserve"> mit anschließendem Tsunami</w:t>
      </w:r>
      <w:r w:rsidR="008453DD" w:rsidRPr="00EF155F">
        <w:rPr>
          <w:rFonts w:ascii="Arial" w:hAnsi="Arial" w:cs="Arial"/>
        </w:rPr>
        <w:t xml:space="preserve"> von Japan im Jahre 2011 (Gesamtschaden: ca. 2</w:t>
      </w:r>
      <w:r w:rsidR="00EF155F" w:rsidRPr="00EF155F">
        <w:rPr>
          <w:rFonts w:ascii="Arial" w:hAnsi="Arial" w:cs="Arial"/>
        </w:rPr>
        <w:t>10</w:t>
      </w:r>
      <w:r w:rsidR="008453DD" w:rsidRPr="00EF155F">
        <w:rPr>
          <w:rFonts w:ascii="Arial" w:hAnsi="Arial" w:cs="Arial"/>
        </w:rPr>
        <w:t xml:space="preserve"> Milliarden US-Dollar)</w:t>
      </w:r>
      <w:r w:rsidR="00EF155F" w:rsidRPr="00EF155F">
        <w:rPr>
          <w:rStyle w:val="Funotenzeichen"/>
          <w:rFonts w:ascii="Arial" w:hAnsi="Arial" w:cs="Arial"/>
        </w:rPr>
        <w:footnoteReference w:id="24"/>
      </w:r>
      <w:r w:rsidR="008453DD" w:rsidRPr="00EF155F">
        <w:rPr>
          <w:rFonts w:ascii="Arial" w:hAnsi="Arial" w:cs="Arial"/>
        </w:rPr>
        <w:t>.</w:t>
      </w:r>
      <w:r w:rsidR="00A443C6" w:rsidRPr="00A443C6">
        <w:rPr>
          <w:noProof/>
        </w:rPr>
        <w:t xml:space="preserve"> </w:t>
      </w:r>
    </w:p>
    <w:p w14:paraId="74649371" w14:textId="77777777" w:rsidR="00EF43BA" w:rsidRDefault="00EF43BA" w:rsidP="008453DD">
      <w:pPr>
        <w:pStyle w:val="Listenabsatz"/>
        <w:tabs>
          <w:tab w:val="left" w:pos="284"/>
        </w:tabs>
        <w:spacing w:line="288" w:lineRule="auto"/>
        <w:ind w:left="0"/>
        <w:jc w:val="both"/>
        <w:rPr>
          <w:rFonts w:ascii="Arial" w:hAnsi="Arial" w:cs="Arial"/>
        </w:rPr>
      </w:pPr>
    </w:p>
    <w:p w14:paraId="271C90F6" w14:textId="77777777" w:rsidR="00EF43BA" w:rsidRDefault="00EF43BA" w:rsidP="00EF43BA">
      <w:pPr>
        <w:keepNext/>
        <w:spacing w:line="288" w:lineRule="auto"/>
      </w:pPr>
      <w:r>
        <w:rPr>
          <w:rFonts w:ascii="Arial" w:hAnsi="Arial" w:cs="Arial"/>
          <w:noProof/>
          <w:szCs w:val="20"/>
          <w:lang w:eastAsia="de-AT"/>
        </w:rPr>
        <w:lastRenderedPageBreak/>
        <w:drawing>
          <wp:inline distT="0" distB="0" distL="0" distR="0" wp14:anchorId="17EBDADC" wp14:editId="18D7D4EB">
            <wp:extent cx="5708650" cy="2228850"/>
            <wp:effectExtent l="0" t="0" r="6350" b="0"/>
            <wp:docPr id="146" name="Diagramm 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32340055" w14:textId="5AED8BEF" w:rsidR="008453DD" w:rsidRPr="00EF43BA" w:rsidRDefault="00EF43BA" w:rsidP="00EF43BA">
      <w:pPr>
        <w:pStyle w:val="Beschriftung"/>
        <w:rPr>
          <w:rFonts w:ascii="Arial" w:hAnsi="Arial" w:cs="Arial"/>
          <w:szCs w:val="20"/>
        </w:rPr>
      </w:pPr>
      <w:r>
        <w:t xml:space="preserve">Abb. </w:t>
      </w:r>
      <w:r w:rsidR="00353E53">
        <w:t>2</w:t>
      </w:r>
      <w:r>
        <w:t>: Anzahl von Erdbeben nach Ländern von 1900 bis 2021</w:t>
      </w:r>
      <w:r>
        <w:rPr>
          <w:rStyle w:val="Funotenzeichen"/>
        </w:rPr>
        <w:footnoteReference w:id="25"/>
      </w:r>
    </w:p>
    <w:p w14:paraId="028E1BBA" w14:textId="77777777" w:rsidR="008453DD" w:rsidRDefault="008453DD" w:rsidP="008453DD">
      <w:pPr>
        <w:pStyle w:val="Listenabsatz"/>
        <w:tabs>
          <w:tab w:val="left" w:pos="284"/>
        </w:tabs>
        <w:spacing w:line="288" w:lineRule="auto"/>
        <w:ind w:left="0"/>
        <w:rPr>
          <w:rFonts w:ascii="Arial" w:hAnsi="Arial" w:cs="Arial"/>
        </w:rPr>
      </w:pPr>
    </w:p>
    <w:p w14:paraId="20CA6293" w14:textId="21B6F363" w:rsidR="008453DD" w:rsidRDefault="008453DD" w:rsidP="008453DD">
      <w:pPr>
        <w:pStyle w:val="Listenabsatz"/>
        <w:tabs>
          <w:tab w:val="left" w:pos="284"/>
        </w:tabs>
        <w:spacing w:line="288" w:lineRule="auto"/>
        <w:ind w:left="0"/>
        <w:jc w:val="both"/>
        <w:rPr>
          <w:rFonts w:ascii="Arial" w:hAnsi="Arial" w:cs="Arial"/>
        </w:rPr>
      </w:pPr>
      <w:r>
        <w:rPr>
          <w:rFonts w:ascii="Arial" w:hAnsi="Arial" w:cs="Arial"/>
        </w:rPr>
        <w:t xml:space="preserve">Nach </w:t>
      </w:r>
      <w:r w:rsidRPr="008453DD">
        <w:rPr>
          <w:rFonts w:ascii="Arial" w:hAnsi="Arial" w:cs="Arial"/>
        </w:rPr>
        <w:t xml:space="preserve">heutigem Stand von Wissenschaft und Technik </w:t>
      </w:r>
      <w:r w:rsidR="000F6D45">
        <w:rPr>
          <w:rFonts w:ascii="Arial" w:hAnsi="Arial" w:cs="Arial"/>
        </w:rPr>
        <w:t xml:space="preserve">können </w:t>
      </w:r>
      <w:r w:rsidR="006A255A">
        <w:rPr>
          <w:rFonts w:ascii="Arial" w:hAnsi="Arial" w:cs="Arial"/>
        </w:rPr>
        <w:t xml:space="preserve">Erdbeben </w:t>
      </w:r>
      <w:r w:rsidR="000F6D45">
        <w:rPr>
          <w:rFonts w:ascii="Arial" w:hAnsi="Arial" w:cs="Arial"/>
        </w:rPr>
        <w:t>nicht genau vorhergesagt werden</w:t>
      </w:r>
      <w:r w:rsidRPr="008453DD">
        <w:rPr>
          <w:rFonts w:ascii="Arial" w:hAnsi="Arial" w:cs="Arial"/>
        </w:rPr>
        <w:t>.</w:t>
      </w:r>
      <w:r w:rsidR="00053E2B">
        <w:rPr>
          <w:rFonts w:ascii="Arial" w:hAnsi="Arial" w:cs="Arial"/>
        </w:rPr>
        <w:t xml:space="preserve"> Es gibt </w:t>
      </w:r>
      <w:r w:rsidR="00385AC4">
        <w:rPr>
          <w:rFonts w:ascii="Arial" w:hAnsi="Arial" w:cs="Arial"/>
        </w:rPr>
        <w:t>dafür</w:t>
      </w:r>
      <w:r w:rsidR="00053E2B">
        <w:rPr>
          <w:rFonts w:ascii="Arial" w:hAnsi="Arial" w:cs="Arial"/>
        </w:rPr>
        <w:t xml:space="preserve"> keine verlässliche Methode.</w:t>
      </w:r>
      <w:r w:rsidRPr="008453DD">
        <w:rPr>
          <w:rFonts w:ascii="Arial" w:hAnsi="Arial" w:cs="Arial"/>
        </w:rPr>
        <w:t xml:space="preserve"> </w:t>
      </w:r>
      <w:proofErr w:type="spellStart"/>
      <w:proofErr w:type="gramStart"/>
      <w:r w:rsidRPr="008453DD">
        <w:rPr>
          <w:rFonts w:ascii="Arial" w:hAnsi="Arial" w:cs="Arial"/>
        </w:rPr>
        <w:t>Forscher</w:t>
      </w:r>
      <w:r w:rsidR="007768A6">
        <w:rPr>
          <w:rFonts w:ascii="Arial" w:hAnsi="Arial" w:cs="Arial"/>
        </w:rPr>
        <w:t>:</w:t>
      </w:r>
      <w:r w:rsidRPr="008453DD">
        <w:rPr>
          <w:rFonts w:ascii="Arial" w:hAnsi="Arial" w:cs="Arial"/>
        </w:rPr>
        <w:t>innen</w:t>
      </w:r>
      <w:proofErr w:type="spellEnd"/>
      <w:proofErr w:type="gramEnd"/>
      <w:r w:rsidRPr="008453DD">
        <w:rPr>
          <w:rFonts w:ascii="Arial" w:hAnsi="Arial" w:cs="Arial"/>
        </w:rPr>
        <w:t xml:space="preserve"> </w:t>
      </w:r>
      <w:r w:rsidR="008B4DB8">
        <w:rPr>
          <w:rFonts w:ascii="Arial" w:hAnsi="Arial" w:cs="Arial"/>
        </w:rPr>
        <w:t xml:space="preserve">kennen zwar </w:t>
      </w:r>
      <w:r w:rsidR="000F6D45">
        <w:rPr>
          <w:rFonts w:ascii="Arial" w:hAnsi="Arial" w:cs="Arial"/>
        </w:rPr>
        <w:t>Zeichen</w:t>
      </w:r>
      <w:r w:rsidRPr="008453DD">
        <w:rPr>
          <w:rFonts w:ascii="Arial" w:hAnsi="Arial" w:cs="Arial"/>
        </w:rPr>
        <w:t>, die</w:t>
      </w:r>
      <w:r w:rsidR="000F6D45">
        <w:rPr>
          <w:rFonts w:ascii="Arial" w:hAnsi="Arial" w:cs="Arial"/>
        </w:rPr>
        <w:t xml:space="preserve"> anzeigen, dass</w:t>
      </w:r>
      <w:r w:rsidR="008B4DB8">
        <w:rPr>
          <w:rFonts w:ascii="Arial" w:hAnsi="Arial" w:cs="Arial"/>
        </w:rPr>
        <w:t xml:space="preserve"> es zu einem Erdbeben kommen könnte</w:t>
      </w:r>
      <w:r w:rsidR="00385AC4">
        <w:rPr>
          <w:rFonts w:ascii="Arial" w:hAnsi="Arial" w:cs="Arial"/>
        </w:rPr>
        <w:t>. E</w:t>
      </w:r>
      <w:r w:rsidRPr="008453DD">
        <w:rPr>
          <w:rFonts w:ascii="Arial" w:hAnsi="Arial" w:cs="Arial"/>
        </w:rPr>
        <w:t xml:space="preserve">ine genaue </w:t>
      </w:r>
      <w:r w:rsidRPr="005E2119">
        <w:rPr>
          <w:rFonts w:ascii="Arial" w:hAnsi="Arial" w:cs="Arial"/>
          <w:i/>
        </w:rPr>
        <w:t>Ortung</w:t>
      </w:r>
      <w:r w:rsidRPr="008453DD">
        <w:rPr>
          <w:rFonts w:ascii="Arial" w:hAnsi="Arial" w:cs="Arial"/>
        </w:rPr>
        <w:t xml:space="preserve"> </w:t>
      </w:r>
      <w:r w:rsidR="006A255A">
        <w:rPr>
          <w:rFonts w:ascii="Arial" w:hAnsi="Arial" w:cs="Arial"/>
        </w:rPr>
        <w:t>oder</w:t>
      </w:r>
      <w:r w:rsidR="006A255A" w:rsidRPr="008453DD">
        <w:rPr>
          <w:rFonts w:ascii="Arial" w:hAnsi="Arial" w:cs="Arial"/>
        </w:rPr>
        <w:t xml:space="preserve"> </w:t>
      </w:r>
      <w:r w:rsidR="00B2647E">
        <w:rPr>
          <w:rFonts w:ascii="Arial" w:hAnsi="Arial" w:cs="Arial"/>
        </w:rPr>
        <w:t>eine Vorhersage</w:t>
      </w:r>
      <w:r w:rsidR="00885B01">
        <w:rPr>
          <w:rFonts w:ascii="Arial" w:hAnsi="Arial" w:cs="Arial"/>
        </w:rPr>
        <w:t>,</w:t>
      </w:r>
      <w:r w:rsidR="00B2647E">
        <w:rPr>
          <w:rFonts w:ascii="Arial" w:hAnsi="Arial" w:cs="Arial"/>
        </w:rPr>
        <w:t xml:space="preserve"> wann genau es ein Erdbeben geben wird, ist</w:t>
      </w:r>
      <w:r w:rsidR="00385AC4">
        <w:rPr>
          <w:rFonts w:ascii="Arial" w:hAnsi="Arial" w:cs="Arial"/>
        </w:rPr>
        <w:t xml:space="preserve"> aber</w:t>
      </w:r>
      <w:r w:rsidR="00B2647E">
        <w:rPr>
          <w:rFonts w:ascii="Arial" w:hAnsi="Arial" w:cs="Arial"/>
        </w:rPr>
        <w:t xml:space="preserve"> nicht möglich.</w:t>
      </w:r>
      <w:r w:rsidRPr="008453DD">
        <w:rPr>
          <w:rFonts w:ascii="Arial" w:hAnsi="Arial" w:cs="Arial"/>
        </w:rPr>
        <w:t xml:space="preserve"> </w:t>
      </w:r>
    </w:p>
    <w:p w14:paraId="72BF0172" w14:textId="77777777" w:rsidR="008453DD" w:rsidRPr="008453DD" w:rsidRDefault="008453DD" w:rsidP="008453DD">
      <w:pPr>
        <w:pStyle w:val="Listenabsatz"/>
        <w:tabs>
          <w:tab w:val="left" w:pos="284"/>
        </w:tabs>
        <w:spacing w:line="288" w:lineRule="auto"/>
        <w:ind w:left="0"/>
        <w:jc w:val="both"/>
        <w:rPr>
          <w:rFonts w:ascii="Arial" w:hAnsi="Arial" w:cs="Arial"/>
        </w:rPr>
      </w:pPr>
    </w:p>
    <w:p w14:paraId="7DAC911A" w14:textId="6EADD82D" w:rsidR="002A4266" w:rsidRDefault="00E36C54" w:rsidP="008453DD">
      <w:pPr>
        <w:pStyle w:val="Listenabsatz"/>
        <w:tabs>
          <w:tab w:val="left" w:pos="284"/>
        </w:tabs>
        <w:spacing w:line="288" w:lineRule="auto"/>
        <w:ind w:left="0"/>
        <w:jc w:val="both"/>
        <w:rPr>
          <w:rFonts w:ascii="Arial" w:hAnsi="Arial" w:cs="Arial"/>
        </w:rPr>
      </w:pPr>
      <w:r>
        <w:rPr>
          <w:rFonts w:ascii="Arial" w:hAnsi="Arial" w:cs="Arial"/>
        </w:rPr>
        <w:t xml:space="preserve">Es gibt </w:t>
      </w:r>
      <w:r w:rsidR="008100AA">
        <w:rPr>
          <w:rFonts w:ascii="Arial" w:hAnsi="Arial" w:cs="Arial"/>
        </w:rPr>
        <w:t>Maßnahmen,</w:t>
      </w:r>
      <w:r>
        <w:rPr>
          <w:rFonts w:ascii="Arial" w:hAnsi="Arial" w:cs="Arial"/>
        </w:rPr>
        <w:t xml:space="preserve"> </w:t>
      </w:r>
      <w:r w:rsidR="008100AA">
        <w:rPr>
          <w:rFonts w:ascii="Arial" w:hAnsi="Arial" w:cs="Arial"/>
        </w:rPr>
        <w:t>mit denen man</w:t>
      </w:r>
      <w:r>
        <w:rPr>
          <w:rFonts w:ascii="Arial" w:hAnsi="Arial" w:cs="Arial"/>
        </w:rPr>
        <w:t xml:space="preserve"> große Schäden durch Erdbeben</w:t>
      </w:r>
      <w:r w:rsidR="008100AA">
        <w:rPr>
          <w:rFonts w:ascii="Arial" w:hAnsi="Arial" w:cs="Arial"/>
        </w:rPr>
        <w:t xml:space="preserve"> verhindern kann. </w:t>
      </w:r>
      <w:proofErr w:type="spellStart"/>
      <w:proofErr w:type="gramStart"/>
      <w:r w:rsidR="008453DD" w:rsidRPr="008453DD">
        <w:rPr>
          <w:rFonts w:ascii="Arial" w:hAnsi="Arial" w:cs="Arial"/>
        </w:rPr>
        <w:t>Architekt</w:t>
      </w:r>
      <w:r w:rsidR="007768A6">
        <w:rPr>
          <w:rFonts w:ascii="Arial" w:hAnsi="Arial" w:cs="Arial"/>
        </w:rPr>
        <w:t>:</w:t>
      </w:r>
      <w:r w:rsidR="008453DD" w:rsidRPr="008453DD">
        <w:rPr>
          <w:rFonts w:ascii="Arial" w:hAnsi="Arial" w:cs="Arial"/>
        </w:rPr>
        <w:t>innen</w:t>
      </w:r>
      <w:proofErr w:type="spellEnd"/>
      <w:proofErr w:type="gramEnd"/>
      <w:r w:rsidR="008453DD" w:rsidRPr="008453DD">
        <w:rPr>
          <w:rFonts w:ascii="Arial" w:hAnsi="Arial" w:cs="Arial"/>
        </w:rPr>
        <w:t xml:space="preserve"> </w:t>
      </w:r>
      <w:r w:rsidR="008100AA">
        <w:rPr>
          <w:rFonts w:ascii="Arial" w:hAnsi="Arial" w:cs="Arial"/>
        </w:rPr>
        <w:t>können Häuser</w:t>
      </w:r>
      <w:r w:rsidR="004D2DDB">
        <w:rPr>
          <w:rFonts w:ascii="Arial" w:hAnsi="Arial" w:cs="Arial"/>
        </w:rPr>
        <w:t xml:space="preserve"> so planen, </w:t>
      </w:r>
      <w:r w:rsidR="00BA6D79">
        <w:rPr>
          <w:rFonts w:ascii="Arial" w:hAnsi="Arial" w:cs="Arial"/>
        </w:rPr>
        <w:t>dass sie bei einem Erdbeben nicht so leicht zerstört werden.</w:t>
      </w:r>
      <w:r w:rsidR="008453DD" w:rsidRPr="008453DD">
        <w:rPr>
          <w:rFonts w:ascii="Arial" w:hAnsi="Arial" w:cs="Arial"/>
        </w:rPr>
        <w:t xml:space="preserve"> </w:t>
      </w:r>
      <w:r w:rsidR="004D2DDB">
        <w:rPr>
          <w:rFonts w:ascii="Arial" w:hAnsi="Arial" w:cs="Arial"/>
        </w:rPr>
        <w:t>Dabei werden b</w:t>
      </w:r>
      <w:r w:rsidR="0027104D">
        <w:rPr>
          <w:rFonts w:ascii="Arial" w:hAnsi="Arial" w:cs="Arial"/>
        </w:rPr>
        <w:t>estimmte</w:t>
      </w:r>
      <w:r w:rsidR="0027104D" w:rsidRPr="008453DD">
        <w:rPr>
          <w:rFonts w:ascii="Arial" w:hAnsi="Arial" w:cs="Arial"/>
        </w:rPr>
        <w:t xml:space="preserve"> Bauteile</w:t>
      </w:r>
      <w:r w:rsidR="0027104D">
        <w:rPr>
          <w:rFonts w:ascii="Arial" w:hAnsi="Arial" w:cs="Arial"/>
        </w:rPr>
        <w:t xml:space="preserve"> und verformbare Stahlketten </w:t>
      </w:r>
      <w:r w:rsidR="004D2DDB">
        <w:rPr>
          <w:rFonts w:ascii="Arial" w:hAnsi="Arial" w:cs="Arial"/>
        </w:rPr>
        <w:t xml:space="preserve">verwendet. </w:t>
      </w:r>
      <w:r w:rsidR="00BA6D79">
        <w:rPr>
          <w:rFonts w:ascii="Arial" w:hAnsi="Arial" w:cs="Arial"/>
        </w:rPr>
        <w:t>Teile im</w:t>
      </w:r>
      <w:r w:rsidR="008453DD" w:rsidRPr="008453DD">
        <w:rPr>
          <w:rFonts w:ascii="Arial" w:hAnsi="Arial" w:cs="Arial"/>
        </w:rPr>
        <w:t xml:space="preserve"> </w:t>
      </w:r>
      <w:r w:rsidR="00BA6D79">
        <w:rPr>
          <w:rFonts w:ascii="Arial" w:hAnsi="Arial" w:cs="Arial"/>
        </w:rPr>
        <w:t xml:space="preserve">Inneren des Gebäudes wirken wie </w:t>
      </w:r>
      <w:r w:rsidR="008453DD" w:rsidRPr="005E2119">
        <w:rPr>
          <w:rFonts w:ascii="Arial" w:hAnsi="Arial" w:cs="Arial"/>
          <w:i/>
        </w:rPr>
        <w:t>Stoßdämpfer</w:t>
      </w:r>
      <w:r w:rsidR="008453DD" w:rsidRPr="008453DD">
        <w:rPr>
          <w:rFonts w:ascii="Arial" w:hAnsi="Arial" w:cs="Arial"/>
        </w:rPr>
        <w:t xml:space="preserve">. </w:t>
      </w:r>
      <w:r w:rsidR="00385AC4">
        <w:rPr>
          <w:rFonts w:ascii="Arial" w:hAnsi="Arial" w:cs="Arial"/>
        </w:rPr>
        <w:t xml:space="preserve">Besonders </w:t>
      </w:r>
      <w:r w:rsidR="008453DD" w:rsidRPr="008453DD">
        <w:rPr>
          <w:rFonts w:ascii="Arial" w:hAnsi="Arial" w:cs="Arial"/>
        </w:rPr>
        <w:t xml:space="preserve">Japan ist für erdbebensicheres Bauen bekannt. Dort werden zum Teil sehr teure computergesteuerte </w:t>
      </w:r>
      <w:r w:rsidR="006A255A">
        <w:rPr>
          <w:rFonts w:ascii="Arial" w:hAnsi="Arial" w:cs="Arial"/>
        </w:rPr>
        <w:t>Systeme verwendet</w:t>
      </w:r>
      <w:r w:rsidR="008453DD" w:rsidRPr="008453DD">
        <w:rPr>
          <w:rFonts w:ascii="Arial" w:hAnsi="Arial" w:cs="Arial"/>
        </w:rPr>
        <w:t xml:space="preserve">, die Erdstöße erfassen und durch Gegenbewegungen aktiv ausgleichen können. </w:t>
      </w:r>
      <w:r w:rsidR="00DC374F">
        <w:rPr>
          <w:rFonts w:ascii="Arial" w:hAnsi="Arial" w:cs="Arial"/>
        </w:rPr>
        <w:t xml:space="preserve">Ein Haus erdbebensicher zu bauen ist allerdings sehr teuer. </w:t>
      </w:r>
      <w:r w:rsidR="008453DD" w:rsidRPr="008453DD">
        <w:rPr>
          <w:rFonts w:ascii="Arial" w:hAnsi="Arial" w:cs="Arial"/>
        </w:rPr>
        <w:t>Für</w:t>
      </w:r>
      <w:r w:rsidR="008453DD">
        <w:rPr>
          <w:rFonts w:ascii="Arial" w:hAnsi="Arial" w:cs="Arial"/>
        </w:rPr>
        <w:t xml:space="preserve"> </w:t>
      </w:r>
      <w:r w:rsidR="00942D9D">
        <w:rPr>
          <w:rFonts w:ascii="Arial" w:hAnsi="Arial" w:cs="Arial"/>
        </w:rPr>
        <w:t xml:space="preserve">Menschen in </w:t>
      </w:r>
      <w:r w:rsidR="006A255A">
        <w:rPr>
          <w:rFonts w:ascii="Arial" w:hAnsi="Arial" w:cs="Arial"/>
        </w:rPr>
        <w:t>ärmere</w:t>
      </w:r>
      <w:r w:rsidR="00942D9D">
        <w:rPr>
          <w:rFonts w:ascii="Arial" w:hAnsi="Arial" w:cs="Arial"/>
        </w:rPr>
        <w:t>n</w:t>
      </w:r>
      <w:r w:rsidR="008453DD">
        <w:rPr>
          <w:rFonts w:ascii="Arial" w:hAnsi="Arial" w:cs="Arial"/>
        </w:rPr>
        <w:t>, erdbebengefährdete</w:t>
      </w:r>
      <w:r w:rsidR="00942D9D">
        <w:rPr>
          <w:rFonts w:ascii="Arial" w:hAnsi="Arial" w:cs="Arial"/>
        </w:rPr>
        <w:t>n</w:t>
      </w:r>
      <w:r w:rsidR="008453DD">
        <w:rPr>
          <w:rFonts w:ascii="Arial" w:hAnsi="Arial" w:cs="Arial"/>
        </w:rPr>
        <w:t xml:space="preserve"> Länder</w:t>
      </w:r>
      <w:r w:rsidR="00942D9D">
        <w:rPr>
          <w:rFonts w:ascii="Arial" w:hAnsi="Arial" w:cs="Arial"/>
        </w:rPr>
        <w:t>n</w:t>
      </w:r>
      <w:r w:rsidR="008453DD">
        <w:rPr>
          <w:rFonts w:ascii="Arial" w:hAnsi="Arial" w:cs="Arial"/>
        </w:rPr>
        <w:t xml:space="preserve"> wie z.</w:t>
      </w:r>
      <w:r w:rsidR="003576F8">
        <w:rPr>
          <w:rFonts w:ascii="Arial" w:hAnsi="Arial" w:cs="Arial"/>
        </w:rPr>
        <w:t xml:space="preserve"> </w:t>
      </w:r>
      <w:r w:rsidR="008453DD">
        <w:rPr>
          <w:rFonts w:ascii="Arial" w:hAnsi="Arial" w:cs="Arial"/>
        </w:rPr>
        <w:t xml:space="preserve">B. Nepal sind solche Methoden </w:t>
      </w:r>
      <w:r w:rsidR="00942D9D">
        <w:rPr>
          <w:rFonts w:ascii="Arial" w:hAnsi="Arial" w:cs="Arial"/>
        </w:rPr>
        <w:t>oft unbezahlbar</w:t>
      </w:r>
      <w:r w:rsidR="008453DD">
        <w:rPr>
          <w:rFonts w:ascii="Arial" w:hAnsi="Arial" w:cs="Arial"/>
        </w:rPr>
        <w:t>.</w:t>
      </w:r>
      <w:r w:rsidR="00DC374F">
        <w:rPr>
          <w:rFonts w:ascii="Arial" w:hAnsi="Arial" w:cs="Arial"/>
        </w:rPr>
        <w:t xml:space="preserve"> </w:t>
      </w:r>
    </w:p>
    <w:p w14:paraId="0F345722" w14:textId="275B600D" w:rsidR="008453DD" w:rsidRDefault="002A4266" w:rsidP="008453DD">
      <w:pPr>
        <w:pStyle w:val="Listenabsatz"/>
        <w:tabs>
          <w:tab w:val="left" w:pos="284"/>
        </w:tabs>
        <w:spacing w:line="288" w:lineRule="auto"/>
        <w:ind w:left="0"/>
        <w:jc w:val="both"/>
        <w:rPr>
          <w:rFonts w:ascii="Arial" w:hAnsi="Arial" w:cs="Arial"/>
        </w:rPr>
      </w:pPr>
      <w:r>
        <w:rPr>
          <w:rFonts w:ascii="Arial" w:hAnsi="Arial" w:cs="Arial"/>
        </w:rPr>
        <w:t xml:space="preserve">Das Verhalten im Falle eines Erdbebens hängt </w:t>
      </w:r>
      <w:r w:rsidR="006A255A">
        <w:rPr>
          <w:rFonts w:ascii="Arial" w:hAnsi="Arial" w:cs="Arial"/>
        </w:rPr>
        <w:t>unter anderem</w:t>
      </w:r>
      <w:r>
        <w:rPr>
          <w:rFonts w:ascii="Arial" w:hAnsi="Arial" w:cs="Arial"/>
        </w:rPr>
        <w:t xml:space="preserve"> vom Gebäude ab, indem man sich befindet. Befindet man sich in einem Gebäude, das erdbebensicher gebaut ist, sollte man i</w:t>
      </w:r>
      <w:r w:rsidRPr="008453DD">
        <w:rPr>
          <w:rFonts w:ascii="Arial" w:hAnsi="Arial" w:cs="Arial"/>
        </w:rPr>
        <w:t>m Falle eines</w:t>
      </w:r>
      <w:r>
        <w:rPr>
          <w:rFonts w:ascii="Arial" w:hAnsi="Arial" w:cs="Arial"/>
        </w:rPr>
        <w:t xml:space="preserve"> leichten oder mittleren</w:t>
      </w:r>
      <w:r w:rsidRPr="008453DD">
        <w:rPr>
          <w:rFonts w:ascii="Arial" w:hAnsi="Arial" w:cs="Arial"/>
        </w:rPr>
        <w:t xml:space="preserve"> Erdbebens im Gebäude bleiben und dort vor herabstürzenden Teilen Schutz suchen, </w:t>
      </w:r>
      <w:r>
        <w:rPr>
          <w:rFonts w:ascii="Arial" w:hAnsi="Arial" w:cs="Arial"/>
        </w:rPr>
        <w:t>z. B.</w:t>
      </w:r>
      <w:r w:rsidRPr="008453DD">
        <w:rPr>
          <w:rFonts w:ascii="Arial" w:hAnsi="Arial" w:cs="Arial"/>
        </w:rPr>
        <w:t xml:space="preserve"> unter einem Tisch oder einer Betontreppe.</w:t>
      </w:r>
      <w:r>
        <w:rPr>
          <w:rFonts w:ascii="Arial" w:hAnsi="Arial" w:cs="Arial"/>
        </w:rPr>
        <w:t xml:space="preserve"> Bei einem schweren Erdbeben sollte man das Haus verlassen und nicht zurückkehren, solange es noch Nachbeben gibt.</w:t>
      </w:r>
    </w:p>
    <w:p w14:paraId="2310F793" w14:textId="5CF67E7E" w:rsidR="002D4B3A" w:rsidRDefault="002D4B3A">
      <w:pPr>
        <w:spacing w:line="240" w:lineRule="auto"/>
        <w:rPr>
          <w:rFonts w:ascii="Arial" w:hAnsi="Arial" w:cs="Arial"/>
        </w:rPr>
      </w:pPr>
      <w:r>
        <w:rPr>
          <w:rFonts w:ascii="Arial" w:hAnsi="Arial" w:cs="Arial"/>
        </w:rPr>
        <w:br w:type="page"/>
      </w:r>
    </w:p>
    <w:p w14:paraId="29DEC8F6" w14:textId="6842B0A5" w:rsidR="002D4B3A" w:rsidRDefault="002D4B3A" w:rsidP="002D4B3A">
      <w:pPr>
        <w:pStyle w:val="berschrift3"/>
      </w:pPr>
      <w:r>
        <w:lastRenderedPageBreak/>
        <w:t>M</w:t>
      </w:r>
      <w:r w:rsidR="00B7190C">
        <w:t>7</w:t>
      </w:r>
      <w:r>
        <w:t>: Naturgefahr: Erdbeben (Arbeitsblatt)</w:t>
      </w:r>
    </w:p>
    <w:p w14:paraId="3B865BCC" w14:textId="39113F7B" w:rsidR="00F07414" w:rsidRDefault="00F07414" w:rsidP="009F103F">
      <w:pPr>
        <w:pStyle w:val="LO-normal"/>
      </w:pPr>
    </w:p>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636ACD" w:rsidRPr="000549F5" w14:paraId="067E0E17" w14:textId="77777777" w:rsidTr="001B7937">
        <w:trPr>
          <w:trHeight w:val="574"/>
          <w:jc w:val="center"/>
        </w:trPr>
        <w:tc>
          <w:tcPr>
            <w:tcW w:w="799" w:type="dxa"/>
            <w:shd w:val="clear" w:color="auto" w:fill="auto"/>
            <w:tcMar>
              <w:left w:w="72" w:type="dxa"/>
              <w:right w:w="72" w:type="dxa"/>
            </w:tcMar>
          </w:tcPr>
          <w:p w14:paraId="425DA12E" w14:textId="77777777" w:rsidR="00636ACD" w:rsidRPr="000549F5" w:rsidRDefault="00636ACD" w:rsidP="001B7937">
            <w:pPr>
              <w:pStyle w:val="LO-normal"/>
              <w:rPr>
                <w:lang w:val="de-DE" w:eastAsia="ja-JP"/>
              </w:rPr>
            </w:pPr>
            <w:r w:rsidRPr="000549F5">
              <w:rPr>
                <w:noProof/>
              </w:rPr>
              <mc:AlternateContent>
                <mc:Choice Requires="wpg">
                  <w:drawing>
                    <wp:inline distT="0" distB="0" distL="0" distR="0" wp14:anchorId="7D8B02DC" wp14:editId="58F9ACF4">
                      <wp:extent cx="298450" cy="299085"/>
                      <wp:effectExtent l="0" t="0" r="6350" b="5715"/>
                      <wp:docPr id="640" name="Gruppieren 640"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41"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42"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38C02621">
                    <v:group id="Gruppe 5" style="width:23.5pt;height:23.55pt;mso-position-horizontal-relative:char;mso-position-vertical-relative:line" alt="Papiersymbol" coordsize="12732,12732" o:spid="_x0000_s1026" w14:anchorId="4DFEAD3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">
                        <v:imagedata o:title="Papiersymbol" r:id="rId42"/>
                      </v:shape>
                      <w10:anchorlock/>
                    </v:group>
                  </w:pict>
                </mc:Fallback>
              </mc:AlternateContent>
            </w:r>
          </w:p>
        </w:tc>
        <w:tc>
          <w:tcPr>
            <w:tcW w:w="2248" w:type="dxa"/>
            <w:shd w:val="clear" w:color="auto" w:fill="auto"/>
            <w:tcMar>
              <w:left w:w="72" w:type="dxa"/>
              <w:right w:w="72" w:type="dxa"/>
            </w:tcMar>
          </w:tcPr>
          <w:p w14:paraId="1CFD42F8" w14:textId="77777777" w:rsidR="00636ACD" w:rsidRPr="00AD3D51" w:rsidRDefault="00636ACD" w:rsidP="001B7937">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3AFEF518"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620D5AC1"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7D6CF05E" wp14:editId="574E3D49">
                      <wp:extent cx="298768" cy="298768"/>
                      <wp:effectExtent l="0" t="0" r="6350" b="6350"/>
                      <wp:docPr id="643" name="Gruppieren 643"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644"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45"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0F30CCAA">
                    <v:group id="Gruppe 1" style="width:23.55pt;height:23.55pt;mso-position-horizontal-relative:char;mso-position-vertical-relative:line" alt="dekoratives Element" coordsize="12732,12732" o:spid="_x0000_s1026" w14:anchorId="40B3D0C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">
                        <v:imagedata o:title="Lupe" r:id="rId43"/>
                      </v:shape>
                      <w10:anchorlock/>
                    </v:group>
                  </w:pict>
                </mc:Fallback>
              </mc:AlternateContent>
            </w:r>
          </w:p>
        </w:tc>
        <w:tc>
          <w:tcPr>
            <w:tcW w:w="2247" w:type="dxa"/>
            <w:shd w:val="clear" w:color="auto" w:fill="auto"/>
            <w:tcMar>
              <w:left w:w="72" w:type="dxa"/>
              <w:right w:w="72" w:type="dxa"/>
            </w:tcMar>
          </w:tcPr>
          <w:p w14:paraId="355F916E"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2E5AF158"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71E98246"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6F91EC2A" wp14:editId="4C1DEE82">
                      <wp:extent cx="298768" cy="298768"/>
                      <wp:effectExtent l="0" t="0" r="6350" b="6350"/>
                      <wp:docPr id="646" name="Gruppieren 646"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647"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48"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23512A7E">
                    <v:group id="Gruppe 3" style="width:23.55pt;height:23.55pt;mso-position-horizontal-relative:char;mso-position-vertical-relative:line" alt="dekoratives Element" coordsize="12732,12732" o:spid="_x0000_s1026" w14:anchorId="54F04DB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">
                        <v:imagedata o:title="Glühbirnensymbol" r:id="rId44"/>
                      </v:shape>
                      <w10:anchorlock/>
                    </v:group>
                  </w:pict>
                </mc:Fallback>
              </mc:AlternateContent>
            </w:r>
          </w:p>
        </w:tc>
        <w:tc>
          <w:tcPr>
            <w:tcW w:w="2592" w:type="dxa"/>
            <w:shd w:val="clear" w:color="auto" w:fill="auto"/>
            <w:tcMar>
              <w:left w:w="72" w:type="dxa"/>
              <w:right w:w="72" w:type="dxa"/>
            </w:tcMar>
          </w:tcPr>
          <w:p w14:paraId="2637B84F"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42A6725C" w14:textId="77777777" w:rsidR="00636ACD" w:rsidRPr="00AD3D51" w:rsidRDefault="00636ACD" w:rsidP="001B7937">
            <w:pPr>
              <w:pStyle w:val="LO-normal"/>
              <w:rPr>
                <w:rFonts w:asciiTheme="majorHAnsi" w:hAnsiTheme="majorHAnsi" w:cstheme="majorHAnsi"/>
                <w:sz w:val="18"/>
                <w:lang w:val="de-DE" w:eastAsia="ja-JP"/>
              </w:rPr>
            </w:pPr>
          </w:p>
        </w:tc>
      </w:tr>
    </w:tbl>
    <w:p w14:paraId="2CEF3397" w14:textId="77777777" w:rsidR="00636ACD" w:rsidRPr="009A723B" w:rsidRDefault="00636ACD" w:rsidP="009A723B">
      <w:pPr>
        <w:pStyle w:val="LO-normal"/>
      </w:pPr>
    </w:p>
    <w:p w14:paraId="6F9AFA46"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79" behindDoc="1" locked="0" layoutInCell="1" allowOverlap="1" wp14:anchorId="3353D6C1" wp14:editId="09DF405F">
                <wp:simplePos x="0" y="0"/>
                <wp:positionH relativeFrom="margin">
                  <wp:posOffset>-533400</wp:posOffset>
                </wp:positionH>
                <wp:positionV relativeFrom="paragraph">
                  <wp:posOffset>192405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49" name="Gruppieren 649"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50"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51"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188E3147" id="Gruppieren 649" o:spid="_x0000_s1026" alt="Papiersymbol" style="position:absolute;margin-left:-42pt;margin-top:15.15pt;width:23.5pt;height:23.55pt;z-index:-251659201;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Mm6NkvgAAAACQEAAA8AAABkcnMvZG93bnJl&#10;di54bWxMj0FLw0AQhe+C/2EZwVu6iammxGxKKeqpCLaCeNtmp0lodjZkt0n67x1PenzzHm++V6xn&#10;24kRB986UpAsYhBIlTMt1Qo+D6/RCoQPmozuHKGCK3pYl7c3hc6Nm+gDx32oBZeQz7WCJoQ+l9JX&#10;DVrtF65HYu/kBqsDy6GWZtATl9tOPsTxk7S6Jf7Q6B63DVbn/cUqeJv0tEmTl3F3Pm2v34fH969d&#10;gkrd382bZxAB5/AXhl98RoeSmY7uQsaLTkG0WvKWoCCNUxAciNKMD0cFWbYEWRby/4LyB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BvahELtAMAAGcIAAAOAAAAAAAA&#10;AAAAAAAAADwCAABkcnMvZTJvRG9jLnhtbFBLAQItABQABgAIAAAAIQBtXtHzfowAAAipAAAUAAAA&#10;AAAAAAAAAAAAABwGAABkcnMvbWVkaWEvaW1hZ2UxLmVtZlBLAQItABQABgAIAAAAIQDJujZL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">
                  <v:imagedata r:id="rId21" o:title="Papiersymbol"/>
                </v:shape>
                <w10:wrap type="tight" anchorx="margin"/>
              </v:group>
            </w:pict>
          </mc:Fallback>
        </mc:AlternateContent>
      </w:r>
      <w:r>
        <w:rPr>
          <w:noProof/>
          <w:sz w:val="16"/>
          <w:szCs w:val="16"/>
        </w:rPr>
        <mc:AlternateContent>
          <mc:Choice Requires="wpg">
            <w:drawing>
              <wp:inline distT="0" distB="0" distL="0" distR="0" wp14:anchorId="0922112B" wp14:editId="20454863">
                <wp:extent cx="5756910" cy="1935480"/>
                <wp:effectExtent l="0" t="0" r="0" b="7620"/>
                <wp:docPr id="652" name="Gruppieren 652"/>
                <wp:cNvGraphicFramePr/>
                <a:graphic xmlns:a="http://schemas.openxmlformats.org/drawingml/2006/main">
                  <a:graphicData uri="http://schemas.microsoft.com/office/word/2010/wordprocessingGroup">
                    <wpg:wgp>
                      <wpg:cNvGrpSpPr/>
                      <wpg:grpSpPr>
                        <a:xfrm>
                          <a:off x="0" y="0"/>
                          <a:ext cx="5756910" cy="1935480"/>
                          <a:chOff x="0" y="1"/>
                          <a:chExt cx="5758815" cy="2192443"/>
                        </a:xfrm>
                      </wpg:grpSpPr>
                      <wps:wsp>
                        <wps:cNvPr id="653" name="Abgerundetes Rechteck 2"/>
                        <wps:cNvSpPr/>
                        <wps:spPr>
                          <a:xfrm>
                            <a:off x="0" y="1"/>
                            <a:ext cx="5758815" cy="2192443"/>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4" name="Textfeld 654"/>
                        <wps:cNvSpPr txBox="1"/>
                        <wps:spPr>
                          <a:xfrm>
                            <a:off x="847725" y="123787"/>
                            <a:ext cx="4563745" cy="1934972"/>
                          </a:xfrm>
                          <a:prstGeom prst="rect">
                            <a:avLst/>
                          </a:prstGeom>
                          <a:noFill/>
                          <a:ln w="6350">
                            <a:noFill/>
                          </a:ln>
                        </wps:spPr>
                        <wps:txbx>
                          <w:txbxContent>
                            <w:p w14:paraId="23BD368E" w14:textId="77777777" w:rsidR="006870A9" w:rsidRPr="005D20FE" w:rsidRDefault="006870A9" w:rsidP="00636ACD">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2CE2A3A1" w14:textId="1757C437" w:rsidR="006870A9" w:rsidRPr="000A0A1C" w:rsidRDefault="006870A9" w:rsidP="00636ACD">
                              <w:pPr>
                                <w:pStyle w:val="LO-normal"/>
                                <w:rPr>
                                  <w:lang w:val="de-AT"/>
                                </w:rPr>
                              </w:pPr>
                              <w:r w:rsidRPr="002A4266">
                                <w:rPr>
                                  <w:lang w:val="de-AT"/>
                                </w:rPr>
                                <w:t xml:space="preserve">Der Text behandelt unterschiedliche Aspekte des Themas Erdbeben. Jeder Absatz gibt Antworten auf eine der folgenden Fragen. </w:t>
                              </w:r>
                              <w:r w:rsidRPr="002A4266">
                                <w:rPr>
                                  <w:b/>
                                  <w:lang w:val="de-AT"/>
                                </w:rPr>
                                <w:t>Ordne</w:t>
                              </w:r>
                              <w:r w:rsidRPr="002A4266">
                                <w:rPr>
                                  <w:lang w:val="de-AT"/>
                                </w:rPr>
                                <w:t xml:space="preserve"> die folgenden Fragen als Überschriften den </w:t>
                              </w:r>
                              <w:r w:rsidRPr="00A9195C">
                                <w:rPr>
                                  <w:lang w:val="de-AT"/>
                                </w:rPr>
                                <w:t>fünf</w:t>
                              </w:r>
                              <w:r w:rsidRPr="002A4266">
                                <w:rPr>
                                  <w:lang w:val="de-AT"/>
                                </w:rPr>
                                <w:t xml:space="preserve"> Absätzen </w:t>
                              </w:r>
                              <w:r w:rsidRPr="002A4266">
                                <w:rPr>
                                  <w:b/>
                                  <w:lang w:val="de-AT"/>
                                </w:rPr>
                                <w:t>zu</w:t>
                              </w:r>
                              <w:r w:rsidRPr="002A4266">
                                <w:rPr>
                                  <w:lang w:val="de-AT"/>
                                </w:rPr>
                                <w:t>:</w:t>
                              </w:r>
                            </w:p>
                            <w:p w14:paraId="0DAC1A41" w14:textId="77777777" w:rsidR="006870A9" w:rsidRPr="000A0A1C" w:rsidRDefault="006870A9" w:rsidP="00636ACD">
                              <w:pPr>
                                <w:pStyle w:val="LO-normal"/>
                                <w:rPr>
                                  <w:lang w:val="de-AT"/>
                                </w:rPr>
                              </w:pPr>
                            </w:p>
                            <w:p w14:paraId="7670667E" w14:textId="0015E0B1" w:rsidR="006870A9" w:rsidRPr="009F103F" w:rsidRDefault="006870A9" w:rsidP="00053A7B">
                              <w:pPr>
                                <w:pStyle w:val="Listenabsatz"/>
                                <w:numPr>
                                  <w:ilvl w:val="0"/>
                                  <w:numId w:val="35"/>
                                </w:numPr>
                                <w:spacing w:line="276" w:lineRule="auto"/>
                                <w:rPr>
                                  <w:rFonts w:asciiTheme="majorHAnsi" w:eastAsia="Yu Mincho" w:hAnsiTheme="majorHAnsi" w:cstheme="majorHAnsi"/>
                                  <w:szCs w:val="20"/>
                                  <w:lang w:val="de-DE" w:eastAsia="ja-JP"/>
                                </w:rPr>
                              </w:pPr>
                              <w:r w:rsidRPr="009F103F">
                                <w:rPr>
                                  <w:rFonts w:asciiTheme="majorHAnsi" w:eastAsia="Yu Mincho" w:hAnsiTheme="majorHAnsi" w:cstheme="majorHAnsi"/>
                                  <w:szCs w:val="20"/>
                                  <w:lang w:val="de-DE" w:eastAsia="ja-JP"/>
                                </w:rPr>
                                <w:t>Was sind die Folgen von Erdbeben</w:t>
                              </w:r>
                              <w:r>
                                <w:rPr>
                                  <w:rFonts w:asciiTheme="majorHAnsi" w:eastAsia="Yu Mincho" w:hAnsiTheme="majorHAnsi" w:cstheme="majorHAnsi"/>
                                  <w:szCs w:val="20"/>
                                  <w:lang w:val="de-DE" w:eastAsia="ja-JP"/>
                                </w:rPr>
                                <w:t xml:space="preserve"> und wie werden sie gemessen</w:t>
                              </w:r>
                              <w:r w:rsidRPr="009F103F">
                                <w:rPr>
                                  <w:rFonts w:asciiTheme="majorHAnsi" w:eastAsia="Yu Mincho" w:hAnsiTheme="majorHAnsi" w:cstheme="majorHAnsi"/>
                                  <w:szCs w:val="20"/>
                                  <w:lang w:val="de-DE" w:eastAsia="ja-JP"/>
                                </w:rPr>
                                <w:t xml:space="preserve">?  </w:t>
                              </w:r>
                            </w:p>
                            <w:p w14:paraId="5118D873" w14:textId="51047949" w:rsidR="006870A9" w:rsidRPr="009F103F" w:rsidRDefault="006870A9" w:rsidP="00053A7B">
                              <w:pPr>
                                <w:pStyle w:val="Listenabsatz"/>
                                <w:numPr>
                                  <w:ilvl w:val="0"/>
                                  <w:numId w:val="35"/>
                                </w:numPr>
                                <w:spacing w:line="276" w:lineRule="auto"/>
                                <w:rPr>
                                  <w:rFonts w:asciiTheme="majorHAnsi" w:eastAsia="Yu Mincho" w:hAnsiTheme="majorHAnsi" w:cstheme="majorHAnsi"/>
                                  <w:szCs w:val="20"/>
                                  <w:lang w:val="de-DE" w:eastAsia="ja-JP"/>
                                </w:rPr>
                              </w:pPr>
                              <w:r w:rsidRPr="009F103F">
                                <w:rPr>
                                  <w:rFonts w:asciiTheme="majorHAnsi" w:eastAsia="Yu Mincho" w:hAnsiTheme="majorHAnsi" w:cstheme="majorHAnsi"/>
                                  <w:szCs w:val="20"/>
                                  <w:lang w:val="de-DE" w:eastAsia="ja-JP"/>
                                </w:rPr>
                                <w:t xml:space="preserve">Wie entstehen Erdbeben? </w:t>
                              </w:r>
                            </w:p>
                            <w:p w14:paraId="4134842D" w14:textId="3CA24157" w:rsidR="006870A9" w:rsidRPr="009F103F" w:rsidRDefault="006870A9" w:rsidP="00053A7B">
                              <w:pPr>
                                <w:pStyle w:val="Listenabsatz"/>
                                <w:numPr>
                                  <w:ilvl w:val="0"/>
                                  <w:numId w:val="35"/>
                                </w:numPr>
                                <w:spacing w:line="276" w:lineRule="auto"/>
                                <w:rPr>
                                  <w:rFonts w:asciiTheme="majorHAnsi" w:eastAsia="Yu Mincho" w:hAnsiTheme="majorHAnsi" w:cstheme="majorHAnsi"/>
                                  <w:szCs w:val="20"/>
                                  <w:lang w:val="de-DE" w:eastAsia="ja-JP"/>
                                </w:rPr>
                              </w:pPr>
                              <w:r w:rsidRPr="009F103F">
                                <w:rPr>
                                  <w:rFonts w:asciiTheme="majorHAnsi" w:eastAsia="Yu Mincho" w:hAnsiTheme="majorHAnsi" w:cstheme="majorHAnsi"/>
                                  <w:szCs w:val="20"/>
                                  <w:lang w:val="de-DE" w:eastAsia="ja-JP"/>
                                </w:rPr>
                                <w:t xml:space="preserve">Was können Menschen tun, um sich vor Erdbeben zu schützen? </w:t>
                              </w:r>
                            </w:p>
                            <w:p w14:paraId="6B6D18FA" w14:textId="38CB79BF" w:rsidR="006870A9" w:rsidRPr="000F3939" w:rsidRDefault="006870A9" w:rsidP="00053A7B">
                              <w:pPr>
                                <w:pStyle w:val="Listenabsatz"/>
                                <w:numPr>
                                  <w:ilvl w:val="0"/>
                                  <w:numId w:val="35"/>
                                </w:numPr>
                                <w:spacing w:line="276" w:lineRule="auto"/>
                              </w:pPr>
                              <w:r w:rsidRPr="009F103F">
                                <w:rPr>
                                  <w:rFonts w:asciiTheme="majorHAnsi" w:eastAsia="Yu Mincho" w:hAnsiTheme="majorHAnsi" w:cstheme="majorHAnsi"/>
                                  <w:szCs w:val="20"/>
                                  <w:lang w:val="de-DE" w:eastAsia="ja-JP"/>
                                </w:rPr>
                                <w:t>Kann man Erdbeben vorhersagen?</w:t>
                              </w:r>
                            </w:p>
                            <w:p w14:paraId="4BAC2E0D" w14:textId="56DFDE97" w:rsidR="006870A9" w:rsidRPr="009F103F" w:rsidRDefault="006870A9" w:rsidP="00053A7B">
                              <w:pPr>
                                <w:pStyle w:val="Listenabsatz"/>
                                <w:numPr>
                                  <w:ilvl w:val="0"/>
                                  <w:numId w:val="35"/>
                                </w:numPr>
                                <w:spacing w:line="276" w:lineRule="auto"/>
                              </w:pPr>
                              <w:r>
                                <w:t>Worum geht es im Text?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55" name="Grafik 655"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0922112B" id="Gruppieren 652" o:spid="_x0000_s1139" style="width:453.3pt;height:152.4pt;mso-position-horizontal-relative:char;mso-position-vertical-relative:line" coordorigin="" coordsize="57588,219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">
                <v:roundrect id="Abgerundetes Rechteck 2" o:spid="_x0000_s1140" style="position:absolute;width:57588;height:21924;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" fillcolor="#f2f0f8" stroked="f" strokeweight="1pt">
                  <v:stroke joinstyle="miter"/>
                </v:roundrect>
                <v:shape id="Textfeld 654" o:spid="_x0000_s1141" type="#_x0000_t202" style="position:absolute;left:8477;top:1237;width:45637;height:19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" filled="f" stroked="f" strokeweight=".5pt">
                  <v:textbox inset="0,0,0,0">
                    <w:txbxContent>
                      <w:p w14:paraId="23BD368E" w14:textId="77777777" w:rsidR="006870A9" w:rsidRPr="005D20FE" w:rsidRDefault="006870A9" w:rsidP="00636ACD">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2CE2A3A1" w14:textId="1757C437" w:rsidR="006870A9" w:rsidRPr="000A0A1C" w:rsidRDefault="006870A9" w:rsidP="00636ACD">
                        <w:pPr>
                          <w:pStyle w:val="LO-normal"/>
                          <w:rPr>
                            <w:lang w:val="de-AT"/>
                          </w:rPr>
                        </w:pPr>
                        <w:r w:rsidRPr="002A4266">
                          <w:rPr>
                            <w:lang w:val="de-AT"/>
                          </w:rPr>
                          <w:t xml:space="preserve">Der Text behandelt unterschiedliche Aspekte des Themas Erdbeben. Jeder Absatz gibt Antworten auf eine der folgenden Fragen. </w:t>
                        </w:r>
                        <w:r w:rsidRPr="002A4266">
                          <w:rPr>
                            <w:b/>
                            <w:lang w:val="de-AT"/>
                          </w:rPr>
                          <w:t>Ordne</w:t>
                        </w:r>
                        <w:r w:rsidRPr="002A4266">
                          <w:rPr>
                            <w:lang w:val="de-AT"/>
                          </w:rPr>
                          <w:t xml:space="preserve"> die folgenden Fragen als Überschriften den </w:t>
                        </w:r>
                        <w:r w:rsidRPr="00A9195C">
                          <w:rPr>
                            <w:lang w:val="de-AT"/>
                          </w:rPr>
                          <w:t>fünf</w:t>
                        </w:r>
                        <w:r w:rsidRPr="002A4266">
                          <w:rPr>
                            <w:lang w:val="de-AT"/>
                          </w:rPr>
                          <w:t xml:space="preserve"> Absätzen </w:t>
                        </w:r>
                        <w:r w:rsidRPr="002A4266">
                          <w:rPr>
                            <w:b/>
                            <w:lang w:val="de-AT"/>
                          </w:rPr>
                          <w:t>zu</w:t>
                        </w:r>
                        <w:r w:rsidRPr="002A4266">
                          <w:rPr>
                            <w:lang w:val="de-AT"/>
                          </w:rPr>
                          <w:t>:</w:t>
                        </w:r>
                      </w:p>
                      <w:p w14:paraId="0DAC1A41" w14:textId="77777777" w:rsidR="006870A9" w:rsidRPr="000A0A1C" w:rsidRDefault="006870A9" w:rsidP="00636ACD">
                        <w:pPr>
                          <w:pStyle w:val="LO-normal"/>
                          <w:rPr>
                            <w:lang w:val="de-AT"/>
                          </w:rPr>
                        </w:pPr>
                      </w:p>
                      <w:p w14:paraId="7670667E" w14:textId="0015E0B1" w:rsidR="006870A9" w:rsidRPr="009F103F" w:rsidRDefault="006870A9" w:rsidP="00053A7B">
                        <w:pPr>
                          <w:pStyle w:val="Listenabsatz"/>
                          <w:numPr>
                            <w:ilvl w:val="0"/>
                            <w:numId w:val="35"/>
                          </w:numPr>
                          <w:spacing w:line="276" w:lineRule="auto"/>
                          <w:rPr>
                            <w:rFonts w:asciiTheme="majorHAnsi" w:eastAsia="Yu Mincho" w:hAnsiTheme="majorHAnsi" w:cstheme="majorHAnsi"/>
                            <w:szCs w:val="20"/>
                            <w:lang w:val="de-DE" w:eastAsia="ja-JP"/>
                          </w:rPr>
                        </w:pPr>
                        <w:r w:rsidRPr="009F103F">
                          <w:rPr>
                            <w:rFonts w:asciiTheme="majorHAnsi" w:eastAsia="Yu Mincho" w:hAnsiTheme="majorHAnsi" w:cstheme="majorHAnsi"/>
                            <w:szCs w:val="20"/>
                            <w:lang w:val="de-DE" w:eastAsia="ja-JP"/>
                          </w:rPr>
                          <w:t>Was sind die Folgen von Erdbeben</w:t>
                        </w:r>
                        <w:r>
                          <w:rPr>
                            <w:rFonts w:asciiTheme="majorHAnsi" w:eastAsia="Yu Mincho" w:hAnsiTheme="majorHAnsi" w:cstheme="majorHAnsi"/>
                            <w:szCs w:val="20"/>
                            <w:lang w:val="de-DE" w:eastAsia="ja-JP"/>
                          </w:rPr>
                          <w:t xml:space="preserve"> und wie werden sie gemessen</w:t>
                        </w:r>
                        <w:r w:rsidRPr="009F103F">
                          <w:rPr>
                            <w:rFonts w:asciiTheme="majorHAnsi" w:eastAsia="Yu Mincho" w:hAnsiTheme="majorHAnsi" w:cstheme="majorHAnsi"/>
                            <w:szCs w:val="20"/>
                            <w:lang w:val="de-DE" w:eastAsia="ja-JP"/>
                          </w:rPr>
                          <w:t xml:space="preserve">?  </w:t>
                        </w:r>
                      </w:p>
                      <w:p w14:paraId="5118D873" w14:textId="51047949" w:rsidR="006870A9" w:rsidRPr="009F103F" w:rsidRDefault="006870A9" w:rsidP="00053A7B">
                        <w:pPr>
                          <w:pStyle w:val="Listenabsatz"/>
                          <w:numPr>
                            <w:ilvl w:val="0"/>
                            <w:numId w:val="35"/>
                          </w:numPr>
                          <w:spacing w:line="276" w:lineRule="auto"/>
                          <w:rPr>
                            <w:rFonts w:asciiTheme="majorHAnsi" w:eastAsia="Yu Mincho" w:hAnsiTheme="majorHAnsi" w:cstheme="majorHAnsi"/>
                            <w:szCs w:val="20"/>
                            <w:lang w:val="de-DE" w:eastAsia="ja-JP"/>
                          </w:rPr>
                        </w:pPr>
                        <w:r w:rsidRPr="009F103F">
                          <w:rPr>
                            <w:rFonts w:asciiTheme="majorHAnsi" w:eastAsia="Yu Mincho" w:hAnsiTheme="majorHAnsi" w:cstheme="majorHAnsi"/>
                            <w:szCs w:val="20"/>
                            <w:lang w:val="de-DE" w:eastAsia="ja-JP"/>
                          </w:rPr>
                          <w:t xml:space="preserve">Wie entstehen Erdbeben? </w:t>
                        </w:r>
                      </w:p>
                      <w:p w14:paraId="4134842D" w14:textId="3CA24157" w:rsidR="006870A9" w:rsidRPr="009F103F" w:rsidRDefault="006870A9" w:rsidP="00053A7B">
                        <w:pPr>
                          <w:pStyle w:val="Listenabsatz"/>
                          <w:numPr>
                            <w:ilvl w:val="0"/>
                            <w:numId w:val="35"/>
                          </w:numPr>
                          <w:spacing w:line="276" w:lineRule="auto"/>
                          <w:rPr>
                            <w:rFonts w:asciiTheme="majorHAnsi" w:eastAsia="Yu Mincho" w:hAnsiTheme="majorHAnsi" w:cstheme="majorHAnsi"/>
                            <w:szCs w:val="20"/>
                            <w:lang w:val="de-DE" w:eastAsia="ja-JP"/>
                          </w:rPr>
                        </w:pPr>
                        <w:r w:rsidRPr="009F103F">
                          <w:rPr>
                            <w:rFonts w:asciiTheme="majorHAnsi" w:eastAsia="Yu Mincho" w:hAnsiTheme="majorHAnsi" w:cstheme="majorHAnsi"/>
                            <w:szCs w:val="20"/>
                            <w:lang w:val="de-DE" w:eastAsia="ja-JP"/>
                          </w:rPr>
                          <w:t xml:space="preserve">Was können Menschen tun, um sich vor Erdbeben zu schützen? </w:t>
                        </w:r>
                      </w:p>
                      <w:p w14:paraId="6B6D18FA" w14:textId="38CB79BF" w:rsidR="006870A9" w:rsidRPr="000F3939" w:rsidRDefault="006870A9" w:rsidP="00053A7B">
                        <w:pPr>
                          <w:pStyle w:val="Listenabsatz"/>
                          <w:numPr>
                            <w:ilvl w:val="0"/>
                            <w:numId w:val="35"/>
                          </w:numPr>
                          <w:spacing w:line="276" w:lineRule="auto"/>
                        </w:pPr>
                        <w:r w:rsidRPr="009F103F">
                          <w:rPr>
                            <w:rFonts w:asciiTheme="majorHAnsi" w:eastAsia="Yu Mincho" w:hAnsiTheme="majorHAnsi" w:cstheme="majorHAnsi"/>
                            <w:szCs w:val="20"/>
                            <w:lang w:val="de-DE" w:eastAsia="ja-JP"/>
                          </w:rPr>
                          <w:t>Kann man Erdbeben vorhersagen?</w:t>
                        </w:r>
                      </w:p>
                      <w:p w14:paraId="4BAC2E0D" w14:textId="56DFDE97" w:rsidR="006870A9" w:rsidRPr="009F103F" w:rsidRDefault="006870A9" w:rsidP="00053A7B">
                        <w:pPr>
                          <w:pStyle w:val="Listenabsatz"/>
                          <w:numPr>
                            <w:ilvl w:val="0"/>
                            <w:numId w:val="35"/>
                          </w:numPr>
                          <w:spacing w:line="276" w:lineRule="auto"/>
                        </w:pPr>
                        <w:r>
                          <w:t>Worum geht es im Text?</w:t>
                        </w:r>
                      </w:p>
                    </w:txbxContent>
                  </v:textbox>
                </v:shape>
                <v:shape id="Grafik 655" o:spid="_x0000_s1142"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">
                  <v:imagedata r:id="rId47" o:title="Klemmbrett abgehakt mit einfarbiger Füllung"/>
                </v:shape>
                <w10:anchorlock/>
              </v:group>
            </w:pict>
          </mc:Fallback>
        </mc:AlternateContent>
      </w:r>
    </w:p>
    <w:p w14:paraId="6732CFCE" w14:textId="77777777" w:rsidR="00EF5EA8" w:rsidRDefault="00EF5EA8" w:rsidP="00636ACD">
      <w:pPr>
        <w:pStyle w:val="LO-normal"/>
        <w:rPr>
          <w:b/>
          <w:sz w:val="22"/>
          <w:lang w:val="de-AT" w:eastAsia="ja-JP"/>
        </w:rPr>
      </w:pPr>
    </w:p>
    <w:p w14:paraId="7F5C5887"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80" behindDoc="1" locked="0" layoutInCell="1" allowOverlap="1" wp14:anchorId="4B142C24" wp14:editId="54B5372E">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60" name="Gruppieren 660"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61"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62"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6001698D" id="Gruppieren 660" o:spid="_x0000_s1026" alt="Papiersymbol" style="position:absolute;margin-left:-42.75pt;margin-top:10.5pt;width:23.5pt;height:23.55pt;z-index:-251659200;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NbPFNjfAAAACQEAAA8AAABkcnMvZG93bnJl&#10;di54bWxMj8Fqg0AQhu+FvsMyhd7MaoJBrGsIoe0pFJoESm8Td6ISd1fcjZq37/TUHmfm45/vLzaz&#10;6cRIg2+dVZAsYhBkK6dbWys4Hd+iDIQPaDV2zpKCO3nYlI8PBebaTfaTxkOoBYdYn6OCJoQ+l9JX&#10;DRn0C9eT5dvFDQYDj0Mt9YATh5tOLuN4LQ22lj802NOuoep6uBkF7xNO21XyOu6vl939+5h+fO0T&#10;Uur5ad6+gAg0hz8YfvVZHUp2Orub1V50CqIsTRlVsEy4EwPRKuPFWcE6S0CWhfzfoPwB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AhPYCa0AwAAZwgAAA4AAAAAAAAA&#10;AAAAAAAAPAIAAGRycy9lMm9Eb2MueG1sUEsBAi0AFAAGAAgAAAAhAG1e0fN+jAAACKkAABQAAAAA&#10;AAAAAAAAAAAAHAYAAGRycy9tZWRpYS9pbWFnZTEuZW1mUEsBAi0AFAAGAAgAAAAhANbPFNjfAAAA&#10;CQEAAA8AAAAAAAAAAAAAAAAAzJ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">
                  <v:imagedata r:id="rId21" o:title="Papiersymbol"/>
                </v:shape>
                <w10:wrap type="tight" anchorx="margin"/>
              </v:group>
            </w:pict>
          </mc:Fallback>
        </mc:AlternateContent>
      </w:r>
      <w:r>
        <w:rPr>
          <w:noProof/>
          <w:sz w:val="16"/>
          <w:szCs w:val="16"/>
        </w:rPr>
        <mc:AlternateContent>
          <mc:Choice Requires="wpg">
            <w:drawing>
              <wp:inline distT="0" distB="0" distL="0" distR="0" wp14:anchorId="507CA4DF" wp14:editId="1639D1FB">
                <wp:extent cx="5756910" cy="2051436"/>
                <wp:effectExtent l="0" t="0" r="0" b="6350"/>
                <wp:docPr id="663" name="Gruppieren 663"/>
                <wp:cNvGraphicFramePr/>
                <a:graphic xmlns:a="http://schemas.openxmlformats.org/drawingml/2006/main">
                  <a:graphicData uri="http://schemas.microsoft.com/office/word/2010/wordprocessingGroup">
                    <wpg:wgp>
                      <wpg:cNvGrpSpPr/>
                      <wpg:grpSpPr>
                        <a:xfrm>
                          <a:off x="0" y="0"/>
                          <a:ext cx="5756910" cy="2051436"/>
                          <a:chOff x="0" y="1"/>
                          <a:chExt cx="5758815" cy="2599312"/>
                        </a:xfrm>
                      </wpg:grpSpPr>
                      <wps:wsp>
                        <wps:cNvPr id="664" name="Abgerundetes Rechteck 2"/>
                        <wps:cNvSpPr/>
                        <wps:spPr>
                          <a:xfrm>
                            <a:off x="0" y="1"/>
                            <a:ext cx="5758815" cy="2599312"/>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5" name="Textfeld 665"/>
                        <wps:cNvSpPr txBox="1"/>
                        <wps:spPr>
                          <a:xfrm>
                            <a:off x="847725" y="123772"/>
                            <a:ext cx="4716715" cy="2394943"/>
                          </a:xfrm>
                          <a:prstGeom prst="rect">
                            <a:avLst/>
                          </a:prstGeom>
                          <a:noFill/>
                          <a:ln w="6350">
                            <a:noFill/>
                          </a:ln>
                        </wps:spPr>
                        <wps:txbx>
                          <w:txbxContent>
                            <w:p w14:paraId="53643085" w14:textId="77777777"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45A64857" w14:textId="06E3FDCC" w:rsidR="006870A9" w:rsidRDefault="006870A9" w:rsidP="00636ACD">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die Wörter zu verstehen</w:t>
                              </w:r>
                              <w:r w:rsidRPr="000A0A1C">
                                <w:rPr>
                                  <w:lang w:val="de-AT"/>
                                </w:rPr>
                                <w:t>.</w:t>
                              </w:r>
                            </w:p>
                            <w:p w14:paraId="17320C46" w14:textId="4905D991" w:rsidR="006870A9" w:rsidRPr="00D64808" w:rsidRDefault="006870A9" w:rsidP="00E10AC4">
                              <w:pPr>
                                <w:pStyle w:val="LO-normal"/>
                                <w:spacing w:before="120"/>
                                <w:jc w:val="center"/>
                                <w:rPr>
                                  <w:b/>
                                  <w:lang w:val="de-AT"/>
                                </w:rPr>
                              </w:pPr>
                              <w:r>
                                <w:rPr>
                                  <w:b/>
                                  <w:lang w:val="de-AT"/>
                                </w:rPr>
                                <w:t>Ortung</w:t>
                              </w:r>
                              <w:r w:rsidRPr="00D64808">
                                <w:rPr>
                                  <w:b/>
                                  <w:lang w:val="de-AT"/>
                                </w:rPr>
                                <w:t xml:space="preserve"> –</w:t>
                              </w:r>
                              <w:r>
                                <w:rPr>
                                  <w:b/>
                                  <w:lang w:val="de-AT"/>
                                </w:rPr>
                                <w:t xml:space="preserve"> Stoßdämpfer – Seismografen</w:t>
                              </w:r>
                            </w:p>
                            <w:p w14:paraId="760D84A9" w14:textId="77777777" w:rsidR="006870A9" w:rsidRPr="000A0A1C" w:rsidRDefault="006870A9" w:rsidP="00636ACD">
                              <w:pPr>
                                <w:pStyle w:val="LO-normal"/>
                                <w:rPr>
                                  <w:lang w:val="de-AT"/>
                                </w:rPr>
                              </w:pPr>
                            </w:p>
                            <w:p w14:paraId="3326D38F" w14:textId="4D8A06A0" w:rsidR="006870A9" w:rsidRPr="00627CCA"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Ortung – welches Wort steckt drinnen? Was könnte Ortung daher heißen?</w:t>
                              </w:r>
                            </w:p>
                            <w:p w14:paraId="738EDC0E" w14:textId="079C89E1" w:rsidR="006870A9" w:rsidRPr="00627CCA"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 xml:space="preserve">Woher kennst du Stoßdämpfer? Welche zwei Wörter stecken in diesem Begriff? </w:t>
                              </w:r>
                              <w:r>
                                <w:rPr>
                                  <w:rFonts w:asciiTheme="majorHAnsi" w:eastAsia="Yu Mincho" w:hAnsiTheme="majorHAnsi" w:cstheme="majorHAnsi"/>
                                  <w:szCs w:val="20"/>
                                  <w:lang w:val="de-DE" w:eastAsia="ja-JP"/>
                                </w:rPr>
                                <w:t>Wo werden diese im Alltag verwendet und wofür</w:t>
                              </w:r>
                              <w:r w:rsidRPr="00627CCA">
                                <w:rPr>
                                  <w:rFonts w:asciiTheme="majorHAnsi" w:eastAsia="Yu Mincho" w:hAnsiTheme="majorHAnsi" w:cstheme="majorHAnsi"/>
                                  <w:szCs w:val="20"/>
                                  <w:lang w:val="de-DE" w:eastAsia="ja-JP"/>
                                </w:rPr>
                                <w:t>?</w:t>
                              </w:r>
                            </w:p>
                            <w:p w14:paraId="584D1605" w14:textId="1FDC5D1B" w:rsidR="006870A9" w:rsidRPr="00627CCA"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 xml:space="preserve">Was </w:t>
                              </w:r>
                              <w:r>
                                <w:rPr>
                                  <w:rFonts w:asciiTheme="majorHAnsi" w:eastAsia="Yu Mincho" w:hAnsiTheme="majorHAnsi" w:cstheme="majorHAnsi"/>
                                  <w:szCs w:val="20"/>
                                  <w:lang w:val="de-DE" w:eastAsia="ja-JP"/>
                                </w:rPr>
                                <w:t>machen</w:t>
                              </w:r>
                              <w:r w:rsidRPr="00627CCA">
                                <w:rPr>
                                  <w:rFonts w:asciiTheme="majorHAnsi" w:eastAsia="Yu Mincho" w:hAnsiTheme="majorHAnsi" w:cstheme="majorHAnsi"/>
                                  <w:szCs w:val="20"/>
                                  <w:lang w:val="de-DE" w:eastAsia="ja-JP"/>
                                </w:rPr>
                                <w:t xml:space="preserve"> Seismografen? Hinweis: -graf/-graphie stammt aus dem Griechischen und bedeutet „aufzeichnen, schreiben, beschreiben“.</w:t>
                              </w:r>
                            </w:p>
                            <w:p w14:paraId="205293C3" w14:textId="77777777" w:rsidR="006870A9" w:rsidRDefault="006870A9" w:rsidP="00636ACD">
                              <w:pPr>
                                <w:pStyle w:val="LO-normal"/>
                                <w:rPr>
                                  <w:lang w:val="de-AT"/>
                                </w:rPr>
                              </w:pPr>
                            </w:p>
                            <w:p w14:paraId="1AFB606E"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66" name="Grafik 666"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507CA4DF" id="Gruppieren 663" o:spid="_x0000_s1143" style="width:453.3pt;height:161.55pt;mso-position-horizontal-relative:char;mso-position-vertical-relative:line" coordorigin="" coordsize="57588,259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">
                <v:roundrect id="Abgerundetes Rechteck 2" o:spid="_x0000_s1144" style="position:absolute;width:57588;height:2599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" fillcolor="#f2f0f8" stroked="f" strokeweight="1pt">
                  <v:stroke joinstyle="miter"/>
                </v:roundrect>
                <v:shape id="Textfeld 665" o:spid="_x0000_s1145" type="#_x0000_t202" style="position:absolute;left:8477;top:1237;width:47167;height:2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" filled="f" stroked="f" strokeweight=".5pt">
                  <v:textbox inset="0,0,0,0">
                    <w:txbxContent>
                      <w:p w14:paraId="53643085" w14:textId="77777777"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45A64857" w14:textId="06E3FDCC" w:rsidR="006870A9" w:rsidRDefault="006870A9" w:rsidP="00636ACD">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die Wörter zu verstehen</w:t>
                        </w:r>
                        <w:r w:rsidRPr="000A0A1C">
                          <w:rPr>
                            <w:lang w:val="de-AT"/>
                          </w:rPr>
                          <w:t>.</w:t>
                        </w:r>
                      </w:p>
                      <w:p w14:paraId="17320C46" w14:textId="4905D991" w:rsidR="006870A9" w:rsidRPr="00D64808" w:rsidRDefault="006870A9" w:rsidP="00E10AC4">
                        <w:pPr>
                          <w:pStyle w:val="LO-normal"/>
                          <w:spacing w:before="120"/>
                          <w:jc w:val="center"/>
                          <w:rPr>
                            <w:b/>
                            <w:lang w:val="de-AT"/>
                          </w:rPr>
                        </w:pPr>
                        <w:r>
                          <w:rPr>
                            <w:b/>
                            <w:lang w:val="de-AT"/>
                          </w:rPr>
                          <w:t>Ortung</w:t>
                        </w:r>
                        <w:r w:rsidRPr="00D64808">
                          <w:rPr>
                            <w:b/>
                            <w:lang w:val="de-AT"/>
                          </w:rPr>
                          <w:t xml:space="preserve"> –</w:t>
                        </w:r>
                        <w:r>
                          <w:rPr>
                            <w:b/>
                            <w:lang w:val="de-AT"/>
                          </w:rPr>
                          <w:t xml:space="preserve"> Stoßdämpfer – Seismografen</w:t>
                        </w:r>
                      </w:p>
                      <w:p w14:paraId="760D84A9" w14:textId="77777777" w:rsidR="006870A9" w:rsidRPr="000A0A1C" w:rsidRDefault="006870A9" w:rsidP="00636ACD">
                        <w:pPr>
                          <w:pStyle w:val="LO-normal"/>
                          <w:rPr>
                            <w:lang w:val="de-AT"/>
                          </w:rPr>
                        </w:pPr>
                      </w:p>
                      <w:p w14:paraId="3326D38F" w14:textId="4D8A06A0" w:rsidR="006870A9" w:rsidRPr="00627CCA"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Ortung – welches Wort steckt drinnen? Was könnte Ortung daher heißen?</w:t>
                        </w:r>
                      </w:p>
                      <w:p w14:paraId="738EDC0E" w14:textId="079C89E1" w:rsidR="006870A9" w:rsidRPr="00627CCA"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 xml:space="preserve">Woher kennst du Stoßdämpfer? Welche zwei Wörter stecken in diesem Begriff? </w:t>
                        </w:r>
                        <w:r>
                          <w:rPr>
                            <w:rFonts w:asciiTheme="majorHAnsi" w:eastAsia="Yu Mincho" w:hAnsiTheme="majorHAnsi" w:cstheme="majorHAnsi"/>
                            <w:szCs w:val="20"/>
                            <w:lang w:val="de-DE" w:eastAsia="ja-JP"/>
                          </w:rPr>
                          <w:t>Wo werden diese im Alltag verwendet und wofür</w:t>
                        </w:r>
                        <w:r w:rsidRPr="00627CCA">
                          <w:rPr>
                            <w:rFonts w:asciiTheme="majorHAnsi" w:eastAsia="Yu Mincho" w:hAnsiTheme="majorHAnsi" w:cstheme="majorHAnsi"/>
                            <w:szCs w:val="20"/>
                            <w:lang w:val="de-DE" w:eastAsia="ja-JP"/>
                          </w:rPr>
                          <w:t>?</w:t>
                        </w:r>
                      </w:p>
                      <w:p w14:paraId="584D1605" w14:textId="1FDC5D1B" w:rsidR="006870A9" w:rsidRPr="00627CCA" w:rsidRDefault="006870A9" w:rsidP="00053A7B">
                        <w:pPr>
                          <w:pStyle w:val="Listenabsatz"/>
                          <w:numPr>
                            <w:ilvl w:val="0"/>
                            <w:numId w:val="49"/>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 xml:space="preserve">Was </w:t>
                        </w:r>
                        <w:r>
                          <w:rPr>
                            <w:rFonts w:asciiTheme="majorHAnsi" w:eastAsia="Yu Mincho" w:hAnsiTheme="majorHAnsi" w:cstheme="majorHAnsi"/>
                            <w:szCs w:val="20"/>
                            <w:lang w:val="de-DE" w:eastAsia="ja-JP"/>
                          </w:rPr>
                          <w:t>machen</w:t>
                        </w:r>
                        <w:r w:rsidRPr="00627CCA">
                          <w:rPr>
                            <w:rFonts w:asciiTheme="majorHAnsi" w:eastAsia="Yu Mincho" w:hAnsiTheme="majorHAnsi" w:cstheme="majorHAnsi"/>
                            <w:szCs w:val="20"/>
                            <w:lang w:val="de-DE" w:eastAsia="ja-JP"/>
                          </w:rPr>
                          <w:t xml:space="preserve"> Seismografen? Hinweis: -graf/-graphie stammt aus dem Griechischen und bedeutet „aufzeichnen, schreiben, beschreiben“.</w:t>
                        </w:r>
                      </w:p>
                      <w:p w14:paraId="205293C3" w14:textId="77777777" w:rsidR="006870A9" w:rsidRDefault="006870A9" w:rsidP="00636ACD">
                        <w:pPr>
                          <w:pStyle w:val="LO-normal"/>
                          <w:rPr>
                            <w:lang w:val="de-AT"/>
                          </w:rPr>
                        </w:pPr>
                      </w:p>
                      <w:p w14:paraId="1AFB606E" w14:textId="77777777" w:rsidR="006870A9" w:rsidRPr="00723347" w:rsidRDefault="006870A9" w:rsidP="00636ACD">
                        <w:pPr>
                          <w:pStyle w:val="LO-normal"/>
                          <w:rPr>
                            <w:lang w:val="de-AT"/>
                          </w:rPr>
                        </w:pPr>
                      </w:p>
                    </w:txbxContent>
                  </v:textbox>
                </v:shape>
                <v:shape id="Grafik 666" o:spid="_x0000_s1146"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">
                  <v:imagedata r:id="rId47" o:title="Klemmbrett abgehakt mit einfarbiger Füllung"/>
                </v:shape>
                <w10:anchorlock/>
              </v:group>
            </w:pict>
          </mc:Fallback>
        </mc:AlternateContent>
      </w:r>
    </w:p>
    <w:p w14:paraId="41B0FA6C" w14:textId="3D83CBA3" w:rsidR="00EF5EA8" w:rsidRDefault="00EF5EA8" w:rsidP="00636ACD">
      <w:pPr>
        <w:pStyle w:val="LO-normal"/>
        <w:rPr>
          <w:b/>
          <w:sz w:val="16"/>
          <w:lang w:val="de-AT" w:eastAsia="ja-JP"/>
        </w:rPr>
      </w:pPr>
    </w:p>
    <w:p w14:paraId="109C6052" w14:textId="77777777" w:rsidR="00EF5EA8" w:rsidRPr="004C7781" w:rsidRDefault="00EF5EA8" w:rsidP="00C61E1F">
      <w:pPr>
        <w:pStyle w:val="LO-normal"/>
        <w:rPr>
          <w:b/>
          <w:lang w:val="de-AT"/>
        </w:rPr>
      </w:pPr>
      <w:r w:rsidRPr="004C7781">
        <w:rPr>
          <w:b/>
          <w:lang w:val="de-AT"/>
        </w:rPr>
        <w:t>Erklärungen:</w:t>
      </w:r>
    </w:p>
    <w:p w14:paraId="44918032" w14:textId="6D217E7D" w:rsidR="00EF5EA8" w:rsidRPr="00E023F2" w:rsidRDefault="00EF5EA8" w:rsidP="00C61E1F">
      <w:pPr>
        <w:pStyle w:val="LO-normal"/>
        <w:spacing w:line="336" w:lineRule="auto"/>
        <w:rPr>
          <w:sz w:val="24"/>
          <w:lang w:val="de-AT"/>
        </w:rPr>
      </w:pPr>
      <w:r>
        <w:rPr>
          <w:lang w:val="de-AT"/>
        </w:rPr>
        <w:t>Ortung</w:t>
      </w:r>
      <w:r w:rsidRPr="00947FB3">
        <w:rPr>
          <w:lang w:val="de-AT"/>
        </w:rPr>
        <w:t>:</w:t>
      </w:r>
      <w:r w:rsidR="004D1BA3">
        <w:rPr>
          <w:lang w:val="de-AT"/>
        </w:rPr>
        <w:t xml:space="preserve"> </w:t>
      </w:r>
      <w:r w:rsidR="004F1F9D">
        <w:rPr>
          <w:lang w:val="de-AT"/>
        </w:rPr>
        <w:t>____________________________________________________</w:t>
      </w:r>
      <w:r w:rsidR="004D1BA3">
        <w:rPr>
          <w:lang w:val="de-AT"/>
        </w:rPr>
        <w:t>_______________</w:t>
      </w:r>
      <w:r w:rsidR="004F1F9D">
        <w:rPr>
          <w:lang w:val="de-AT"/>
        </w:rPr>
        <w:t>________</w:t>
      </w:r>
      <w:r w:rsidR="004D1BA3">
        <w:rPr>
          <w:lang w:val="de-AT"/>
        </w:rPr>
        <w:t xml:space="preserve"> </w:t>
      </w:r>
      <w:r w:rsidR="004F1F9D">
        <w:rPr>
          <w:lang w:val="de-AT"/>
        </w:rPr>
        <w:t>_________________________________________________________________________________</w:t>
      </w:r>
    </w:p>
    <w:p w14:paraId="1CEFE2DF" w14:textId="5178FABA" w:rsidR="00EF5EA8" w:rsidRDefault="00EF5EA8" w:rsidP="00C61E1F">
      <w:pPr>
        <w:pStyle w:val="LO-normal"/>
        <w:spacing w:line="336" w:lineRule="auto"/>
        <w:rPr>
          <w:lang w:val="de-AT"/>
        </w:rPr>
      </w:pPr>
      <w:r>
        <w:rPr>
          <w:lang w:val="de-AT"/>
        </w:rPr>
        <w:t>Stoßdämpfer:</w:t>
      </w:r>
      <w:r w:rsidR="004F1F9D">
        <w:rPr>
          <w:lang w:val="de-AT"/>
        </w:rPr>
        <w:t xml:space="preserve"> ______________________________________________________________________</w:t>
      </w:r>
    </w:p>
    <w:p w14:paraId="569242C9" w14:textId="6925FE83" w:rsidR="004F1F9D" w:rsidRDefault="004F1F9D" w:rsidP="00C61E1F">
      <w:pPr>
        <w:pStyle w:val="LO-normal"/>
        <w:spacing w:line="336" w:lineRule="auto"/>
        <w:rPr>
          <w:lang w:val="de-AT"/>
        </w:rPr>
      </w:pPr>
      <w:r>
        <w:rPr>
          <w:lang w:val="de-AT"/>
        </w:rPr>
        <w:t>_________________________________________________________________________________</w:t>
      </w:r>
    </w:p>
    <w:p w14:paraId="443EDCCE" w14:textId="3633126A" w:rsidR="00EF5EA8" w:rsidRDefault="00EF5EA8" w:rsidP="00C61E1F">
      <w:pPr>
        <w:pStyle w:val="LO-normal"/>
        <w:spacing w:line="336" w:lineRule="auto"/>
        <w:rPr>
          <w:lang w:val="de-AT"/>
        </w:rPr>
      </w:pPr>
      <w:r>
        <w:rPr>
          <w:lang w:val="de-AT"/>
        </w:rPr>
        <w:t>Seismografen:</w:t>
      </w:r>
      <w:r w:rsidR="004F1F9D">
        <w:rPr>
          <w:lang w:val="de-AT"/>
        </w:rPr>
        <w:t xml:space="preserve"> _____________________________________________________________________</w:t>
      </w:r>
    </w:p>
    <w:p w14:paraId="67ECC07A" w14:textId="4F981889" w:rsidR="004F1F9D" w:rsidRDefault="004F1F9D" w:rsidP="00C61E1F">
      <w:pPr>
        <w:pStyle w:val="LO-normal"/>
        <w:spacing w:line="336" w:lineRule="auto"/>
        <w:rPr>
          <w:lang w:val="de-AT"/>
        </w:rPr>
      </w:pPr>
      <w:r>
        <w:rPr>
          <w:lang w:val="de-AT"/>
        </w:rPr>
        <w:t>_________________________________________________________________________________</w:t>
      </w:r>
    </w:p>
    <w:p w14:paraId="4BBFEE72" w14:textId="64B5C293" w:rsidR="00636ACD" w:rsidRDefault="00636ACD" w:rsidP="00636ACD">
      <w:pPr>
        <w:pStyle w:val="LO-normal"/>
        <w:rPr>
          <w:lang w:val="de-AT"/>
        </w:rPr>
      </w:pPr>
    </w:p>
    <w:p w14:paraId="1D2B7930" w14:textId="77777777" w:rsidR="00636ACD" w:rsidRDefault="00636ACD" w:rsidP="00636ACD">
      <w:pPr>
        <w:pStyle w:val="LO-normal"/>
        <w:rPr>
          <w:b/>
          <w:sz w:val="22"/>
          <w:lang w:val="de-AT" w:eastAsia="ja-JP"/>
        </w:rPr>
      </w:pPr>
      <w:r w:rsidRPr="000A0A1C">
        <w:rPr>
          <w:noProof/>
          <w:lang w:val="de-AT"/>
        </w:rPr>
        <mc:AlternateContent>
          <mc:Choice Requires="wpg">
            <w:drawing>
              <wp:anchor distT="0" distB="0" distL="114300" distR="114300" simplePos="0" relativeHeight="251657281" behindDoc="1" locked="0" layoutInCell="1" allowOverlap="1" wp14:anchorId="6CE52AC7" wp14:editId="4712C22B">
                <wp:simplePos x="0" y="0"/>
                <wp:positionH relativeFrom="margin">
                  <wp:posOffset>-523875</wp:posOffset>
                </wp:positionH>
                <wp:positionV relativeFrom="paragraph">
                  <wp:posOffset>100965</wp:posOffset>
                </wp:positionV>
                <wp:extent cx="298450" cy="298450"/>
                <wp:effectExtent l="0" t="0" r="6350" b="6350"/>
                <wp:wrapSquare wrapText="bothSides"/>
                <wp:docPr id="667" name="Gruppieren 667"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668"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69"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116662A4" id="Gruppieren 667" o:spid="_x0000_s1026" alt="dekoratives Element" style="position:absolute;margin-left:-41.25pt;margin-top:7.95pt;width:23.5pt;height:23.5pt;z-index:-251659199;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BJgMep4DAABACAAADgAAAAAAAAAAAAAAAAA8AgAAZHJzL2Uyb0RvYy54&#10;bWxQSwECLQAUAAYACAAAACEAbV7R836MAAAIqQAAFAAAAAAAAAAAAAAAAAAGBgAAZHJzL21lZGlh&#10;L2ltYWdlMS5lbWZQSwECLQAUAAYACAAAACEA6XUGlt8AAAAJ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">
                  <v:imagedata r:id="rId21" o:title="Lupe"/>
                </v:shape>
                <w10:wrap type="square" anchorx="margin"/>
              </v:group>
            </w:pict>
          </mc:Fallback>
        </mc:AlternateContent>
      </w:r>
      <w:r>
        <w:rPr>
          <w:noProof/>
          <w:sz w:val="16"/>
          <w:szCs w:val="16"/>
        </w:rPr>
        <mc:AlternateContent>
          <mc:Choice Requires="wpg">
            <w:drawing>
              <wp:inline distT="0" distB="0" distL="0" distR="0" wp14:anchorId="588B37BF" wp14:editId="1D4A75A2">
                <wp:extent cx="5756910" cy="970670"/>
                <wp:effectExtent l="0" t="0" r="0" b="1270"/>
                <wp:docPr id="670" name="Gruppieren 670"/>
                <wp:cNvGraphicFramePr/>
                <a:graphic xmlns:a="http://schemas.openxmlformats.org/drawingml/2006/main">
                  <a:graphicData uri="http://schemas.microsoft.com/office/word/2010/wordprocessingGroup">
                    <wpg:wgp>
                      <wpg:cNvGrpSpPr/>
                      <wpg:grpSpPr>
                        <a:xfrm>
                          <a:off x="0" y="0"/>
                          <a:ext cx="5756910" cy="970670"/>
                          <a:chOff x="9528" y="47625"/>
                          <a:chExt cx="5758815" cy="1229907"/>
                        </a:xfrm>
                      </wpg:grpSpPr>
                      <wps:wsp>
                        <wps:cNvPr id="671" name="Abgerundetes Rechteck 2"/>
                        <wps:cNvSpPr/>
                        <wps:spPr>
                          <a:xfrm>
                            <a:off x="9528" y="47628"/>
                            <a:ext cx="5758815" cy="1229904"/>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2" name="Textfeld 672"/>
                        <wps:cNvSpPr txBox="1"/>
                        <wps:spPr>
                          <a:xfrm>
                            <a:off x="847725" y="123726"/>
                            <a:ext cx="4745300" cy="1091419"/>
                          </a:xfrm>
                          <a:prstGeom prst="rect">
                            <a:avLst/>
                          </a:prstGeom>
                          <a:noFill/>
                          <a:ln w="6350">
                            <a:noFill/>
                          </a:ln>
                        </wps:spPr>
                        <wps:txbx>
                          <w:txbxContent>
                            <w:p w14:paraId="38AF2577"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789C2466" w14:textId="34C613F5" w:rsidR="006870A9" w:rsidRPr="00DE46F1" w:rsidRDefault="006870A9" w:rsidP="00074106">
                              <w:pPr>
                                <w:pStyle w:val="LO-normal"/>
                                <w:spacing w:before="120"/>
                                <w:rPr>
                                  <w:i/>
                                  <w:lang w:val="de-AT"/>
                                </w:rPr>
                              </w:pPr>
                              <w:r w:rsidRPr="00382597">
                                <w:rPr>
                                  <w:lang w:val="de-AT"/>
                                </w:rPr>
                                <w:t xml:space="preserve">Wie viele </w:t>
                              </w:r>
                              <w:r>
                                <w:rPr>
                                  <w:lang w:val="de-AT"/>
                                </w:rPr>
                                <w:t>Begriffe</w:t>
                              </w:r>
                              <w:r w:rsidRPr="00382597">
                                <w:rPr>
                                  <w:lang w:val="de-AT"/>
                                </w:rPr>
                                <w:t xml:space="preserve"> findest du im Text, </w:t>
                              </w:r>
                              <w:r>
                                <w:rPr>
                                  <w:lang w:val="de-AT"/>
                                </w:rPr>
                                <w:t xml:space="preserve">die mit dem Wort „Erde“ gebildet werden? </w:t>
                              </w:r>
                              <w:r w:rsidRPr="00EF5EA8">
                                <w:rPr>
                                  <w:b/>
                                  <w:lang w:val="de-AT"/>
                                </w:rPr>
                                <w:t>Notiere</w:t>
                              </w:r>
                              <w:r>
                                <w:rPr>
                                  <w:lang w:val="de-AT"/>
                                </w:rPr>
                                <w:t xml:space="preserve"> die Begriffe unterhalb dieses Kastens</w:t>
                              </w:r>
                              <w:r w:rsidRPr="00382597">
                                <w:rPr>
                                  <w:lang w:val="de-AT"/>
                                </w:rPr>
                                <w:t xml:space="preserve">. </w:t>
                              </w:r>
                              <w:r w:rsidRPr="00744086">
                                <w:rPr>
                                  <w:lang w:val="de-AT"/>
                                </w:rPr>
                                <w:t>Beispiel:</w:t>
                              </w:r>
                              <w:r w:rsidRPr="00382597">
                                <w:rPr>
                                  <w:lang w:val="de-AT"/>
                                </w:rPr>
                                <w:t xml:space="preserve"> </w:t>
                              </w:r>
                              <w:r w:rsidRPr="00DE46F1">
                                <w:rPr>
                                  <w:i/>
                                  <w:lang w:val="de-AT"/>
                                </w:rPr>
                                <w:t xml:space="preserve">Erde – </w:t>
                              </w:r>
                              <w:proofErr w:type="spellStart"/>
                              <w:r w:rsidRPr="00DE46F1">
                                <w:rPr>
                                  <w:i/>
                                  <w:lang w:val="de-AT"/>
                                </w:rPr>
                                <w:t>Erd</w:t>
                              </w:r>
                              <w:proofErr w:type="spellEnd"/>
                              <w:r w:rsidRPr="00DE46F1">
                                <w:rPr>
                                  <w:i/>
                                  <w:lang w:val="de-AT"/>
                                </w:rPr>
                                <w:t>/</w:t>
                              </w:r>
                              <w:proofErr w:type="spellStart"/>
                              <w:r w:rsidRPr="00DE46F1">
                                <w:rPr>
                                  <w:i/>
                                  <w:lang w:val="de-AT"/>
                                </w:rPr>
                                <w:t>boden</w:t>
                              </w:r>
                              <w:proofErr w:type="spellEnd"/>
                              <w:r w:rsidRPr="00DE46F1">
                                <w:rPr>
                                  <w:i/>
                                  <w:lang w:val="de-AT"/>
                                </w:rPr>
                                <w:t xml:space="preserve"> – </w:t>
                              </w:r>
                              <w:proofErr w:type="spellStart"/>
                              <w:r w:rsidRPr="00DE46F1">
                                <w:rPr>
                                  <w:i/>
                                  <w:lang w:val="de-AT"/>
                                </w:rPr>
                                <w:t>Erd</w:t>
                              </w:r>
                              <w:proofErr w:type="spellEnd"/>
                              <w:r w:rsidRPr="00DE46F1">
                                <w:rPr>
                                  <w:i/>
                                  <w:lang w:val="de-AT"/>
                                </w:rPr>
                                <w:t>/beben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73" name="Grafik 673"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588B37BF" id="Gruppieren 670" o:spid="_x0000_s1147" style="width:453.3pt;height:76.45pt;mso-position-horizontal-relative:char;mso-position-vertical-relative:line" coordorigin="95,476" coordsize="57588,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">
                <v:roundrect id="Abgerundetes Rechteck 2" o:spid="_x0000_s1148" style="position:absolute;left:95;top:476;width:57588;height:12299;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" fillcolor="#f2f0f8" stroked="f" strokeweight="1pt">
                  <v:stroke joinstyle="miter"/>
                </v:roundrect>
                <v:shape id="Textfeld 672" o:spid="_x0000_s1149" type="#_x0000_t202" style="position:absolute;left:8477;top:1237;width:47453;height:10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" filled="f" stroked="f" strokeweight=".5pt">
                  <v:textbox inset="0,0,0,0">
                    <w:txbxContent>
                      <w:p w14:paraId="38AF2577"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789C2466" w14:textId="34C613F5" w:rsidR="006870A9" w:rsidRPr="00DE46F1" w:rsidRDefault="006870A9" w:rsidP="00074106">
                        <w:pPr>
                          <w:pStyle w:val="LO-normal"/>
                          <w:spacing w:before="120"/>
                          <w:rPr>
                            <w:i/>
                            <w:lang w:val="de-AT"/>
                          </w:rPr>
                        </w:pPr>
                        <w:r w:rsidRPr="00382597">
                          <w:rPr>
                            <w:lang w:val="de-AT"/>
                          </w:rPr>
                          <w:t xml:space="preserve">Wie viele </w:t>
                        </w:r>
                        <w:r>
                          <w:rPr>
                            <w:lang w:val="de-AT"/>
                          </w:rPr>
                          <w:t>Begriffe</w:t>
                        </w:r>
                        <w:r w:rsidRPr="00382597">
                          <w:rPr>
                            <w:lang w:val="de-AT"/>
                          </w:rPr>
                          <w:t xml:space="preserve"> findest du im Text, </w:t>
                        </w:r>
                        <w:r>
                          <w:rPr>
                            <w:lang w:val="de-AT"/>
                          </w:rPr>
                          <w:t xml:space="preserve">die mit dem Wort „Erde“ gebildet werden? </w:t>
                        </w:r>
                        <w:r w:rsidRPr="00EF5EA8">
                          <w:rPr>
                            <w:b/>
                            <w:lang w:val="de-AT"/>
                          </w:rPr>
                          <w:t>Notiere</w:t>
                        </w:r>
                        <w:r>
                          <w:rPr>
                            <w:lang w:val="de-AT"/>
                          </w:rPr>
                          <w:t xml:space="preserve"> die Begriffe unterhalb dieses Kastens</w:t>
                        </w:r>
                        <w:r w:rsidRPr="00382597">
                          <w:rPr>
                            <w:lang w:val="de-AT"/>
                          </w:rPr>
                          <w:t xml:space="preserve">. </w:t>
                        </w:r>
                        <w:r w:rsidRPr="00744086">
                          <w:rPr>
                            <w:lang w:val="de-AT"/>
                          </w:rPr>
                          <w:t>Beispiel:</w:t>
                        </w:r>
                        <w:r w:rsidRPr="00382597">
                          <w:rPr>
                            <w:lang w:val="de-AT"/>
                          </w:rPr>
                          <w:t xml:space="preserve"> </w:t>
                        </w:r>
                        <w:r w:rsidRPr="00DE46F1">
                          <w:rPr>
                            <w:i/>
                            <w:lang w:val="de-AT"/>
                          </w:rPr>
                          <w:t xml:space="preserve">Erde – </w:t>
                        </w:r>
                        <w:proofErr w:type="spellStart"/>
                        <w:r w:rsidRPr="00DE46F1">
                          <w:rPr>
                            <w:i/>
                            <w:lang w:val="de-AT"/>
                          </w:rPr>
                          <w:t>Erd</w:t>
                        </w:r>
                        <w:proofErr w:type="spellEnd"/>
                        <w:r w:rsidRPr="00DE46F1">
                          <w:rPr>
                            <w:i/>
                            <w:lang w:val="de-AT"/>
                          </w:rPr>
                          <w:t>/</w:t>
                        </w:r>
                        <w:proofErr w:type="spellStart"/>
                        <w:r w:rsidRPr="00DE46F1">
                          <w:rPr>
                            <w:i/>
                            <w:lang w:val="de-AT"/>
                          </w:rPr>
                          <w:t>boden</w:t>
                        </w:r>
                        <w:proofErr w:type="spellEnd"/>
                        <w:r w:rsidRPr="00DE46F1">
                          <w:rPr>
                            <w:i/>
                            <w:lang w:val="de-AT"/>
                          </w:rPr>
                          <w:t xml:space="preserve"> – </w:t>
                        </w:r>
                        <w:proofErr w:type="spellStart"/>
                        <w:r w:rsidRPr="00DE46F1">
                          <w:rPr>
                            <w:i/>
                            <w:lang w:val="de-AT"/>
                          </w:rPr>
                          <w:t>Erd</w:t>
                        </w:r>
                        <w:proofErr w:type="spellEnd"/>
                        <w:r w:rsidRPr="00DE46F1">
                          <w:rPr>
                            <w:i/>
                            <w:lang w:val="de-AT"/>
                          </w:rPr>
                          <w:t>/beben</w:t>
                        </w:r>
                      </w:p>
                    </w:txbxContent>
                  </v:textbox>
                </v:shape>
                <v:shape id="Grafik 673" o:spid="_x0000_s1150"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">
                  <v:imagedata r:id="rId47" o:title="Klemmbrett abgehakt mit einfarbiger Füllung"/>
                </v:shape>
                <w10:anchorlock/>
              </v:group>
            </w:pict>
          </mc:Fallback>
        </mc:AlternateContent>
      </w:r>
    </w:p>
    <w:p w14:paraId="27D4DDE3" w14:textId="6103310D" w:rsidR="00636ACD" w:rsidRDefault="00636ACD" w:rsidP="00636ACD">
      <w:pPr>
        <w:pStyle w:val="LO-normal"/>
        <w:rPr>
          <w:b/>
          <w:sz w:val="22"/>
          <w:lang w:val="de-AT" w:eastAsia="ja-JP"/>
        </w:rPr>
      </w:pPr>
    </w:p>
    <w:p w14:paraId="5027A0F5" w14:textId="3FC29EEE" w:rsidR="006B0134" w:rsidRDefault="006B0134" w:rsidP="00636ACD">
      <w:pPr>
        <w:pStyle w:val="LO-normal"/>
        <w:rPr>
          <w:lang w:val="de-AT" w:eastAsia="ja-JP"/>
        </w:rPr>
      </w:pPr>
    </w:p>
    <w:p w14:paraId="2857DCF7" w14:textId="4DC4B4AA" w:rsidR="006B0134" w:rsidRDefault="006B0134" w:rsidP="00636ACD">
      <w:pPr>
        <w:pStyle w:val="LO-normal"/>
        <w:rPr>
          <w:lang w:val="de-AT" w:eastAsia="ja-JP"/>
        </w:rPr>
      </w:pPr>
    </w:p>
    <w:p w14:paraId="2A84D9D6" w14:textId="4877827F" w:rsidR="006B0134" w:rsidRDefault="006B0134" w:rsidP="006B0134">
      <w:pPr>
        <w:pStyle w:val="LO-normal"/>
        <w:rPr>
          <w:b/>
          <w:sz w:val="22"/>
          <w:lang w:val="de-AT" w:eastAsia="ja-JP"/>
        </w:rPr>
      </w:pPr>
      <w:r w:rsidRPr="000A0A1C">
        <w:rPr>
          <w:noProof/>
          <w:lang w:val="de-AT"/>
        </w:rPr>
        <w:lastRenderedPageBreak/>
        <mc:AlternateContent>
          <mc:Choice Requires="wpg">
            <w:drawing>
              <wp:anchor distT="0" distB="0" distL="114300" distR="114300" simplePos="0" relativeHeight="251657282" behindDoc="1" locked="0" layoutInCell="1" allowOverlap="1" wp14:anchorId="45A5AB27" wp14:editId="35AFB906">
                <wp:simplePos x="0" y="0"/>
                <wp:positionH relativeFrom="margin">
                  <wp:posOffset>-523875</wp:posOffset>
                </wp:positionH>
                <wp:positionV relativeFrom="paragraph">
                  <wp:posOffset>100965</wp:posOffset>
                </wp:positionV>
                <wp:extent cx="298450" cy="298450"/>
                <wp:effectExtent l="0" t="0" r="6350" b="6350"/>
                <wp:wrapSquare wrapText="bothSides"/>
                <wp:docPr id="505" name="Gruppieren 505"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506"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07"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2CBD93CE" id="Gruppieren 505" o:spid="_x0000_s1026" alt="dekoratives Element" style="position:absolute;margin-left:-41.25pt;margin-top:7.95pt;width:23.5pt;height:23.5pt;z-index:-251659198;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">
                  <v:imagedata r:id="rId21" o:title="Lupe"/>
                </v:shape>
                <w10:wrap type="square" anchorx="margin"/>
              </v:group>
            </w:pict>
          </mc:Fallback>
        </mc:AlternateContent>
      </w:r>
      <w:r>
        <w:rPr>
          <w:noProof/>
          <w:sz w:val="16"/>
          <w:szCs w:val="16"/>
        </w:rPr>
        <mc:AlternateContent>
          <mc:Choice Requires="wpg">
            <w:drawing>
              <wp:inline distT="0" distB="0" distL="0" distR="0" wp14:anchorId="49A77622" wp14:editId="6E192482">
                <wp:extent cx="5756910" cy="3790950"/>
                <wp:effectExtent l="0" t="0" r="0" b="0"/>
                <wp:docPr id="508" name="Gruppieren 508"/>
                <wp:cNvGraphicFramePr/>
                <a:graphic xmlns:a="http://schemas.openxmlformats.org/drawingml/2006/main">
                  <a:graphicData uri="http://schemas.microsoft.com/office/word/2010/wordprocessingGroup">
                    <wpg:wgp>
                      <wpg:cNvGrpSpPr/>
                      <wpg:grpSpPr>
                        <a:xfrm>
                          <a:off x="0" y="0"/>
                          <a:ext cx="5756910" cy="3790950"/>
                          <a:chOff x="9528" y="47625"/>
                          <a:chExt cx="5758815" cy="4803398"/>
                        </a:xfrm>
                      </wpg:grpSpPr>
                      <wps:wsp>
                        <wps:cNvPr id="509" name="Abgerundetes Rechteck 2"/>
                        <wps:cNvSpPr/>
                        <wps:spPr>
                          <a:xfrm>
                            <a:off x="9528" y="47626"/>
                            <a:ext cx="5758815" cy="480339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0" name="Textfeld 510"/>
                        <wps:cNvSpPr txBox="1"/>
                        <wps:spPr>
                          <a:xfrm>
                            <a:off x="847725" y="123783"/>
                            <a:ext cx="4745300" cy="4582413"/>
                          </a:xfrm>
                          <a:prstGeom prst="rect">
                            <a:avLst/>
                          </a:prstGeom>
                          <a:noFill/>
                          <a:ln w="6350">
                            <a:noFill/>
                          </a:ln>
                        </wps:spPr>
                        <wps:txbx>
                          <w:txbxContent>
                            <w:p w14:paraId="45068D2F" w14:textId="0300C35C" w:rsidR="006870A9" w:rsidRPr="00C03AE8" w:rsidRDefault="006870A9" w:rsidP="006B0134">
                              <w:pPr>
                                <w:pStyle w:val="berschrift3"/>
                                <w:rPr>
                                  <w:color w:val="8D82B1" w:themeColor="accent1"/>
                                  <w:sz w:val="28"/>
                                  <w:szCs w:val="28"/>
                                </w:rPr>
                              </w:pPr>
                              <w:r w:rsidRPr="00C03AE8">
                                <w:rPr>
                                  <w:color w:val="8D82B1" w:themeColor="accent1"/>
                                  <w:sz w:val="28"/>
                                  <w:szCs w:val="28"/>
                                </w:rPr>
                                <w:t>Aufgabe 4: Wort</w:t>
                              </w:r>
                              <w:proofErr w:type="gramStart"/>
                              <w:r w:rsidRPr="00C03AE8">
                                <w:rPr>
                                  <w:color w:val="8D82B1" w:themeColor="accent1"/>
                                  <w:sz w:val="28"/>
                                  <w:szCs w:val="28"/>
                                </w:rPr>
                                <w:t>-„</w:t>
                              </w:r>
                              <w:proofErr w:type="gramEnd"/>
                              <w:r w:rsidRPr="00C03AE8">
                                <w:rPr>
                                  <w:color w:val="8D82B1" w:themeColor="accent1"/>
                                  <w:sz w:val="28"/>
                                  <w:szCs w:val="28"/>
                                </w:rPr>
                                <w:t>Banden“</w:t>
                              </w:r>
                            </w:p>
                            <w:p w14:paraId="27630F61" w14:textId="77777777" w:rsidR="006870A9" w:rsidRPr="00C03AE8" w:rsidRDefault="006870A9" w:rsidP="006B0134">
                              <w:pPr>
                                <w:pStyle w:val="LO-normal"/>
                                <w:rPr>
                                  <w:lang w:val="de-AT"/>
                                </w:rPr>
                              </w:pPr>
                            </w:p>
                            <w:p w14:paraId="41F68CD0" w14:textId="7C40DB4C" w:rsidR="006870A9" w:rsidRPr="00C03AE8" w:rsidRDefault="006870A9" w:rsidP="00053A7B">
                              <w:pPr>
                                <w:pStyle w:val="LO-normal"/>
                                <w:numPr>
                                  <w:ilvl w:val="0"/>
                                  <w:numId w:val="37"/>
                                </w:numPr>
                                <w:rPr>
                                  <w:lang w:val="de-AT"/>
                                </w:rPr>
                              </w:pPr>
                              <w:r w:rsidRPr="00C03AE8">
                                <w:rPr>
                                  <w:rFonts w:asciiTheme="majorHAnsi" w:eastAsia="Yu Mincho" w:hAnsiTheme="majorHAnsi" w:cstheme="majorHAnsi"/>
                                  <w:lang w:val="de-DE" w:eastAsia="ja-JP"/>
                                </w:rPr>
                                <w:t xml:space="preserve">Wort-„Banden“ sind Ausdrücke, die aus mehreren Wörtern bestehen und oft in Fachtexten in dieser fixen Form zu finden sind. In der folgenden Aufgabe sollst du Gegenteile finden. </w:t>
                              </w:r>
                              <w:r w:rsidRPr="00C03AE8">
                                <w:rPr>
                                  <w:rFonts w:asciiTheme="majorHAnsi" w:eastAsia="Yu Mincho" w:hAnsiTheme="majorHAnsi" w:cstheme="majorHAnsi"/>
                                  <w:b/>
                                  <w:lang w:val="de-DE" w:eastAsia="ja-JP"/>
                                </w:rPr>
                                <w:t>Suche</w:t>
                              </w:r>
                              <w:r w:rsidRPr="00C03AE8">
                                <w:rPr>
                                  <w:rFonts w:asciiTheme="majorHAnsi" w:eastAsia="Yu Mincho" w:hAnsiTheme="majorHAnsi" w:cstheme="majorHAnsi"/>
                                  <w:lang w:val="de-DE" w:eastAsia="ja-JP"/>
                                </w:rPr>
                                <w:t xml:space="preserve"> für jeden Ausdruck ein Adjektiv, das einen (möglichen) Gegensatz bezeichnet.</w:t>
                              </w:r>
                            </w:p>
                            <w:p w14:paraId="692C5219" w14:textId="77777777" w:rsidR="006870A9" w:rsidRPr="00C03AE8" w:rsidRDefault="006870A9" w:rsidP="00CE2332">
                              <w:pPr>
                                <w:pStyle w:val="Listenabsatz"/>
                                <w:spacing w:line="312" w:lineRule="auto"/>
                                <w:contextualSpacing w:val="0"/>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 xml:space="preserve">ein </w:t>
                              </w:r>
                              <w:r w:rsidRPr="00C03AE8">
                                <w:rPr>
                                  <w:rFonts w:asciiTheme="majorHAnsi" w:eastAsia="Yu Mincho" w:hAnsiTheme="majorHAnsi" w:cstheme="majorHAnsi"/>
                                  <w:szCs w:val="20"/>
                                  <w:u w:val="single"/>
                                  <w:lang w:val="de-DE" w:eastAsia="ja-JP"/>
                                </w:rPr>
                                <w:t>verheerendes</w:t>
                              </w:r>
                              <w:r w:rsidRPr="00C03AE8">
                                <w:rPr>
                                  <w:rFonts w:asciiTheme="majorHAnsi" w:eastAsia="Yu Mincho" w:hAnsiTheme="majorHAnsi" w:cstheme="majorHAnsi"/>
                                  <w:szCs w:val="20"/>
                                  <w:lang w:val="de-DE" w:eastAsia="ja-JP"/>
                                </w:rPr>
                                <w:t xml:space="preserve"> Erdbeben – __________________________________</w:t>
                              </w:r>
                            </w:p>
                            <w:p w14:paraId="64567820" w14:textId="77777777" w:rsidR="006870A9" w:rsidRPr="00C03AE8" w:rsidRDefault="006870A9" w:rsidP="00CE2332">
                              <w:pPr>
                                <w:pStyle w:val="Listenabsatz"/>
                                <w:spacing w:line="312" w:lineRule="auto"/>
                                <w:contextualSpacing w:val="0"/>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 xml:space="preserve">eine </w:t>
                              </w:r>
                              <w:r w:rsidRPr="00C03AE8">
                                <w:rPr>
                                  <w:rFonts w:asciiTheme="majorHAnsi" w:eastAsia="Yu Mincho" w:hAnsiTheme="majorHAnsi" w:cstheme="majorHAnsi"/>
                                  <w:szCs w:val="20"/>
                                  <w:u w:val="single"/>
                                  <w:lang w:val="de-DE" w:eastAsia="ja-JP"/>
                                </w:rPr>
                                <w:t>verlässliche</w:t>
                              </w:r>
                              <w:r w:rsidRPr="00C03AE8">
                                <w:rPr>
                                  <w:rFonts w:asciiTheme="majorHAnsi" w:eastAsia="Yu Mincho" w:hAnsiTheme="majorHAnsi" w:cstheme="majorHAnsi"/>
                                  <w:szCs w:val="20"/>
                                  <w:lang w:val="de-DE" w:eastAsia="ja-JP"/>
                                </w:rPr>
                                <w:t xml:space="preserve"> Methode – ___________________________________</w:t>
                              </w:r>
                            </w:p>
                            <w:p w14:paraId="644B44CE" w14:textId="5B9DB138" w:rsidR="006870A9" w:rsidRPr="00C03AE8" w:rsidRDefault="006870A9" w:rsidP="00CE2332">
                              <w:pPr>
                                <w:pStyle w:val="Listenabsatz"/>
                                <w:spacing w:line="312" w:lineRule="auto"/>
                                <w:contextualSpacing w:val="0"/>
                                <w:rPr>
                                  <w:rFonts w:asciiTheme="majorHAnsi" w:eastAsia="Yu Mincho" w:hAnsiTheme="majorHAnsi" w:cstheme="majorHAnsi"/>
                                  <w:szCs w:val="20"/>
                                  <w:lang w:val="de-DE" w:eastAsia="ja-JP"/>
                                </w:rPr>
                              </w:pPr>
                              <w:r w:rsidRPr="00C03AE8">
                                <w:rPr>
                                  <w:rFonts w:asciiTheme="majorHAnsi" w:eastAsia="Yu Mincho" w:hAnsiTheme="majorHAnsi" w:cstheme="majorHAnsi"/>
                                  <w:szCs w:val="20"/>
                                  <w:u w:val="single"/>
                                  <w:lang w:val="de-DE" w:eastAsia="ja-JP"/>
                                </w:rPr>
                                <w:t>stark</w:t>
                              </w:r>
                              <w:r>
                                <w:rPr>
                                  <w:rFonts w:asciiTheme="majorHAnsi" w:eastAsia="Yu Mincho" w:hAnsiTheme="majorHAnsi" w:cstheme="majorHAnsi"/>
                                  <w:szCs w:val="20"/>
                                  <w:u w:val="single"/>
                                  <w:lang w:val="de-DE" w:eastAsia="ja-JP"/>
                                </w:rPr>
                                <w:t>e</w:t>
                              </w:r>
                              <w:r w:rsidRPr="00C03AE8">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Erdbeben</w:t>
                              </w:r>
                              <w:r w:rsidRPr="00C03AE8">
                                <w:rPr>
                                  <w:rFonts w:asciiTheme="majorHAnsi" w:eastAsia="Yu Mincho" w:hAnsiTheme="majorHAnsi" w:cstheme="majorHAnsi"/>
                                  <w:szCs w:val="20"/>
                                  <w:lang w:val="de-DE" w:eastAsia="ja-JP"/>
                                </w:rPr>
                                <w:t xml:space="preserve"> – ___________________________</w:t>
                              </w:r>
                              <w:r>
                                <w:rPr>
                                  <w:rFonts w:asciiTheme="majorHAnsi" w:eastAsia="Yu Mincho" w:hAnsiTheme="majorHAnsi" w:cstheme="majorHAnsi"/>
                                  <w:szCs w:val="20"/>
                                  <w:lang w:val="de-DE" w:eastAsia="ja-JP"/>
                                </w:rPr>
                                <w:t>__________</w:t>
                              </w:r>
                              <w:r w:rsidRPr="00C03AE8">
                                <w:rPr>
                                  <w:rFonts w:asciiTheme="majorHAnsi" w:eastAsia="Yu Mincho" w:hAnsiTheme="majorHAnsi" w:cstheme="majorHAnsi"/>
                                  <w:szCs w:val="20"/>
                                  <w:lang w:val="de-DE" w:eastAsia="ja-JP"/>
                                </w:rPr>
                                <w:t>______</w:t>
                              </w:r>
                            </w:p>
                            <w:p w14:paraId="5F29FF19" w14:textId="77777777" w:rsidR="006870A9" w:rsidRPr="00C03AE8" w:rsidRDefault="006870A9" w:rsidP="006B0134">
                              <w:pPr>
                                <w:pStyle w:val="LO-normal"/>
                                <w:ind w:left="720"/>
                                <w:rPr>
                                  <w:lang w:val="de-AT"/>
                                </w:rPr>
                              </w:pPr>
                            </w:p>
                            <w:p w14:paraId="10204643" w14:textId="0ECBBF7E" w:rsidR="006870A9" w:rsidRPr="00C03AE8" w:rsidRDefault="006870A9" w:rsidP="00053A7B">
                              <w:pPr>
                                <w:pStyle w:val="Listenabsatz"/>
                                <w:numPr>
                                  <w:ilvl w:val="0"/>
                                  <w:numId w:val="37"/>
                                </w:numPr>
                                <w:spacing w:line="276" w:lineRule="auto"/>
                                <w:rPr>
                                  <w:rFonts w:asciiTheme="majorHAnsi" w:eastAsia="Yu Mincho" w:hAnsiTheme="majorHAnsi" w:cstheme="majorHAnsi"/>
                                  <w:szCs w:val="20"/>
                                  <w:lang w:val="de-DE" w:eastAsia="ja-JP"/>
                                </w:rPr>
                              </w:pPr>
                              <w:r w:rsidRPr="00C03AE8">
                                <w:rPr>
                                  <w:rFonts w:asciiTheme="majorHAnsi" w:eastAsia="Yu Mincho" w:hAnsiTheme="majorHAnsi" w:cstheme="majorHAnsi"/>
                                  <w:b/>
                                  <w:szCs w:val="20"/>
                                  <w:lang w:val="de-DE" w:eastAsia="ja-JP"/>
                                </w:rPr>
                                <w:t>Suche</w:t>
                              </w:r>
                              <w:r w:rsidRPr="00C03AE8">
                                <w:rPr>
                                  <w:rFonts w:asciiTheme="majorHAnsi" w:eastAsia="Yu Mincho" w:hAnsiTheme="majorHAnsi" w:cstheme="majorHAnsi"/>
                                  <w:szCs w:val="20"/>
                                  <w:lang w:val="de-DE" w:eastAsia="ja-JP"/>
                                </w:rPr>
                                <w:t xml:space="preserve"> die fehlenden Wörter in diesen Sätzen</w:t>
                              </w:r>
                              <w:r w:rsidRPr="00C03AE8">
                                <w:rPr>
                                  <w:rFonts w:asciiTheme="majorHAnsi" w:eastAsia="Yu Mincho" w:hAnsiTheme="majorHAnsi" w:cstheme="majorHAnsi"/>
                                  <w:b/>
                                  <w:szCs w:val="20"/>
                                  <w:lang w:val="de-DE" w:eastAsia="ja-JP"/>
                                </w:rPr>
                                <w:t xml:space="preserve"> </w:t>
                              </w:r>
                              <w:r w:rsidRPr="00C03AE8">
                                <w:rPr>
                                  <w:rFonts w:asciiTheme="majorHAnsi" w:eastAsia="Yu Mincho" w:hAnsiTheme="majorHAnsi" w:cstheme="majorHAnsi"/>
                                  <w:szCs w:val="20"/>
                                  <w:lang w:val="de-DE" w:eastAsia="ja-JP"/>
                                </w:rPr>
                                <w:t>im Text (1. und 2. Absatz)</w:t>
                              </w:r>
                              <w:r w:rsidRPr="00C03AE8">
                                <w:rPr>
                                  <w:rFonts w:asciiTheme="majorHAnsi" w:eastAsia="Yu Mincho" w:hAnsiTheme="majorHAnsi" w:cstheme="majorHAnsi"/>
                                  <w:b/>
                                  <w:szCs w:val="20"/>
                                  <w:lang w:val="de-DE" w:eastAsia="ja-JP"/>
                                </w:rPr>
                                <w:t xml:space="preserve"> </w:t>
                              </w:r>
                              <w:r w:rsidRPr="00C03AE8">
                                <w:rPr>
                                  <w:rFonts w:asciiTheme="majorHAnsi" w:eastAsia="Yu Mincho" w:hAnsiTheme="majorHAnsi" w:cstheme="majorHAnsi"/>
                                  <w:szCs w:val="20"/>
                                  <w:lang w:val="de-DE" w:eastAsia="ja-JP"/>
                                </w:rPr>
                                <w:t>– auch das sind Ausdrücke, die oft zusammen verwendet werden:</w:t>
                              </w:r>
                              <w:r>
                                <w:rPr>
                                  <w:rFonts w:asciiTheme="majorHAnsi" w:eastAsia="Yu Mincho" w:hAnsiTheme="majorHAnsi" w:cstheme="majorHAnsi"/>
                                  <w:szCs w:val="20"/>
                                  <w:lang w:val="de-DE" w:eastAsia="ja-JP"/>
                                </w:rPr>
                                <w:t xml:space="preserve"> </w:t>
                              </w:r>
                            </w:p>
                            <w:p w14:paraId="413439C1" w14:textId="762CADF7" w:rsidR="006870A9" w:rsidRPr="00C03AE8" w:rsidRDefault="006870A9" w:rsidP="00CE2332">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Die stärksten Erdbeben _____________ meistens an den Plattengrenzen _________</w:t>
                              </w:r>
                              <w:r>
                                <w:rPr>
                                  <w:rFonts w:asciiTheme="majorHAnsi" w:eastAsia="Yu Mincho" w:hAnsiTheme="majorHAnsi" w:cstheme="majorHAnsi"/>
                                  <w:szCs w:val="20"/>
                                  <w:lang w:val="de-DE" w:eastAsia="ja-JP"/>
                                </w:rPr>
                                <w:t xml:space="preserve">. </w:t>
                              </w:r>
                              <w:r w:rsidRPr="00C03AE8">
                                <w:rPr>
                                  <w:rFonts w:asciiTheme="majorHAnsi" w:eastAsia="Yu Mincho" w:hAnsiTheme="majorHAnsi" w:cstheme="majorHAnsi"/>
                                  <w:szCs w:val="20"/>
                                  <w:lang w:val="de-DE" w:eastAsia="ja-JP"/>
                                </w:rPr>
                                <w:t>(2 Wörter)</w:t>
                              </w:r>
                            </w:p>
                            <w:p w14:paraId="0B986A8C" w14:textId="55C6D6D8" w:rsidR="006870A9" w:rsidRPr="00C03AE8" w:rsidRDefault="006870A9" w:rsidP="00CE2332">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Ein Erdbeben kann ein Land in eine schwere Krise _____________.</w:t>
                              </w:r>
                              <w:r>
                                <w:rPr>
                                  <w:rFonts w:asciiTheme="majorHAnsi" w:eastAsia="Yu Mincho" w:hAnsiTheme="majorHAnsi" w:cstheme="majorHAnsi"/>
                                  <w:szCs w:val="20"/>
                                  <w:lang w:val="de-DE" w:eastAsia="ja-JP"/>
                                </w:rPr>
                                <w:t xml:space="preserve"> (1 Wort)</w:t>
                              </w:r>
                            </w:p>
                            <w:p w14:paraId="7C66DB8E" w14:textId="77777777" w:rsidR="006870A9" w:rsidRDefault="006870A9" w:rsidP="00C03AE8">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Das verheerendste Erdbeben ________________ _______ (2 Wörter) 2010 in Haiti.</w:t>
                              </w:r>
                            </w:p>
                            <w:p w14:paraId="767832C6" w14:textId="2DC51296" w:rsidR="006870A9" w:rsidRPr="00C03AE8" w:rsidRDefault="006870A9" w:rsidP="00C03AE8">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Erdbeben _____________ teils enorme wirtschaftliche Schäden _______ _______. (3 Wörter</w:t>
                              </w:r>
                              <w:r w:rsidRPr="00C03AE8">
                                <w:rPr>
                                  <w:rStyle w:val="Kommentarzeichen"/>
                                  <w:rFonts w:asciiTheme="majorHAnsi" w:hAnsiTheme="majorHAnsi" w:cstheme="majorHAnsi"/>
                                  <w:sz w:val="20"/>
                                  <w:szCs w:val="20"/>
                                </w:rPr>
                                <w:t/>
                              </w:r>
                              <w:r w:rsidRPr="00C03AE8">
                                <w:rPr>
                                  <w:rFonts w:asciiTheme="majorHAnsi" w:eastAsia="Yu Mincho" w:hAnsiTheme="majorHAnsi" w:cstheme="majorHAnsi"/>
                                  <w:szCs w:val="20"/>
                                  <w:lang w:val="de-DE" w:eastAsia="ja-JP"/>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11" name="Grafik 511"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49A77622" id="Gruppieren 508" o:spid="_x0000_s1151" style="width:453.3pt;height:298.5pt;mso-position-horizontal-relative:char;mso-position-vertical-relative:line" coordorigin="95,476" coordsize="57588,48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">
                <v:roundrect id="Abgerundetes Rechteck 2" o:spid="_x0000_s1152" style="position:absolute;left:95;top:476;width:57588;height:48034;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" fillcolor="#f2f0f8" stroked="f" strokeweight="1pt">
                  <v:stroke joinstyle="miter"/>
                </v:roundrect>
                <v:shape id="Textfeld 510" o:spid="_x0000_s1153" type="#_x0000_t202" style="position:absolute;left:8477;top:1237;width:47453;height:45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" filled="f" stroked="f" strokeweight=".5pt">
                  <v:textbox inset="0,0,0,0">
                    <w:txbxContent>
                      <w:p w14:paraId="45068D2F" w14:textId="0300C35C" w:rsidR="006870A9" w:rsidRPr="00C03AE8" w:rsidRDefault="006870A9" w:rsidP="006B0134">
                        <w:pPr>
                          <w:pStyle w:val="berschrift3"/>
                          <w:rPr>
                            <w:color w:val="8D82B1" w:themeColor="accent1"/>
                            <w:sz w:val="28"/>
                            <w:szCs w:val="28"/>
                          </w:rPr>
                        </w:pPr>
                        <w:r w:rsidRPr="00C03AE8">
                          <w:rPr>
                            <w:color w:val="8D82B1" w:themeColor="accent1"/>
                            <w:sz w:val="28"/>
                            <w:szCs w:val="28"/>
                          </w:rPr>
                          <w:t>Aufgabe 4: Wort</w:t>
                        </w:r>
                        <w:proofErr w:type="gramStart"/>
                        <w:r w:rsidRPr="00C03AE8">
                          <w:rPr>
                            <w:color w:val="8D82B1" w:themeColor="accent1"/>
                            <w:sz w:val="28"/>
                            <w:szCs w:val="28"/>
                          </w:rPr>
                          <w:t>-„</w:t>
                        </w:r>
                        <w:proofErr w:type="gramEnd"/>
                        <w:r w:rsidRPr="00C03AE8">
                          <w:rPr>
                            <w:color w:val="8D82B1" w:themeColor="accent1"/>
                            <w:sz w:val="28"/>
                            <w:szCs w:val="28"/>
                          </w:rPr>
                          <w:t>Banden“</w:t>
                        </w:r>
                      </w:p>
                      <w:p w14:paraId="27630F61" w14:textId="77777777" w:rsidR="006870A9" w:rsidRPr="00C03AE8" w:rsidRDefault="006870A9" w:rsidP="006B0134">
                        <w:pPr>
                          <w:pStyle w:val="LO-normal"/>
                          <w:rPr>
                            <w:lang w:val="de-AT"/>
                          </w:rPr>
                        </w:pPr>
                      </w:p>
                      <w:p w14:paraId="41F68CD0" w14:textId="7C40DB4C" w:rsidR="006870A9" w:rsidRPr="00C03AE8" w:rsidRDefault="006870A9" w:rsidP="00053A7B">
                        <w:pPr>
                          <w:pStyle w:val="LO-normal"/>
                          <w:numPr>
                            <w:ilvl w:val="0"/>
                            <w:numId w:val="37"/>
                          </w:numPr>
                          <w:rPr>
                            <w:lang w:val="de-AT"/>
                          </w:rPr>
                        </w:pPr>
                        <w:r w:rsidRPr="00C03AE8">
                          <w:rPr>
                            <w:rFonts w:asciiTheme="majorHAnsi" w:eastAsia="Yu Mincho" w:hAnsiTheme="majorHAnsi" w:cstheme="majorHAnsi"/>
                            <w:lang w:val="de-DE" w:eastAsia="ja-JP"/>
                          </w:rPr>
                          <w:t>Wort</w:t>
                        </w:r>
                        <w:proofErr w:type="gramStart"/>
                        <w:r w:rsidRPr="00C03AE8">
                          <w:rPr>
                            <w:rFonts w:asciiTheme="majorHAnsi" w:eastAsia="Yu Mincho" w:hAnsiTheme="majorHAnsi" w:cstheme="majorHAnsi"/>
                            <w:lang w:val="de-DE" w:eastAsia="ja-JP"/>
                          </w:rPr>
                          <w:t>-„</w:t>
                        </w:r>
                        <w:proofErr w:type="gramEnd"/>
                        <w:r w:rsidRPr="00C03AE8">
                          <w:rPr>
                            <w:rFonts w:asciiTheme="majorHAnsi" w:eastAsia="Yu Mincho" w:hAnsiTheme="majorHAnsi" w:cstheme="majorHAnsi"/>
                            <w:lang w:val="de-DE" w:eastAsia="ja-JP"/>
                          </w:rPr>
                          <w:t xml:space="preserve">Banden“ sind Ausdrücke, die aus mehreren Wörtern bestehen und oft in Fachtexten in dieser fixen Form zu finden sind. In der folgenden Aufgabe sollst du Gegenteile finden. </w:t>
                        </w:r>
                        <w:r w:rsidRPr="00C03AE8">
                          <w:rPr>
                            <w:rFonts w:asciiTheme="majorHAnsi" w:eastAsia="Yu Mincho" w:hAnsiTheme="majorHAnsi" w:cstheme="majorHAnsi"/>
                            <w:b/>
                            <w:lang w:val="de-DE" w:eastAsia="ja-JP"/>
                          </w:rPr>
                          <w:t>Suche</w:t>
                        </w:r>
                        <w:r w:rsidRPr="00C03AE8">
                          <w:rPr>
                            <w:rFonts w:asciiTheme="majorHAnsi" w:eastAsia="Yu Mincho" w:hAnsiTheme="majorHAnsi" w:cstheme="majorHAnsi"/>
                            <w:lang w:val="de-DE" w:eastAsia="ja-JP"/>
                          </w:rPr>
                          <w:t xml:space="preserve"> für jeden Ausdruck ein Adjektiv, das einen (möglichen) Gegensatz bezeichnet.</w:t>
                        </w:r>
                      </w:p>
                      <w:p w14:paraId="692C5219" w14:textId="77777777" w:rsidR="006870A9" w:rsidRPr="00C03AE8" w:rsidRDefault="006870A9" w:rsidP="00CE2332">
                        <w:pPr>
                          <w:pStyle w:val="Listenabsatz"/>
                          <w:spacing w:line="312" w:lineRule="auto"/>
                          <w:contextualSpacing w:val="0"/>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 xml:space="preserve">ein </w:t>
                        </w:r>
                        <w:r w:rsidRPr="00C03AE8">
                          <w:rPr>
                            <w:rFonts w:asciiTheme="majorHAnsi" w:eastAsia="Yu Mincho" w:hAnsiTheme="majorHAnsi" w:cstheme="majorHAnsi"/>
                            <w:szCs w:val="20"/>
                            <w:u w:val="single"/>
                            <w:lang w:val="de-DE" w:eastAsia="ja-JP"/>
                          </w:rPr>
                          <w:t>verheerendes</w:t>
                        </w:r>
                        <w:r w:rsidRPr="00C03AE8">
                          <w:rPr>
                            <w:rFonts w:asciiTheme="majorHAnsi" w:eastAsia="Yu Mincho" w:hAnsiTheme="majorHAnsi" w:cstheme="majorHAnsi"/>
                            <w:szCs w:val="20"/>
                            <w:lang w:val="de-DE" w:eastAsia="ja-JP"/>
                          </w:rPr>
                          <w:t xml:space="preserve"> Erdbeben – __________________________________</w:t>
                        </w:r>
                      </w:p>
                      <w:p w14:paraId="64567820" w14:textId="77777777" w:rsidR="006870A9" w:rsidRPr="00C03AE8" w:rsidRDefault="006870A9" w:rsidP="00CE2332">
                        <w:pPr>
                          <w:pStyle w:val="Listenabsatz"/>
                          <w:spacing w:line="312" w:lineRule="auto"/>
                          <w:contextualSpacing w:val="0"/>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 xml:space="preserve">eine </w:t>
                        </w:r>
                        <w:r w:rsidRPr="00C03AE8">
                          <w:rPr>
                            <w:rFonts w:asciiTheme="majorHAnsi" w:eastAsia="Yu Mincho" w:hAnsiTheme="majorHAnsi" w:cstheme="majorHAnsi"/>
                            <w:szCs w:val="20"/>
                            <w:u w:val="single"/>
                            <w:lang w:val="de-DE" w:eastAsia="ja-JP"/>
                          </w:rPr>
                          <w:t>verlässliche</w:t>
                        </w:r>
                        <w:r w:rsidRPr="00C03AE8">
                          <w:rPr>
                            <w:rFonts w:asciiTheme="majorHAnsi" w:eastAsia="Yu Mincho" w:hAnsiTheme="majorHAnsi" w:cstheme="majorHAnsi"/>
                            <w:szCs w:val="20"/>
                            <w:lang w:val="de-DE" w:eastAsia="ja-JP"/>
                          </w:rPr>
                          <w:t xml:space="preserve"> Methode – ___________________________________</w:t>
                        </w:r>
                      </w:p>
                      <w:p w14:paraId="644B44CE" w14:textId="5B9DB138" w:rsidR="006870A9" w:rsidRPr="00C03AE8" w:rsidRDefault="006870A9" w:rsidP="00CE2332">
                        <w:pPr>
                          <w:pStyle w:val="Listenabsatz"/>
                          <w:spacing w:line="312" w:lineRule="auto"/>
                          <w:contextualSpacing w:val="0"/>
                          <w:rPr>
                            <w:rFonts w:asciiTheme="majorHAnsi" w:eastAsia="Yu Mincho" w:hAnsiTheme="majorHAnsi" w:cstheme="majorHAnsi"/>
                            <w:szCs w:val="20"/>
                            <w:lang w:val="de-DE" w:eastAsia="ja-JP"/>
                          </w:rPr>
                        </w:pPr>
                        <w:r w:rsidRPr="00C03AE8">
                          <w:rPr>
                            <w:rFonts w:asciiTheme="majorHAnsi" w:eastAsia="Yu Mincho" w:hAnsiTheme="majorHAnsi" w:cstheme="majorHAnsi"/>
                            <w:szCs w:val="20"/>
                            <w:u w:val="single"/>
                            <w:lang w:val="de-DE" w:eastAsia="ja-JP"/>
                          </w:rPr>
                          <w:t>stark</w:t>
                        </w:r>
                        <w:r>
                          <w:rPr>
                            <w:rFonts w:asciiTheme="majorHAnsi" w:eastAsia="Yu Mincho" w:hAnsiTheme="majorHAnsi" w:cstheme="majorHAnsi"/>
                            <w:szCs w:val="20"/>
                            <w:u w:val="single"/>
                            <w:lang w:val="de-DE" w:eastAsia="ja-JP"/>
                          </w:rPr>
                          <w:t>e</w:t>
                        </w:r>
                        <w:r w:rsidRPr="00C03AE8">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Erdbeben</w:t>
                        </w:r>
                        <w:r w:rsidRPr="00C03AE8">
                          <w:rPr>
                            <w:rFonts w:asciiTheme="majorHAnsi" w:eastAsia="Yu Mincho" w:hAnsiTheme="majorHAnsi" w:cstheme="majorHAnsi"/>
                            <w:szCs w:val="20"/>
                            <w:lang w:val="de-DE" w:eastAsia="ja-JP"/>
                          </w:rPr>
                          <w:t xml:space="preserve"> – ___________________________</w:t>
                        </w:r>
                        <w:r>
                          <w:rPr>
                            <w:rFonts w:asciiTheme="majorHAnsi" w:eastAsia="Yu Mincho" w:hAnsiTheme="majorHAnsi" w:cstheme="majorHAnsi"/>
                            <w:szCs w:val="20"/>
                            <w:lang w:val="de-DE" w:eastAsia="ja-JP"/>
                          </w:rPr>
                          <w:t>__________</w:t>
                        </w:r>
                        <w:r w:rsidRPr="00C03AE8">
                          <w:rPr>
                            <w:rFonts w:asciiTheme="majorHAnsi" w:eastAsia="Yu Mincho" w:hAnsiTheme="majorHAnsi" w:cstheme="majorHAnsi"/>
                            <w:szCs w:val="20"/>
                            <w:lang w:val="de-DE" w:eastAsia="ja-JP"/>
                          </w:rPr>
                          <w:t>______</w:t>
                        </w:r>
                      </w:p>
                      <w:p w14:paraId="5F29FF19" w14:textId="77777777" w:rsidR="006870A9" w:rsidRPr="00C03AE8" w:rsidRDefault="006870A9" w:rsidP="006B0134">
                        <w:pPr>
                          <w:pStyle w:val="LO-normal"/>
                          <w:ind w:left="720"/>
                          <w:rPr>
                            <w:lang w:val="de-AT"/>
                          </w:rPr>
                        </w:pPr>
                      </w:p>
                      <w:p w14:paraId="10204643" w14:textId="0ECBBF7E" w:rsidR="006870A9" w:rsidRPr="00C03AE8" w:rsidRDefault="006870A9" w:rsidP="00053A7B">
                        <w:pPr>
                          <w:pStyle w:val="Listenabsatz"/>
                          <w:numPr>
                            <w:ilvl w:val="0"/>
                            <w:numId w:val="37"/>
                          </w:numPr>
                          <w:spacing w:line="276" w:lineRule="auto"/>
                          <w:rPr>
                            <w:rFonts w:asciiTheme="majorHAnsi" w:eastAsia="Yu Mincho" w:hAnsiTheme="majorHAnsi" w:cstheme="majorHAnsi"/>
                            <w:szCs w:val="20"/>
                            <w:lang w:val="de-DE" w:eastAsia="ja-JP"/>
                          </w:rPr>
                        </w:pPr>
                        <w:r w:rsidRPr="00C03AE8">
                          <w:rPr>
                            <w:rFonts w:asciiTheme="majorHAnsi" w:eastAsia="Yu Mincho" w:hAnsiTheme="majorHAnsi" w:cstheme="majorHAnsi"/>
                            <w:b/>
                            <w:szCs w:val="20"/>
                            <w:lang w:val="de-DE" w:eastAsia="ja-JP"/>
                          </w:rPr>
                          <w:t>Suche</w:t>
                        </w:r>
                        <w:r w:rsidRPr="00C03AE8">
                          <w:rPr>
                            <w:rFonts w:asciiTheme="majorHAnsi" w:eastAsia="Yu Mincho" w:hAnsiTheme="majorHAnsi" w:cstheme="majorHAnsi"/>
                            <w:szCs w:val="20"/>
                            <w:lang w:val="de-DE" w:eastAsia="ja-JP"/>
                          </w:rPr>
                          <w:t xml:space="preserve"> die fehlenden Wörter in diesen Sätzen</w:t>
                        </w:r>
                        <w:r w:rsidRPr="00C03AE8">
                          <w:rPr>
                            <w:rFonts w:asciiTheme="majorHAnsi" w:eastAsia="Yu Mincho" w:hAnsiTheme="majorHAnsi" w:cstheme="majorHAnsi"/>
                            <w:b/>
                            <w:szCs w:val="20"/>
                            <w:lang w:val="de-DE" w:eastAsia="ja-JP"/>
                          </w:rPr>
                          <w:t xml:space="preserve"> </w:t>
                        </w:r>
                        <w:r w:rsidRPr="00C03AE8">
                          <w:rPr>
                            <w:rFonts w:asciiTheme="majorHAnsi" w:eastAsia="Yu Mincho" w:hAnsiTheme="majorHAnsi" w:cstheme="majorHAnsi"/>
                            <w:szCs w:val="20"/>
                            <w:lang w:val="de-DE" w:eastAsia="ja-JP"/>
                          </w:rPr>
                          <w:t>im Text (1. und 2. Absatz)</w:t>
                        </w:r>
                        <w:r w:rsidRPr="00C03AE8">
                          <w:rPr>
                            <w:rFonts w:asciiTheme="majorHAnsi" w:eastAsia="Yu Mincho" w:hAnsiTheme="majorHAnsi" w:cstheme="majorHAnsi"/>
                            <w:b/>
                            <w:szCs w:val="20"/>
                            <w:lang w:val="de-DE" w:eastAsia="ja-JP"/>
                          </w:rPr>
                          <w:t xml:space="preserve"> </w:t>
                        </w:r>
                        <w:r w:rsidRPr="00C03AE8">
                          <w:rPr>
                            <w:rFonts w:asciiTheme="majorHAnsi" w:eastAsia="Yu Mincho" w:hAnsiTheme="majorHAnsi" w:cstheme="majorHAnsi"/>
                            <w:szCs w:val="20"/>
                            <w:lang w:val="de-DE" w:eastAsia="ja-JP"/>
                          </w:rPr>
                          <w:t>– auch das sind Ausdrücke, die oft zusammen verwendet werden:</w:t>
                        </w:r>
                        <w:r>
                          <w:rPr>
                            <w:rFonts w:asciiTheme="majorHAnsi" w:eastAsia="Yu Mincho" w:hAnsiTheme="majorHAnsi" w:cstheme="majorHAnsi"/>
                            <w:szCs w:val="20"/>
                            <w:lang w:val="de-DE" w:eastAsia="ja-JP"/>
                          </w:rPr>
                          <w:t xml:space="preserve"> </w:t>
                        </w:r>
                      </w:p>
                      <w:p w14:paraId="413439C1" w14:textId="762CADF7" w:rsidR="006870A9" w:rsidRPr="00C03AE8" w:rsidRDefault="006870A9" w:rsidP="00CE2332">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Die stärksten Erdbeben _____________ meistens an den Plattengrenzen _________</w:t>
                        </w:r>
                        <w:r>
                          <w:rPr>
                            <w:rFonts w:asciiTheme="majorHAnsi" w:eastAsia="Yu Mincho" w:hAnsiTheme="majorHAnsi" w:cstheme="majorHAnsi"/>
                            <w:szCs w:val="20"/>
                            <w:lang w:val="de-DE" w:eastAsia="ja-JP"/>
                          </w:rPr>
                          <w:t xml:space="preserve">. </w:t>
                        </w:r>
                        <w:r w:rsidRPr="00C03AE8">
                          <w:rPr>
                            <w:rFonts w:asciiTheme="majorHAnsi" w:eastAsia="Yu Mincho" w:hAnsiTheme="majorHAnsi" w:cstheme="majorHAnsi"/>
                            <w:szCs w:val="20"/>
                            <w:lang w:val="de-DE" w:eastAsia="ja-JP"/>
                          </w:rPr>
                          <w:t>(2 Wörter)</w:t>
                        </w:r>
                      </w:p>
                      <w:p w14:paraId="0B986A8C" w14:textId="55C6D6D8" w:rsidR="006870A9" w:rsidRPr="00C03AE8" w:rsidRDefault="006870A9" w:rsidP="00CE2332">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Ein Erdbeben kann ein Land in eine schwere Krise _____________.</w:t>
                        </w:r>
                        <w:r>
                          <w:rPr>
                            <w:rFonts w:asciiTheme="majorHAnsi" w:eastAsia="Yu Mincho" w:hAnsiTheme="majorHAnsi" w:cstheme="majorHAnsi"/>
                            <w:szCs w:val="20"/>
                            <w:lang w:val="de-DE" w:eastAsia="ja-JP"/>
                          </w:rPr>
                          <w:t xml:space="preserve"> (1 Wort)</w:t>
                        </w:r>
                      </w:p>
                      <w:p w14:paraId="7C66DB8E" w14:textId="77777777" w:rsidR="006870A9" w:rsidRDefault="006870A9" w:rsidP="00C03AE8">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Das verheerendste Erdbeben ________________ _______ (2 Wörter) 2010 in Haiti.</w:t>
                        </w:r>
                      </w:p>
                      <w:p w14:paraId="767832C6" w14:textId="2DC51296" w:rsidR="006870A9" w:rsidRPr="00C03AE8" w:rsidRDefault="006870A9" w:rsidP="00C03AE8">
                        <w:pPr>
                          <w:pStyle w:val="Listenabsatz"/>
                          <w:spacing w:line="312" w:lineRule="auto"/>
                          <w:rPr>
                            <w:rFonts w:asciiTheme="majorHAnsi" w:eastAsia="Yu Mincho" w:hAnsiTheme="majorHAnsi" w:cstheme="majorHAnsi"/>
                            <w:szCs w:val="20"/>
                            <w:lang w:val="de-DE" w:eastAsia="ja-JP"/>
                          </w:rPr>
                        </w:pPr>
                        <w:r w:rsidRPr="00C03AE8">
                          <w:rPr>
                            <w:rFonts w:asciiTheme="majorHAnsi" w:eastAsia="Yu Mincho" w:hAnsiTheme="majorHAnsi" w:cstheme="majorHAnsi"/>
                            <w:szCs w:val="20"/>
                            <w:lang w:val="de-DE" w:eastAsia="ja-JP"/>
                          </w:rPr>
                          <w:t>Erdbeben _____________ teils enorme wirtschaftliche Schäden _______ _______. (3 Wörter</w:t>
                        </w:r>
                        <w:r w:rsidRPr="00C03AE8">
                          <w:rPr>
                            <w:rStyle w:val="Kommentarzeichen"/>
                            <w:rFonts w:asciiTheme="majorHAnsi" w:hAnsiTheme="majorHAnsi" w:cstheme="majorHAnsi"/>
                            <w:sz w:val="20"/>
                            <w:szCs w:val="20"/>
                          </w:rPr>
                          <w:annotationRef/>
                        </w:r>
                        <w:r w:rsidRPr="00C03AE8">
                          <w:rPr>
                            <w:rFonts w:asciiTheme="majorHAnsi" w:eastAsia="Yu Mincho" w:hAnsiTheme="majorHAnsi" w:cstheme="majorHAnsi"/>
                            <w:szCs w:val="20"/>
                            <w:lang w:val="de-DE" w:eastAsia="ja-JP"/>
                          </w:rPr>
                          <w:t>)</w:t>
                        </w:r>
                      </w:p>
                    </w:txbxContent>
                  </v:textbox>
                </v:shape>
                <v:shape id="Grafik 511" o:spid="_x0000_s1154"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">
                  <v:imagedata r:id="rId47" o:title="Klemmbrett abgehakt mit einfarbiger Füllung"/>
                </v:shape>
                <w10:anchorlock/>
              </v:group>
            </w:pict>
          </mc:Fallback>
        </mc:AlternateContent>
      </w:r>
    </w:p>
    <w:p w14:paraId="2BD621F9" w14:textId="77777777" w:rsidR="00366DF6" w:rsidRDefault="00366DF6" w:rsidP="006B0134">
      <w:pPr>
        <w:pStyle w:val="LO-normal"/>
        <w:rPr>
          <w:b/>
          <w:sz w:val="22"/>
          <w:lang w:val="de-AT" w:eastAsia="ja-JP"/>
        </w:rPr>
      </w:pPr>
    </w:p>
    <w:p w14:paraId="1576F9ED" w14:textId="77777777" w:rsidR="00EF5EA8" w:rsidRDefault="00EF5EA8" w:rsidP="00627CCA">
      <w:pPr>
        <w:spacing w:line="276" w:lineRule="auto"/>
        <w:ind w:left="720"/>
        <w:rPr>
          <w:rFonts w:asciiTheme="majorHAnsi" w:eastAsia="Yu Mincho" w:hAnsiTheme="majorHAnsi" w:cstheme="majorHAnsi"/>
          <w:szCs w:val="20"/>
          <w:lang w:val="de-DE" w:eastAsia="ja-JP"/>
        </w:rPr>
      </w:pPr>
    </w:p>
    <w:p w14:paraId="045B3724" w14:textId="77777777" w:rsidR="00636ACD" w:rsidRDefault="00636ACD" w:rsidP="00636ACD">
      <w:pPr>
        <w:pStyle w:val="LO-normal"/>
        <w:rPr>
          <w:b/>
          <w:sz w:val="22"/>
          <w:lang w:val="de-AT" w:eastAsia="ja-JP"/>
        </w:rPr>
      </w:pPr>
      <w:r w:rsidRPr="000A0A1C">
        <w:rPr>
          <w:noProof/>
          <w:lang w:val="de-AT"/>
        </w:rPr>
        <mc:AlternateContent>
          <mc:Choice Requires="wpg">
            <w:drawing>
              <wp:anchor distT="0" distB="0" distL="114300" distR="114300" simplePos="0" relativeHeight="251657283" behindDoc="0" locked="0" layoutInCell="1" allowOverlap="1" wp14:anchorId="7AC89B6A" wp14:editId="3159E702">
                <wp:simplePos x="0" y="0"/>
                <wp:positionH relativeFrom="column">
                  <wp:posOffset>-514350</wp:posOffset>
                </wp:positionH>
                <wp:positionV relativeFrom="paragraph">
                  <wp:posOffset>219075</wp:posOffset>
                </wp:positionV>
                <wp:extent cx="298450" cy="298450"/>
                <wp:effectExtent l="0" t="0" r="6350" b="6350"/>
                <wp:wrapSquare wrapText="bothSides"/>
                <wp:docPr id="674" name="Gruppieren 674"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675"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76"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3271A9CC" id="Gruppieren 674" o:spid="_x0000_s1026" alt="dekoratives Element" style="position:absolute;margin-left:-40.5pt;margin-top:17.25pt;width:23.5pt;height:23.5pt;z-index:251657283"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">
                  <v:imagedata r:id="rId25" o:title="Glühbirnensymbol"/>
                </v:shape>
                <w10:wrap type="square"/>
              </v:group>
            </w:pict>
          </mc:Fallback>
        </mc:AlternateContent>
      </w:r>
      <w:r>
        <w:rPr>
          <w:noProof/>
          <w:sz w:val="16"/>
          <w:szCs w:val="16"/>
        </w:rPr>
        <mc:AlternateContent>
          <mc:Choice Requires="wpg">
            <w:drawing>
              <wp:inline distT="0" distB="0" distL="0" distR="0" wp14:anchorId="6528A49A" wp14:editId="633FA67F">
                <wp:extent cx="5756910" cy="1000125"/>
                <wp:effectExtent l="0" t="0" r="0" b="9525"/>
                <wp:docPr id="677" name="Gruppieren 677"/>
                <wp:cNvGraphicFramePr/>
                <a:graphic xmlns:a="http://schemas.openxmlformats.org/drawingml/2006/main">
                  <a:graphicData uri="http://schemas.microsoft.com/office/word/2010/wordprocessingGroup">
                    <wpg:wgp>
                      <wpg:cNvGrpSpPr/>
                      <wpg:grpSpPr>
                        <a:xfrm>
                          <a:off x="0" y="0"/>
                          <a:ext cx="5756910" cy="1000125"/>
                          <a:chOff x="9528" y="47625"/>
                          <a:chExt cx="5758815" cy="1223532"/>
                        </a:xfrm>
                      </wpg:grpSpPr>
                      <wps:wsp>
                        <wps:cNvPr id="678" name="Abgerundetes Rechteck 2"/>
                        <wps:cNvSpPr/>
                        <wps:spPr>
                          <a:xfrm>
                            <a:off x="9528" y="47627"/>
                            <a:ext cx="5758815" cy="122353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 name="Textfeld 679"/>
                        <wps:cNvSpPr txBox="1"/>
                        <wps:spPr>
                          <a:xfrm>
                            <a:off x="847725" y="123827"/>
                            <a:ext cx="4563745" cy="1065762"/>
                          </a:xfrm>
                          <a:prstGeom prst="rect">
                            <a:avLst/>
                          </a:prstGeom>
                          <a:noFill/>
                          <a:ln w="6350">
                            <a:noFill/>
                          </a:ln>
                        </wps:spPr>
                        <wps:txbx>
                          <w:txbxContent>
                            <w:p w14:paraId="192D4FC6" w14:textId="53FC3BE7" w:rsidR="006870A9" w:rsidRPr="005D20FE" w:rsidRDefault="006870A9" w:rsidP="00636ACD">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7A5A1600" w14:textId="77777777" w:rsidR="006870A9" w:rsidRDefault="006870A9" w:rsidP="00636ACD">
                              <w:pPr>
                                <w:pStyle w:val="LO-normal"/>
                                <w:rPr>
                                  <w:lang w:val="de-AT"/>
                                </w:rPr>
                              </w:pPr>
                            </w:p>
                            <w:p w14:paraId="6D0AEB3E" w14:textId="7CF216A7" w:rsidR="006870A9" w:rsidRPr="000A0A1C" w:rsidRDefault="006870A9" w:rsidP="00636ACD">
                              <w:pPr>
                                <w:pStyle w:val="LO-normal"/>
                                <w:rPr>
                                  <w:lang w:val="de-AT"/>
                                </w:rPr>
                              </w:pPr>
                              <w:r>
                                <w:rPr>
                                  <w:b/>
                                  <w:lang w:val="de-AT"/>
                                </w:rPr>
                                <w:t>Suche</w:t>
                              </w:r>
                              <w:r w:rsidRPr="000A0A1C">
                                <w:rPr>
                                  <w:lang w:val="de-AT"/>
                                </w:rPr>
                                <w:t xml:space="preserve"> </w:t>
                              </w:r>
                              <w:r>
                                <w:rPr>
                                  <w:lang w:val="de-AT"/>
                                </w:rPr>
                                <w:t xml:space="preserve">auf der Landkarte alle Länder und Regionen, die im Text genannt werden, und </w:t>
                              </w:r>
                              <w:r w:rsidRPr="006B0134">
                                <w:rPr>
                                  <w:b/>
                                  <w:lang w:val="de-AT"/>
                                </w:rPr>
                                <w:t>zeichne</w:t>
                              </w:r>
                              <w:r>
                                <w:rPr>
                                  <w:lang w:val="de-AT"/>
                                </w:rPr>
                                <w:t xml:space="preserve"> eine einfache Skizze einer Weltkarte mit den Erdbebengebieten</w:t>
                              </w:r>
                              <w:r w:rsidRPr="000A0A1C">
                                <w:rPr>
                                  <w:lang w:val="de-AT"/>
                                </w:rPr>
                                <w:t>.</w:t>
                              </w:r>
                            </w:p>
                            <w:p w14:paraId="56EFA36E"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80" name="Grafik 680"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6528A49A" id="Gruppieren 677" o:spid="_x0000_s1155" style="width:453.3pt;height:78.75pt;mso-position-horizontal-relative:char;mso-position-vertical-relative:line" coordorigin="95,476" coordsize="57588,12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">
                <v:roundrect id="Abgerundetes Rechteck 2" o:spid="_x0000_s1156" style="position:absolute;left:95;top:476;width:57588;height:1223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" fillcolor="#f2f0f8" stroked="f" strokeweight="1pt">
                  <v:stroke joinstyle="miter"/>
                </v:roundrect>
                <v:shape id="Textfeld 679" o:spid="_x0000_s1157" type="#_x0000_t202" style="position:absolute;left:8477;top:1238;width:45637;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" filled="f" stroked="f" strokeweight=".5pt">
                  <v:textbox inset="0,0,0,0">
                    <w:txbxContent>
                      <w:p w14:paraId="192D4FC6" w14:textId="53FC3BE7" w:rsidR="006870A9" w:rsidRPr="005D20FE" w:rsidRDefault="006870A9" w:rsidP="00636ACD">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7A5A1600" w14:textId="77777777" w:rsidR="006870A9" w:rsidRDefault="006870A9" w:rsidP="00636ACD">
                        <w:pPr>
                          <w:pStyle w:val="LO-normal"/>
                          <w:rPr>
                            <w:lang w:val="de-AT"/>
                          </w:rPr>
                        </w:pPr>
                      </w:p>
                      <w:p w14:paraId="6D0AEB3E" w14:textId="7CF216A7" w:rsidR="006870A9" w:rsidRPr="000A0A1C" w:rsidRDefault="006870A9" w:rsidP="00636ACD">
                        <w:pPr>
                          <w:pStyle w:val="LO-normal"/>
                          <w:rPr>
                            <w:lang w:val="de-AT"/>
                          </w:rPr>
                        </w:pPr>
                        <w:r>
                          <w:rPr>
                            <w:b/>
                            <w:lang w:val="de-AT"/>
                          </w:rPr>
                          <w:t>Suche</w:t>
                        </w:r>
                        <w:r w:rsidRPr="000A0A1C">
                          <w:rPr>
                            <w:lang w:val="de-AT"/>
                          </w:rPr>
                          <w:t xml:space="preserve"> </w:t>
                        </w:r>
                        <w:r>
                          <w:rPr>
                            <w:lang w:val="de-AT"/>
                          </w:rPr>
                          <w:t xml:space="preserve">auf der Landkarte alle Länder und Regionen, die im Text genannt werden, und </w:t>
                        </w:r>
                        <w:r w:rsidRPr="006B0134">
                          <w:rPr>
                            <w:b/>
                            <w:lang w:val="de-AT"/>
                          </w:rPr>
                          <w:t>zeichne</w:t>
                        </w:r>
                        <w:r>
                          <w:rPr>
                            <w:lang w:val="de-AT"/>
                          </w:rPr>
                          <w:t xml:space="preserve"> eine einfache Skizze einer Weltkarte mit den Erdbebengebieten</w:t>
                        </w:r>
                        <w:r w:rsidRPr="000A0A1C">
                          <w:rPr>
                            <w:lang w:val="de-AT"/>
                          </w:rPr>
                          <w:t>.</w:t>
                        </w:r>
                      </w:p>
                      <w:p w14:paraId="56EFA36E" w14:textId="77777777" w:rsidR="006870A9" w:rsidRPr="00723347" w:rsidRDefault="006870A9" w:rsidP="00636ACD">
                        <w:pPr>
                          <w:pStyle w:val="LO-normal"/>
                          <w:rPr>
                            <w:lang w:val="de-AT"/>
                          </w:rPr>
                        </w:pPr>
                      </w:p>
                    </w:txbxContent>
                  </v:textbox>
                </v:shape>
                <v:shape id="Grafik 680" o:spid="_x0000_s1158"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">
                  <v:imagedata r:id="rId47" o:title="Klemmbrett abgehakt mit einfarbiger Füllung"/>
                </v:shape>
                <w10:anchorlock/>
              </v:group>
            </w:pict>
          </mc:Fallback>
        </mc:AlternateContent>
      </w:r>
    </w:p>
    <w:p w14:paraId="3A5F25FD" w14:textId="77777777" w:rsidR="00636ACD" w:rsidRDefault="00636ACD" w:rsidP="00636ACD">
      <w:pPr>
        <w:pStyle w:val="LO-normal"/>
        <w:rPr>
          <w:b/>
          <w:sz w:val="22"/>
          <w:lang w:val="de-AT" w:eastAsia="ja-JP"/>
        </w:rPr>
      </w:pPr>
    </w:p>
    <w:p w14:paraId="6F412071" w14:textId="77777777" w:rsidR="00636ACD" w:rsidRPr="00684BFF" w:rsidRDefault="00636ACD" w:rsidP="00636ACD">
      <w:pPr>
        <w:spacing w:line="240" w:lineRule="auto"/>
        <w:rPr>
          <w:rFonts w:cs="Arial"/>
          <w:b/>
          <w:sz w:val="22"/>
          <w:szCs w:val="20"/>
          <w:lang w:eastAsia="ja-JP" w:bidi="hi-IN"/>
        </w:rPr>
      </w:pPr>
    </w:p>
    <w:p w14:paraId="30867E78" w14:textId="77777777" w:rsidR="00636ACD" w:rsidRDefault="00636ACD" w:rsidP="00636ACD">
      <w:pPr>
        <w:spacing w:line="240" w:lineRule="auto"/>
        <w:rPr>
          <w:rFonts w:ascii="Arial" w:hAnsi="Arial" w:cs="Arial"/>
        </w:rPr>
      </w:pPr>
      <w:r>
        <w:rPr>
          <w:rFonts w:ascii="Arial" w:hAnsi="Arial" w:cs="Arial"/>
        </w:rPr>
        <w:br w:type="page"/>
      </w:r>
    </w:p>
    <w:p w14:paraId="4BE9340E" w14:textId="79EB7C65" w:rsidR="00114FA2" w:rsidRDefault="00D93010" w:rsidP="00D93010">
      <w:pPr>
        <w:pStyle w:val="berschrift3"/>
      </w:pPr>
      <w:r>
        <w:lastRenderedPageBreak/>
        <w:t>M</w:t>
      </w:r>
      <w:r w:rsidR="00B7190C">
        <w:t>8</w:t>
      </w:r>
      <w:r>
        <w:t xml:space="preserve">: </w:t>
      </w:r>
      <w:r w:rsidR="00353E53">
        <w:t>Naturgefahr</w:t>
      </w:r>
      <w:r w:rsidR="00114FA2">
        <w:t>: Vulkanausbruch</w:t>
      </w:r>
      <w:r>
        <w:t xml:space="preserve"> (Text)</w:t>
      </w:r>
    </w:p>
    <w:p w14:paraId="473FFA24" w14:textId="77777777" w:rsidR="00D93010" w:rsidRDefault="00D93010" w:rsidP="00CB0A2D">
      <w:pPr>
        <w:pStyle w:val="Listenabsatz"/>
        <w:tabs>
          <w:tab w:val="left" w:pos="284"/>
        </w:tabs>
        <w:spacing w:line="288" w:lineRule="auto"/>
        <w:ind w:left="0"/>
        <w:jc w:val="both"/>
        <w:rPr>
          <w:rFonts w:ascii="Arial" w:hAnsi="Arial" w:cs="Arial"/>
        </w:rPr>
      </w:pPr>
    </w:p>
    <w:p w14:paraId="2C7573A8" w14:textId="339A049C" w:rsidR="006F2A86" w:rsidRDefault="00CB0A2D" w:rsidP="00CB0A2D">
      <w:pPr>
        <w:pStyle w:val="Listenabsatz"/>
        <w:tabs>
          <w:tab w:val="left" w:pos="284"/>
        </w:tabs>
        <w:spacing w:line="288" w:lineRule="auto"/>
        <w:ind w:left="0"/>
        <w:jc w:val="both"/>
        <w:rPr>
          <w:rFonts w:ascii="Arial" w:hAnsi="Arial" w:cs="Arial"/>
        </w:rPr>
      </w:pPr>
      <w:r>
        <w:rPr>
          <w:rFonts w:ascii="Arial" w:hAnsi="Arial" w:cs="Arial"/>
        </w:rPr>
        <w:t xml:space="preserve">Ein Vulkan ist </w:t>
      </w:r>
      <w:r w:rsidRPr="00CB0A2D">
        <w:rPr>
          <w:rFonts w:ascii="Arial" w:hAnsi="Arial" w:cs="Arial"/>
        </w:rPr>
        <w:t xml:space="preserve">eine Öffnung in der Erdkruste, aus welcher </w:t>
      </w:r>
      <w:r w:rsidR="00C656A7" w:rsidRPr="00CB0A2D">
        <w:rPr>
          <w:rFonts w:ascii="Arial" w:hAnsi="Arial" w:cs="Arial"/>
        </w:rPr>
        <w:t>bei einem Vulkanausbruch</w:t>
      </w:r>
      <w:r w:rsidRPr="00CB0A2D">
        <w:rPr>
          <w:rFonts w:ascii="Arial" w:hAnsi="Arial" w:cs="Arial"/>
        </w:rPr>
        <w:t xml:space="preserve"> geschmolzenes Gestein (</w:t>
      </w:r>
      <w:r w:rsidRPr="005D3575">
        <w:rPr>
          <w:rFonts w:ascii="Arial" w:hAnsi="Arial" w:cs="Arial"/>
          <w:i/>
        </w:rPr>
        <w:t>Magma</w:t>
      </w:r>
      <w:r w:rsidRPr="00CB0A2D">
        <w:rPr>
          <w:rFonts w:ascii="Arial" w:hAnsi="Arial" w:cs="Arial"/>
        </w:rPr>
        <w:t xml:space="preserve">) aus dem Inneren der Erde dringt. </w:t>
      </w:r>
      <w:r w:rsidR="00351A08">
        <w:rPr>
          <w:rFonts w:ascii="Arial" w:hAnsi="Arial" w:cs="Arial"/>
        </w:rPr>
        <w:t>Kommt</w:t>
      </w:r>
      <w:r w:rsidRPr="00CB0A2D">
        <w:rPr>
          <w:rFonts w:ascii="Arial" w:hAnsi="Arial" w:cs="Arial"/>
        </w:rPr>
        <w:t xml:space="preserve"> das Magma an die Erdoberfläche</w:t>
      </w:r>
      <w:r w:rsidR="006A255A">
        <w:rPr>
          <w:rFonts w:ascii="Arial" w:hAnsi="Arial" w:cs="Arial"/>
        </w:rPr>
        <w:t>,</w:t>
      </w:r>
      <w:r w:rsidRPr="00CB0A2D">
        <w:rPr>
          <w:rFonts w:ascii="Arial" w:hAnsi="Arial" w:cs="Arial"/>
        </w:rPr>
        <w:t xml:space="preserve"> nennt man die glühende </w:t>
      </w:r>
      <w:r w:rsidR="00760476">
        <w:rPr>
          <w:rFonts w:ascii="Arial" w:hAnsi="Arial" w:cs="Arial"/>
        </w:rPr>
        <w:t>Gesteinsm</w:t>
      </w:r>
      <w:r w:rsidRPr="00CB0A2D">
        <w:rPr>
          <w:rFonts w:ascii="Arial" w:hAnsi="Arial" w:cs="Arial"/>
        </w:rPr>
        <w:t xml:space="preserve">asse </w:t>
      </w:r>
      <w:r w:rsidRPr="005D3575">
        <w:rPr>
          <w:rFonts w:ascii="Arial" w:hAnsi="Arial" w:cs="Arial"/>
          <w:i/>
        </w:rPr>
        <w:t>Lava</w:t>
      </w:r>
      <w:r w:rsidR="00EA7B2C">
        <w:rPr>
          <w:rFonts w:ascii="Arial" w:hAnsi="Arial" w:cs="Arial"/>
        </w:rPr>
        <w:t xml:space="preserve"> (Abb. 1)</w:t>
      </w:r>
      <w:r w:rsidRPr="00CB0A2D">
        <w:rPr>
          <w:rFonts w:ascii="Arial" w:hAnsi="Arial" w:cs="Arial"/>
        </w:rPr>
        <w:t>.</w:t>
      </w:r>
      <w:r w:rsidR="00131E81">
        <w:rPr>
          <w:rFonts w:ascii="Arial" w:hAnsi="Arial" w:cs="Arial"/>
        </w:rPr>
        <w:t xml:space="preserve"> </w:t>
      </w:r>
      <w:r w:rsidRPr="00CB0A2D">
        <w:rPr>
          <w:rFonts w:ascii="Arial" w:hAnsi="Arial" w:cs="Arial"/>
        </w:rPr>
        <w:t>Wenn diese erstarrt</w:t>
      </w:r>
      <w:r w:rsidR="00EA7B2C">
        <w:rPr>
          <w:rFonts w:ascii="Arial" w:hAnsi="Arial" w:cs="Arial"/>
        </w:rPr>
        <w:t>,</w:t>
      </w:r>
      <w:r w:rsidRPr="00CB0A2D">
        <w:rPr>
          <w:rFonts w:ascii="Arial" w:hAnsi="Arial" w:cs="Arial"/>
        </w:rPr>
        <w:t xml:space="preserve"> entstehen meist kegelförmige Berge. Auf der Erde gibt es derzeit etwa 1.500 </w:t>
      </w:r>
      <w:r w:rsidRPr="00475BFA">
        <w:rPr>
          <w:rFonts w:ascii="Arial" w:hAnsi="Arial" w:cs="Arial"/>
          <w:i/>
        </w:rPr>
        <w:t>aktive Vulkane</w:t>
      </w:r>
      <w:r w:rsidR="00A0679F">
        <w:rPr>
          <w:rStyle w:val="Funotenzeichen"/>
          <w:rFonts w:ascii="Arial" w:hAnsi="Arial" w:cs="Arial"/>
        </w:rPr>
        <w:footnoteReference w:id="26"/>
      </w:r>
      <w:r w:rsidRPr="00CB0A2D">
        <w:rPr>
          <w:rFonts w:ascii="Arial" w:hAnsi="Arial" w:cs="Arial"/>
        </w:rPr>
        <w:t xml:space="preserve">. Die meisten davon befinden sich dort, wo verschiedene Erdplatten zusammentreffen. </w:t>
      </w:r>
    </w:p>
    <w:p w14:paraId="73623400" w14:textId="12D7BD80" w:rsidR="006F2A86" w:rsidRDefault="006F2A86" w:rsidP="00CB0A2D">
      <w:pPr>
        <w:pStyle w:val="Listenabsatz"/>
        <w:tabs>
          <w:tab w:val="left" w:pos="284"/>
        </w:tabs>
        <w:spacing w:line="288" w:lineRule="auto"/>
        <w:ind w:left="0"/>
        <w:jc w:val="both"/>
        <w:rPr>
          <w:rFonts w:ascii="Arial" w:hAnsi="Arial" w:cs="Arial"/>
        </w:rPr>
      </w:pPr>
    </w:p>
    <w:p w14:paraId="42188788" w14:textId="4F17EA07" w:rsidR="006F2A86" w:rsidRDefault="006F2A86" w:rsidP="006F2A86">
      <w:pPr>
        <w:pStyle w:val="Listenabsatz"/>
        <w:tabs>
          <w:tab w:val="left" w:pos="284"/>
        </w:tabs>
        <w:spacing w:line="288" w:lineRule="auto"/>
        <w:ind w:left="0"/>
        <w:jc w:val="center"/>
        <w:rPr>
          <w:rFonts w:ascii="Arial" w:hAnsi="Arial" w:cs="Arial"/>
        </w:rPr>
      </w:pPr>
      <w:r>
        <w:rPr>
          <w:noProof/>
        </w:rPr>
        <w:drawing>
          <wp:inline distT="0" distB="0" distL="0" distR="0" wp14:anchorId="1D4262CC" wp14:editId="16D4E4C2">
            <wp:extent cx="5238750" cy="3562350"/>
            <wp:effectExtent l="0" t="0" r="0" b="0"/>
            <wp:docPr id="480" name="Grafik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5130" t="6086" r="3850" b="6375"/>
                    <a:stretch/>
                  </pic:blipFill>
                  <pic:spPr bwMode="auto">
                    <a:xfrm>
                      <a:off x="0" y="0"/>
                      <a:ext cx="5239925" cy="3563149"/>
                    </a:xfrm>
                    <a:prstGeom prst="rect">
                      <a:avLst/>
                    </a:prstGeom>
                    <a:noFill/>
                    <a:ln>
                      <a:noFill/>
                    </a:ln>
                    <a:extLst>
                      <a:ext uri="{53640926-AAD7-44D8-BBD7-CCE9431645EC}">
                        <a14:shadowObscured xmlns:a14="http://schemas.microsoft.com/office/drawing/2010/main"/>
                      </a:ext>
                    </a:extLst>
                  </pic:spPr>
                </pic:pic>
              </a:graphicData>
            </a:graphic>
          </wp:inline>
        </w:drawing>
      </w:r>
    </w:p>
    <w:p w14:paraId="05BEEFAF" w14:textId="4DAD4936" w:rsidR="006F2A86" w:rsidRDefault="006F2A86" w:rsidP="00CB0A2D">
      <w:pPr>
        <w:pStyle w:val="Listenabsatz"/>
        <w:tabs>
          <w:tab w:val="left" w:pos="284"/>
        </w:tabs>
        <w:spacing w:line="288" w:lineRule="auto"/>
        <w:ind w:left="0"/>
        <w:jc w:val="both"/>
        <w:rPr>
          <w:rFonts w:ascii="Arial" w:hAnsi="Arial" w:cs="Arial"/>
        </w:rPr>
      </w:pPr>
      <w:r>
        <w:rPr>
          <w:noProof/>
          <w:lang w:eastAsia="de-AT"/>
        </w:rPr>
        <mc:AlternateContent>
          <mc:Choice Requires="wps">
            <w:drawing>
              <wp:anchor distT="0" distB="0" distL="114300" distR="114300" simplePos="0" relativeHeight="251657223" behindDoc="0" locked="0" layoutInCell="1" allowOverlap="1" wp14:anchorId="4B8DAEED" wp14:editId="37808E69">
                <wp:simplePos x="0" y="0"/>
                <wp:positionH relativeFrom="column">
                  <wp:posOffset>459105</wp:posOffset>
                </wp:positionH>
                <wp:positionV relativeFrom="paragraph">
                  <wp:posOffset>7620</wp:posOffset>
                </wp:positionV>
                <wp:extent cx="3497580" cy="177800"/>
                <wp:effectExtent l="0" t="0" r="7620" b="0"/>
                <wp:wrapSquare wrapText="bothSides"/>
                <wp:docPr id="79" name="Textfeld 79"/>
                <wp:cNvGraphicFramePr/>
                <a:graphic xmlns:a="http://schemas.openxmlformats.org/drawingml/2006/main">
                  <a:graphicData uri="http://schemas.microsoft.com/office/word/2010/wordprocessingShape">
                    <wps:wsp>
                      <wps:cNvSpPr txBox="1"/>
                      <wps:spPr>
                        <a:xfrm>
                          <a:off x="0" y="0"/>
                          <a:ext cx="3497580" cy="177800"/>
                        </a:xfrm>
                        <a:prstGeom prst="rect">
                          <a:avLst/>
                        </a:prstGeom>
                        <a:solidFill>
                          <a:prstClr val="white"/>
                        </a:solidFill>
                        <a:ln>
                          <a:noFill/>
                        </a:ln>
                      </wps:spPr>
                      <wps:txbx>
                        <w:txbxContent>
                          <w:p w14:paraId="0C33154C" w14:textId="0631DB74" w:rsidR="006870A9" w:rsidRPr="00CE3413" w:rsidRDefault="006870A9" w:rsidP="00EA7B2C">
                            <w:pPr>
                              <w:pStyle w:val="Beschriftung"/>
                              <w:rPr>
                                <w:noProof/>
                                <w:sz w:val="20"/>
                                <w:szCs w:val="24"/>
                              </w:rPr>
                            </w:pPr>
                            <w:r>
                              <w:t>Abb. 1: Darstellung eines Vulkanausbruchs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DAEED" id="Textfeld 79" o:spid="_x0000_s1159" type="#_x0000_t202" style="position:absolute;left:0;text-align:left;margin-left:36.15pt;margin-top:.6pt;width:275.4pt;height:14pt;z-index:25165722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" stroked="f">
                <v:textbox inset="0,0,0,0">
                  <w:txbxContent>
                    <w:p w14:paraId="0C33154C" w14:textId="0631DB74" w:rsidR="006870A9" w:rsidRPr="00CE3413" w:rsidRDefault="006870A9" w:rsidP="00EA7B2C">
                      <w:pPr>
                        <w:pStyle w:val="Beschriftung"/>
                        <w:rPr>
                          <w:noProof/>
                          <w:sz w:val="20"/>
                          <w:szCs w:val="24"/>
                        </w:rPr>
                      </w:pPr>
                      <w:r>
                        <w:t>Abb. 1: Darstellung eines Vulkanausbruchs</w:t>
                      </w:r>
                    </w:p>
                  </w:txbxContent>
                </v:textbox>
                <w10:wrap type="square"/>
              </v:shape>
            </w:pict>
          </mc:Fallback>
        </mc:AlternateContent>
      </w:r>
    </w:p>
    <w:p w14:paraId="7073382C" w14:textId="77777777" w:rsidR="006F2A86" w:rsidRDefault="006F2A86" w:rsidP="00CB0A2D">
      <w:pPr>
        <w:pStyle w:val="Listenabsatz"/>
        <w:tabs>
          <w:tab w:val="left" w:pos="284"/>
        </w:tabs>
        <w:spacing w:line="288" w:lineRule="auto"/>
        <w:ind w:left="0"/>
        <w:jc w:val="both"/>
        <w:rPr>
          <w:rFonts w:ascii="Arial" w:hAnsi="Arial" w:cs="Arial"/>
        </w:rPr>
      </w:pPr>
    </w:p>
    <w:p w14:paraId="0378C1A9" w14:textId="3C9986BB" w:rsidR="00CB0A2D" w:rsidRDefault="00A32D7B" w:rsidP="00CB0A2D">
      <w:pPr>
        <w:pStyle w:val="Listenabsatz"/>
        <w:tabs>
          <w:tab w:val="left" w:pos="284"/>
        </w:tabs>
        <w:spacing w:line="288" w:lineRule="auto"/>
        <w:ind w:left="0"/>
        <w:jc w:val="both"/>
        <w:rPr>
          <w:rFonts w:ascii="Arial" w:hAnsi="Arial" w:cs="Arial"/>
        </w:rPr>
      </w:pPr>
      <w:r w:rsidRPr="00CB0A2D">
        <w:rPr>
          <w:rFonts w:ascii="Arial" w:hAnsi="Arial" w:cs="Arial"/>
        </w:rPr>
        <w:t xml:space="preserve">Vulkanausbrüche können </w:t>
      </w:r>
      <w:r>
        <w:rPr>
          <w:rFonts w:ascii="Arial" w:hAnsi="Arial" w:cs="Arial"/>
        </w:rPr>
        <w:t>schwere</w:t>
      </w:r>
      <w:r w:rsidRPr="00CB0A2D">
        <w:rPr>
          <w:rFonts w:ascii="Arial" w:hAnsi="Arial" w:cs="Arial"/>
        </w:rPr>
        <w:t xml:space="preserve"> Folgen haben. </w:t>
      </w:r>
      <w:r>
        <w:rPr>
          <w:rFonts w:ascii="Arial" w:hAnsi="Arial" w:cs="Arial"/>
        </w:rPr>
        <w:t xml:space="preserve">Durch </w:t>
      </w:r>
      <w:r>
        <w:rPr>
          <w:rFonts w:ascii="Arial" w:hAnsi="Arial" w:cs="Arial"/>
          <w:i/>
        </w:rPr>
        <w:t>h</w:t>
      </w:r>
      <w:r w:rsidRPr="005D3575">
        <w:rPr>
          <w:rFonts w:ascii="Arial" w:hAnsi="Arial" w:cs="Arial"/>
          <w:i/>
        </w:rPr>
        <w:t>erabhagelnde Gesteinsbrocken</w:t>
      </w:r>
      <w:r w:rsidRPr="00CB0A2D">
        <w:rPr>
          <w:rFonts w:ascii="Arial" w:hAnsi="Arial" w:cs="Arial"/>
        </w:rPr>
        <w:t xml:space="preserve">, </w:t>
      </w:r>
      <w:r w:rsidRPr="005D3575">
        <w:rPr>
          <w:rFonts w:ascii="Arial" w:hAnsi="Arial" w:cs="Arial"/>
          <w:i/>
        </w:rPr>
        <w:t>Ascheregen</w:t>
      </w:r>
      <w:r w:rsidRPr="00CB0A2D">
        <w:rPr>
          <w:rFonts w:ascii="Arial" w:hAnsi="Arial" w:cs="Arial"/>
        </w:rPr>
        <w:t xml:space="preserve">, das </w:t>
      </w:r>
      <w:r w:rsidRPr="005D3575">
        <w:rPr>
          <w:rFonts w:ascii="Arial" w:hAnsi="Arial" w:cs="Arial"/>
          <w:i/>
        </w:rPr>
        <w:t>Austreten giftiger Gase</w:t>
      </w:r>
      <w:r w:rsidRPr="00CB0A2D">
        <w:rPr>
          <w:rFonts w:ascii="Arial" w:hAnsi="Arial" w:cs="Arial"/>
        </w:rPr>
        <w:t xml:space="preserve"> und </w:t>
      </w:r>
      <w:r w:rsidRPr="005D3575">
        <w:rPr>
          <w:rFonts w:ascii="Arial" w:hAnsi="Arial" w:cs="Arial"/>
          <w:i/>
        </w:rPr>
        <w:t>glühende Lavaströme</w:t>
      </w:r>
      <w:r w:rsidRPr="00CB0A2D">
        <w:rPr>
          <w:rFonts w:ascii="Arial" w:hAnsi="Arial" w:cs="Arial"/>
        </w:rPr>
        <w:t xml:space="preserve"> </w:t>
      </w:r>
      <w:r w:rsidR="00385AC4">
        <w:rPr>
          <w:rFonts w:ascii="Arial" w:hAnsi="Arial" w:cs="Arial"/>
        </w:rPr>
        <w:t>können Menschenleben</w:t>
      </w:r>
      <w:r>
        <w:rPr>
          <w:rFonts w:ascii="Arial" w:hAnsi="Arial" w:cs="Arial"/>
        </w:rPr>
        <w:t xml:space="preserve"> gefährde</w:t>
      </w:r>
      <w:r w:rsidR="0036194E">
        <w:rPr>
          <w:rFonts w:ascii="Arial" w:hAnsi="Arial" w:cs="Arial"/>
        </w:rPr>
        <w:t>t</w:t>
      </w:r>
      <w:r>
        <w:rPr>
          <w:rFonts w:ascii="Arial" w:hAnsi="Arial" w:cs="Arial"/>
        </w:rPr>
        <w:t xml:space="preserve"> und Häuser zerstört werden</w:t>
      </w:r>
      <w:r w:rsidR="00854059">
        <w:rPr>
          <w:rFonts w:ascii="Arial" w:hAnsi="Arial" w:cs="Arial"/>
        </w:rPr>
        <w:t xml:space="preserve">. </w:t>
      </w:r>
      <w:r w:rsidR="006C4227">
        <w:rPr>
          <w:rFonts w:ascii="Arial" w:hAnsi="Arial" w:cs="Arial"/>
        </w:rPr>
        <w:t>Hoch</w:t>
      </w:r>
      <w:r w:rsidR="00CB0A2D" w:rsidRPr="00CB0A2D">
        <w:rPr>
          <w:rFonts w:ascii="Arial" w:hAnsi="Arial" w:cs="Arial"/>
        </w:rPr>
        <w:t xml:space="preserve"> aufsteigende </w:t>
      </w:r>
      <w:r w:rsidR="00CB0A2D" w:rsidRPr="00475BFA">
        <w:rPr>
          <w:rFonts w:ascii="Arial" w:hAnsi="Arial" w:cs="Arial"/>
          <w:i/>
        </w:rPr>
        <w:t>Aschewolken</w:t>
      </w:r>
      <w:r w:rsidR="00CB0A2D" w:rsidRPr="00CB0A2D">
        <w:rPr>
          <w:rFonts w:ascii="Arial" w:hAnsi="Arial" w:cs="Arial"/>
        </w:rPr>
        <w:t xml:space="preserve"> </w:t>
      </w:r>
      <w:r w:rsidR="006C4227">
        <w:rPr>
          <w:rFonts w:ascii="Arial" w:hAnsi="Arial" w:cs="Arial"/>
        </w:rPr>
        <w:t>können auch</w:t>
      </w:r>
      <w:r w:rsidR="00CB0A2D" w:rsidRPr="00CB0A2D">
        <w:rPr>
          <w:rFonts w:ascii="Arial" w:hAnsi="Arial" w:cs="Arial"/>
        </w:rPr>
        <w:t xml:space="preserve"> </w:t>
      </w:r>
      <w:r w:rsidR="00CB0A2D" w:rsidRPr="005D3575">
        <w:rPr>
          <w:rFonts w:ascii="Arial" w:hAnsi="Arial" w:cs="Arial"/>
          <w:i/>
        </w:rPr>
        <w:t>den Luftverkehr lahmlegen</w:t>
      </w:r>
      <w:r w:rsidR="00CB0A2D" w:rsidRPr="00CB0A2D">
        <w:rPr>
          <w:rFonts w:ascii="Arial" w:hAnsi="Arial" w:cs="Arial"/>
        </w:rPr>
        <w:t>. So wurden beispielsweise im Jahr 2010 mehr als 100.000 Flüge gestrichen</w:t>
      </w:r>
      <w:r w:rsidR="00CA055D">
        <w:rPr>
          <w:rFonts w:ascii="Arial" w:hAnsi="Arial" w:cs="Arial"/>
        </w:rPr>
        <w:t>,</w:t>
      </w:r>
      <w:r w:rsidR="00CB0A2D" w:rsidRPr="00CB0A2D">
        <w:rPr>
          <w:rFonts w:ascii="Arial" w:hAnsi="Arial" w:cs="Arial"/>
        </w:rPr>
        <w:t xml:space="preserve"> als nach dem Ausbruch des </w:t>
      </w:r>
      <w:r w:rsidR="00CA055D">
        <w:rPr>
          <w:rFonts w:ascii="Arial" w:hAnsi="Arial" w:cs="Arial"/>
        </w:rPr>
        <w:t xml:space="preserve">Vulkans </w:t>
      </w:r>
      <w:r w:rsidR="00CB0A2D" w:rsidRPr="00CB0A2D">
        <w:rPr>
          <w:rFonts w:ascii="Arial" w:hAnsi="Arial" w:cs="Arial"/>
        </w:rPr>
        <w:t xml:space="preserve">Eyjafjallajökull auf Island eine Aschewolke über Nord- und Mitteleuropa zog. Große Vulkanausbrüche können </w:t>
      </w:r>
      <w:r w:rsidR="006C4227">
        <w:rPr>
          <w:rFonts w:ascii="Arial" w:hAnsi="Arial" w:cs="Arial"/>
        </w:rPr>
        <w:t>auch</w:t>
      </w:r>
      <w:r w:rsidR="00CB0A2D" w:rsidRPr="00CB0A2D">
        <w:rPr>
          <w:rFonts w:ascii="Arial" w:hAnsi="Arial" w:cs="Arial"/>
        </w:rPr>
        <w:t xml:space="preserve"> das </w:t>
      </w:r>
      <w:r w:rsidR="00CB0A2D" w:rsidRPr="005D3575">
        <w:rPr>
          <w:rFonts w:ascii="Arial" w:hAnsi="Arial" w:cs="Arial"/>
          <w:i/>
        </w:rPr>
        <w:t>Klima verändern</w:t>
      </w:r>
      <w:r w:rsidR="00CB0A2D" w:rsidRPr="005D3575">
        <w:rPr>
          <w:rFonts w:ascii="Arial" w:hAnsi="Arial" w:cs="Arial"/>
        </w:rPr>
        <w:t xml:space="preserve"> und Hungersnöte auslösen</w:t>
      </w:r>
      <w:r w:rsidR="00CB0A2D" w:rsidRPr="00CB0A2D">
        <w:rPr>
          <w:rFonts w:ascii="Arial" w:hAnsi="Arial" w:cs="Arial"/>
        </w:rPr>
        <w:t xml:space="preserve">. </w:t>
      </w:r>
      <w:r w:rsidR="00351A08">
        <w:t>Als der indonesische Vulkan Tambora im Jahr 1815 ausbrauch, wurde so viel Asche und Staub in die Luft geschleudert, dass sich das Weltklima</w:t>
      </w:r>
      <w:r w:rsidR="00385AC4">
        <w:t xml:space="preserve"> kurzfristig</w:t>
      </w:r>
      <w:r w:rsidR="00351A08">
        <w:t xml:space="preserve"> abkühlte.</w:t>
      </w:r>
      <w:r w:rsidR="00D159FF">
        <w:t xml:space="preserve"> </w:t>
      </w:r>
      <w:r w:rsidR="00CB0A2D" w:rsidRPr="00CB0A2D">
        <w:rPr>
          <w:rFonts w:ascii="Arial" w:hAnsi="Arial" w:cs="Arial"/>
        </w:rPr>
        <w:t xml:space="preserve">Dadurch kam es 1816 zu </w:t>
      </w:r>
      <w:r w:rsidR="00CA055D">
        <w:rPr>
          <w:rFonts w:ascii="Arial" w:hAnsi="Arial" w:cs="Arial"/>
        </w:rPr>
        <w:t xml:space="preserve">geringeren </w:t>
      </w:r>
      <w:r w:rsidR="00CB0A2D" w:rsidRPr="00CB0A2D">
        <w:rPr>
          <w:rFonts w:ascii="Arial" w:hAnsi="Arial" w:cs="Arial"/>
        </w:rPr>
        <w:t>Ernte</w:t>
      </w:r>
      <w:r w:rsidR="00CA055D">
        <w:rPr>
          <w:rFonts w:ascii="Arial" w:hAnsi="Arial" w:cs="Arial"/>
        </w:rPr>
        <w:t>n</w:t>
      </w:r>
      <w:r w:rsidR="00CB0A2D" w:rsidRPr="00CB0A2D">
        <w:rPr>
          <w:rFonts w:ascii="Arial" w:hAnsi="Arial" w:cs="Arial"/>
        </w:rPr>
        <w:t xml:space="preserve"> sowie vereinzelt zu Hungersnöten </w:t>
      </w:r>
      <w:r w:rsidR="00CA055D">
        <w:rPr>
          <w:rFonts w:ascii="Arial" w:hAnsi="Arial" w:cs="Arial"/>
        </w:rPr>
        <w:t>in Teilen Nordamerikas und</w:t>
      </w:r>
      <w:r w:rsidR="00CB0A2D" w:rsidRPr="00CB0A2D">
        <w:rPr>
          <w:rFonts w:ascii="Arial" w:hAnsi="Arial" w:cs="Arial"/>
        </w:rPr>
        <w:t xml:space="preserve"> Europas. </w:t>
      </w:r>
      <w:r w:rsidR="0036194E" w:rsidRPr="00CB0A2D">
        <w:rPr>
          <w:rFonts w:ascii="Arial" w:hAnsi="Arial" w:cs="Arial"/>
        </w:rPr>
        <w:t xml:space="preserve">Der Vulkanausbruch mit den höchsten Opferzahlen im 20. Jahrhundert war jener des Mount </w:t>
      </w:r>
      <w:proofErr w:type="spellStart"/>
      <w:r w:rsidR="0036194E" w:rsidRPr="00CB0A2D">
        <w:rPr>
          <w:rFonts w:ascii="Arial" w:hAnsi="Arial" w:cs="Arial"/>
        </w:rPr>
        <w:t>Pelée</w:t>
      </w:r>
      <w:proofErr w:type="spellEnd"/>
      <w:r w:rsidR="0036194E" w:rsidRPr="00CB0A2D">
        <w:rPr>
          <w:rFonts w:ascii="Arial" w:hAnsi="Arial" w:cs="Arial"/>
        </w:rPr>
        <w:t xml:space="preserve"> auf der Insel Martinique im Jahr 1902, bei welchem zwischen 28.000 und 40.000 Menschen starben</w:t>
      </w:r>
      <w:r w:rsidR="0036194E">
        <w:rPr>
          <w:rStyle w:val="Funotenzeichen"/>
          <w:rFonts w:ascii="Arial" w:hAnsi="Arial" w:cs="Arial"/>
        </w:rPr>
        <w:footnoteReference w:id="27"/>
      </w:r>
      <w:r w:rsidR="0036194E" w:rsidRPr="00CB0A2D">
        <w:rPr>
          <w:rFonts w:ascii="Arial" w:hAnsi="Arial" w:cs="Arial"/>
        </w:rPr>
        <w:t xml:space="preserve">. </w:t>
      </w:r>
      <w:r w:rsidR="00CB0A2D" w:rsidRPr="00CB0A2D">
        <w:rPr>
          <w:rFonts w:ascii="Arial" w:hAnsi="Arial" w:cs="Arial"/>
        </w:rPr>
        <w:t xml:space="preserve">Ein </w:t>
      </w:r>
      <w:r w:rsidR="003460D3">
        <w:rPr>
          <w:rFonts w:ascii="Arial" w:hAnsi="Arial" w:cs="Arial"/>
        </w:rPr>
        <w:t>Diagramm</w:t>
      </w:r>
      <w:r w:rsidR="003460D3" w:rsidRPr="00CB0A2D">
        <w:rPr>
          <w:rFonts w:ascii="Arial" w:hAnsi="Arial" w:cs="Arial"/>
        </w:rPr>
        <w:t xml:space="preserve"> </w:t>
      </w:r>
      <w:r w:rsidR="00CB0A2D" w:rsidRPr="00CB0A2D">
        <w:rPr>
          <w:rFonts w:ascii="Arial" w:hAnsi="Arial" w:cs="Arial"/>
        </w:rPr>
        <w:t xml:space="preserve">zu den größten wirtschaftlichen Schäden </w:t>
      </w:r>
      <w:r w:rsidR="00CA055D">
        <w:rPr>
          <w:rFonts w:ascii="Arial" w:hAnsi="Arial" w:cs="Arial"/>
        </w:rPr>
        <w:t>durch</w:t>
      </w:r>
      <w:r w:rsidR="00CB0A2D" w:rsidRPr="00CB0A2D">
        <w:rPr>
          <w:rFonts w:ascii="Arial" w:hAnsi="Arial" w:cs="Arial"/>
        </w:rPr>
        <w:t xml:space="preserve"> Vulkanausbrüche befindet sich in Abb. 2.</w:t>
      </w:r>
      <w:r w:rsidR="00CB0A2D">
        <w:rPr>
          <w:rFonts w:ascii="Arial" w:hAnsi="Arial" w:cs="Arial"/>
        </w:rPr>
        <w:t xml:space="preserve"> </w:t>
      </w:r>
    </w:p>
    <w:p w14:paraId="7BBF7879" w14:textId="77777777" w:rsidR="003402FF" w:rsidRDefault="003402FF" w:rsidP="003402FF">
      <w:pPr>
        <w:keepNext/>
        <w:spacing w:line="288" w:lineRule="auto"/>
      </w:pPr>
      <w:r>
        <w:rPr>
          <w:rFonts w:ascii="Arial" w:hAnsi="Arial" w:cs="Arial"/>
          <w:noProof/>
          <w:szCs w:val="20"/>
          <w:lang w:eastAsia="de-AT"/>
        </w:rPr>
        <w:lastRenderedPageBreak/>
        <w:drawing>
          <wp:inline distT="0" distB="0" distL="0" distR="0" wp14:anchorId="21B1C4C4" wp14:editId="098DB037">
            <wp:extent cx="5753100" cy="2159000"/>
            <wp:effectExtent l="0" t="0" r="0" b="12700"/>
            <wp:docPr id="147" name="Diagramm 147"/>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7B7DBC67" w14:textId="7D18F09A" w:rsidR="003402FF" w:rsidRPr="00264EA4" w:rsidRDefault="003402FF" w:rsidP="003402FF">
      <w:pPr>
        <w:pStyle w:val="Beschriftung"/>
        <w:rPr>
          <w:rFonts w:ascii="Arial" w:hAnsi="Arial" w:cs="Arial"/>
          <w:sz w:val="20"/>
          <w:szCs w:val="20"/>
        </w:rPr>
      </w:pPr>
      <w:r w:rsidRPr="00264EA4">
        <w:t xml:space="preserve">Abb. </w:t>
      </w:r>
      <w:r w:rsidR="00857828">
        <w:t>2</w:t>
      </w:r>
      <w:r w:rsidRPr="00264EA4">
        <w:t>: Wirtschaftliche Schäden nach Vulkanausbrüchen weltweit von 1900 bis 2021 in Mio. US-Dollar</w:t>
      </w:r>
      <w:r w:rsidRPr="00264EA4">
        <w:rPr>
          <w:rStyle w:val="Funotenzeichen"/>
        </w:rPr>
        <w:footnoteReference w:id="28"/>
      </w:r>
    </w:p>
    <w:p w14:paraId="7E41C7A0" w14:textId="77777777" w:rsidR="00CB0A2D" w:rsidRDefault="00CB0A2D" w:rsidP="00CB0A2D">
      <w:pPr>
        <w:pStyle w:val="Listenabsatz"/>
        <w:tabs>
          <w:tab w:val="left" w:pos="284"/>
        </w:tabs>
        <w:spacing w:line="288" w:lineRule="auto"/>
        <w:ind w:left="0"/>
        <w:rPr>
          <w:rFonts w:ascii="Arial" w:hAnsi="Arial" w:cs="Arial"/>
        </w:rPr>
      </w:pPr>
    </w:p>
    <w:p w14:paraId="203B09A7" w14:textId="57450FA6" w:rsidR="00351A08" w:rsidRPr="005D3575" w:rsidRDefault="00CB0A2D" w:rsidP="00CB0A2D">
      <w:pPr>
        <w:pStyle w:val="Listenabsatz"/>
        <w:tabs>
          <w:tab w:val="left" w:pos="284"/>
        </w:tabs>
        <w:spacing w:line="288" w:lineRule="auto"/>
        <w:ind w:left="0"/>
        <w:jc w:val="both"/>
        <w:rPr>
          <w:rFonts w:ascii="Arial" w:hAnsi="Arial" w:cs="Arial"/>
        </w:rPr>
      </w:pPr>
      <w:r>
        <w:rPr>
          <w:rFonts w:ascii="Arial" w:hAnsi="Arial" w:cs="Arial"/>
        </w:rPr>
        <w:t xml:space="preserve">Um den Zeitpunkt </w:t>
      </w:r>
      <w:r w:rsidR="00CA055D">
        <w:rPr>
          <w:rFonts w:ascii="Arial" w:hAnsi="Arial" w:cs="Arial"/>
        </w:rPr>
        <w:t xml:space="preserve">von </w:t>
      </w:r>
      <w:r w:rsidRPr="005D3575">
        <w:rPr>
          <w:rFonts w:ascii="Arial" w:hAnsi="Arial" w:cs="Arial"/>
        </w:rPr>
        <w:t>Vulkanausbrüche</w:t>
      </w:r>
      <w:r w:rsidR="00CA055D">
        <w:rPr>
          <w:rFonts w:ascii="Arial" w:hAnsi="Arial" w:cs="Arial"/>
        </w:rPr>
        <w:t>n</w:t>
      </w:r>
      <w:r w:rsidRPr="005D3575">
        <w:rPr>
          <w:rFonts w:ascii="Arial" w:hAnsi="Arial" w:cs="Arial"/>
        </w:rPr>
        <w:t xml:space="preserve"> abschätzen zu können</w:t>
      </w:r>
      <w:r w:rsidR="00CA055D">
        <w:rPr>
          <w:rFonts w:ascii="Arial" w:hAnsi="Arial" w:cs="Arial"/>
        </w:rPr>
        <w:t>,</w:t>
      </w:r>
      <w:r w:rsidRPr="005D3575">
        <w:rPr>
          <w:rFonts w:ascii="Arial" w:hAnsi="Arial" w:cs="Arial"/>
        </w:rPr>
        <w:t xml:space="preserve"> </w:t>
      </w:r>
      <w:r w:rsidR="00444970">
        <w:rPr>
          <w:rFonts w:ascii="Arial" w:hAnsi="Arial" w:cs="Arial"/>
        </w:rPr>
        <w:t>gibt es</w:t>
      </w:r>
      <w:r w:rsidRPr="005D3575">
        <w:rPr>
          <w:rFonts w:ascii="Arial" w:hAnsi="Arial" w:cs="Arial"/>
        </w:rPr>
        <w:t xml:space="preserve"> verschiedene Überwachungsmethoden. </w:t>
      </w:r>
      <w:r w:rsidR="00444970">
        <w:rPr>
          <w:rFonts w:ascii="Arial" w:hAnsi="Arial" w:cs="Arial"/>
        </w:rPr>
        <w:t>Ein paar Möglichkeiten sind die</w:t>
      </w:r>
      <w:r w:rsidRPr="005D3575">
        <w:rPr>
          <w:rFonts w:ascii="Arial" w:hAnsi="Arial" w:cs="Arial"/>
        </w:rPr>
        <w:t xml:space="preserve"> Aufzeichnung von Erdbebentätigkeit, die Erfassung von Temperaturerhöhungen und Untersuchungen aufsteigender vulkanischer Gase. Diese sind für die rechtzeitige Warnung wichtig. Hiermit können die Risiken und Folgen eines Vulkanausbruchs verringert werden. Trotz dieser Frühwarnsysteme sind Vulkanausbrüche jedoch nie </w:t>
      </w:r>
      <w:r w:rsidR="00C3436A" w:rsidRPr="005D3575">
        <w:rPr>
          <w:rFonts w:ascii="Arial" w:hAnsi="Arial" w:cs="Arial"/>
        </w:rPr>
        <w:t xml:space="preserve">vollständig </w:t>
      </w:r>
      <w:r w:rsidRPr="005D3575">
        <w:rPr>
          <w:rFonts w:ascii="Arial" w:hAnsi="Arial" w:cs="Arial"/>
        </w:rPr>
        <w:t xml:space="preserve">berechenbar. </w:t>
      </w:r>
    </w:p>
    <w:p w14:paraId="1D2CBD56" w14:textId="77777777" w:rsidR="00351A08" w:rsidRPr="005D3575" w:rsidRDefault="00351A08" w:rsidP="00CB0A2D">
      <w:pPr>
        <w:pStyle w:val="Listenabsatz"/>
        <w:tabs>
          <w:tab w:val="left" w:pos="284"/>
        </w:tabs>
        <w:spacing w:line="288" w:lineRule="auto"/>
        <w:ind w:left="0"/>
        <w:jc w:val="both"/>
        <w:rPr>
          <w:rFonts w:ascii="Arial" w:hAnsi="Arial" w:cs="Arial"/>
        </w:rPr>
      </w:pPr>
    </w:p>
    <w:p w14:paraId="7747814E" w14:textId="13C69E75" w:rsidR="00E307C3" w:rsidRDefault="00CB0A2D" w:rsidP="00CB0A2D">
      <w:pPr>
        <w:pStyle w:val="Listenabsatz"/>
        <w:tabs>
          <w:tab w:val="left" w:pos="284"/>
        </w:tabs>
        <w:spacing w:line="288" w:lineRule="auto"/>
        <w:ind w:left="0"/>
        <w:jc w:val="both"/>
        <w:rPr>
          <w:rFonts w:ascii="Arial" w:hAnsi="Arial" w:cs="Arial"/>
        </w:rPr>
        <w:sectPr w:rsidR="00E307C3" w:rsidSect="006F7456">
          <w:headerReference w:type="default" r:id="rId71"/>
          <w:footerReference w:type="default" r:id="rId72"/>
          <w:headerReference w:type="first" r:id="rId73"/>
          <w:footerReference w:type="first" r:id="rId74"/>
          <w:pgSz w:w="11900" w:h="16840"/>
          <w:pgMar w:top="1802" w:right="1417" w:bottom="1134" w:left="1417" w:header="850" w:footer="680" w:gutter="0"/>
          <w:cols w:space="708"/>
          <w:docGrid w:linePitch="360"/>
        </w:sectPr>
      </w:pPr>
      <w:r w:rsidRPr="005D3575">
        <w:rPr>
          <w:rFonts w:ascii="Arial" w:hAnsi="Arial" w:cs="Arial"/>
        </w:rPr>
        <w:t>Im Falle eines Vulkanausbruchs ist es wichtig Warnsignale (z.</w:t>
      </w:r>
      <w:r w:rsidR="003576F8" w:rsidRPr="005D3575">
        <w:rPr>
          <w:rFonts w:ascii="Arial" w:hAnsi="Arial" w:cs="Arial"/>
        </w:rPr>
        <w:t xml:space="preserve"> </w:t>
      </w:r>
      <w:r w:rsidRPr="005D3575">
        <w:rPr>
          <w:rFonts w:ascii="Arial" w:hAnsi="Arial" w:cs="Arial"/>
        </w:rPr>
        <w:t xml:space="preserve">B. Sirenen) zu beachten, das Radio oder den Fernseher einzuschalten und die Anweisungen zu befolgen. </w:t>
      </w:r>
      <w:r w:rsidR="00CA055D">
        <w:rPr>
          <w:rFonts w:ascii="Arial" w:hAnsi="Arial" w:cs="Arial"/>
        </w:rPr>
        <w:t>Wenn</w:t>
      </w:r>
      <w:r w:rsidRPr="005D3575">
        <w:rPr>
          <w:rFonts w:ascii="Arial" w:hAnsi="Arial" w:cs="Arial"/>
        </w:rPr>
        <w:t xml:space="preserve"> man im Freien von eine</w:t>
      </w:r>
      <w:r w:rsidR="00C300C7" w:rsidRPr="005D3575">
        <w:rPr>
          <w:rFonts w:ascii="Arial" w:hAnsi="Arial" w:cs="Arial"/>
        </w:rPr>
        <w:t>m</w:t>
      </w:r>
      <w:r w:rsidRPr="005D3575">
        <w:rPr>
          <w:rFonts w:ascii="Arial" w:hAnsi="Arial" w:cs="Arial"/>
        </w:rPr>
        <w:t xml:space="preserve"> Ausbruch überrascht wird, sollte man sich schnell </w:t>
      </w:r>
      <w:r w:rsidR="00FD4BBD" w:rsidRPr="005D3575">
        <w:rPr>
          <w:rFonts w:ascii="Arial" w:hAnsi="Arial" w:cs="Arial"/>
        </w:rPr>
        <w:t>in ein</w:t>
      </w:r>
      <w:r w:rsidR="00FD4BBD">
        <w:rPr>
          <w:rFonts w:ascii="Arial" w:hAnsi="Arial" w:cs="Arial"/>
        </w:rPr>
        <w:t xml:space="preserve"> Gebäude begeben</w:t>
      </w:r>
      <w:r>
        <w:rPr>
          <w:rFonts w:ascii="Arial" w:hAnsi="Arial" w:cs="Arial"/>
        </w:rPr>
        <w:t xml:space="preserve">. Sollte das nicht möglich sein, dann suche einen höher gelegenen </w:t>
      </w:r>
      <w:r w:rsidR="000C56C0">
        <w:rPr>
          <w:rFonts w:ascii="Arial" w:hAnsi="Arial" w:cs="Arial"/>
        </w:rPr>
        <w:t>Ort</w:t>
      </w:r>
      <w:r>
        <w:rPr>
          <w:rFonts w:ascii="Arial" w:hAnsi="Arial" w:cs="Arial"/>
        </w:rPr>
        <w:t xml:space="preserve"> auf, um dich vor eventuell auftretenden Lava- oder Schlammströmen sowie Überflutungen zu schützen.</w:t>
      </w:r>
    </w:p>
    <w:p w14:paraId="2BD207CD" w14:textId="385A0ABB" w:rsidR="00CF1BFE" w:rsidRDefault="00CF1BFE" w:rsidP="00CF1BFE">
      <w:pPr>
        <w:pStyle w:val="berschrift3"/>
      </w:pPr>
      <w:r>
        <w:lastRenderedPageBreak/>
        <w:t>M</w:t>
      </w:r>
      <w:r w:rsidR="00B7190C">
        <w:t>8</w:t>
      </w:r>
      <w:r>
        <w:t>: Naturgefahr: Vulkanausbruch (Arbeitsblatt)</w:t>
      </w:r>
    </w:p>
    <w:p w14:paraId="5FD93BA5" w14:textId="7EA4373A" w:rsidR="00CF1BFE" w:rsidRPr="000C56C0" w:rsidRDefault="00CF1BFE" w:rsidP="00636ACD">
      <w:pPr>
        <w:pStyle w:val="LO-normal"/>
        <w:rPr>
          <w:lang w:val="de-AT"/>
        </w:rPr>
      </w:pPr>
    </w:p>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636ACD" w:rsidRPr="000549F5" w14:paraId="64E8CDAE" w14:textId="77777777" w:rsidTr="001B7937">
        <w:trPr>
          <w:trHeight w:val="574"/>
          <w:jc w:val="center"/>
        </w:trPr>
        <w:tc>
          <w:tcPr>
            <w:tcW w:w="799" w:type="dxa"/>
            <w:shd w:val="clear" w:color="auto" w:fill="auto"/>
            <w:tcMar>
              <w:left w:w="72" w:type="dxa"/>
              <w:right w:w="72" w:type="dxa"/>
            </w:tcMar>
          </w:tcPr>
          <w:p w14:paraId="781F68A1" w14:textId="77777777" w:rsidR="00636ACD" w:rsidRPr="000549F5" w:rsidRDefault="00636ACD" w:rsidP="001B7937">
            <w:pPr>
              <w:pStyle w:val="LO-normal"/>
              <w:rPr>
                <w:lang w:val="de-DE" w:eastAsia="ja-JP"/>
              </w:rPr>
            </w:pPr>
            <w:r w:rsidRPr="000549F5">
              <w:rPr>
                <w:noProof/>
              </w:rPr>
              <mc:AlternateContent>
                <mc:Choice Requires="wpg">
                  <w:drawing>
                    <wp:inline distT="0" distB="0" distL="0" distR="0" wp14:anchorId="0949237F" wp14:editId="55E36400">
                      <wp:extent cx="298450" cy="299085"/>
                      <wp:effectExtent l="0" t="0" r="6350" b="5715"/>
                      <wp:docPr id="690" name="Gruppieren 690"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91"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92"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5420812B">
                    <v:group id="Gruppe 5" style="width:23.5pt;height:23.55pt;mso-position-horizontal-relative:char;mso-position-vertical-relative:line" alt="Papiersymbol" coordsize="12732,12732" o:spid="_x0000_s1026" w14:anchorId="5A4DE00C"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">
                        <v:imagedata o:title="Papiersymbol" r:id="rId42"/>
                      </v:shape>
                      <w10:anchorlock/>
                    </v:group>
                  </w:pict>
                </mc:Fallback>
              </mc:AlternateContent>
            </w:r>
          </w:p>
        </w:tc>
        <w:tc>
          <w:tcPr>
            <w:tcW w:w="2248" w:type="dxa"/>
            <w:shd w:val="clear" w:color="auto" w:fill="auto"/>
            <w:tcMar>
              <w:left w:w="72" w:type="dxa"/>
              <w:right w:w="72" w:type="dxa"/>
            </w:tcMar>
          </w:tcPr>
          <w:p w14:paraId="67FDEDDC" w14:textId="77777777" w:rsidR="00636ACD" w:rsidRPr="00AD3D51" w:rsidRDefault="00636ACD" w:rsidP="001B7937">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139AF70D"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3B04774E"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0F803BEE" wp14:editId="4587CA77">
                      <wp:extent cx="298768" cy="298768"/>
                      <wp:effectExtent l="0" t="0" r="6350" b="6350"/>
                      <wp:docPr id="693" name="Gruppieren 693"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694"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95" name="Bild 7" descr="Lupe"/>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16="http://schemas.microsoft.com/office/drawing/2014/main" xmlns:asvg="http://schemas.microsoft.com/office/drawing/2016/SVG/main" xmlns:c="http://schemas.openxmlformats.org/drawingml/2006/chart" xmlns:a14="http://schemas.microsoft.com/office/drawing/2010/main" xmlns:pic="http://schemas.openxmlformats.org/drawingml/2006/picture" xmlns:a="http://schemas.openxmlformats.org/drawingml/2006/main" xmlns:arto="http://schemas.microsoft.com/office/word/2006/arto">
                  <w:pict w14:anchorId="0E86DCEA">
                    <v:group id="Gruppe 1" style="width:23.55pt;height:23.55pt;mso-position-horizontal-relative:char;mso-position-vertical-relative:line" alt="dekoratives Element" coordsize="12732,12732" o:spid="_x0000_s1026" w14:anchorId="4C4DD81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">
                        <v:imagedata o:title="Lupe" r:id="rId79"/>
                      </v:shape>
                      <w10:anchorlock/>
                    </v:group>
                  </w:pict>
                </mc:Fallback>
              </mc:AlternateContent>
            </w:r>
          </w:p>
        </w:tc>
        <w:tc>
          <w:tcPr>
            <w:tcW w:w="2247" w:type="dxa"/>
            <w:shd w:val="clear" w:color="auto" w:fill="auto"/>
            <w:tcMar>
              <w:left w:w="72" w:type="dxa"/>
              <w:right w:w="72" w:type="dxa"/>
            </w:tcMar>
          </w:tcPr>
          <w:p w14:paraId="3561AD0D"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7F388AA9"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372C656A"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056F0922" wp14:editId="0FBDFEEC">
                      <wp:extent cx="298768" cy="298768"/>
                      <wp:effectExtent l="0" t="0" r="6350" b="6350"/>
                      <wp:docPr id="696" name="Gruppieren 696"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697"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98"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124A30BD">
                    <v:group id="Gruppe 3" style="width:23.55pt;height:23.55pt;mso-position-horizontal-relative:char;mso-position-vertical-relative:line" alt="dekoratives Element" coordsize="12732,12732" o:spid="_x0000_s1026" w14:anchorId="3FEA46AA"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">
                        <v:imagedata o:title="Glühbirnensymbol" r:id="rId44"/>
                      </v:shape>
                      <w10:anchorlock/>
                    </v:group>
                  </w:pict>
                </mc:Fallback>
              </mc:AlternateContent>
            </w:r>
          </w:p>
        </w:tc>
        <w:tc>
          <w:tcPr>
            <w:tcW w:w="2592" w:type="dxa"/>
            <w:shd w:val="clear" w:color="auto" w:fill="auto"/>
            <w:tcMar>
              <w:left w:w="72" w:type="dxa"/>
              <w:right w:w="72" w:type="dxa"/>
            </w:tcMar>
          </w:tcPr>
          <w:p w14:paraId="3D3B5C44"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294F5E7E" w14:textId="77777777" w:rsidR="00636ACD" w:rsidRPr="00AD3D51" w:rsidRDefault="00636ACD" w:rsidP="001B7937">
            <w:pPr>
              <w:pStyle w:val="LO-normal"/>
              <w:rPr>
                <w:rFonts w:asciiTheme="majorHAnsi" w:hAnsiTheme="majorHAnsi" w:cstheme="majorHAnsi"/>
                <w:sz w:val="18"/>
                <w:lang w:val="de-DE" w:eastAsia="ja-JP"/>
              </w:rPr>
            </w:pPr>
          </w:p>
        </w:tc>
      </w:tr>
    </w:tbl>
    <w:p w14:paraId="5227781B" w14:textId="77777777" w:rsidR="00636ACD" w:rsidRPr="00A4686A" w:rsidRDefault="00636ACD" w:rsidP="00A4686A">
      <w:pPr>
        <w:pStyle w:val="LO-normal"/>
      </w:pPr>
    </w:p>
    <w:p w14:paraId="4F37933A"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84" behindDoc="1" locked="0" layoutInCell="1" allowOverlap="1" wp14:anchorId="06E9659A" wp14:editId="61000AAC">
                <wp:simplePos x="0" y="0"/>
                <wp:positionH relativeFrom="margin">
                  <wp:posOffset>-533400</wp:posOffset>
                </wp:positionH>
                <wp:positionV relativeFrom="paragraph">
                  <wp:posOffset>192405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99" name="Gruppieren 699"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700"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701"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27D2E4C2" id="Gruppieren 699" o:spid="_x0000_s1026" alt="Papiersymbol" style="position:absolute;margin-left:-42pt;margin-top:15.15pt;width:23.5pt;height:23.55pt;z-index:-251659196;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">
                  <v:imagedata r:id="rId21" o:title="Papiersymbol"/>
                </v:shape>
                <w10:wrap type="tight" anchorx="margin"/>
              </v:group>
            </w:pict>
          </mc:Fallback>
        </mc:AlternateContent>
      </w:r>
      <w:r>
        <w:rPr>
          <w:noProof/>
          <w:sz w:val="16"/>
          <w:szCs w:val="16"/>
        </w:rPr>
        <mc:AlternateContent>
          <mc:Choice Requires="wpg">
            <w:drawing>
              <wp:inline distT="0" distB="0" distL="0" distR="0" wp14:anchorId="5C864F47" wp14:editId="3CD098F9">
                <wp:extent cx="5756910" cy="851095"/>
                <wp:effectExtent l="0" t="0" r="0" b="6350"/>
                <wp:docPr id="702" name="Gruppieren 702"/>
                <wp:cNvGraphicFramePr/>
                <a:graphic xmlns:a="http://schemas.openxmlformats.org/drawingml/2006/main">
                  <a:graphicData uri="http://schemas.microsoft.com/office/word/2010/wordprocessingGroup">
                    <wpg:wgp>
                      <wpg:cNvGrpSpPr/>
                      <wpg:grpSpPr>
                        <a:xfrm>
                          <a:off x="0" y="0"/>
                          <a:ext cx="5756910" cy="851095"/>
                          <a:chOff x="0" y="2"/>
                          <a:chExt cx="5758815" cy="1078397"/>
                        </a:xfrm>
                      </wpg:grpSpPr>
                      <wps:wsp>
                        <wps:cNvPr id="703" name="Abgerundetes Rechteck 2"/>
                        <wps:cNvSpPr/>
                        <wps:spPr>
                          <a:xfrm>
                            <a:off x="0" y="2"/>
                            <a:ext cx="5758815" cy="1078397"/>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4" name="Textfeld 264"/>
                        <wps:cNvSpPr txBox="1"/>
                        <wps:spPr>
                          <a:xfrm>
                            <a:off x="847725" y="123796"/>
                            <a:ext cx="4563745" cy="883303"/>
                          </a:xfrm>
                          <a:prstGeom prst="rect">
                            <a:avLst/>
                          </a:prstGeom>
                          <a:noFill/>
                          <a:ln w="6350">
                            <a:noFill/>
                          </a:ln>
                        </wps:spPr>
                        <wps:txbx>
                          <w:txbxContent>
                            <w:p w14:paraId="5DE2D585" w14:textId="77777777" w:rsidR="006870A9" w:rsidRPr="005D20FE" w:rsidRDefault="006870A9" w:rsidP="00636ACD">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1EF361C2" w14:textId="656EF593" w:rsidR="006870A9" w:rsidRPr="00723347" w:rsidRDefault="006870A9" w:rsidP="005D3575">
                              <w:pPr>
                                <w:pStyle w:val="LO-normal"/>
                                <w:spacing w:before="120"/>
                                <w:rPr>
                                  <w:lang w:val="de-AT"/>
                                </w:rPr>
                              </w:pPr>
                              <w:r w:rsidRPr="000A0A1C">
                                <w:rPr>
                                  <w:lang w:val="de-AT"/>
                                </w:rPr>
                                <w:t xml:space="preserve">Der Text behandelt unterschiedliche Aspekte des Themas </w:t>
                              </w:r>
                              <w:r>
                                <w:rPr>
                                  <w:lang w:val="de-AT"/>
                                </w:rPr>
                                <w:t>Vulkanausbrüche</w:t>
                              </w:r>
                              <w:r w:rsidRPr="000A0A1C">
                                <w:rPr>
                                  <w:lang w:val="de-AT"/>
                                </w:rPr>
                                <w:t xml:space="preserve">. </w:t>
                              </w:r>
                              <w:r>
                                <w:rPr>
                                  <w:b/>
                                  <w:lang w:val="de-AT"/>
                                </w:rPr>
                                <w:t>Beantworte</w:t>
                              </w:r>
                              <w:r w:rsidRPr="000A0A1C">
                                <w:rPr>
                                  <w:lang w:val="de-AT"/>
                                </w:rPr>
                                <w:t xml:space="preserve"> die</w:t>
                              </w:r>
                              <w:r>
                                <w:rPr>
                                  <w:lang w:val="de-AT"/>
                                </w:rPr>
                                <w:t xml:space="preserve"> Fragen anhand der Erklärungen im Text.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65" name="Grafik 265"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5C864F47" id="Gruppieren 702" o:spid="_x0000_s1160" style="width:453.3pt;height:67pt;mso-position-horizontal-relative:char;mso-position-vertical-relative:line" coordorigin="" coordsize="57588,107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">
                <v:roundrect id="Abgerundetes Rechteck 2" o:spid="_x0000_s1161" style="position:absolute;width:57588;height:1078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" fillcolor="#f2f0f8" stroked="f" strokeweight="1pt">
                  <v:stroke joinstyle="miter"/>
                </v:roundrect>
                <v:shape id="Textfeld 264" o:spid="_x0000_s1162" type="#_x0000_t202" style="position:absolute;left:8477;top:1237;width:45637;height:8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" filled="f" stroked="f" strokeweight=".5pt">
                  <v:textbox inset="0,0,0,0">
                    <w:txbxContent>
                      <w:p w14:paraId="5DE2D585" w14:textId="77777777" w:rsidR="006870A9" w:rsidRPr="005D20FE" w:rsidRDefault="006870A9" w:rsidP="00636ACD">
                        <w:pPr>
                          <w:pStyle w:val="berschrift3"/>
                          <w:rPr>
                            <w:color w:val="8D82B1" w:themeColor="accent1"/>
                            <w:sz w:val="28"/>
                            <w:szCs w:val="28"/>
                          </w:rPr>
                        </w:pPr>
                        <w:r>
                          <w:rPr>
                            <w:color w:val="8D82B1" w:themeColor="accent1"/>
                            <w:sz w:val="28"/>
                            <w:szCs w:val="28"/>
                          </w:rPr>
                          <w:t>Aufgabe 1</w:t>
                        </w:r>
                        <w:r w:rsidRPr="005D20FE">
                          <w:rPr>
                            <w:color w:val="8D82B1" w:themeColor="accent1"/>
                            <w:sz w:val="28"/>
                            <w:szCs w:val="28"/>
                          </w:rPr>
                          <w:t xml:space="preserve">: </w:t>
                        </w:r>
                        <w:r>
                          <w:rPr>
                            <w:color w:val="8D82B1" w:themeColor="accent1"/>
                            <w:sz w:val="28"/>
                            <w:szCs w:val="28"/>
                          </w:rPr>
                          <w:t>Textverständnis</w:t>
                        </w:r>
                      </w:p>
                      <w:p w14:paraId="1EF361C2" w14:textId="656EF593" w:rsidR="006870A9" w:rsidRPr="00723347" w:rsidRDefault="006870A9" w:rsidP="005D3575">
                        <w:pPr>
                          <w:pStyle w:val="LO-normal"/>
                          <w:spacing w:before="120"/>
                          <w:rPr>
                            <w:lang w:val="de-AT"/>
                          </w:rPr>
                        </w:pPr>
                        <w:r w:rsidRPr="000A0A1C">
                          <w:rPr>
                            <w:lang w:val="de-AT"/>
                          </w:rPr>
                          <w:t xml:space="preserve">Der Text behandelt unterschiedliche Aspekte des Themas </w:t>
                        </w:r>
                        <w:r>
                          <w:rPr>
                            <w:lang w:val="de-AT"/>
                          </w:rPr>
                          <w:t>Vulkanausbrüche</w:t>
                        </w:r>
                        <w:r w:rsidRPr="000A0A1C">
                          <w:rPr>
                            <w:lang w:val="de-AT"/>
                          </w:rPr>
                          <w:t xml:space="preserve">. </w:t>
                        </w:r>
                        <w:r>
                          <w:rPr>
                            <w:b/>
                            <w:lang w:val="de-AT"/>
                          </w:rPr>
                          <w:t>Beantworte</w:t>
                        </w:r>
                        <w:r w:rsidRPr="000A0A1C">
                          <w:rPr>
                            <w:lang w:val="de-AT"/>
                          </w:rPr>
                          <w:t xml:space="preserve"> die</w:t>
                        </w:r>
                        <w:r>
                          <w:rPr>
                            <w:lang w:val="de-AT"/>
                          </w:rPr>
                          <w:t xml:space="preserve"> Fragen anhand der Erklärungen im Text.</w:t>
                        </w:r>
                      </w:p>
                    </w:txbxContent>
                  </v:textbox>
                </v:shape>
                <v:shape id="Grafik 265" o:spid="_x0000_s1163"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">
                  <v:imagedata r:id="rId47" o:title="Klemmbrett abgehakt mit einfarbiger Füllung"/>
                </v:shape>
                <w10:anchorlock/>
              </v:group>
            </w:pict>
          </mc:Fallback>
        </mc:AlternateContent>
      </w:r>
    </w:p>
    <w:p w14:paraId="2217F5BC" w14:textId="2E5EE361" w:rsidR="00636ACD" w:rsidRDefault="00636ACD" w:rsidP="00636ACD">
      <w:pPr>
        <w:pStyle w:val="LO-normal"/>
        <w:rPr>
          <w:b/>
          <w:sz w:val="16"/>
          <w:lang w:val="de-AT" w:eastAsia="ja-JP"/>
        </w:rPr>
      </w:pPr>
    </w:p>
    <w:p w14:paraId="7D2DAADA" w14:textId="23D2446D" w:rsidR="005D3575" w:rsidRDefault="005D3575" w:rsidP="00053A7B">
      <w:pPr>
        <w:pStyle w:val="Listenabsatz"/>
        <w:numPr>
          <w:ilvl w:val="0"/>
          <w:numId w:val="39"/>
        </w:numPr>
        <w:spacing w:after="60" w:line="276" w:lineRule="auto"/>
        <w:ind w:left="714" w:hanging="357"/>
        <w:rPr>
          <w:rFonts w:asciiTheme="majorHAnsi" w:eastAsia="Yu Mincho" w:hAnsiTheme="majorHAnsi" w:cstheme="majorHAnsi"/>
          <w:szCs w:val="20"/>
          <w:lang w:val="de-DE" w:eastAsia="de-DE"/>
        </w:rPr>
      </w:pPr>
      <w:r w:rsidRPr="00AD2355">
        <w:rPr>
          <w:rFonts w:asciiTheme="majorHAnsi" w:eastAsia="Yu Mincho" w:hAnsiTheme="majorHAnsi" w:cstheme="majorHAnsi"/>
          <w:szCs w:val="20"/>
          <w:lang w:val="de-DE" w:eastAsia="de-DE"/>
        </w:rPr>
        <w:t>Was</w:t>
      </w:r>
      <w:r w:rsidRPr="00C31127">
        <w:rPr>
          <w:rFonts w:asciiTheme="majorHAnsi" w:eastAsia="Yu Mincho" w:hAnsiTheme="majorHAnsi" w:cstheme="majorHAnsi"/>
          <w:szCs w:val="20"/>
          <w:lang w:val="de-DE" w:eastAsia="de-DE"/>
        </w:rPr>
        <w:t xml:space="preserve"> kann Menschen bei einem Vulkanausbruch schaden</w:t>
      </w:r>
      <w:r w:rsidR="0014789B">
        <w:rPr>
          <w:rFonts w:asciiTheme="majorHAnsi" w:eastAsia="Yu Mincho" w:hAnsiTheme="majorHAnsi" w:cstheme="majorHAnsi"/>
          <w:szCs w:val="20"/>
          <w:lang w:val="de-DE" w:eastAsia="de-DE"/>
        </w:rPr>
        <w:t xml:space="preserve"> (z. B.</w:t>
      </w:r>
      <w:r w:rsidR="00EC6BFC">
        <w:rPr>
          <w:rFonts w:asciiTheme="majorHAnsi" w:eastAsia="Yu Mincho" w:hAnsiTheme="majorHAnsi" w:cstheme="majorHAnsi"/>
          <w:szCs w:val="20"/>
          <w:lang w:val="de-DE" w:eastAsia="de-DE"/>
        </w:rPr>
        <w:t xml:space="preserve"> giftige Gase)</w:t>
      </w:r>
      <w:r w:rsidRPr="00C31127">
        <w:rPr>
          <w:rFonts w:asciiTheme="majorHAnsi" w:eastAsia="Yu Mincho" w:hAnsiTheme="majorHAnsi" w:cstheme="majorHAnsi"/>
          <w:szCs w:val="20"/>
          <w:lang w:val="de-DE" w:eastAsia="de-DE"/>
        </w:rPr>
        <w:t>?</w:t>
      </w:r>
    </w:p>
    <w:p w14:paraId="7C88D2BD" w14:textId="3E2D30B8" w:rsidR="005D3575" w:rsidRPr="001D10D3" w:rsidRDefault="005D3575" w:rsidP="005D3575">
      <w:pPr>
        <w:pStyle w:val="LO-normal"/>
        <w:spacing w:line="360" w:lineRule="auto"/>
        <w:rPr>
          <w:lang w:val="de-AT"/>
        </w:rPr>
      </w:pPr>
      <w:r>
        <w:rPr>
          <w:lang w:val="de-AT"/>
        </w:rPr>
        <w:t>________________________________________________________________________________________________________________________________________________________________</w:t>
      </w:r>
      <w:r w:rsidRPr="001D10D3">
        <w:rPr>
          <w:lang w:val="de-AT"/>
        </w:rPr>
        <w:t>__</w:t>
      </w:r>
    </w:p>
    <w:p w14:paraId="5C0077BD" w14:textId="15A496B7" w:rsidR="005D3575" w:rsidRDefault="005D3575" w:rsidP="00053A7B">
      <w:pPr>
        <w:pStyle w:val="Listenabsatz"/>
        <w:numPr>
          <w:ilvl w:val="0"/>
          <w:numId w:val="39"/>
        </w:numPr>
        <w:spacing w:before="60" w:after="60" w:line="276" w:lineRule="auto"/>
        <w:ind w:left="714" w:hanging="357"/>
        <w:rPr>
          <w:rFonts w:asciiTheme="majorHAnsi" w:eastAsia="Yu Mincho" w:hAnsiTheme="majorHAnsi" w:cstheme="majorHAnsi"/>
          <w:szCs w:val="20"/>
          <w:lang w:val="de-DE" w:eastAsia="de-DE"/>
        </w:rPr>
      </w:pPr>
      <w:r w:rsidRPr="00C31127">
        <w:rPr>
          <w:rFonts w:asciiTheme="majorHAnsi" w:eastAsia="Yu Mincho" w:hAnsiTheme="majorHAnsi" w:cstheme="majorHAnsi"/>
          <w:szCs w:val="20"/>
          <w:lang w:val="de-DE" w:eastAsia="de-DE"/>
        </w:rPr>
        <w:t>Welche Probleme hat der Vulkanausbruch in Indonesien im Jahr 1815 in Europa und Nordamerika verursacht?</w:t>
      </w:r>
    </w:p>
    <w:p w14:paraId="61B67E2B" w14:textId="77777777" w:rsidR="005D3575" w:rsidRPr="001D10D3" w:rsidRDefault="005D3575" w:rsidP="005D3575">
      <w:pPr>
        <w:pStyle w:val="LO-normal"/>
        <w:spacing w:line="360" w:lineRule="auto"/>
        <w:rPr>
          <w:lang w:val="de-AT"/>
        </w:rPr>
      </w:pPr>
      <w:r>
        <w:rPr>
          <w:lang w:val="de-AT"/>
        </w:rPr>
        <w:t>________________________________________________________________________________________________________________________________________________________________</w:t>
      </w:r>
      <w:r w:rsidRPr="001D10D3">
        <w:rPr>
          <w:lang w:val="de-AT"/>
        </w:rPr>
        <w:t>__</w:t>
      </w:r>
    </w:p>
    <w:p w14:paraId="18FE61F5" w14:textId="77777777" w:rsidR="005D3575" w:rsidRPr="00C31127" w:rsidRDefault="005D3575" w:rsidP="00053A7B">
      <w:pPr>
        <w:pStyle w:val="Listenabsatz"/>
        <w:numPr>
          <w:ilvl w:val="0"/>
          <w:numId w:val="39"/>
        </w:numPr>
        <w:spacing w:before="60" w:after="60" w:line="276" w:lineRule="auto"/>
        <w:ind w:left="714" w:hanging="357"/>
        <w:contextualSpacing w:val="0"/>
        <w:rPr>
          <w:rFonts w:asciiTheme="majorHAnsi" w:eastAsia="Yu Mincho" w:hAnsiTheme="majorHAnsi" w:cstheme="majorHAnsi"/>
          <w:szCs w:val="20"/>
          <w:lang w:val="de-DE" w:eastAsia="de-DE"/>
        </w:rPr>
      </w:pPr>
      <w:r w:rsidRPr="00C31127">
        <w:rPr>
          <w:rFonts w:asciiTheme="majorHAnsi" w:eastAsia="Yu Mincho" w:hAnsiTheme="majorHAnsi" w:cstheme="majorHAnsi"/>
          <w:szCs w:val="20"/>
          <w:lang w:val="de-DE" w:eastAsia="de-DE"/>
        </w:rPr>
        <w:t>Zähle drei Überwachungsmethoden auf, die es gibt, um den Zeitpunkt eines Vulkanausbruchs besser abschätzen zu können.</w:t>
      </w:r>
    </w:p>
    <w:p w14:paraId="12F90DD5" w14:textId="77777777" w:rsidR="005D3575" w:rsidRPr="001D10D3" w:rsidRDefault="005D3575" w:rsidP="005D3575">
      <w:pPr>
        <w:pStyle w:val="LO-normal"/>
        <w:spacing w:line="360" w:lineRule="auto"/>
        <w:rPr>
          <w:lang w:val="de-AT"/>
        </w:rPr>
      </w:pPr>
      <w:r>
        <w:rPr>
          <w:lang w:val="de-AT"/>
        </w:rPr>
        <w:t>________________________________________________________________________________________________________________________________________________________________</w:t>
      </w:r>
      <w:r w:rsidRPr="001D10D3">
        <w:rPr>
          <w:lang w:val="de-AT"/>
        </w:rPr>
        <w:t>__</w:t>
      </w:r>
    </w:p>
    <w:p w14:paraId="174BA688" w14:textId="77777777" w:rsidR="003274E9" w:rsidRDefault="003274E9" w:rsidP="00636ACD">
      <w:pPr>
        <w:pStyle w:val="LO-normal"/>
        <w:rPr>
          <w:b/>
          <w:sz w:val="22"/>
          <w:lang w:val="de-AT" w:eastAsia="ja-JP"/>
        </w:rPr>
      </w:pPr>
    </w:p>
    <w:p w14:paraId="0C3AE2B9"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85" behindDoc="1" locked="0" layoutInCell="1" allowOverlap="1" wp14:anchorId="314CC2A2" wp14:editId="59A6453F">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266" name="Gruppieren 26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26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268" name="Bild 1" descr="Papiersymbol"/>
                          <pic:cNvPicPr>
                            <a:picLocks noChangeAspect="1"/>
                          </pic:cNvPicPr>
                        </pic:nvPicPr>
                        <pic:blipFill>
                          <a:blip r:embed="rId22"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658BFCB1" id="Gruppieren 266" o:spid="_x0000_s1026" alt="Papiersymbol" style="position:absolute;margin-left:-42.75pt;margin-top:10.5pt;width:23.5pt;height:23.55pt;z-index:-251659195;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">
                  <v:imagedata r:id="rId23" o:title="Papiersymbol"/>
                </v:shape>
                <w10:wrap type="tight" anchorx="margin"/>
              </v:group>
            </w:pict>
          </mc:Fallback>
        </mc:AlternateContent>
      </w:r>
      <w:r>
        <w:rPr>
          <w:noProof/>
          <w:sz w:val="16"/>
          <w:szCs w:val="16"/>
        </w:rPr>
        <mc:AlternateContent>
          <mc:Choice Requires="wpg">
            <w:drawing>
              <wp:inline distT="0" distB="0" distL="0" distR="0" wp14:anchorId="16168A2D" wp14:editId="3893045F">
                <wp:extent cx="5756910" cy="1622066"/>
                <wp:effectExtent l="0" t="0" r="0" b="0"/>
                <wp:docPr id="269" name="Gruppieren 269"/>
                <wp:cNvGraphicFramePr/>
                <a:graphic xmlns:a="http://schemas.openxmlformats.org/drawingml/2006/main">
                  <a:graphicData uri="http://schemas.microsoft.com/office/word/2010/wordprocessingGroup">
                    <wpg:wgp>
                      <wpg:cNvGrpSpPr/>
                      <wpg:grpSpPr>
                        <a:xfrm>
                          <a:off x="0" y="0"/>
                          <a:ext cx="5756910" cy="1622066"/>
                          <a:chOff x="0" y="2"/>
                          <a:chExt cx="5758815" cy="2055271"/>
                        </a:xfrm>
                      </wpg:grpSpPr>
                      <wps:wsp>
                        <wps:cNvPr id="270" name="Abgerundetes Rechteck 2"/>
                        <wps:cNvSpPr/>
                        <wps:spPr>
                          <a:xfrm>
                            <a:off x="0" y="2"/>
                            <a:ext cx="5758815" cy="2055271"/>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 name="Textfeld 271"/>
                        <wps:cNvSpPr txBox="1"/>
                        <wps:spPr>
                          <a:xfrm>
                            <a:off x="847725" y="123780"/>
                            <a:ext cx="4799569" cy="1830744"/>
                          </a:xfrm>
                          <a:prstGeom prst="rect">
                            <a:avLst/>
                          </a:prstGeom>
                          <a:noFill/>
                          <a:ln w="6350">
                            <a:noFill/>
                          </a:ln>
                        </wps:spPr>
                        <wps:txbx>
                          <w:txbxContent>
                            <w:p w14:paraId="086CAF83" w14:textId="77777777" w:rsidR="006870A9" w:rsidRPr="00576DB3" w:rsidRDefault="006870A9" w:rsidP="00636ACD">
                              <w:pPr>
                                <w:pStyle w:val="berschrift3"/>
                                <w:rPr>
                                  <w:color w:val="8D82B1" w:themeColor="accent1"/>
                                  <w:sz w:val="28"/>
                                  <w:szCs w:val="28"/>
                                </w:rPr>
                              </w:pPr>
                              <w:r w:rsidRPr="00576DB3">
                                <w:rPr>
                                  <w:color w:val="8D82B1" w:themeColor="accent1"/>
                                  <w:sz w:val="28"/>
                                  <w:szCs w:val="28"/>
                                </w:rPr>
                                <w:t>Aufgabe 2: Bedeutung von Fachbegriffen</w:t>
                              </w:r>
                            </w:p>
                            <w:p w14:paraId="0278E4BC" w14:textId="603307A7" w:rsidR="006870A9" w:rsidRPr="00576DB3" w:rsidRDefault="006870A9" w:rsidP="00BA5C5C">
                              <w:pPr>
                                <w:spacing w:before="120" w:line="276" w:lineRule="auto"/>
                                <w:rPr>
                                  <w:rFonts w:asciiTheme="majorHAnsi" w:eastAsia="Yu Mincho" w:hAnsiTheme="majorHAnsi" w:cstheme="majorHAnsi"/>
                                  <w:bCs/>
                                  <w:szCs w:val="20"/>
                                  <w:lang w:val="de-DE" w:eastAsia="ja-JP"/>
                                </w:rPr>
                              </w:pPr>
                              <w:r w:rsidRPr="00576DB3">
                                <w:rPr>
                                  <w:rFonts w:asciiTheme="majorHAnsi" w:eastAsia="Yu Mincho" w:hAnsiTheme="majorHAnsi" w:cstheme="majorHAnsi"/>
                                  <w:bCs/>
                                  <w:szCs w:val="20"/>
                                  <w:lang w:val="de-DE" w:eastAsia="ja-JP"/>
                                </w:rPr>
                                <w:t>In diesem Text gibt es einige internationale Wörter, die du aus anderen Sprachen bereits kennst</w:t>
                              </w:r>
                              <w:r>
                                <w:rPr>
                                  <w:rFonts w:asciiTheme="majorHAnsi" w:eastAsia="Yu Mincho" w:hAnsiTheme="majorHAnsi" w:cstheme="majorHAnsi"/>
                                  <w:bCs/>
                                  <w:szCs w:val="20"/>
                                  <w:lang w:val="de-DE" w:eastAsia="ja-JP"/>
                                </w:rPr>
                                <w:t xml:space="preserve">, z. B. weil sie ähnlich </w:t>
                              </w:r>
                              <w:r w:rsidRPr="00576DB3">
                                <w:rPr>
                                  <w:rFonts w:asciiTheme="majorHAnsi" w:eastAsia="Yu Mincho" w:hAnsiTheme="majorHAnsi" w:cstheme="majorHAnsi"/>
                                  <w:bCs/>
                                  <w:szCs w:val="20"/>
                                  <w:lang w:val="de-DE" w:eastAsia="ja-JP"/>
                                </w:rPr>
                                <w:t xml:space="preserve">oder gleich lauten (Beispiel: </w:t>
                              </w:r>
                              <w:r w:rsidRPr="00DE46F1">
                                <w:rPr>
                                  <w:rFonts w:asciiTheme="majorHAnsi" w:eastAsia="Yu Mincho" w:hAnsiTheme="majorHAnsi" w:cstheme="majorHAnsi"/>
                                  <w:bCs/>
                                  <w:i/>
                                  <w:szCs w:val="20"/>
                                  <w:lang w:val="de-DE" w:eastAsia="ja-JP"/>
                                </w:rPr>
                                <w:t>Lava</w:t>
                              </w:r>
                              <w:r w:rsidRPr="00576DB3">
                                <w:rPr>
                                  <w:rFonts w:asciiTheme="majorHAnsi" w:eastAsia="Yu Mincho" w:hAnsiTheme="majorHAnsi" w:cstheme="majorHAnsi"/>
                                  <w:bCs/>
                                  <w:szCs w:val="20"/>
                                  <w:lang w:val="de-DE" w:eastAsia="ja-JP"/>
                                </w:rPr>
                                <w:t>).</w:t>
                              </w:r>
                            </w:p>
                            <w:p w14:paraId="633A9C13" w14:textId="4D32F4DC" w:rsidR="006870A9" w:rsidRPr="00C341E2" w:rsidRDefault="006870A9" w:rsidP="00C341E2">
                              <w:pPr>
                                <w:pStyle w:val="Listenabsatz"/>
                                <w:numPr>
                                  <w:ilvl w:val="0"/>
                                  <w:numId w:val="42"/>
                                </w:numPr>
                                <w:spacing w:line="276" w:lineRule="auto"/>
                                <w:rPr>
                                  <w:rFonts w:asciiTheme="majorHAnsi" w:eastAsia="Yu Mincho" w:hAnsiTheme="majorHAnsi" w:cstheme="majorHAnsi"/>
                                  <w:bCs/>
                                  <w:szCs w:val="20"/>
                                  <w:lang w:val="de-DE" w:eastAsia="ja-JP"/>
                                </w:rPr>
                              </w:pPr>
                              <w:r w:rsidRPr="00C341E2">
                                <w:rPr>
                                  <w:rFonts w:asciiTheme="majorHAnsi" w:eastAsia="Yu Mincho" w:hAnsiTheme="majorHAnsi" w:cstheme="majorHAnsi"/>
                                  <w:b/>
                                  <w:bCs/>
                                  <w:szCs w:val="20"/>
                                  <w:lang w:val="de-DE" w:eastAsia="ja-JP"/>
                                </w:rPr>
                                <w:t>Mehrsprachigen Liste</w:t>
                              </w:r>
                              <w:r w:rsidRPr="00C341E2">
                                <w:rPr>
                                  <w:rFonts w:asciiTheme="majorHAnsi" w:eastAsia="Yu Mincho" w:hAnsiTheme="majorHAnsi" w:cstheme="majorHAnsi"/>
                                  <w:szCs w:val="20"/>
                                  <w:lang w:val="de-DE" w:eastAsia="ja-JP"/>
                                </w:rPr>
                                <w:t>:</w:t>
                              </w:r>
                              <w:r>
                                <w:rPr>
                                  <w:rFonts w:asciiTheme="majorHAnsi" w:eastAsia="Yu Mincho" w:hAnsiTheme="majorHAnsi" w:cstheme="majorHAnsi"/>
                                  <w:b/>
                                  <w:bCs/>
                                  <w:szCs w:val="20"/>
                                  <w:lang w:val="de-DE" w:eastAsia="ja-JP"/>
                                </w:rPr>
                                <w:t xml:space="preserve"> </w:t>
                              </w:r>
                              <w:r w:rsidRPr="00C341E2">
                                <w:rPr>
                                  <w:rFonts w:asciiTheme="majorHAnsi" w:eastAsia="Yu Mincho" w:hAnsiTheme="majorHAnsi" w:cstheme="majorHAnsi"/>
                                  <w:b/>
                                  <w:bCs/>
                                  <w:szCs w:val="20"/>
                                  <w:lang w:val="de-DE" w:eastAsia="ja-JP"/>
                                </w:rPr>
                                <w:t>Beginne</w:t>
                              </w:r>
                              <w:r w:rsidRPr="00C341E2">
                                <w:rPr>
                                  <w:rFonts w:asciiTheme="majorHAnsi" w:eastAsia="Yu Mincho" w:hAnsiTheme="majorHAnsi" w:cstheme="majorHAnsi"/>
                                  <w:bCs/>
                                  <w:szCs w:val="20"/>
                                  <w:lang w:val="de-DE" w:eastAsia="ja-JP"/>
                                </w:rPr>
                                <w:t xml:space="preserve"> eine mehrsprachige Liste</w:t>
                              </w:r>
                              <w:r w:rsidRPr="003563F8">
                                <w:rPr>
                                  <w:rStyle w:val="Kommentarzeichen"/>
                                  <w:rFonts w:asciiTheme="majorHAnsi" w:hAnsiTheme="majorHAnsi" w:cstheme="majorHAnsi"/>
                                  <w:sz w:val="20"/>
                                  <w:szCs w:val="20"/>
                                </w:rPr>
                                <w:t/>
                              </w:r>
                              <w:r>
                                <w:rPr>
                                  <w:rFonts w:asciiTheme="majorHAnsi" w:eastAsia="Yu Mincho" w:hAnsiTheme="majorHAnsi" w:cstheme="majorHAnsi"/>
                                  <w:bCs/>
                                  <w:szCs w:val="20"/>
                                  <w:lang w:val="de-DE" w:eastAsia="ja-JP"/>
                                </w:rPr>
                                <w:t xml:space="preserve"> und übersetze die Wörter in andere Sprachen.</w:t>
                              </w:r>
                              <w:r w:rsidRPr="00C341E2">
                                <w:rPr>
                                  <w:rFonts w:asciiTheme="majorHAnsi" w:eastAsia="Yu Mincho" w:hAnsiTheme="majorHAnsi" w:cstheme="majorHAnsi"/>
                                  <w:bCs/>
                                  <w:szCs w:val="20"/>
                                  <w:lang w:val="de-DE" w:eastAsia="ja-JP"/>
                                </w:rPr>
                                <w:t xml:space="preserve"> Deine </w:t>
                              </w:r>
                              <w:proofErr w:type="spellStart"/>
                              <w:r w:rsidRPr="00C341E2">
                                <w:rPr>
                                  <w:rFonts w:asciiTheme="majorHAnsi" w:eastAsia="Yu Mincho" w:hAnsiTheme="majorHAnsi" w:cstheme="majorHAnsi"/>
                                  <w:bCs/>
                                  <w:szCs w:val="20"/>
                                  <w:lang w:val="de-DE" w:eastAsia="ja-JP"/>
                                </w:rPr>
                                <w:t>Mitschüler:innen</w:t>
                              </w:r>
                              <w:proofErr w:type="spellEnd"/>
                              <w:r w:rsidRPr="00C341E2">
                                <w:rPr>
                                  <w:rFonts w:asciiTheme="majorHAnsi" w:eastAsia="Yu Mincho" w:hAnsiTheme="majorHAnsi" w:cstheme="majorHAnsi"/>
                                  <w:bCs/>
                                  <w:szCs w:val="20"/>
                                  <w:lang w:val="de-DE" w:eastAsia="ja-JP"/>
                                </w:rPr>
                                <w:t xml:space="preserve"> können dir helfen, die Liste zu vervollständigen.</w:t>
                              </w:r>
                            </w:p>
                            <w:p w14:paraId="0DEF3645" w14:textId="50363FEF" w:rsidR="006870A9" w:rsidRPr="00BA5C5C" w:rsidRDefault="006870A9" w:rsidP="00053A7B">
                              <w:pPr>
                                <w:pStyle w:val="Listenabsatz"/>
                                <w:numPr>
                                  <w:ilvl w:val="0"/>
                                  <w:numId w:val="42"/>
                                </w:numPr>
                                <w:spacing w:before="120" w:line="276" w:lineRule="auto"/>
                                <w:rPr>
                                  <w:rFonts w:asciiTheme="majorHAnsi" w:eastAsia="Yu Mincho" w:hAnsiTheme="majorHAnsi" w:cstheme="majorHAnsi"/>
                                  <w:bCs/>
                                  <w:szCs w:val="20"/>
                                  <w:lang w:val="de-DE" w:eastAsia="ja-JP"/>
                                </w:rPr>
                              </w:pPr>
                              <w:r w:rsidRPr="00BA5C5C">
                                <w:rPr>
                                  <w:rFonts w:asciiTheme="majorHAnsi" w:eastAsia="Yu Mincho" w:hAnsiTheme="majorHAnsi" w:cstheme="majorHAnsi"/>
                                  <w:b/>
                                  <w:bCs/>
                                  <w:szCs w:val="20"/>
                                  <w:lang w:val="de-DE" w:eastAsia="ja-JP"/>
                                </w:rPr>
                                <w:t xml:space="preserve">Finde </w:t>
                              </w:r>
                              <w:r w:rsidRPr="00BA5C5C">
                                <w:rPr>
                                  <w:rFonts w:asciiTheme="majorHAnsi" w:eastAsia="Yu Mincho" w:hAnsiTheme="majorHAnsi" w:cstheme="majorHAnsi"/>
                                  <w:bCs/>
                                  <w:szCs w:val="20"/>
                                  <w:lang w:val="de-DE" w:eastAsia="ja-JP"/>
                                </w:rPr>
                                <w:t>eine Definition im Text für: Magma, Lava, ein aktiver Vulkan</w:t>
                              </w:r>
                              <w:r>
                                <w:rPr>
                                  <w:rFonts w:asciiTheme="majorHAnsi" w:eastAsia="Yu Mincho" w:hAnsiTheme="majorHAnsi" w:cstheme="majorHAnsi"/>
                                  <w:bCs/>
                                  <w:szCs w:val="20"/>
                                  <w:lang w:val="de-DE" w:eastAsia="ja-JP"/>
                                </w:rPr>
                                <w:t xml:space="preserve">, </w:t>
                              </w:r>
                              <w:r w:rsidRPr="00BA5C5C">
                                <w:rPr>
                                  <w:rFonts w:asciiTheme="majorHAnsi" w:eastAsia="Yu Mincho" w:hAnsiTheme="majorHAnsi" w:cstheme="majorHAnsi"/>
                                  <w:bCs/>
                                  <w:szCs w:val="20"/>
                                  <w:lang w:val="de-DE" w:eastAsia="ja-JP"/>
                                </w:rPr>
                                <w:t>(den Luftverkehr) lahmlegen</w:t>
                              </w:r>
                              <w:r>
                                <w:rPr>
                                  <w:rFonts w:asciiTheme="majorHAnsi" w:eastAsia="Yu Mincho" w:hAnsiTheme="majorHAnsi" w:cstheme="majorHAnsi"/>
                                  <w:bCs/>
                                  <w:szCs w:val="20"/>
                                  <w:lang w:val="de-DE" w:eastAsia="ja-JP"/>
                                </w:rPr>
                                <w:t>.</w:t>
                              </w:r>
                            </w:p>
                            <w:p w14:paraId="1E370A71"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72" name="Grafik 272"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16168A2D" id="Gruppieren 269" o:spid="_x0000_s1164" style="width:453.3pt;height:127.7pt;mso-position-horizontal-relative:char;mso-position-vertical-relative:line" coordorigin="" coordsize="57588,20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&#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">
                <v:roundrect id="Abgerundetes Rechteck 2" o:spid="_x0000_s1165" style="position:absolute;width:57588;height:2055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" fillcolor="#f2f0f8" stroked="f" strokeweight="1pt">
                  <v:stroke joinstyle="miter"/>
                </v:roundrect>
                <v:shape id="Textfeld 271" o:spid="_x0000_s1166" type="#_x0000_t202" style="position:absolute;left:8477;top:1237;width:47995;height:18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" filled="f" stroked="f" strokeweight=".5pt">
                  <v:textbox inset="0,0,0,0">
                    <w:txbxContent>
                      <w:p w14:paraId="086CAF83" w14:textId="77777777" w:rsidR="006870A9" w:rsidRPr="00576DB3" w:rsidRDefault="006870A9" w:rsidP="00636ACD">
                        <w:pPr>
                          <w:pStyle w:val="berschrift3"/>
                          <w:rPr>
                            <w:color w:val="8D82B1" w:themeColor="accent1"/>
                            <w:sz w:val="28"/>
                            <w:szCs w:val="28"/>
                          </w:rPr>
                        </w:pPr>
                        <w:r w:rsidRPr="00576DB3">
                          <w:rPr>
                            <w:color w:val="8D82B1" w:themeColor="accent1"/>
                            <w:sz w:val="28"/>
                            <w:szCs w:val="28"/>
                          </w:rPr>
                          <w:t>Aufgabe 2: Bedeutung von Fachbegriffen</w:t>
                        </w:r>
                      </w:p>
                      <w:p w14:paraId="0278E4BC" w14:textId="603307A7" w:rsidR="006870A9" w:rsidRPr="00576DB3" w:rsidRDefault="006870A9" w:rsidP="00BA5C5C">
                        <w:pPr>
                          <w:spacing w:before="120" w:line="276" w:lineRule="auto"/>
                          <w:rPr>
                            <w:rFonts w:asciiTheme="majorHAnsi" w:eastAsia="Yu Mincho" w:hAnsiTheme="majorHAnsi" w:cstheme="majorHAnsi"/>
                            <w:bCs/>
                            <w:szCs w:val="20"/>
                            <w:lang w:val="de-DE" w:eastAsia="ja-JP"/>
                          </w:rPr>
                        </w:pPr>
                        <w:r w:rsidRPr="00576DB3">
                          <w:rPr>
                            <w:rFonts w:asciiTheme="majorHAnsi" w:eastAsia="Yu Mincho" w:hAnsiTheme="majorHAnsi" w:cstheme="majorHAnsi"/>
                            <w:bCs/>
                            <w:szCs w:val="20"/>
                            <w:lang w:val="de-DE" w:eastAsia="ja-JP"/>
                          </w:rPr>
                          <w:t>In diesem Text gibt es einige internationale Wörter, die du aus anderen Sprachen bereits kennst</w:t>
                        </w:r>
                        <w:r>
                          <w:rPr>
                            <w:rFonts w:asciiTheme="majorHAnsi" w:eastAsia="Yu Mincho" w:hAnsiTheme="majorHAnsi" w:cstheme="majorHAnsi"/>
                            <w:bCs/>
                            <w:szCs w:val="20"/>
                            <w:lang w:val="de-DE" w:eastAsia="ja-JP"/>
                          </w:rPr>
                          <w:t xml:space="preserve">, z. B. weil sie ähnlich </w:t>
                        </w:r>
                        <w:r w:rsidRPr="00576DB3">
                          <w:rPr>
                            <w:rFonts w:asciiTheme="majorHAnsi" w:eastAsia="Yu Mincho" w:hAnsiTheme="majorHAnsi" w:cstheme="majorHAnsi"/>
                            <w:bCs/>
                            <w:szCs w:val="20"/>
                            <w:lang w:val="de-DE" w:eastAsia="ja-JP"/>
                          </w:rPr>
                          <w:t xml:space="preserve">oder gleich lauten (Beispiel: </w:t>
                        </w:r>
                        <w:r w:rsidRPr="00DE46F1">
                          <w:rPr>
                            <w:rFonts w:asciiTheme="majorHAnsi" w:eastAsia="Yu Mincho" w:hAnsiTheme="majorHAnsi" w:cstheme="majorHAnsi"/>
                            <w:bCs/>
                            <w:i/>
                            <w:szCs w:val="20"/>
                            <w:lang w:val="de-DE" w:eastAsia="ja-JP"/>
                          </w:rPr>
                          <w:t>Lava</w:t>
                        </w:r>
                        <w:r w:rsidRPr="00576DB3">
                          <w:rPr>
                            <w:rFonts w:asciiTheme="majorHAnsi" w:eastAsia="Yu Mincho" w:hAnsiTheme="majorHAnsi" w:cstheme="majorHAnsi"/>
                            <w:bCs/>
                            <w:szCs w:val="20"/>
                            <w:lang w:val="de-DE" w:eastAsia="ja-JP"/>
                          </w:rPr>
                          <w:t>).</w:t>
                        </w:r>
                      </w:p>
                      <w:p w14:paraId="633A9C13" w14:textId="4D32F4DC" w:rsidR="006870A9" w:rsidRPr="00C341E2" w:rsidRDefault="006870A9" w:rsidP="00C341E2">
                        <w:pPr>
                          <w:pStyle w:val="Listenabsatz"/>
                          <w:numPr>
                            <w:ilvl w:val="0"/>
                            <w:numId w:val="42"/>
                          </w:numPr>
                          <w:spacing w:line="276" w:lineRule="auto"/>
                          <w:rPr>
                            <w:rFonts w:asciiTheme="majorHAnsi" w:eastAsia="Yu Mincho" w:hAnsiTheme="majorHAnsi" w:cstheme="majorHAnsi"/>
                            <w:bCs/>
                            <w:szCs w:val="20"/>
                            <w:lang w:val="de-DE" w:eastAsia="ja-JP"/>
                          </w:rPr>
                        </w:pPr>
                        <w:r w:rsidRPr="00C341E2">
                          <w:rPr>
                            <w:rFonts w:asciiTheme="majorHAnsi" w:eastAsia="Yu Mincho" w:hAnsiTheme="majorHAnsi" w:cstheme="majorHAnsi"/>
                            <w:b/>
                            <w:bCs/>
                            <w:szCs w:val="20"/>
                            <w:lang w:val="de-DE" w:eastAsia="ja-JP"/>
                          </w:rPr>
                          <w:t>Mehrsprachigen Liste</w:t>
                        </w:r>
                        <w:r w:rsidRPr="00C341E2">
                          <w:rPr>
                            <w:rFonts w:asciiTheme="majorHAnsi" w:eastAsia="Yu Mincho" w:hAnsiTheme="majorHAnsi" w:cstheme="majorHAnsi"/>
                            <w:szCs w:val="20"/>
                            <w:lang w:val="de-DE" w:eastAsia="ja-JP"/>
                          </w:rPr>
                          <w:t>:</w:t>
                        </w:r>
                        <w:r>
                          <w:rPr>
                            <w:rFonts w:asciiTheme="majorHAnsi" w:eastAsia="Yu Mincho" w:hAnsiTheme="majorHAnsi" w:cstheme="majorHAnsi"/>
                            <w:b/>
                            <w:bCs/>
                            <w:szCs w:val="20"/>
                            <w:lang w:val="de-DE" w:eastAsia="ja-JP"/>
                          </w:rPr>
                          <w:t xml:space="preserve"> </w:t>
                        </w:r>
                        <w:r w:rsidRPr="00C341E2">
                          <w:rPr>
                            <w:rFonts w:asciiTheme="majorHAnsi" w:eastAsia="Yu Mincho" w:hAnsiTheme="majorHAnsi" w:cstheme="majorHAnsi"/>
                            <w:b/>
                            <w:bCs/>
                            <w:szCs w:val="20"/>
                            <w:lang w:val="de-DE" w:eastAsia="ja-JP"/>
                          </w:rPr>
                          <w:t>Beginne</w:t>
                        </w:r>
                        <w:r w:rsidRPr="00C341E2">
                          <w:rPr>
                            <w:rFonts w:asciiTheme="majorHAnsi" w:eastAsia="Yu Mincho" w:hAnsiTheme="majorHAnsi" w:cstheme="majorHAnsi"/>
                            <w:bCs/>
                            <w:szCs w:val="20"/>
                            <w:lang w:val="de-DE" w:eastAsia="ja-JP"/>
                          </w:rPr>
                          <w:t xml:space="preserve"> eine mehrsprachige Liste</w:t>
                        </w:r>
                        <w:r w:rsidRPr="003563F8">
                          <w:rPr>
                            <w:rStyle w:val="Kommentarzeichen"/>
                            <w:rFonts w:asciiTheme="majorHAnsi" w:hAnsiTheme="majorHAnsi" w:cstheme="majorHAnsi"/>
                            <w:sz w:val="20"/>
                            <w:szCs w:val="20"/>
                          </w:rPr>
                          <w:annotationRef/>
                        </w:r>
                        <w:r>
                          <w:rPr>
                            <w:rFonts w:asciiTheme="majorHAnsi" w:eastAsia="Yu Mincho" w:hAnsiTheme="majorHAnsi" w:cstheme="majorHAnsi"/>
                            <w:bCs/>
                            <w:szCs w:val="20"/>
                            <w:lang w:val="de-DE" w:eastAsia="ja-JP"/>
                          </w:rPr>
                          <w:t xml:space="preserve"> und übersetze die Wörter in andere Sprachen.</w:t>
                        </w:r>
                        <w:r w:rsidRPr="00C341E2">
                          <w:rPr>
                            <w:rFonts w:asciiTheme="majorHAnsi" w:eastAsia="Yu Mincho" w:hAnsiTheme="majorHAnsi" w:cstheme="majorHAnsi"/>
                            <w:bCs/>
                            <w:szCs w:val="20"/>
                            <w:lang w:val="de-DE" w:eastAsia="ja-JP"/>
                          </w:rPr>
                          <w:t xml:space="preserve"> Deine </w:t>
                        </w:r>
                        <w:proofErr w:type="spellStart"/>
                        <w:proofErr w:type="gramStart"/>
                        <w:r w:rsidRPr="00C341E2">
                          <w:rPr>
                            <w:rFonts w:asciiTheme="majorHAnsi" w:eastAsia="Yu Mincho" w:hAnsiTheme="majorHAnsi" w:cstheme="majorHAnsi"/>
                            <w:bCs/>
                            <w:szCs w:val="20"/>
                            <w:lang w:val="de-DE" w:eastAsia="ja-JP"/>
                          </w:rPr>
                          <w:t>Mitschüler:innen</w:t>
                        </w:r>
                        <w:proofErr w:type="spellEnd"/>
                        <w:proofErr w:type="gramEnd"/>
                        <w:r w:rsidRPr="00C341E2">
                          <w:rPr>
                            <w:rFonts w:asciiTheme="majorHAnsi" w:eastAsia="Yu Mincho" w:hAnsiTheme="majorHAnsi" w:cstheme="majorHAnsi"/>
                            <w:bCs/>
                            <w:szCs w:val="20"/>
                            <w:lang w:val="de-DE" w:eastAsia="ja-JP"/>
                          </w:rPr>
                          <w:t xml:space="preserve"> können dir helfen, die Liste zu vervollständigen.</w:t>
                        </w:r>
                      </w:p>
                      <w:p w14:paraId="0DEF3645" w14:textId="50363FEF" w:rsidR="006870A9" w:rsidRPr="00BA5C5C" w:rsidRDefault="006870A9" w:rsidP="00053A7B">
                        <w:pPr>
                          <w:pStyle w:val="Listenabsatz"/>
                          <w:numPr>
                            <w:ilvl w:val="0"/>
                            <w:numId w:val="42"/>
                          </w:numPr>
                          <w:spacing w:before="120" w:line="276" w:lineRule="auto"/>
                          <w:rPr>
                            <w:rFonts w:asciiTheme="majorHAnsi" w:eastAsia="Yu Mincho" w:hAnsiTheme="majorHAnsi" w:cstheme="majorHAnsi"/>
                            <w:bCs/>
                            <w:szCs w:val="20"/>
                            <w:lang w:val="de-DE" w:eastAsia="ja-JP"/>
                          </w:rPr>
                        </w:pPr>
                        <w:r w:rsidRPr="00BA5C5C">
                          <w:rPr>
                            <w:rFonts w:asciiTheme="majorHAnsi" w:eastAsia="Yu Mincho" w:hAnsiTheme="majorHAnsi" w:cstheme="majorHAnsi"/>
                            <w:b/>
                            <w:bCs/>
                            <w:szCs w:val="20"/>
                            <w:lang w:val="de-DE" w:eastAsia="ja-JP"/>
                          </w:rPr>
                          <w:t xml:space="preserve">Finde </w:t>
                        </w:r>
                        <w:r w:rsidRPr="00BA5C5C">
                          <w:rPr>
                            <w:rFonts w:asciiTheme="majorHAnsi" w:eastAsia="Yu Mincho" w:hAnsiTheme="majorHAnsi" w:cstheme="majorHAnsi"/>
                            <w:bCs/>
                            <w:szCs w:val="20"/>
                            <w:lang w:val="de-DE" w:eastAsia="ja-JP"/>
                          </w:rPr>
                          <w:t>eine Definition im Text für: Magma, Lava, ein aktiver Vulkan</w:t>
                        </w:r>
                        <w:r>
                          <w:rPr>
                            <w:rFonts w:asciiTheme="majorHAnsi" w:eastAsia="Yu Mincho" w:hAnsiTheme="majorHAnsi" w:cstheme="majorHAnsi"/>
                            <w:bCs/>
                            <w:szCs w:val="20"/>
                            <w:lang w:val="de-DE" w:eastAsia="ja-JP"/>
                          </w:rPr>
                          <w:t xml:space="preserve">, </w:t>
                        </w:r>
                        <w:r w:rsidRPr="00BA5C5C">
                          <w:rPr>
                            <w:rFonts w:asciiTheme="majorHAnsi" w:eastAsia="Yu Mincho" w:hAnsiTheme="majorHAnsi" w:cstheme="majorHAnsi"/>
                            <w:bCs/>
                            <w:szCs w:val="20"/>
                            <w:lang w:val="de-DE" w:eastAsia="ja-JP"/>
                          </w:rPr>
                          <w:t>(den Luftverkehr) lahmlegen</w:t>
                        </w:r>
                        <w:r>
                          <w:rPr>
                            <w:rFonts w:asciiTheme="majorHAnsi" w:eastAsia="Yu Mincho" w:hAnsiTheme="majorHAnsi" w:cstheme="majorHAnsi"/>
                            <w:bCs/>
                            <w:szCs w:val="20"/>
                            <w:lang w:val="de-DE" w:eastAsia="ja-JP"/>
                          </w:rPr>
                          <w:t>.</w:t>
                        </w:r>
                      </w:p>
                      <w:p w14:paraId="1E370A71" w14:textId="77777777" w:rsidR="006870A9" w:rsidRPr="00723347" w:rsidRDefault="006870A9" w:rsidP="00636ACD">
                        <w:pPr>
                          <w:pStyle w:val="LO-normal"/>
                          <w:rPr>
                            <w:lang w:val="de-AT"/>
                          </w:rPr>
                        </w:pPr>
                      </w:p>
                    </w:txbxContent>
                  </v:textbox>
                </v:shape>
                <v:shape id="Grafik 272" o:spid="_x0000_s1167"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">
                  <v:imagedata r:id="rId47" o:title="Klemmbrett abgehakt mit einfarbiger Füllung"/>
                </v:shape>
                <w10:anchorlock/>
              </v:group>
            </w:pict>
          </mc:Fallback>
        </mc:AlternateContent>
      </w:r>
    </w:p>
    <w:p w14:paraId="44AADCC6" w14:textId="77777777" w:rsidR="00576DB3" w:rsidRDefault="00576DB3" w:rsidP="00636ACD">
      <w:pPr>
        <w:pStyle w:val="LO-normal"/>
        <w:rPr>
          <w:b/>
          <w:sz w:val="16"/>
          <w:lang w:val="de-AT" w:eastAsia="ja-JP"/>
        </w:rPr>
      </w:pPr>
    </w:p>
    <w:p w14:paraId="456BAE8A" w14:textId="28C9DC7D" w:rsidR="00576DB3" w:rsidRPr="00576DB3" w:rsidRDefault="00576DB3" w:rsidP="00053A7B">
      <w:pPr>
        <w:pStyle w:val="LO-normal"/>
        <w:numPr>
          <w:ilvl w:val="0"/>
          <w:numId w:val="41"/>
        </w:numPr>
        <w:spacing w:after="120"/>
        <w:rPr>
          <w:lang w:val="de-AT" w:eastAsia="ja-JP"/>
        </w:rPr>
      </w:pPr>
      <w:r w:rsidRPr="001C7323">
        <w:rPr>
          <w:b/>
          <w:bCs/>
          <w:lang w:val="de-AT" w:eastAsia="ja-JP"/>
        </w:rPr>
        <w:t>Mehrsprachige Liste</w:t>
      </w:r>
      <w:r w:rsidRPr="00576DB3">
        <w:rPr>
          <w:lang w:val="de-AT" w:eastAsia="ja-JP"/>
        </w:rPr>
        <w:t>:</w:t>
      </w:r>
    </w:p>
    <w:tbl>
      <w:tblPr>
        <w:tblStyle w:val="Tabellenraster"/>
        <w:tblW w:w="0" w:type="auto"/>
        <w:tblLook w:val="04A0" w:firstRow="1" w:lastRow="0" w:firstColumn="1" w:lastColumn="0" w:noHBand="0" w:noVBand="1"/>
      </w:tblPr>
      <w:tblGrid>
        <w:gridCol w:w="2317"/>
        <w:gridCol w:w="2326"/>
        <w:gridCol w:w="2341"/>
        <w:gridCol w:w="2072"/>
      </w:tblGrid>
      <w:tr w:rsidR="00BA5C5C" w14:paraId="0A6C7CA1" w14:textId="1F8F080B" w:rsidTr="00BA5C5C">
        <w:tc>
          <w:tcPr>
            <w:tcW w:w="2317" w:type="dxa"/>
          </w:tcPr>
          <w:p w14:paraId="401C5896" w14:textId="6757FC8A" w:rsidR="00BA5C5C" w:rsidRPr="00C341E2" w:rsidRDefault="00BA5C5C" w:rsidP="00636ACD">
            <w:pPr>
              <w:pStyle w:val="LO-normal"/>
              <w:rPr>
                <w:b/>
                <w:bCs/>
                <w:lang w:val="de-AT" w:eastAsia="ja-JP"/>
              </w:rPr>
            </w:pPr>
            <w:r w:rsidRPr="00C341E2">
              <w:rPr>
                <w:b/>
                <w:bCs/>
                <w:lang w:val="de-AT" w:eastAsia="ja-JP"/>
              </w:rPr>
              <w:t>Deutsch</w:t>
            </w:r>
          </w:p>
        </w:tc>
        <w:tc>
          <w:tcPr>
            <w:tcW w:w="2326" w:type="dxa"/>
          </w:tcPr>
          <w:p w14:paraId="1A7F4836" w14:textId="5C582365" w:rsidR="00BA5C5C" w:rsidRPr="00C341E2" w:rsidRDefault="00BA5C5C" w:rsidP="00636ACD">
            <w:pPr>
              <w:pStyle w:val="LO-normal"/>
              <w:rPr>
                <w:b/>
                <w:bCs/>
                <w:lang w:val="de-AT" w:eastAsia="ja-JP"/>
              </w:rPr>
            </w:pPr>
            <w:r w:rsidRPr="00C341E2">
              <w:rPr>
                <w:b/>
                <w:bCs/>
                <w:lang w:val="de-AT" w:eastAsia="ja-JP"/>
              </w:rPr>
              <w:t>Englisch</w:t>
            </w:r>
          </w:p>
        </w:tc>
        <w:tc>
          <w:tcPr>
            <w:tcW w:w="2341" w:type="dxa"/>
          </w:tcPr>
          <w:p w14:paraId="200211AA" w14:textId="0FC66748" w:rsidR="00BA5C5C" w:rsidRPr="00C341E2" w:rsidRDefault="00BA5C5C" w:rsidP="00BA5C5C">
            <w:pPr>
              <w:pStyle w:val="LO-normal"/>
              <w:rPr>
                <w:b/>
                <w:bCs/>
                <w:lang w:val="de-AT" w:eastAsia="ja-JP"/>
              </w:rPr>
            </w:pPr>
            <w:r w:rsidRPr="00C341E2">
              <w:rPr>
                <w:b/>
                <w:bCs/>
                <w:lang w:val="de-AT" w:eastAsia="ja-JP"/>
              </w:rPr>
              <w:t>3. Sprache</w:t>
            </w:r>
          </w:p>
        </w:tc>
        <w:tc>
          <w:tcPr>
            <w:tcW w:w="2072" w:type="dxa"/>
          </w:tcPr>
          <w:p w14:paraId="4D3457E0" w14:textId="36A5C013" w:rsidR="00BA5C5C" w:rsidRPr="00C341E2" w:rsidRDefault="00BA5C5C" w:rsidP="00BA5C5C">
            <w:pPr>
              <w:pStyle w:val="LO-normal"/>
              <w:rPr>
                <w:b/>
                <w:bCs/>
                <w:lang w:val="de-AT" w:eastAsia="ja-JP"/>
              </w:rPr>
            </w:pPr>
            <w:r w:rsidRPr="00C341E2">
              <w:rPr>
                <w:b/>
                <w:bCs/>
                <w:lang w:val="de-AT" w:eastAsia="ja-JP"/>
              </w:rPr>
              <w:t>4. Sprache</w:t>
            </w:r>
            <w:r w:rsidR="00D66791" w:rsidRPr="00C341E2">
              <w:rPr>
                <w:b/>
                <w:bCs/>
                <w:lang w:val="de-AT" w:eastAsia="ja-JP"/>
              </w:rPr>
              <w:t xml:space="preserve"> </w:t>
            </w:r>
            <w:r w:rsidR="00D66791" w:rsidRPr="00C341E2">
              <w:rPr>
                <w:b/>
                <w:bCs/>
                <w:sz w:val="18"/>
                <w:lang w:val="de-AT" w:eastAsia="ja-JP"/>
              </w:rPr>
              <w:t>(optional)</w:t>
            </w:r>
          </w:p>
        </w:tc>
      </w:tr>
      <w:tr w:rsidR="00C341E2" w14:paraId="22FA440E" w14:textId="2835B798" w:rsidTr="00BA5C5C">
        <w:tc>
          <w:tcPr>
            <w:tcW w:w="2317" w:type="dxa"/>
          </w:tcPr>
          <w:p w14:paraId="7EF5E61B" w14:textId="28D7CDF6" w:rsidR="00C341E2" w:rsidRPr="004830DC" w:rsidRDefault="00C341E2" w:rsidP="00C341E2">
            <w:pPr>
              <w:pStyle w:val="LO-normal"/>
              <w:rPr>
                <w:i/>
                <w:iCs/>
                <w:lang w:val="de-AT" w:eastAsia="ja-JP"/>
              </w:rPr>
            </w:pPr>
            <w:r w:rsidRPr="004830DC">
              <w:rPr>
                <w:rFonts w:asciiTheme="majorHAnsi" w:hAnsiTheme="majorHAnsi" w:cstheme="majorHAnsi"/>
                <w:i/>
                <w:iCs/>
              </w:rPr>
              <w:t>das Magma</w:t>
            </w:r>
          </w:p>
        </w:tc>
        <w:tc>
          <w:tcPr>
            <w:tcW w:w="2326" w:type="dxa"/>
          </w:tcPr>
          <w:p w14:paraId="3A898DCC" w14:textId="77777777" w:rsidR="00C341E2" w:rsidRDefault="00C341E2" w:rsidP="00C341E2">
            <w:pPr>
              <w:pStyle w:val="LO-normal"/>
              <w:rPr>
                <w:lang w:val="de-AT" w:eastAsia="ja-JP"/>
              </w:rPr>
            </w:pPr>
          </w:p>
        </w:tc>
        <w:tc>
          <w:tcPr>
            <w:tcW w:w="2341" w:type="dxa"/>
          </w:tcPr>
          <w:p w14:paraId="4A11ABD7" w14:textId="77777777" w:rsidR="00C341E2" w:rsidRDefault="00C341E2" w:rsidP="00C341E2">
            <w:pPr>
              <w:pStyle w:val="LO-normal"/>
              <w:rPr>
                <w:lang w:val="de-AT" w:eastAsia="ja-JP"/>
              </w:rPr>
            </w:pPr>
          </w:p>
        </w:tc>
        <w:tc>
          <w:tcPr>
            <w:tcW w:w="2072" w:type="dxa"/>
          </w:tcPr>
          <w:p w14:paraId="2FD0FCD0" w14:textId="77777777" w:rsidR="00C341E2" w:rsidRDefault="00C341E2" w:rsidP="00C341E2">
            <w:pPr>
              <w:pStyle w:val="LO-normal"/>
              <w:rPr>
                <w:lang w:val="de-AT" w:eastAsia="ja-JP"/>
              </w:rPr>
            </w:pPr>
          </w:p>
        </w:tc>
      </w:tr>
      <w:tr w:rsidR="00C341E2" w14:paraId="39BE295D" w14:textId="183CDB58" w:rsidTr="00BA5C5C">
        <w:tc>
          <w:tcPr>
            <w:tcW w:w="2317" w:type="dxa"/>
          </w:tcPr>
          <w:p w14:paraId="7611849B" w14:textId="7A052051" w:rsidR="00C341E2" w:rsidRPr="004830DC" w:rsidRDefault="00C341E2" w:rsidP="00C341E2">
            <w:pPr>
              <w:pStyle w:val="LO-normal"/>
              <w:rPr>
                <w:i/>
                <w:iCs/>
                <w:lang w:val="de-AT" w:eastAsia="ja-JP"/>
              </w:rPr>
            </w:pPr>
            <w:r w:rsidRPr="004830DC">
              <w:rPr>
                <w:rFonts w:asciiTheme="majorHAnsi" w:hAnsiTheme="majorHAnsi" w:cstheme="majorHAnsi"/>
                <w:i/>
                <w:iCs/>
              </w:rPr>
              <w:t>die Lava</w:t>
            </w:r>
          </w:p>
        </w:tc>
        <w:tc>
          <w:tcPr>
            <w:tcW w:w="2326" w:type="dxa"/>
          </w:tcPr>
          <w:p w14:paraId="19191F01" w14:textId="77777777" w:rsidR="00C341E2" w:rsidRDefault="00C341E2" w:rsidP="00C341E2">
            <w:pPr>
              <w:pStyle w:val="LO-normal"/>
              <w:rPr>
                <w:lang w:val="de-AT" w:eastAsia="ja-JP"/>
              </w:rPr>
            </w:pPr>
          </w:p>
        </w:tc>
        <w:tc>
          <w:tcPr>
            <w:tcW w:w="2341" w:type="dxa"/>
          </w:tcPr>
          <w:p w14:paraId="73C72408" w14:textId="77777777" w:rsidR="00C341E2" w:rsidRDefault="00C341E2" w:rsidP="00C341E2">
            <w:pPr>
              <w:pStyle w:val="LO-normal"/>
              <w:rPr>
                <w:lang w:val="de-AT" w:eastAsia="ja-JP"/>
              </w:rPr>
            </w:pPr>
          </w:p>
        </w:tc>
        <w:tc>
          <w:tcPr>
            <w:tcW w:w="2072" w:type="dxa"/>
          </w:tcPr>
          <w:p w14:paraId="71B76F12" w14:textId="77777777" w:rsidR="00C341E2" w:rsidRDefault="00C341E2" w:rsidP="00C341E2">
            <w:pPr>
              <w:pStyle w:val="LO-normal"/>
              <w:rPr>
                <w:lang w:val="de-AT" w:eastAsia="ja-JP"/>
              </w:rPr>
            </w:pPr>
          </w:p>
        </w:tc>
      </w:tr>
      <w:tr w:rsidR="00C341E2" w14:paraId="12389CD4" w14:textId="77777777" w:rsidTr="00BA5C5C">
        <w:tc>
          <w:tcPr>
            <w:tcW w:w="2317" w:type="dxa"/>
          </w:tcPr>
          <w:p w14:paraId="5BFC4AAA" w14:textId="31B5CE58" w:rsidR="00C341E2" w:rsidRPr="004830DC" w:rsidRDefault="00C341E2" w:rsidP="00C341E2">
            <w:pPr>
              <w:pStyle w:val="LO-normal"/>
              <w:rPr>
                <w:i/>
                <w:iCs/>
                <w:lang w:val="de-AT" w:eastAsia="ja-JP"/>
              </w:rPr>
            </w:pPr>
            <w:r w:rsidRPr="004830DC">
              <w:rPr>
                <w:rFonts w:asciiTheme="majorHAnsi" w:hAnsiTheme="majorHAnsi" w:cstheme="majorHAnsi"/>
                <w:i/>
                <w:iCs/>
              </w:rPr>
              <w:t xml:space="preserve">der Vulkan/die </w:t>
            </w:r>
            <w:proofErr w:type="spellStart"/>
            <w:r w:rsidRPr="004830DC">
              <w:rPr>
                <w:rFonts w:asciiTheme="majorHAnsi" w:hAnsiTheme="majorHAnsi" w:cstheme="majorHAnsi"/>
                <w:i/>
                <w:iCs/>
              </w:rPr>
              <w:t>Vulkane</w:t>
            </w:r>
            <w:proofErr w:type="spellEnd"/>
          </w:p>
        </w:tc>
        <w:tc>
          <w:tcPr>
            <w:tcW w:w="2326" w:type="dxa"/>
          </w:tcPr>
          <w:p w14:paraId="78C9349F" w14:textId="77777777" w:rsidR="00C341E2" w:rsidRDefault="00C341E2" w:rsidP="00C341E2">
            <w:pPr>
              <w:pStyle w:val="LO-normal"/>
              <w:rPr>
                <w:lang w:val="de-AT" w:eastAsia="ja-JP"/>
              </w:rPr>
            </w:pPr>
          </w:p>
        </w:tc>
        <w:tc>
          <w:tcPr>
            <w:tcW w:w="2341" w:type="dxa"/>
          </w:tcPr>
          <w:p w14:paraId="59F4A1EF" w14:textId="77777777" w:rsidR="00C341E2" w:rsidRDefault="00C341E2" w:rsidP="00C341E2">
            <w:pPr>
              <w:pStyle w:val="LO-normal"/>
              <w:rPr>
                <w:lang w:val="de-AT" w:eastAsia="ja-JP"/>
              </w:rPr>
            </w:pPr>
          </w:p>
        </w:tc>
        <w:tc>
          <w:tcPr>
            <w:tcW w:w="2072" w:type="dxa"/>
          </w:tcPr>
          <w:p w14:paraId="18F53680" w14:textId="77777777" w:rsidR="00C341E2" w:rsidRDefault="00C341E2" w:rsidP="00C341E2">
            <w:pPr>
              <w:pStyle w:val="LO-normal"/>
              <w:rPr>
                <w:lang w:val="de-AT" w:eastAsia="ja-JP"/>
              </w:rPr>
            </w:pPr>
          </w:p>
        </w:tc>
      </w:tr>
      <w:tr w:rsidR="00C341E2" w14:paraId="327DC4C8" w14:textId="77777777" w:rsidTr="00BA5C5C">
        <w:tc>
          <w:tcPr>
            <w:tcW w:w="2317" w:type="dxa"/>
          </w:tcPr>
          <w:p w14:paraId="115CA66F" w14:textId="26B9D6D1" w:rsidR="00C341E2" w:rsidRPr="004830DC" w:rsidRDefault="00C341E2" w:rsidP="00C341E2">
            <w:pPr>
              <w:pStyle w:val="LO-normal"/>
              <w:rPr>
                <w:i/>
                <w:iCs/>
                <w:lang w:val="de-AT" w:eastAsia="ja-JP"/>
              </w:rPr>
            </w:pPr>
            <w:r w:rsidRPr="004830DC">
              <w:rPr>
                <w:rFonts w:asciiTheme="majorHAnsi" w:hAnsiTheme="majorHAnsi" w:cstheme="majorHAnsi"/>
                <w:i/>
                <w:iCs/>
              </w:rPr>
              <w:t xml:space="preserve">die </w:t>
            </w:r>
            <w:proofErr w:type="spellStart"/>
            <w:r w:rsidRPr="004830DC">
              <w:rPr>
                <w:rFonts w:asciiTheme="majorHAnsi" w:hAnsiTheme="majorHAnsi" w:cstheme="majorHAnsi"/>
                <w:i/>
                <w:iCs/>
              </w:rPr>
              <w:t>Asche</w:t>
            </w:r>
            <w:proofErr w:type="spellEnd"/>
          </w:p>
        </w:tc>
        <w:tc>
          <w:tcPr>
            <w:tcW w:w="2326" w:type="dxa"/>
          </w:tcPr>
          <w:p w14:paraId="2A69A321" w14:textId="77777777" w:rsidR="00C341E2" w:rsidRDefault="00C341E2" w:rsidP="00C341E2">
            <w:pPr>
              <w:pStyle w:val="LO-normal"/>
              <w:rPr>
                <w:lang w:val="de-AT" w:eastAsia="ja-JP"/>
              </w:rPr>
            </w:pPr>
          </w:p>
        </w:tc>
        <w:tc>
          <w:tcPr>
            <w:tcW w:w="2341" w:type="dxa"/>
          </w:tcPr>
          <w:p w14:paraId="31A3E24F" w14:textId="77777777" w:rsidR="00C341E2" w:rsidRDefault="00C341E2" w:rsidP="00C341E2">
            <w:pPr>
              <w:pStyle w:val="LO-normal"/>
              <w:rPr>
                <w:lang w:val="de-AT" w:eastAsia="ja-JP"/>
              </w:rPr>
            </w:pPr>
          </w:p>
        </w:tc>
        <w:tc>
          <w:tcPr>
            <w:tcW w:w="2072" w:type="dxa"/>
          </w:tcPr>
          <w:p w14:paraId="772DC8D0" w14:textId="77777777" w:rsidR="00C341E2" w:rsidRDefault="00C341E2" w:rsidP="00C341E2">
            <w:pPr>
              <w:pStyle w:val="LO-normal"/>
              <w:rPr>
                <w:lang w:val="de-AT" w:eastAsia="ja-JP"/>
              </w:rPr>
            </w:pPr>
          </w:p>
        </w:tc>
      </w:tr>
      <w:tr w:rsidR="00C341E2" w14:paraId="305C4219" w14:textId="77777777" w:rsidTr="00BA5C5C">
        <w:tc>
          <w:tcPr>
            <w:tcW w:w="2317" w:type="dxa"/>
          </w:tcPr>
          <w:p w14:paraId="2D51838A" w14:textId="4272E964" w:rsidR="00C341E2" w:rsidRPr="004830DC" w:rsidRDefault="00C341E2" w:rsidP="00C341E2">
            <w:pPr>
              <w:pStyle w:val="LO-normal"/>
              <w:rPr>
                <w:i/>
                <w:iCs/>
                <w:lang w:val="de-AT" w:eastAsia="ja-JP"/>
              </w:rPr>
            </w:pPr>
            <w:r w:rsidRPr="004830DC">
              <w:rPr>
                <w:rFonts w:asciiTheme="majorHAnsi" w:hAnsiTheme="majorHAnsi" w:cstheme="majorHAnsi"/>
                <w:i/>
                <w:iCs/>
              </w:rPr>
              <w:t xml:space="preserve">das Gas/die </w:t>
            </w:r>
            <w:proofErr w:type="spellStart"/>
            <w:r w:rsidRPr="004830DC">
              <w:rPr>
                <w:rFonts w:asciiTheme="majorHAnsi" w:hAnsiTheme="majorHAnsi" w:cstheme="majorHAnsi"/>
                <w:i/>
                <w:iCs/>
              </w:rPr>
              <w:t>Gase</w:t>
            </w:r>
            <w:proofErr w:type="spellEnd"/>
          </w:p>
        </w:tc>
        <w:tc>
          <w:tcPr>
            <w:tcW w:w="2326" w:type="dxa"/>
          </w:tcPr>
          <w:p w14:paraId="2B301A67" w14:textId="77777777" w:rsidR="00C341E2" w:rsidRDefault="00C341E2" w:rsidP="00C341E2">
            <w:pPr>
              <w:pStyle w:val="LO-normal"/>
              <w:rPr>
                <w:lang w:val="de-AT" w:eastAsia="ja-JP"/>
              </w:rPr>
            </w:pPr>
          </w:p>
        </w:tc>
        <w:tc>
          <w:tcPr>
            <w:tcW w:w="2341" w:type="dxa"/>
          </w:tcPr>
          <w:p w14:paraId="6F71B004" w14:textId="77777777" w:rsidR="00C341E2" w:rsidRDefault="00C341E2" w:rsidP="00C341E2">
            <w:pPr>
              <w:pStyle w:val="LO-normal"/>
              <w:rPr>
                <w:lang w:val="de-AT" w:eastAsia="ja-JP"/>
              </w:rPr>
            </w:pPr>
          </w:p>
        </w:tc>
        <w:tc>
          <w:tcPr>
            <w:tcW w:w="2072" w:type="dxa"/>
          </w:tcPr>
          <w:p w14:paraId="777A780B" w14:textId="77777777" w:rsidR="00C341E2" w:rsidRDefault="00C341E2" w:rsidP="00C341E2">
            <w:pPr>
              <w:pStyle w:val="LO-normal"/>
              <w:rPr>
                <w:lang w:val="de-AT" w:eastAsia="ja-JP"/>
              </w:rPr>
            </w:pPr>
          </w:p>
        </w:tc>
      </w:tr>
      <w:tr w:rsidR="00C341E2" w14:paraId="1E8A6A1A" w14:textId="77777777" w:rsidTr="00BA5C5C">
        <w:tc>
          <w:tcPr>
            <w:tcW w:w="2317" w:type="dxa"/>
          </w:tcPr>
          <w:p w14:paraId="557F6CB9" w14:textId="4D707685" w:rsidR="00C341E2" w:rsidRPr="004830DC" w:rsidRDefault="00C341E2" w:rsidP="00C341E2">
            <w:pPr>
              <w:pStyle w:val="LO-normal"/>
              <w:rPr>
                <w:i/>
                <w:iCs/>
                <w:lang w:val="de-AT" w:eastAsia="ja-JP"/>
              </w:rPr>
            </w:pPr>
            <w:proofErr w:type="spellStart"/>
            <w:r w:rsidRPr="004830DC">
              <w:rPr>
                <w:rFonts w:asciiTheme="majorHAnsi" w:hAnsiTheme="majorHAnsi" w:cstheme="majorHAnsi"/>
                <w:i/>
                <w:iCs/>
              </w:rPr>
              <w:t>aktiv</w:t>
            </w:r>
            <w:proofErr w:type="spellEnd"/>
          </w:p>
        </w:tc>
        <w:tc>
          <w:tcPr>
            <w:tcW w:w="2326" w:type="dxa"/>
          </w:tcPr>
          <w:p w14:paraId="147AD62B" w14:textId="77777777" w:rsidR="00C341E2" w:rsidRDefault="00C341E2" w:rsidP="00C341E2">
            <w:pPr>
              <w:pStyle w:val="LO-normal"/>
              <w:rPr>
                <w:lang w:val="de-AT" w:eastAsia="ja-JP"/>
              </w:rPr>
            </w:pPr>
          </w:p>
        </w:tc>
        <w:tc>
          <w:tcPr>
            <w:tcW w:w="2341" w:type="dxa"/>
          </w:tcPr>
          <w:p w14:paraId="4776E4BF" w14:textId="77777777" w:rsidR="00C341E2" w:rsidRDefault="00C341E2" w:rsidP="00C341E2">
            <w:pPr>
              <w:pStyle w:val="LO-normal"/>
              <w:rPr>
                <w:lang w:val="de-AT" w:eastAsia="ja-JP"/>
              </w:rPr>
            </w:pPr>
          </w:p>
        </w:tc>
        <w:tc>
          <w:tcPr>
            <w:tcW w:w="2072" w:type="dxa"/>
          </w:tcPr>
          <w:p w14:paraId="373244E9" w14:textId="77777777" w:rsidR="00C341E2" w:rsidRDefault="00C341E2" w:rsidP="00C341E2">
            <w:pPr>
              <w:pStyle w:val="LO-normal"/>
              <w:rPr>
                <w:lang w:val="de-AT" w:eastAsia="ja-JP"/>
              </w:rPr>
            </w:pPr>
          </w:p>
        </w:tc>
      </w:tr>
      <w:tr w:rsidR="00C341E2" w14:paraId="0ABD9060" w14:textId="77777777" w:rsidTr="00BA5C5C">
        <w:tc>
          <w:tcPr>
            <w:tcW w:w="2317" w:type="dxa"/>
          </w:tcPr>
          <w:p w14:paraId="77360DDF" w14:textId="6E7FBA4F" w:rsidR="00C341E2" w:rsidRPr="004830DC" w:rsidRDefault="00C341E2" w:rsidP="00C341E2">
            <w:pPr>
              <w:pStyle w:val="LO-normal"/>
              <w:rPr>
                <w:i/>
                <w:iCs/>
                <w:lang w:val="de-AT" w:eastAsia="ja-JP"/>
              </w:rPr>
            </w:pPr>
            <w:r w:rsidRPr="004830DC">
              <w:rPr>
                <w:rFonts w:asciiTheme="majorHAnsi" w:hAnsiTheme="majorHAnsi" w:cstheme="majorHAnsi"/>
                <w:i/>
                <w:iCs/>
              </w:rPr>
              <w:t xml:space="preserve">das </w:t>
            </w:r>
            <w:proofErr w:type="spellStart"/>
            <w:r w:rsidRPr="004830DC">
              <w:rPr>
                <w:rFonts w:asciiTheme="majorHAnsi" w:hAnsiTheme="majorHAnsi" w:cstheme="majorHAnsi"/>
                <w:i/>
                <w:iCs/>
              </w:rPr>
              <w:t>Risiko</w:t>
            </w:r>
            <w:proofErr w:type="spellEnd"/>
            <w:r w:rsidRPr="004830DC">
              <w:rPr>
                <w:rFonts w:asciiTheme="majorHAnsi" w:hAnsiTheme="majorHAnsi" w:cstheme="majorHAnsi"/>
                <w:i/>
                <w:iCs/>
              </w:rPr>
              <w:t xml:space="preserve">/die </w:t>
            </w:r>
            <w:proofErr w:type="spellStart"/>
            <w:r w:rsidRPr="004830DC">
              <w:rPr>
                <w:rFonts w:asciiTheme="majorHAnsi" w:hAnsiTheme="majorHAnsi" w:cstheme="majorHAnsi"/>
                <w:i/>
                <w:iCs/>
              </w:rPr>
              <w:t>Risiken</w:t>
            </w:r>
            <w:proofErr w:type="spellEnd"/>
          </w:p>
        </w:tc>
        <w:tc>
          <w:tcPr>
            <w:tcW w:w="2326" w:type="dxa"/>
          </w:tcPr>
          <w:p w14:paraId="6FBF17A0" w14:textId="77777777" w:rsidR="00C341E2" w:rsidRDefault="00C341E2" w:rsidP="00C341E2">
            <w:pPr>
              <w:pStyle w:val="LO-normal"/>
              <w:rPr>
                <w:lang w:val="de-AT" w:eastAsia="ja-JP"/>
              </w:rPr>
            </w:pPr>
          </w:p>
        </w:tc>
        <w:tc>
          <w:tcPr>
            <w:tcW w:w="2341" w:type="dxa"/>
          </w:tcPr>
          <w:p w14:paraId="10FA3975" w14:textId="77777777" w:rsidR="00C341E2" w:rsidRDefault="00C341E2" w:rsidP="00C341E2">
            <w:pPr>
              <w:pStyle w:val="LO-normal"/>
              <w:rPr>
                <w:lang w:val="de-AT" w:eastAsia="ja-JP"/>
              </w:rPr>
            </w:pPr>
          </w:p>
        </w:tc>
        <w:tc>
          <w:tcPr>
            <w:tcW w:w="2072" w:type="dxa"/>
          </w:tcPr>
          <w:p w14:paraId="6A7AF95F" w14:textId="77777777" w:rsidR="00C341E2" w:rsidRDefault="00C341E2" w:rsidP="00C341E2">
            <w:pPr>
              <w:pStyle w:val="LO-normal"/>
              <w:rPr>
                <w:lang w:val="de-AT" w:eastAsia="ja-JP"/>
              </w:rPr>
            </w:pPr>
          </w:p>
        </w:tc>
      </w:tr>
      <w:tr w:rsidR="00C341E2" w14:paraId="6A6B7271" w14:textId="77777777" w:rsidTr="00BA5C5C">
        <w:tc>
          <w:tcPr>
            <w:tcW w:w="2317" w:type="dxa"/>
          </w:tcPr>
          <w:p w14:paraId="778DE39F" w14:textId="351B5B6A" w:rsidR="00C341E2" w:rsidRPr="004830DC" w:rsidRDefault="00C341E2" w:rsidP="00C341E2">
            <w:pPr>
              <w:pStyle w:val="LO-normal"/>
              <w:rPr>
                <w:i/>
                <w:iCs/>
                <w:lang w:val="de-AT" w:eastAsia="ja-JP"/>
              </w:rPr>
            </w:pPr>
            <w:r w:rsidRPr="004830DC">
              <w:rPr>
                <w:rFonts w:asciiTheme="majorHAnsi" w:hAnsiTheme="majorHAnsi" w:cstheme="majorHAnsi"/>
                <w:i/>
                <w:iCs/>
              </w:rPr>
              <w:t>das Radio</w:t>
            </w:r>
          </w:p>
        </w:tc>
        <w:tc>
          <w:tcPr>
            <w:tcW w:w="2326" w:type="dxa"/>
          </w:tcPr>
          <w:p w14:paraId="1962305E" w14:textId="77777777" w:rsidR="00C341E2" w:rsidRDefault="00C341E2" w:rsidP="00C341E2">
            <w:pPr>
              <w:pStyle w:val="LO-normal"/>
              <w:rPr>
                <w:lang w:val="de-AT" w:eastAsia="ja-JP"/>
              </w:rPr>
            </w:pPr>
          </w:p>
        </w:tc>
        <w:tc>
          <w:tcPr>
            <w:tcW w:w="2341" w:type="dxa"/>
          </w:tcPr>
          <w:p w14:paraId="66E64550" w14:textId="77777777" w:rsidR="00C341E2" w:rsidRDefault="00C341E2" w:rsidP="00C341E2">
            <w:pPr>
              <w:pStyle w:val="LO-normal"/>
              <w:rPr>
                <w:lang w:val="de-AT" w:eastAsia="ja-JP"/>
              </w:rPr>
            </w:pPr>
          </w:p>
        </w:tc>
        <w:tc>
          <w:tcPr>
            <w:tcW w:w="2072" w:type="dxa"/>
          </w:tcPr>
          <w:p w14:paraId="2AFDECA0" w14:textId="77777777" w:rsidR="00C341E2" w:rsidRDefault="00C341E2" w:rsidP="00C341E2">
            <w:pPr>
              <w:pStyle w:val="LO-normal"/>
              <w:rPr>
                <w:lang w:val="de-AT" w:eastAsia="ja-JP"/>
              </w:rPr>
            </w:pPr>
          </w:p>
        </w:tc>
      </w:tr>
      <w:tr w:rsidR="00C341E2" w14:paraId="79B294F7" w14:textId="77777777" w:rsidTr="00BA5C5C">
        <w:tc>
          <w:tcPr>
            <w:tcW w:w="2317" w:type="dxa"/>
          </w:tcPr>
          <w:p w14:paraId="0428A78A" w14:textId="758ECEF1" w:rsidR="00C341E2" w:rsidRPr="004830DC" w:rsidRDefault="00C341E2" w:rsidP="00C341E2">
            <w:pPr>
              <w:pStyle w:val="LO-normal"/>
              <w:rPr>
                <w:i/>
                <w:iCs/>
                <w:lang w:val="de-AT" w:eastAsia="ja-JP"/>
              </w:rPr>
            </w:pPr>
            <w:r w:rsidRPr="004830DC">
              <w:rPr>
                <w:rFonts w:asciiTheme="majorHAnsi" w:hAnsiTheme="majorHAnsi" w:cstheme="majorHAnsi"/>
                <w:i/>
                <w:iCs/>
              </w:rPr>
              <w:t xml:space="preserve">das </w:t>
            </w:r>
            <w:proofErr w:type="spellStart"/>
            <w:r w:rsidRPr="004830DC">
              <w:rPr>
                <w:rFonts w:asciiTheme="majorHAnsi" w:hAnsiTheme="majorHAnsi" w:cstheme="majorHAnsi"/>
                <w:i/>
                <w:iCs/>
              </w:rPr>
              <w:t>Diagramm</w:t>
            </w:r>
            <w:proofErr w:type="spellEnd"/>
          </w:p>
        </w:tc>
        <w:tc>
          <w:tcPr>
            <w:tcW w:w="2326" w:type="dxa"/>
          </w:tcPr>
          <w:p w14:paraId="26B00A83" w14:textId="77777777" w:rsidR="00C341E2" w:rsidRDefault="00C341E2" w:rsidP="00C341E2">
            <w:pPr>
              <w:pStyle w:val="LO-normal"/>
              <w:rPr>
                <w:lang w:val="de-AT" w:eastAsia="ja-JP"/>
              </w:rPr>
            </w:pPr>
          </w:p>
        </w:tc>
        <w:tc>
          <w:tcPr>
            <w:tcW w:w="2341" w:type="dxa"/>
          </w:tcPr>
          <w:p w14:paraId="4A9011F7" w14:textId="77777777" w:rsidR="00C341E2" w:rsidRDefault="00C341E2" w:rsidP="00C341E2">
            <w:pPr>
              <w:pStyle w:val="LO-normal"/>
              <w:rPr>
                <w:lang w:val="de-AT" w:eastAsia="ja-JP"/>
              </w:rPr>
            </w:pPr>
          </w:p>
        </w:tc>
        <w:tc>
          <w:tcPr>
            <w:tcW w:w="2072" w:type="dxa"/>
          </w:tcPr>
          <w:p w14:paraId="140E0A6C" w14:textId="77777777" w:rsidR="00C341E2" w:rsidRDefault="00C341E2" w:rsidP="00C341E2">
            <w:pPr>
              <w:pStyle w:val="LO-normal"/>
              <w:rPr>
                <w:lang w:val="de-AT" w:eastAsia="ja-JP"/>
              </w:rPr>
            </w:pPr>
          </w:p>
        </w:tc>
      </w:tr>
    </w:tbl>
    <w:p w14:paraId="53AF75B4" w14:textId="2B5C95BA" w:rsidR="00BA5C5C" w:rsidRDefault="00BA5C5C" w:rsidP="00636ACD">
      <w:pPr>
        <w:pStyle w:val="LO-normal"/>
        <w:rPr>
          <w:lang w:val="de-AT" w:eastAsia="ja-JP"/>
        </w:rPr>
      </w:pPr>
    </w:p>
    <w:p w14:paraId="19E8D76A" w14:textId="77777777" w:rsidR="00053A7B" w:rsidRDefault="00053A7B" w:rsidP="00636ACD">
      <w:pPr>
        <w:pStyle w:val="LO-normal"/>
        <w:rPr>
          <w:lang w:val="de-AT" w:eastAsia="ja-JP"/>
        </w:rPr>
      </w:pPr>
    </w:p>
    <w:p w14:paraId="751D5B17" w14:textId="09C1F402" w:rsidR="00BA5C5C" w:rsidRPr="00576DB3" w:rsidRDefault="00576DB3" w:rsidP="00053A7B">
      <w:pPr>
        <w:pStyle w:val="LO-normal"/>
        <w:numPr>
          <w:ilvl w:val="0"/>
          <w:numId w:val="41"/>
        </w:numPr>
        <w:rPr>
          <w:lang w:val="de-AT" w:eastAsia="ja-JP"/>
        </w:rPr>
      </w:pPr>
      <w:r w:rsidRPr="001C7323">
        <w:rPr>
          <w:b/>
          <w:bCs/>
          <w:lang w:val="de-AT" w:eastAsia="ja-JP"/>
        </w:rPr>
        <w:lastRenderedPageBreak/>
        <w:t>Definitionen</w:t>
      </w:r>
      <w:r w:rsidRPr="00576DB3">
        <w:rPr>
          <w:lang w:val="de-AT" w:eastAsia="ja-JP"/>
        </w:rPr>
        <w:t>:</w:t>
      </w:r>
    </w:p>
    <w:p w14:paraId="70BA9810" w14:textId="3F40A6DA" w:rsidR="00576DB3" w:rsidRDefault="00576DB3" w:rsidP="00036AA9">
      <w:pPr>
        <w:pStyle w:val="LO-normal"/>
        <w:spacing w:line="360" w:lineRule="auto"/>
        <w:rPr>
          <w:lang w:val="de-AT" w:eastAsia="ja-JP"/>
        </w:rPr>
      </w:pPr>
      <w:r w:rsidRPr="001C7323">
        <w:rPr>
          <w:b/>
          <w:bCs/>
          <w:lang w:val="de-AT" w:eastAsia="ja-JP"/>
        </w:rPr>
        <w:t>Magma</w:t>
      </w:r>
      <w:r>
        <w:rPr>
          <w:lang w:val="de-AT" w:eastAsia="ja-JP"/>
        </w:rPr>
        <w:t>: __________________________________________________________________________</w:t>
      </w:r>
    </w:p>
    <w:p w14:paraId="1FEA92EB" w14:textId="65EDB446" w:rsidR="00576DB3" w:rsidRDefault="00576DB3" w:rsidP="00036AA9">
      <w:pPr>
        <w:pStyle w:val="LO-normal"/>
        <w:spacing w:line="360" w:lineRule="auto"/>
        <w:rPr>
          <w:rFonts w:asciiTheme="majorHAnsi" w:eastAsia="Yu Mincho" w:hAnsiTheme="majorHAnsi" w:cstheme="majorHAnsi"/>
          <w:bCs/>
          <w:lang w:val="de-DE" w:eastAsia="ja-JP"/>
        </w:rPr>
      </w:pPr>
      <w:r w:rsidRPr="001C7323">
        <w:rPr>
          <w:rFonts w:asciiTheme="majorHAnsi" w:eastAsia="Yu Mincho" w:hAnsiTheme="majorHAnsi" w:cstheme="majorHAnsi"/>
          <w:b/>
          <w:lang w:val="de-DE" w:eastAsia="ja-JP"/>
        </w:rPr>
        <w:t>Lava</w:t>
      </w:r>
      <w:r>
        <w:rPr>
          <w:rFonts w:asciiTheme="majorHAnsi" w:eastAsia="Yu Mincho" w:hAnsiTheme="majorHAnsi" w:cstheme="majorHAnsi"/>
          <w:bCs/>
          <w:lang w:val="de-DE" w:eastAsia="ja-JP"/>
        </w:rPr>
        <w:t xml:space="preserve">: </w:t>
      </w:r>
      <w:r>
        <w:rPr>
          <w:lang w:val="de-AT" w:eastAsia="ja-JP"/>
        </w:rPr>
        <w:t>____________________________________________________________________________</w:t>
      </w:r>
    </w:p>
    <w:p w14:paraId="5C84AF0D" w14:textId="428FCA23" w:rsidR="00576DB3" w:rsidRDefault="00576DB3" w:rsidP="00036AA9">
      <w:pPr>
        <w:pStyle w:val="LO-normal"/>
        <w:spacing w:line="360" w:lineRule="auto"/>
        <w:rPr>
          <w:lang w:val="de-AT" w:eastAsia="ja-JP"/>
        </w:rPr>
      </w:pPr>
      <w:r w:rsidRPr="001C7323">
        <w:rPr>
          <w:rFonts w:asciiTheme="majorHAnsi" w:eastAsia="Yu Mincho" w:hAnsiTheme="majorHAnsi" w:cstheme="majorHAnsi"/>
          <w:b/>
          <w:lang w:val="de-DE" w:eastAsia="ja-JP"/>
        </w:rPr>
        <w:t xml:space="preserve">ein aktiver </w:t>
      </w:r>
      <w:proofErr w:type="gramStart"/>
      <w:r w:rsidRPr="001C7323">
        <w:rPr>
          <w:rFonts w:asciiTheme="majorHAnsi" w:eastAsia="Yu Mincho" w:hAnsiTheme="majorHAnsi" w:cstheme="majorHAnsi"/>
          <w:b/>
          <w:lang w:val="de-DE" w:eastAsia="ja-JP"/>
        </w:rPr>
        <w:t>Vulkan</w:t>
      </w:r>
      <w:r>
        <w:rPr>
          <w:rFonts w:asciiTheme="majorHAnsi" w:eastAsia="Yu Mincho" w:hAnsiTheme="majorHAnsi" w:cstheme="majorHAnsi"/>
          <w:bCs/>
          <w:lang w:val="de-DE" w:eastAsia="ja-JP"/>
        </w:rPr>
        <w:t>:</w:t>
      </w:r>
      <w:r>
        <w:rPr>
          <w:lang w:val="de-AT" w:eastAsia="ja-JP"/>
        </w:rPr>
        <w:t>_</w:t>
      </w:r>
      <w:proofErr w:type="gramEnd"/>
      <w:r>
        <w:rPr>
          <w:lang w:val="de-AT" w:eastAsia="ja-JP"/>
        </w:rPr>
        <w:t>________________________________________________________</w:t>
      </w:r>
      <w:r w:rsidR="001C7323">
        <w:rPr>
          <w:lang w:val="de-AT" w:eastAsia="ja-JP"/>
        </w:rPr>
        <w:t>_______</w:t>
      </w:r>
      <w:r w:rsidR="009F7C7F">
        <w:rPr>
          <w:lang w:val="de-AT" w:eastAsia="ja-JP"/>
        </w:rPr>
        <w:t>_</w:t>
      </w:r>
    </w:p>
    <w:p w14:paraId="3773FF7B" w14:textId="7FE6D381" w:rsidR="001C7323" w:rsidRDefault="001C7323" w:rsidP="00036AA9">
      <w:pPr>
        <w:pStyle w:val="LO-normal"/>
        <w:spacing w:line="360" w:lineRule="auto"/>
        <w:rPr>
          <w:rFonts w:asciiTheme="majorHAnsi" w:eastAsia="Yu Mincho" w:hAnsiTheme="majorHAnsi" w:cstheme="majorHAnsi"/>
          <w:bCs/>
          <w:lang w:val="de-DE" w:eastAsia="ja-JP"/>
        </w:rPr>
      </w:pPr>
      <w:r>
        <w:rPr>
          <w:lang w:val="de-AT" w:eastAsia="ja-JP"/>
        </w:rPr>
        <w:t>_____________________________________________________</w:t>
      </w:r>
      <w:r w:rsidR="008A50FC">
        <w:rPr>
          <w:lang w:val="de-AT" w:eastAsia="ja-JP"/>
        </w:rPr>
        <w:t>____________________________</w:t>
      </w:r>
    </w:p>
    <w:p w14:paraId="3BFCB202" w14:textId="2B0888B5" w:rsidR="00576DB3" w:rsidRDefault="00576DB3" w:rsidP="00036AA9">
      <w:pPr>
        <w:pStyle w:val="LO-normal"/>
        <w:spacing w:line="360" w:lineRule="auto"/>
        <w:rPr>
          <w:lang w:val="de-AT" w:eastAsia="ja-JP"/>
        </w:rPr>
      </w:pPr>
      <w:r w:rsidRPr="001C7323">
        <w:rPr>
          <w:rFonts w:asciiTheme="majorHAnsi" w:eastAsia="Yu Mincho" w:hAnsiTheme="majorHAnsi" w:cstheme="majorHAnsi"/>
          <w:b/>
          <w:lang w:val="de-DE" w:eastAsia="ja-JP"/>
        </w:rPr>
        <w:t>(den Luftverkehr) lahmlegen</w:t>
      </w:r>
      <w:r>
        <w:rPr>
          <w:rFonts w:asciiTheme="majorHAnsi" w:eastAsia="Yu Mincho" w:hAnsiTheme="majorHAnsi" w:cstheme="majorHAnsi"/>
          <w:bCs/>
          <w:lang w:val="de-DE" w:eastAsia="ja-JP"/>
        </w:rPr>
        <w:t xml:space="preserve">: </w:t>
      </w:r>
      <w:r>
        <w:rPr>
          <w:lang w:val="de-AT" w:eastAsia="ja-JP"/>
        </w:rPr>
        <w:t>_____________________________________________________</w:t>
      </w:r>
      <w:r w:rsidR="008A50FC">
        <w:rPr>
          <w:lang w:val="de-AT" w:eastAsia="ja-JP"/>
        </w:rPr>
        <w:t>___</w:t>
      </w:r>
    </w:p>
    <w:p w14:paraId="72A1E984" w14:textId="3698ACF6" w:rsidR="008A50FC" w:rsidRDefault="008A50FC" w:rsidP="00036AA9">
      <w:pPr>
        <w:pStyle w:val="LO-normal"/>
        <w:spacing w:line="360" w:lineRule="auto"/>
        <w:rPr>
          <w:lang w:val="de-AT" w:eastAsia="ja-JP"/>
        </w:rPr>
      </w:pPr>
      <w:r>
        <w:rPr>
          <w:lang w:val="de-AT" w:eastAsia="ja-JP"/>
        </w:rPr>
        <w:t>__________________________</w:t>
      </w:r>
      <w:r w:rsidR="00036AA9">
        <w:rPr>
          <w:lang w:val="de-AT" w:eastAsia="ja-JP"/>
        </w:rPr>
        <w:t>_______________________________________________________</w:t>
      </w:r>
    </w:p>
    <w:p w14:paraId="45427DE1" w14:textId="77777777" w:rsidR="00576DB3" w:rsidRPr="00576DB3" w:rsidRDefault="00576DB3" w:rsidP="00576DB3">
      <w:pPr>
        <w:pStyle w:val="LO-normal"/>
        <w:rPr>
          <w:lang w:val="de-AT" w:eastAsia="ja-JP"/>
        </w:rPr>
      </w:pPr>
    </w:p>
    <w:p w14:paraId="66B3CCC7" w14:textId="77777777" w:rsidR="00074106" w:rsidRDefault="00074106" w:rsidP="00636ACD">
      <w:pPr>
        <w:pStyle w:val="LO-normal"/>
        <w:rPr>
          <w:b/>
          <w:sz w:val="16"/>
          <w:lang w:val="de-AT" w:eastAsia="ja-JP"/>
        </w:rPr>
      </w:pPr>
    </w:p>
    <w:p w14:paraId="4CAFD4D5" w14:textId="77777777" w:rsidR="00636ACD" w:rsidRDefault="00636ACD" w:rsidP="00636ACD">
      <w:pPr>
        <w:pStyle w:val="LO-normal"/>
        <w:rPr>
          <w:b/>
          <w:sz w:val="22"/>
          <w:lang w:val="de-AT" w:eastAsia="ja-JP"/>
        </w:rPr>
      </w:pPr>
      <w:r w:rsidRPr="000A0A1C">
        <w:rPr>
          <w:noProof/>
          <w:lang w:val="de-AT"/>
        </w:rPr>
        <mc:AlternateContent>
          <mc:Choice Requires="wpg">
            <w:drawing>
              <wp:anchor distT="0" distB="0" distL="114300" distR="114300" simplePos="0" relativeHeight="251657286" behindDoc="1" locked="0" layoutInCell="1" allowOverlap="1" wp14:anchorId="49D28691" wp14:editId="5ABB56C7">
                <wp:simplePos x="0" y="0"/>
                <wp:positionH relativeFrom="margin">
                  <wp:posOffset>-523875</wp:posOffset>
                </wp:positionH>
                <wp:positionV relativeFrom="paragraph">
                  <wp:posOffset>100965</wp:posOffset>
                </wp:positionV>
                <wp:extent cx="298450" cy="298450"/>
                <wp:effectExtent l="0" t="0" r="6350" b="6350"/>
                <wp:wrapSquare wrapText="bothSides"/>
                <wp:docPr id="273" name="Gruppieren 273"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274"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275"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26495B14" id="Gruppieren 273" o:spid="_x0000_s1026" alt="dekoratives Element" style="position:absolute;margin-left:-41.25pt;margin-top:7.95pt;width:23.5pt;height:23.5pt;z-index:-251659194;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">
                  <v:imagedata r:id="rId21" o:title="Lupe"/>
                </v:shape>
                <w10:wrap type="square" anchorx="margin"/>
              </v:group>
            </w:pict>
          </mc:Fallback>
        </mc:AlternateContent>
      </w:r>
      <w:r>
        <w:rPr>
          <w:noProof/>
          <w:sz w:val="16"/>
          <w:szCs w:val="16"/>
        </w:rPr>
        <mc:AlternateContent>
          <mc:Choice Requires="wpg">
            <w:drawing>
              <wp:inline distT="0" distB="0" distL="0" distR="0" wp14:anchorId="78B5F308" wp14:editId="7636A2A6">
                <wp:extent cx="5756910" cy="1781094"/>
                <wp:effectExtent l="0" t="0" r="0" b="0"/>
                <wp:docPr id="285" name="Gruppieren 285"/>
                <wp:cNvGraphicFramePr/>
                <a:graphic xmlns:a="http://schemas.openxmlformats.org/drawingml/2006/main">
                  <a:graphicData uri="http://schemas.microsoft.com/office/word/2010/wordprocessingGroup">
                    <wpg:wgp>
                      <wpg:cNvGrpSpPr/>
                      <wpg:grpSpPr>
                        <a:xfrm>
                          <a:off x="0" y="0"/>
                          <a:ext cx="5756910" cy="1781094"/>
                          <a:chOff x="9528" y="47625"/>
                          <a:chExt cx="5758815" cy="2256770"/>
                        </a:xfrm>
                      </wpg:grpSpPr>
                      <wps:wsp>
                        <wps:cNvPr id="286" name="Abgerundetes Rechteck 2"/>
                        <wps:cNvSpPr/>
                        <wps:spPr>
                          <a:xfrm>
                            <a:off x="9528" y="47629"/>
                            <a:ext cx="5758815" cy="2256766"/>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7" name="Textfeld 287"/>
                        <wps:cNvSpPr txBox="1"/>
                        <wps:spPr>
                          <a:xfrm>
                            <a:off x="847725" y="123801"/>
                            <a:ext cx="4745300" cy="2099994"/>
                          </a:xfrm>
                          <a:prstGeom prst="rect">
                            <a:avLst/>
                          </a:prstGeom>
                          <a:noFill/>
                          <a:ln w="6350">
                            <a:noFill/>
                          </a:ln>
                        </wps:spPr>
                        <wps:txbx>
                          <w:txbxContent>
                            <w:p w14:paraId="2ECB86B9"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5E49A1DE" w14:textId="0B8346EB" w:rsidR="006870A9" w:rsidRDefault="006870A9" w:rsidP="00053A7B">
                              <w:pPr>
                                <w:pStyle w:val="LO-normal"/>
                                <w:numPr>
                                  <w:ilvl w:val="0"/>
                                  <w:numId w:val="36"/>
                                </w:numPr>
                                <w:spacing w:before="120"/>
                                <w:ind w:left="714" w:hanging="357"/>
                                <w:rPr>
                                  <w:lang w:val="de-AT"/>
                                </w:rPr>
                              </w:pPr>
                              <w:r w:rsidRPr="00D66791">
                                <w:rPr>
                                  <w:b/>
                                  <w:lang w:val="de-AT"/>
                                </w:rPr>
                                <w:t>Finde</w:t>
                              </w:r>
                              <w:r>
                                <w:rPr>
                                  <w:lang w:val="de-AT"/>
                                </w:rPr>
                                <w:t xml:space="preserve"> die Gegensätze zu diesen Ausdrücken im Text:</w:t>
                              </w:r>
                            </w:p>
                            <w:p w14:paraId="46445733" w14:textId="7D2180C9" w:rsidR="006870A9" w:rsidRDefault="006870A9" w:rsidP="00576DB3">
                              <w:pPr>
                                <w:pStyle w:val="LO-normal"/>
                                <w:ind w:left="720"/>
                                <w:rPr>
                                  <w:lang w:val="de-AT"/>
                                </w:rPr>
                              </w:pPr>
                              <w:r>
                                <w:rPr>
                                  <w:lang w:val="de-AT"/>
                                </w:rPr>
                                <w:t>schmelzen – _______________________________________</w:t>
                              </w:r>
                            </w:p>
                            <w:p w14:paraId="0FEB3FAF" w14:textId="262D86B7" w:rsidR="006870A9" w:rsidRDefault="006870A9" w:rsidP="00576DB3">
                              <w:pPr>
                                <w:pStyle w:val="LO-normal"/>
                                <w:ind w:left="720"/>
                                <w:rPr>
                                  <w:lang w:val="de-AT"/>
                                </w:rPr>
                              </w:pPr>
                              <w:r>
                                <w:rPr>
                                  <w:lang w:val="de-AT"/>
                                </w:rPr>
                                <w:t>fest (Gestein) – _____________________________________</w:t>
                              </w:r>
                            </w:p>
                            <w:p w14:paraId="3B95D141" w14:textId="756BE018" w:rsidR="006870A9" w:rsidRDefault="006870A9" w:rsidP="00576DB3">
                              <w:pPr>
                                <w:pStyle w:val="LO-normal"/>
                                <w:ind w:left="720"/>
                                <w:rPr>
                                  <w:lang w:val="de-AT"/>
                                </w:rPr>
                              </w:pPr>
                              <w:r>
                                <w:rPr>
                                  <w:lang w:val="de-AT"/>
                                </w:rPr>
                                <w:t>Erwärmung (Klima) – _________________________________</w:t>
                              </w:r>
                            </w:p>
                            <w:p w14:paraId="4680DED9" w14:textId="6B5D43BD" w:rsidR="006870A9" w:rsidRDefault="006870A9" w:rsidP="00576DB3">
                              <w:pPr>
                                <w:pStyle w:val="LO-normal"/>
                                <w:ind w:left="720"/>
                                <w:rPr>
                                  <w:lang w:val="de-AT"/>
                                </w:rPr>
                              </w:pPr>
                              <w:r>
                                <w:rPr>
                                  <w:lang w:val="de-AT"/>
                                </w:rPr>
                                <w:t>erloschen (Vulkan) – _________________________________</w:t>
                              </w:r>
                            </w:p>
                            <w:p w14:paraId="06D339CB" w14:textId="77777777" w:rsidR="006870A9" w:rsidRPr="00D66791" w:rsidRDefault="006870A9" w:rsidP="00D66791">
                              <w:pPr>
                                <w:pStyle w:val="LO-normal"/>
                                <w:ind w:left="720"/>
                                <w:rPr>
                                  <w:lang w:val="de-AT"/>
                                </w:rPr>
                              </w:pPr>
                            </w:p>
                            <w:p w14:paraId="781293E3" w14:textId="3E315D40" w:rsidR="006870A9" w:rsidRPr="00D66791" w:rsidRDefault="006870A9" w:rsidP="00053A7B">
                              <w:pPr>
                                <w:pStyle w:val="LO-normal"/>
                                <w:numPr>
                                  <w:ilvl w:val="0"/>
                                  <w:numId w:val="36"/>
                                </w:numPr>
                                <w:rPr>
                                  <w:lang w:val="de-AT"/>
                                </w:rPr>
                              </w:pPr>
                              <w:r>
                                <w:rPr>
                                  <w:b/>
                                  <w:lang w:val="de-AT"/>
                                </w:rPr>
                                <w:t xml:space="preserve">Formuliere </w:t>
                              </w:r>
                              <w:r w:rsidRPr="00BA4AAE">
                                <w:rPr>
                                  <w:lang w:val="de-AT"/>
                                </w:rPr>
                                <w:t xml:space="preserve">mit den folgenden Fachwörtern kurze Sätze </w:t>
                              </w:r>
                              <w:r>
                                <w:rPr>
                                  <w:lang w:val="de-AT"/>
                                </w:rPr>
                                <w:t>und erzähle damit, was bei einem Vulkanausbruch passieren kann.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88" name="Grafik 288"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78B5F308" id="Gruppieren 285" o:spid="_x0000_s1168" style="width:453.3pt;height:140.25pt;mso-position-horizontal-relative:char;mso-position-vertical-relative:line" coordorigin="95,476" coordsize="57588,22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">
                <v:roundrect id="Abgerundetes Rechteck 2" o:spid="_x0000_s1169" style="position:absolute;left:95;top:476;width:57588;height:22567;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" fillcolor="#f2f0f8" stroked="f" strokeweight="1pt">
                  <v:stroke joinstyle="miter"/>
                </v:roundrect>
                <v:shape id="Textfeld 287" o:spid="_x0000_s1170" type="#_x0000_t202" style="position:absolute;left:8477;top:1238;width:47453;height:20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" filled="f" stroked="f" strokeweight=".5pt">
                  <v:textbox inset="0,0,0,0">
                    <w:txbxContent>
                      <w:p w14:paraId="2ECB86B9"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5E49A1DE" w14:textId="0B8346EB" w:rsidR="006870A9" w:rsidRDefault="006870A9" w:rsidP="00053A7B">
                        <w:pPr>
                          <w:pStyle w:val="LO-normal"/>
                          <w:numPr>
                            <w:ilvl w:val="0"/>
                            <w:numId w:val="36"/>
                          </w:numPr>
                          <w:spacing w:before="120"/>
                          <w:ind w:left="714" w:hanging="357"/>
                          <w:rPr>
                            <w:lang w:val="de-AT"/>
                          </w:rPr>
                        </w:pPr>
                        <w:r w:rsidRPr="00D66791">
                          <w:rPr>
                            <w:b/>
                            <w:lang w:val="de-AT"/>
                          </w:rPr>
                          <w:t>Finde</w:t>
                        </w:r>
                        <w:r>
                          <w:rPr>
                            <w:lang w:val="de-AT"/>
                          </w:rPr>
                          <w:t xml:space="preserve"> die Gegensätze zu diesen Ausdrücken im Text:</w:t>
                        </w:r>
                      </w:p>
                      <w:p w14:paraId="46445733" w14:textId="7D2180C9" w:rsidR="006870A9" w:rsidRDefault="006870A9" w:rsidP="00576DB3">
                        <w:pPr>
                          <w:pStyle w:val="LO-normal"/>
                          <w:ind w:left="720"/>
                          <w:rPr>
                            <w:lang w:val="de-AT"/>
                          </w:rPr>
                        </w:pPr>
                        <w:r>
                          <w:rPr>
                            <w:lang w:val="de-AT"/>
                          </w:rPr>
                          <w:t>schmelzen – _______________________________________</w:t>
                        </w:r>
                      </w:p>
                      <w:p w14:paraId="0FEB3FAF" w14:textId="262D86B7" w:rsidR="006870A9" w:rsidRDefault="006870A9" w:rsidP="00576DB3">
                        <w:pPr>
                          <w:pStyle w:val="LO-normal"/>
                          <w:ind w:left="720"/>
                          <w:rPr>
                            <w:lang w:val="de-AT"/>
                          </w:rPr>
                        </w:pPr>
                        <w:r>
                          <w:rPr>
                            <w:lang w:val="de-AT"/>
                          </w:rPr>
                          <w:t>fest (Gestein) – _____________________________________</w:t>
                        </w:r>
                      </w:p>
                      <w:p w14:paraId="3B95D141" w14:textId="756BE018" w:rsidR="006870A9" w:rsidRDefault="006870A9" w:rsidP="00576DB3">
                        <w:pPr>
                          <w:pStyle w:val="LO-normal"/>
                          <w:ind w:left="720"/>
                          <w:rPr>
                            <w:lang w:val="de-AT"/>
                          </w:rPr>
                        </w:pPr>
                        <w:r>
                          <w:rPr>
                            <w:lang w:val="de-AT"/>
                          </w:rPr>
                          <w:t>Erwärmung (Klima) – _________________________________</w:t>
                        </w:r>
                      </w:p>
                      <w:p w14:paraId="4680DED9" w14:textId="6B5D43BD" w:rsidR="006870A9" w:rsidRDefault="006870A9" w:rsidP="00576DB3">
                        <w:pPr>
                          <w:pStyle w:val="LO-normal"/>
                          <w:ind w:left="720"/>
                          <w:rPr>
                            <w:lang w:val="de-AT"/>
                          </w:rPr>
                        </w:pPr>
                        <w:r>
                          <w:rPr>
                            <w:lang w:val="de-AT"/>
                          </w:rPr>
                          <w:t>erloschen (Vulkan) – _________________________________</w:t>
                        </w:r>
                      </w:p>
                      <w:p w14:paraId="06D339CB" w14:textId="77777777" w:rsidR="006870A9" w:rsidRPr="00D66791" w:rsidRDefault="006870A9" w:rsidP="00D66791">
                        <w:pPr>
                          <w:pStyle w:val="LO-normal"/>
                          <w:ind w:left="720"/>
                          <w:rPr>
                            <w:lang w:val="de-AT"/>
                          </w:rPr>
                        </w:pPr>
                      </w:p>
                      <w:p w14:paraId="781293E3" w14:textId="3E315D40" w:rsidR="006870A9" w:rsidRPr="00D66791" w:rsidRDefault="006870A9" w:rsidP="00053A7B">
                        <w:pPr>
                          <w:pStyle w:val="LO-normal"/>
                          <w:numPr>
                            <w:ilvl w:val="0"/>
                            <w:numId w:val="36"/>
                          </w:numPr>
                          <w:rPr>
                            <w:lang w:val="de-AT"/>
                          </w:rPr>
                        </w:pPr>
                        <w:r>
                          <w:rPr>
                            <w:b/>
                            <w:lang w:val="de-AT"/>
                          </w:rPr>
                          <w:t xml:space="preserve">Formuliere </w:t>
                        </w:r>
                        <w:r w:rsidRPr="00BA4AAE">
                          <w:rPr>
                            <w:lang w:val="de-AT"/>
                          </w:rPr>
                          <w:t xml:space="preserve">mit den folgenden Fachwörtern kurze Sätze </w:t>
                        </w:r>
                        <w:r>
                          <w:rPr>
                            <w:lang w:val="de-AT"/>
                          </w:rPr>
                          <w:t>und erzähle damit, was bei einem Vulkanausbruch passieren kann.</w:t>
                        </w:r>
                      </w:p>
                    </w:txbxContent>
                  </v:textbox>
                </v:shape>
                <v:shape id="Grafik 288" o:spid="_x0000_s1171"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">
                  <v:imagedata r:id="rId47" o:title="Klemmbrett abgehakt mit einfarbiger Füllung"/>
                </v:shape>
                <w10:anchorlock/>
              </v:group>
            </w:pict>
          </mc:Fallback>
        </mc:AlternateContent>
      </w:r>
    </w:p>
    <w:p w14:paraId="5285BB0D" w14:textId="5E22FCD1" w:rsidR="00636ACD" w:rsidRPr="006F7BD7" w:rsidRDefault="00636ACD" w:rsidP="00636ACD">
      <w:pPr>
        <w:pStyle w:val="LO-normal"/>
        <w:rPr>
          <w:b/>
          <w:sz w:val="16"/>
          <w:szCs w:val="16"/>
          <w:lang w:val="de-AT" w:eastAsia="ja-JP"/>
        </w:rPr>
      </w:pPr>
    </w:p>
    <w:p w14:paraId="4A2FCAF8" w14:textId="58D0F725" w:rsidR="00D66791" w:rsidRPr="00BA4AAE" w:rsidRDefault="00D66791" w:rsidP="00D66791">
      <w:pPr>
        <w:spacing w:line="336" w:lineRule="auto"/>
        <w:rPr>
          <w:rFonts w:asciiTheme="majorHAnsi" w:eastAsia="Yu Mincho" w:hAnsiTheme="majorHAnsi" w:cstheme="majorHAnsi"/>
          <w:szCs w:val="20"/>
          <w:lang w:val="de-DE" w:eastAsia="de-DE"/>
        </w:rPr>
      </w:pPr>
      <w:r>
        <w:rPr>
          <w:rFonts w:asciiTheme="majorHAnsi" w:eastAsia="Yu Mincho" w:hAnsiTheme="majorHAnsi" w:cstheme="majorHAnsi"/>
          <w:b/>
          <w:szCs w:val="20"/>
          <w:lang w:val="de-DE" w:eastAsia="de-DE"/>
        </w:rPr>
        <w:t>Ascheregen</w:t>
      </w:r>
      <w:r w:rsidRPr="00BA4AAE">
        <w:rPr>
          <w:rFonts w:asciiTheme="majorHAnsi" w:eastAsia="Yu Mincho" w:hAnsiTheme="majorHAnsi" w:cstheme="majorHAnsi"/>
          <w:szCs w:val="20"/>
          <w:lang w:val="de-DE" w:eastAsia="de-DE"/>
        </w:rPr>
        <w:t xml:space="preserve"> – Bei einem </w:t>
      </w:r>
      <w:r>
        <w:rPr>
          <w:rFonts w:asciiTheme="majorHAnsi" w:eastAsia="Yu Mincho" w:hAnsiTheme="majorHAnsi" w:cstheme="majorHAnsi"/>
          <w:szCs w:val="20"/>
          <w:lang w:val="de-DE" w:eastAsia="de-DE"/>
        </w:rPr>
        <w:t xml:space="preserve">Vulkanausbruch </w:t>
      </w:r>
      <w:r w:rsidRPr="00DE46F1">
        <w:rPr>
          <w:rFonts w:asciiTheme="majorHAnsi" w:eastAsia="Yu Mincho" w:hAnsiTheme="majorHAnsi" w:cstheme="majorHAnsi"/>
          <w:i/>
          <w:szCs w:val="20"/>
          <w:lang w:val="de-DE" w:eastAsia="de-DE"/>
        </w:rPr>
        <w:t>kann es einen Ascheregen geben</w:t>
      </w:r>
      <w:r w:rsidRPr="00BA4AAE">
        <w:rPr>
          <w:rFonts w:asciiTheme="majorHAnsi" w:eastAsia="Yu Mincho" w:hAnsiTheme="majorHAnsi" w:cstheme="majorHAnsi"/>
          <w:szCs w:val="20"/>
          <w:lang w:val="de-DE" w:eastAsia="de-DE"/>
        </w:rPr>
        <w:t>.</w:t>
      </w:r>
    </w:p>
    <w:p w14:paraId="268A6F13" w14:textId="602B2362" w:rsidR="00D66791" w:rsidRPr="00BA4AAE" w:rsidRDefault="00D66791" w:rsidP="00D66791">
      <w:pPr>
        <w:spacing w:line="336" w:lineRule="auto"/>
        <w:rPr>
          <w:rFonts w:asciiTheme="majorHAnsi" w:eastAsia="Yu Mincho" w:hAnsiTheme="majorHAnsi" w:cstheme="majorHAnsi"/>
          <w:szCs w:val="20"/>
          <w:lang w:eastAsia="de-DE"/>
        </w:rPr>
      </w:pPr>
      <w:r>
        <w:rPr>
          <w:rFonts w:asciiTheme="majorHAnsi" w:eastAsia="Yu Mincho" w:hAnsiTheme="majorHAnsi" w:cstheme="majorHAnsi"/>
          <w:b/>
          <w:szCs w:val="20"/>
          <w:lang w:val="de-DE" w:eastAsia="de-DE"/>
        </w:rPr>
        <w:t>Herabhagelnde Gesteinsbrocken</w:t>
      </w:r>
      <w:r w:rsidRPr="00BA4AAE">
        <w:rPr>
          <w:rFonts w:asciiTheme="majorHAnsi" w:eastAsia="Yu Mincho" w:hAnsiTheme="majorHAnsi" w:cstheme="majorHAnsi"/>
          <w:szCs w:val="20"/>
          <w:lang w:val="de-DE" w:eastAsia="de-DE"/>
        </w:rPr>
        <w:t xml:space="preserve"> – </w:t>
      </w:r>
      <w:r>
        <w:rPr>
          <w:rFonts w:asciiTheme="majorHAnsi" w:eastAsia="Yu Mincho" w:hAnsiTheme="majorHAnsi" w:cstheme="majorHAnsi"/>
          <w:szCs w:val="20"/>
          <w:lang w:val="de-DE" w:eastAsia="de-DE"/>
        </w:rPr>
        <w:t>Es kann ____________________________________________</w:t>
      </w:r>
    </w:p>
    <w:p w14:paraId="27D403B8" w14:textId="2457BE90" w:rsidR="00D66791" w:rsidRPr="00BA4AAE" w:rsidRDefault="00D66791" w:rsidP="00D66791">
      <w:pPr>
        <w:spacing w:line="336" w:lineRule="auto"/>
        <w:rPr>
          <w:rFonts w:asciiTheme="majorHAnsi" w:eastAsia="Yu Mincho" w:hAnsiTheme="majorHAnsi" w:cstheme="majorHAnsi"/>
          <w:szCs w:val="20"/>
          <w:lang w:val="de-DE" w:eastAsia="de-DE"/>
        </w:rPr>
      </w:pPr>
      <w:r>
        <w:rPr>
          <w:rFonts w:asciiTheme="majorHAnsi" w:eastAsia="Yu Mincho" w:hAnsiTheme="majorHAnsi" w:cstheme="majorHAnsi"/>
          <w:b/>
          <w:szCs w:val="20"/>
          <w:lang w:val="de-DE" w:eastAsia="de-DE"/>
        </w:rPr>
        <w:t>das Austreten giftiger Gase</w:t>
      </w:r>
      <w:r w:rsidRPr="00BA4AAE">
        <w:rPr>
          <w:rFonts w:asciiTheme="majorHAnsi" w:eastAsia="Yu Mincho" w:hAnsiTheme="majorHAnsi" w:cstheme="majorHAnsi"/>
          <w:szCs w:val="20"/>
          <w:lang w:val="de-DE" w:eastAsia="de-DE"/>
        </w:rPr>
        <w:t xml:space="preserve"> – </w:t>
      </w:r>
      <w:r>
        <w:rPr>
          <w:rFonts w:asciiTheme="majorHAnsi" w:eastAsia="Yu Mincho" w:hAnsiTheme="majorHAnsi" w:cstheme="majorHAnsi"/>
          <w:szCs w:val="20"/>
          <w:lang w:val="de-DE" w:eastAsia="de-DE"/>
        </w:rPr>
        <w:t>Giftige Gase _____________________________________________</w:t>
      </w:r>
    </w:p>
    <w:p w14:paraId="0B9F7F31" w14:textId="3607975F" w:rsidR="00D66791" w:rsidRPr="00BA4AAE" w:rsidRDefault="00D66791" w:rsidP="00D66791">
      <w:pPr>
        <w:spacing w:line="336" w:lineRule="auto"/>
        <w:rPr>
          <w:rFonts w:asciiTheme="majorHAnsi" w:eastAsia="Yu Mincho" w:hAnsiTheme="majorHAnsi" w:cstheme="majorHAnsi"/>
          <w:szCs w:val="20"/>
          <w:lang w:val="de-DE" w:eastAsia="de-DE"/>
        </w:rPr>
      </w:pPr>
      <w:r>
        <w:rPr>
          <w:rFonts w:asciiTheme="majorHAnsi" w:eastAsia="Yu Mincho" w:hAnsiTheme="majorHAnsi" w:cstheme="majorHAnsi"/>
          <w:b/>
          <w:szCs w:val="20"/>
          <w:lang w:val="de-DE" w:eastAsia="de-DE"/>
        </w:rPr>
        <w:t>glühende Lavaströme</w:t>
      </w:r>
      <w:r w:rsidRPr="00BA4AAE">
        <w:rPr>
          <w:rFonts w:asciiTheme="majorHAnsi" w:eastAsia="Yu Mincho" w:hAnsiTheme="majorHAnsi" w:cstheme="majorHAnsi"/>
          <w:szCs w:val="20"/>
          <w:lang w:val="de-DE" w:eastAsia="de-DE"/>
        </w:rPr>
        <w:t xml:space="preserve"> – </w:t>
      </w:r>
      <w:r>
        <w:rPr>
          <w:rFonts w:asciiTheme="majorHAnsi" w:eastAsia="Yu Mincho" w:hAnsiTheme="majorHAnsi" w:cstheme="majorHAnsi"/>
          <w:szCs w:val="20"/>
          <w:lang w:val="de-DE" w:eastAsia="de-DE"/>
        </w:rPr>
        <w:t>Heiße Lava kann den Berg</w:t>
      </w:r>
      <w:r w:rsidRPr="00BA4AAE">
        <w:rPr>
          <w:rFonts w:asciiTheme="majorHAnsi" w:eastAsia="Yu Mincho" w:hAnsiTheme="majorHAnsi" w:cstheme="majorHAnsi"/>
          <w:szCs w:val="20"/>
          <w:lang w:val="de-DE" w:eastAsia="de-DE"/>
        </w:rPr>
        <w:t xml:space="preserve"> </w:t>
      </w:r>
      <w:r>
        <w:rPr>
          <w:rFonts w:asciiTheme="majorHAnsi" w:eastAsia="Yu Mincho" w:hAnsiTheme="majorHAnsi" w:cstheme="majorHAnsi"/>
          <w:szCs w:val="20"/>
          <w:lang w:val="de-DE" w:eastAsia="de-DE"/>
        </w:rPr>
        <w:t>_______________________________________</w:t>
      </w:r>
    </w:p>
    <w:p w14:paraId="00DF2A03" w14:textId="2D718BC5" w:rsidR="00D66791" w:rsidRDefault="00D66791" w:rsidP="00D66791">
      <w:pPr>
        <w:spacing w:line="336" w:lineRule="auto"/>
        <w:rPr>
          <w:rFonts w:asciiTheme="majorHAnsi" w:eastAsia="Yu Mincho" w:hAnsiTheme="majorHAnsi" w:cstheme="majorHAnsi"/>
          <w:szCs w:val="20"/>
          <w:lang w:val="de-DE" w:eastAsia="de-DE"/>
        </w:rPr>
      </w:pPr>
      <w:r>
        <w:rPr>
          <w:rFonts w:asciiTheme="majorHAnsi" w:eastAsia="Yu Mincho" w:hAnsiTheme="majorHAnsi" w:cstheme="majorHAnsi"/>
          <w:b/>
          <w:szCs w:val="20"/>
          <w:lang w:val="de-DE" w:eastAsia="de-DE"/>
        </w:rPr>
        <w:t>Klimaveränderung</w:t>
      </w:r>
      <w:r w:rsidRPr="00BA4AAE">
        <w:rPr>
          <w:rFonts w:asciiTheme="majorHAnsi" w:eastAsia="Yu Mincho" w:hAnsiTheme="majorHAnsi" w:cstheme="majorHAnsi"/>
          <w:b/>
          <w:szCs w:val="20"/>
          <w:lang w:val="de-DE" w:eastAsia="de-DE"/>
        </w:rPr>
        <w:t xml:space="preserve"> </w:t>
      </w:r>
      <w:r w:rsidRPr="00BA4AAE">
        <w:rPr>
          <w:rFonts w:asciiTheme="majorHAnsi" w:eastAsia="Yu Mincho" w:hAnsiTheme="majorHAnsi" w:cstheme="majorHAnsi"/>
          <w:szCs w:val="20"/>
          <w:lang w:val="de-DE" w:eastAsia="de-DE"/>
        </w:rPr>
        <w:t xml:space="preserve">– </w:t>
      </w:r>
      <w:r>
        <w:rPr>
          <w:rFonts w:asciiTheme="majorHAnsi" w:eastAsia="Yu Mincho" w:hAnsiTheme="majorHAnsi" w:cstheme="majorHAnsi"/>
          <w:szCs w:val="20"/>
          <w:lang w:val="de-DE" w:eastAsia="de-DE"/>
        </w:rPr>
        <w:t>Das Klima</w:t>
      </w:r>
      <w:r w:rsidRPr="00BA4AAE">
        <w:rPr>
          <w:rFonts w:asciiTheme="majorHAnsi" w:eastAsia="Yu Mincho" w:hAnsiTheme="majorHAnsi" w:cstheme="majorHAnsi"/>
          <w:szCs w:val="20"/>
          <w:lang w:val="de-DE" w:eastAsia="de-DE"/>
        </w:rPr>
        <w:t xml:space="preserve"> </w:t>
      </w:r>
      <w:r>
        <w:rPr>
          <w:rFonts w:asciiTheme="majorHAnsi" w:eastAsia="Yu Mincho" w:hAnsiTheme="majorHAnsi" w:cstheme="majorHAnsi"/>
          <w:szCs w:val="20"/>
          <w:lang w:val="de-DE" w:eastAsia="de-DE"/>
        </w:rPr>
        <w:t>_______________________________________________________</w:t>
      </w:r>
    </w:p>
    <w:p w14:paraId="7F49B849" w14:textId="77777777" w:rsidR="00D66791" w:rsidRDefault="00D66791" w:rsidP="00636ACD">
      <w:pPr>
        <w:pStyle w:val="LO-normal"/>
        <w:rPr>
          <w:b/>
          <w:sz w:val="22"/>
          <w:lang w:val="de-AT" w:eastAsia="ja-JP"/>
        </w:rPr>
      </w:pPr>
    </w:p>
    <w:p w14:paraId="2F34F9D4" w14:textId="0E1764A6" w:rsidR="00636ACD" w:rsidRDefault="00636ACD" w:rsidP="00636ACD">
      <w:pPr>
        <w:pStyle w:val="LO-normal"/>
        <w:rPr>
          <w:b/>
          <w:sz w:val="22"/>
          <w:lang w:val="de-AT" w:eastAsia="ja-JP"/>
        </w:rPr>
      </w:pPr>
      <w:r w:rsidRPr="000A0A1C">
        <w:rPr>
          <w:noProof/>
          <w:lang w:val="de-AT"/>
        </w:rPr>
        <mc:AlternateContent>
          <mc:Choice Requires="wpg">
            <w:drawing>
              <wp:anchor distT="0" distB="0" distL="114300" distR="114300" simplePos="0" relativeHeight="251657287" behindDoc="0" locked="0" layoutInCell="1" allowOverlap="1" wp14:anchorId="72959B59" wp14:editId="5FFD08C7">
                <wp:simplePos x="0" y="0"/>
                <wp:positionH relativeFrom="column">
                  <wp:posOffset>-514350</wp:posOffset>
                </wp:positionH>
                <wp:positionV relativeFrom="paragraph">
                  <wp:posOffset>219075</wp:posOffset>
                </wp:positionV>
                <wp:extent cx="298450" cy="298450"/>
                <wp:effectExtent l="0" t="0" r="6350" b="6350"/>
                <wp:wrapSquare wrapText="bothSides"/>
                <wp:docPr id="289" name="Gruppieren 289"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290"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291"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089544E4" id="Gruppieren 289" o:spid="_x0000_s1026" alt="dekoratives Element" style="position:absolute;margin-left:-40.5pt;margin-top:17.25pt;width:23.5pt;height:23.5pt;z-index:251657287"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">
                  <v:imagedata r:id="rId25" o:title="Glühbirnensymbol"/>
                </v:shape>
                <w10:wrap type="square"/>
              </v:group>
            </w:pict>
          </mc:Fallback>
        </mc:AlternateContent>
      </w:r>
      <w:r>
        <w:rPr>
          <w:noProof/>
          <w:sz w:val="16"/>
          <w:szCs w:val="16"/>
        </w:rPr>
        <mc:AlternateContent>
          <mc:Choice Requires="wpg">
            <w:drawing>
              <wp:inline distT="0" distB="0" distL="0" distR="0" wp14:anchorId="6A8A9F77" wp14:editId="63148819">
                <wp:extent cx="5756910" cy="1000125"/>
                <wp:effectExtent l="0" t="0" r="0" b="9525"/>
                <wp:docPr id="292" name="Gruppieren 292"/>
                <wp:cNvGraphicFramePr/>
                <a:graphic xmlns:a="http://schemas.openxmlformats.org/drawingml/2006/main">
                  <a:graphicData uri="http://schemas.microsoft.com/office/word/2010/wordprocessingGroup">
                    <wpg:wgp>
                      <wpg:cNvGrpSpPr/>
                      <wpg:grpSpPr>
                        <a:xfrm>
                          <a:off x="0" y="0"/>
                          <a:ext cx="5756910" cy="1000125"/>
                          <a:chOff x="9528" y="47625"/>
                          <a:chExt cx="5758815" cy="1223532"/>
                        </a:xfrm>
                      </wpg:grpSpPr>
                      <wps:wsp>
                        <wps:cNvPr id="293" name="Abgerundetes Rechteck 2"/>
                        <wps:cNvSpPr/>
                        <wps:spPr>
                          <a:xfrm>
                            <a:off x="9528" y="47627"/>
                            <a:ext cx="5758815" cy="122353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 name="Textfeld 294"/>
                        <wps:cNvSpPr txBox="1"/>
                        <wps:spPr>
                          <a:xfrm>
                            <a:off x="847725" y="123827"/>
                            <a:ext cx="4563745" cy="1065762"/>
                          </a:xfrm>
                          <a:prstGeom prst="rect">
                            <a:avLst/>
                          </a:prstGeom>
                          <a:noFill/>
                          <a:ln w="6350">
                            <a:noFill/>
                          </a:ln>
                        </wps:spPr>
                        <wps:txbx>
                          <w:txbxContent>
                            <w:p w14:paraId="03CD487B" w14:textId="77777777" w:rsidR="006870A9" w:rsidRPr="005D20FE" w:rsidRDefault="006870A9" w:rsidP="00636ACD">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Darstellung</w:t>
                              </w:r>
                            </w:p>
                            <w:p w14:paraId="75623B05" w14:textId="77777777" w:rsidR="006870A9" w:rsidRDefault="006870A9" w:rsidP="00636ACD">
                              <w:pPr>
                                <w:pStyle w:val="LO-normal"/>
                                <w:rPr>
                                  <w:lang w:val="de-AT"/>
                                </w:rPr>
                              </w:pPr>
                            </w:p>
                            <w:p w14:paraId="547F32B0" w14:textId="47437AAB" w:rsidR="006870A9" w:rsidRPr="000A0A1C" w:rsidRDefault="006870A9" w:rsidP="00636ACD">
                              <w:pPr>
                                <w:pStyle w:val="LO-normal"/>
                                <w:rPr>
                                  <w:lang w:val="de-AT"/>
                                </w:rPr>
                              </w:pPr>
                              <w:r>
                                <w:rPr>
                                  <w:b/>
                                  <w:lang w:val="de-AT"/>
                                </w:rPr>
                                <w:t>Suche</w:t>
                              </w:r>
                              <w:r w:rsidRPr="000A0A1C">
                                <w:rPr>
                                  <w:lang w:val="de-AT"/>
                                </w:rPr>
                                <w:t xml:space="preserve"> </w:t>
                              </w:r>
                              <w:r>
                                <w:rPr>
                                  <w:lang w:val="de-AT"/>
                                </w:rPr>
                                <w:t xml:space="preserve">auf einer Weltkarte die Länder bzw. Orte, die im Text und im Diagramm erwähnt werden. </w:t>
                              </w:r>
                              <w:r w:rsidRPr="00D66791">
                                <w:rPr>
                                  <w:b/>
                                  <w:lang w:val="de-AT"/>
                                </w:rPr>
                                <w:t>Mach</w:t>
                              </w:r>
                              <w:r>
                                <w:rPr>
                                  <w:lang w:val="de-AT"/>
                                </w:rPr>
                                <w:t xml:space="preserve"> eine Skizze der Weltkarte und </w:t>
                              </w:r>
                              <w:r w:rsidRPr="00D66791">
                                <w:rPr>
                                  <w:b/>
                                  <w:lang w:val="de-AT"/>
                                </w:rPr>
                                <w:t>zeichne</w:t>
                              </w:r>
                              <w:r>
                                <w:rPr>
                                  <w:lang w:val="de-AT"/>
                                </w:rPr>
                                <w:t xml:space="preserve"> die Gebiete ein, in denen es viele aktive Vulkane gibt</w:t>
                              </w:r>
                              <w:r w:rsidRPr="000A0A1C">
                                <w:rPr>
                                  <w:lang w:val="de-AT"/>
                                </w:rPr>
                                <w:t>.</w:t>
                              </w:r>
                            </w:p>
                            <w:p w14:paraId="2EC87E27"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95" name="Grafik 295"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6A8A9F77" id="Gruppieren 292" o:spid="_x0000_s1172" style="width:453.3pt;height:78.75pt;mso-position-horizontal-relative:char;mso-position-vertical-relative:line" coordorigin="95,476" coordsize="57588,12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">
                <v:roundrect id="Abgerundetes Rechteck 2" o:spid="_x0000_s1173" style="position:absolute;left:95;top:476;width:57588;height:12235;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" fillcolor="#f2f0f8" stroked="f" strokeweight="1pt">
                  <v:stroke joinstyle="miter"/>
                </v:roundrect>
                <v:shape id="Textfeld 294" o:spid="_x0000_s1174" type="#_x0000_t202" style="position:absolute;left:8477;top:1238;width:45637;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" filled="f" stroked="f" strokeweight=".5pt">
                  <v:textbox inset="0,0,0,0">
                    <w:txbxContent>
                      <w:p w14:paraId="03CD487B" w14:textId="77777777" w:rsidR="006870A9" w:rsidRPr="005D20FE" w:rsidRDefault="006870A9" w:rsidP="00636ACD">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Darstellung</w:t>
                        </w:r>
                      </w:p>
                      <w:p w14:paraId="75623B05" w14:textId="77777777" w:rsidR="006870A9" w:rsidRDefault="006870A9" w:rsidP="00636ACD">
                        <w:pPr>
                          <w:pStyle w:val="LO-normal"/>
                          <w:rPr>
                            <w:lang w:val="de-AT"/>
                          </w:rPr>
                        </w:pPr>
                      </w:p>
                      <w:p w14:paraId="547F32B0" w14:textId="47437AAB" w:rsidR="006870A9" w:rsidRPr="000A0A1C" w:rsidRDefault="006870A9" w:rsidP="00636ACD">
                        <w:pPr>
                          <w:pStyle w:val="LO-normal"/>
                          <w:rPr>
                            <w:lang w:val="de-AT"/>
                          </w:rPr>
                        </w:pPr>
                        <w:r>
                          <w:rPr>
                            <w:b/>
                            <w:lang w:val="de-AT"/>
                          </w:rPr>
                          <w:t>Suche</w:t>
                        </w:r>
                        <w:r w:rsidRPr="000A0A1C">
                          <w:rPr>
                            <w:lang w:val="de-AT"/>
                          </w:rPr>
                          <w:t xml:space="preserve"> </w:t>
                        </w:r>
                        <w:r>
                          <w:rPr>
                            <w:lang w:val="de-AT"/>
                          </w:rPr>
                          <w:t xml:space="preserve">auf einer Weltkarte die Länder bzw. Orte, die im Text und im Diagramm erwähnt werden. </w:t>
                        </w:r>
                        <w:r w:rsidRPr="00D66791">
                          <w:rPr>
                            <w:b/>
                            <w:lang w:val="de-AT"/>
                          </w:rPr>
                          <w:t>Mach</w:t>
                        </w:r>
                        <w:r>
                          <w:rPr>
                            <w:lang w:val="de-AT"/>
                          </w:rPr>
                          <w:t xml:space="preserve"> eine Skizze der Weltkarte und </w:t>
                        </w:r>
                        <w:r w:rsidRPr="00D66791">
                          <w:rPr>
                            <w:b/>
                            <w:lang w:val="de-AT"/>
                          </w:rPr>
                          <w:t>zeichne</w:t>
                        </w:r>
                        <w:r>
                          <w:rPr>
                            <w:lang w:val="de-AT"/>
                          </w:rPr>
                          <w:t xml:space="preserve"> die Gebiete ein, in denen es viele aktive Vulkane gibt</w:t>
                        </w:r>
                        <w:r w:rsidRPr="000A0A1C">
                          <w:rPr>
                            <w:lang w:val="de-AT"/>
                          </w:rPr>
                          <w:t>.</w:t>
                        </w:r>
                      </w:p>
                      <w:p w14:paraId="2EC87E27" w14:textId="77777777" w:rsidR="006870A9" w:rsidRPr="00723347" w:rsidRDefault="006870A9" w:rsidP="00636ACD">
                        <w:pPr>
                          <w:pStyle w:val="LO-normal"/>
                          <w:rPr>
                            <w:lang w:val="de-AT"/>
                          </w:rPr>
                        </w:pPr>
                      </w:p>
                    </w:txbxContent>
                  </v:textbox>
                </v:shape>
                <v:shape id="Grafik 295" o:spid="_x0000_s1175"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">
                  <v:imagedata r:id="rId47" o:title="Klemmbrett abgehakt mit einfarbiger Füllung"/>
                </v:shape>
                <w10:anchorlock/>
              </v:group>
            </w:pict>
          </mc:Fallback>
        </mc:AlternateContent>
      </w:r>
    </w:p>
    <w:p w14:paraId="09FC2FFF" w14:textId="77777777" w:rsidR="00636ACD" w:rsidRDefault="00636ACD" w:rsidP="00636ACD">
      <w:pPr>
        <w:spacing w:line="240" w:lineRule="auto"/>
        <w:rPr>
          <w:rFonts w:ascii="Arial" w:hAnsi="Arial" w:cs="Arial"/>
        </w:rPr>
      </w:pPr>
      <w:r>
        <w:rPr>
          <w:rFonts w:ascii="Arial" w:hAnsi="Arial" w:cs="Arial"/>
        </w:rPr>
        <w:br w:type="page"/>
      </w:r>
    </w:p>
    <w:p w14:paraId="30E11DB0" w14:textId="3895F613" w:rsidR="00114FA2" w:rsidRDefault="00B30533" w:rsidP="00B30533">
      <w:pPr>
        <w:pStyle w:val="berschrift3"/>
      </w:pPr>
      <w:r>
        <w:lastRenderedPageBreak/>
        <w:t>M</w:t>
      </w:r>
      <w:r w:rsidR="00B7190C">
        <w:t>9</w:t>
      </w:r>
      <w:r>
        <w:t xml:space="preserve">: </w:t>
      </w:r>
      <w:r w:rsidR="00857828">
        <w:t>Naturgefahr</w:t>
      </w:r>
      <w:r w:rsidR="00114FA2">
        <w:t>: Lawine und Mure</w:t>
      </w:r>
      <w:r>
        <w:t xml:space="preserve"> (Text)</w:t>
      </w:r>
    </w:p>
    <w:p w14:paraId="3D3C60B2" w14:textId="77777777" w:rsidR="00B30533" w:rsidRPr="00053A7B" w:rsidRDefault="00B30533" w:rsidP="00CB0A2D">
      <w:pPr>
        <w:pStyle w:val="Listenabsatz"/>
        <w:tabs>
          <w:tab w:val="left" w:pos="284"/>
        </w:tabs>
        <w:spacing w:line="288" w:lineRule="auto"/>
        <w:ind w:left="0"/>
        <w:jc w:val="both"/>
        <w:rPr>
          <w:rFonts w:ascii="Arial" w:hAnsi="Arial" w:cs="Arial"/>
          <w:noProof/>
        </w:rPr>
      </w:pPr>
    </w:p>
    <w:p w14:paraId="1635A3EC" w14:textId="2A3FAB03" w:rsidR="00C774CB" w:rsidRDefault="00595F50" w:rsidP="00CB0A2D">
      <w:pPr>
        <w:pStyle w:val="Listenabsatz"/>
        <w:tabs>
          <w:tab w:val="left" w:pos="284"/>
        </w:tabs>
        <w:spacing w:line="288" w:lineRule="auto"/>
        <w:ind w:left="0"/>
        <w:jc w:val="both"/>
        <w:rPr>
          <w:rFonts w:ascii="Arial" w:hAnsi="Arial" w:cs="Arial"/>
          <w:noProof/>
        </w:rPr>
      </w:pPr>
      <w:r>
        <w:rPr>
          <w:rFonts w:ascii="Arial" w:hAnsi="Arial" w:cs="Arial"/>
          <w:noProof/>
        </w:rPr>
        <w:t>Lawinen sind Massen a</w:t>
      </w:r>
      <w:r w:rsidR="000A7B91">
        <w:rPr>
          <w:rFonts w:ascii="Arial" w:hAnsi="Arial" w:cs="Arial"/>
          <w:noProof/>
        </w:rPr>
        <w:t>us</w:t>
      </w:r>
      <w:r>
        <w:rPr>
          <w:rFonts w:ascii="Arial" w:hAnsi="Arial" w:cs="Arial"/>
          <w:noProof/>
        </w:rPr>
        <w:t xml:space="preserve"> </w:t>
      </w:r>
      <w:r w:rsidR="00CB0A2D" w:rsidRPr="00053A7B">
        <w:rPr>
          <w:rFonts w:ascii="Arial" w:hAnsi="Arial" w:cs="Arial"/>
          <w:noProof/>
        </w:rPr>
        <w:t>Schnee, Eis, Geröll oder Schlamm</w:t>
      </w:r>
      <w:r>
        <w:rPr>
          <w:rFonts w:ascii="Arial" w:hAnsi="Arial" w:cs="Arial"/>
          <w:noProof/>
        </w:rPr>
        <w:t>, die</w:t>
      </w:r>
      <w:r w:rsidR="00CB0A2D" w:rsidRPr="00053A7B">
        <w:rPr>
          <w:rFonts w:ascii="Arial" w:hAnsi="Arial" w:cs="Arial"/>
          <w:noProof/>
        </w:rPr>
        <w:t xml:space="preserve"> einen Hang hinab rutschen. </w:t>
      </w:r>
      <w:r w:rsidR="00C774CB">
        <w:rPr>
          <w:rFonts w:ascii="Arial" w:hAnsi="Arial" w:cs="Arial"/>
          <w:noProof/>
        </w:rPr>
        <w:t xml:space="preserve">Es </w:t>
      </w:r>
      <w:r w:rsidR="009F5B73">
        <w:rPr>
          <w:rFonts w:ascii="Arial" w:hAnsi="Arial" w:cs="Arial"/>
          <w:noProof/>
        </w:rPr>
        <w:t xml:space="preserve">gibt unterschiedliche </w:t>
      </w:r>
      <w:r w:rsidR="00385AC4">
        <w:rPr>
          <w:rFonts w:ascii="Arial" w:hAnsi="Arial" w:cs="Arial"/>
          <w:noProof/>
        </w:rPr>
        <w:t xml:space="preserve">Arten von </w:t>
      </w:r>
      <w:r w:rsidR="009F5B73">
        <w:rPr>
          <w:rFonts w:ascii="Arial" w:hAnsi="Arial" w:cs="Arial"/>
          <w:noProof/>
        </w:rPr>
        <w:t xml:space="preserve">Lawinen. </w:t>
      </w:r>
      <w:r w:rsidR="00C774CB" w:rsidRPr="00053A7B">
        <w:rPr>
          <w:rFonts w:ascii="Arial" w:hAnsi="Arial" w:cs="Arial"/>
          <w:noProof/>
        </w:rPr>
        <w:t xml:space="preserve">Eine Lawine aus Schlamm und Geröll wird auch </w:t>
      </w:r>
      <w:r w:rsidR="00C774CB" w:rsidRPr="00053A7B">
        <w:rPr>
          <w:rFonts w:ascii="Arial" w:hAnsi="Arial" w:cs="Arial"/>
          <w:i/>
          <w:noProof/>
        </w:rPr>
        <w:t>Mure</w:t>
      </w:r>
      <w:r w:rsidR="00C774CB" w:rsidRPr="00053A7B">
        <w:rPr>
          <w:rFonts w:ascii="Arial" w:hAnsi="Arial" w:cs="Arial"/>
          <w:noProof/>
        </w:rPr>
        <w:t xml:space="preserve"> genannt</w:t>
      </w:r>
      <w:r w:rsidR="00C774CB">
        <w:rPr>
          <w:rFonts w:ascii="Arial" w:hAnsi="Arial" w:cs="Arial"/>
          <w:noProof/>
        </w:rPr>
        <w:t xml:space="preserve">. </w:t>
      </w:r>
      <w:r w:rsidR="009F5B73" w:rsidRPr="00053A7B">
        <w:rPr>
          <w:rFonts w:ascii="Arial" w:hAnsi="Arial" w:cs="Arial"/>
          <w:noProof/>
        </w:rPr>
        <w:t xml:space="preserve">Eine Lawine aus </w:t>
      </w:r>
      <w:r w:rsidR="009F5B73">
        <w:rPr>
          <w:rFonts w:ascii="Arial" w:hAnsi="Arial" w:cs="Arial"/>
          <w:noProof/>
        </w:rPr>
        <w:t>Schnee</w:t>
      </w:r>
      <w:r w:rsidR="009F5B73" w:rsidRPr="00053A7B">
        <w:rPr>
          <w:rFonts w:ascii="Arial" w:hAnsi="Arial" w:cs="Arial"/>
          <w:noProof/>
        </w:rPr>
        <w:t xml:space="preserve"> </w:t>
      </w:r>
      <w:r w:rsidR="00385AC4">
        <w:rPr>
          <w:rFonts w:ascii="Arial" w:hAnsi="Arial" w:cs="Arial"/>
          <w:noProof/>
        </w:rPr>
        <w:t>nennt man</w:t>
      </w:r>
      <w:r w:rsidR="009F5B73" w:rsidRPr="00053A7B">
        <w:rPr>
          <w:rFonts w:ascii="Arial" w:hAnsi="Arial" w:cs="Arial"/>
          <w:noProof/>
        </w:rPr>
        <w:t xml:space="preserve"> </w:t>
      </w:r>
      <w:r w:rsidR="009F5B73" w:rsidRPr="005A0DC5">
        <w:rPr>
          <w:rFonts w:ascii="Arial" w:hAnsi="Arial" w:cs="Arial"/>
          <w:iCs/>
          <w:noProof/>
        </w:rPr>
        <w:t>S</w:t>
      </w:r>
      <w:r w:rsidR="005A0DC5" w:rsidRPr="005A0DC5">
        <w:rPr>
          <w:rFonts w:ascii="Arial" w:hAnsi="Arial" w:cs="Arial"/>
          <w:iCs/>
          <w:noProof/>
        </w:rPr>
        <w:t>chneelawine</w:t>
      </w:r>
      <w:r w:rsidR="009F5B73">
        <w:rPr>
          <w:rFonts w:ascii="Arial" w:hAnsi="Arial" w:cs="Arial"/>
          <w:noProof/>
        </w:rPr>
        <w:t>.</w:t>
      </w:r>
      <w:r w:rsidR="005A0DC5">
        <w:rPr>
          <w:rFonts w:ascii="Arial" w:hAnsi="Arial" w:cs="Arial"/>
          <w:noProof/>
        </w:rPr>
        <w:t xml:space="preserve"> </w:t>
      </w:r>
      <w:r w:rsidR="00F12CE3">
        <w:rPr>
          <w:rFonts w:ascii="Arial" w:hAnsi="Arial" w:cs="Arial"/>
          <w:noProof/>
        </w:rPr>
        <w:t>Lawinen können dort ents</w:t>
      </w:r>
      <w:r w:rsidR="00C355ED">
        <w:rPr>
          <w:rFonts w:ascii="Arial" w:hAnsi="Arial" w:cs="Arial"/>
          <w:noProof/>
        </w:rPr>
        <w:t>tehen</w:t>
      </w:r>
      <w:r w:rsidR="000A7B91">
        <w:rPr>
          <w:rFonts w:ascii="Arial" w:hAnsi="Arial" w:cs="Arial"/>
          <w:noProof/>
        </w:rPr>
        <w:t>,</w:t>
      </w:r>
      <w:r w:rsidR="00C355ED">
        <w:rPr>
          <w:rFonts w:ascii="Arial" w:hAnsi="Arial" w:cs="Arial"/>
          <w:noProof/>
        </w:rPr>
        <w:t xml:space="preserve"> wo es steile Hänge, also Berge</w:t>
      </w:r>
      <w:r w:rsidR="000A7B91">
        <w:rPr>
          <w:rFonts w:ascii="Arial" w:hAnsi="Arial" w:cs="Arial"/>
          <w:noProof/>
        </w:rPr>
        <w:t>,</w:t>
      </w:r>
      <w:r w:rsidR="00C355ED">
        <w:rPr>
          <w:rFonts w:ascii="Arial" w:hAnsi="Arial" w:cs="Arial"/>
          <w:noProof/>
        </w:rPr>
        <w:t xml:space="preserve"> gibt. Daher gibt es auch in Österreich </w:t>
      </w:r>
      <w:r w:rsidR="00B3735E">
        <w:rPr>
          <w:rFonts w:ascii="Arial" w:hAnsi="Arial" w:cs="Arial"/>
          <w:noProof/>
        </w:rPr>
        <w:t>jedes Jahr</w:t>
      </w:r>
      <w:r w:rsidR="00C355ED">
        <w:rPr>
          <w:rFonts w:ascii="Arial" w:hAnsi="Arial" w:cs="Arial"/>
          <w:noProof/>
        </w:rPr>
        <w:t xml:space="preserve"> </w:t>
      </w:r>
      <w:r w:rsidR="00385AC4">
        <w:rPr>
          <w:rFonts w:ascii="Arial" w:hAnsi="Arial" w:cs="Arial"/>
          <w:noProof/>
        </w:rPr>
        <w:t xml:space="preserve">zahlreiche </w:t>
      </w:r>
      <w:r w:rsidR="00C355ED">
        <w:rPr>
          <w:rFonts w:ascii="Arial" w:hAnsi="Arial" w:cs="Arial"/>
          <w:noProof/>
        </w:rPr>
        <w:t>Lawinen.</w:t>
      </w:r>
    </w:p>
    <w:p w14:paraId="4928EC38" w14:textId="77777777" w:rsidR="00B930EE" w:rsidRPr="00053A7B" w:rsidRDefault="00B930EE" w:rsidP="00CB0A2D">
      <w:pPr>
        <w:pStyle w:val="Listenabsatz"/>
        <w:tabs>
          <w:tab w:val="left" w:pos="284"/>
        </w:tabs>
        <w:spacing w:line="288" w:lineRule="auto"/>
        <w:ind w:left="0"/>
        <w:jc w:val="both"/>
        <w:rPr>
          <w:rFonts w:ascii="Arial" w:hAnsi="Arial" w:cs="Arial"/>
          <w:noProof/>
        </w:rPr>
      </w:pPr>
    </w:p>
    <w:p w14:paraId="452ADA42" w14:textId="01ED8888" w:rsidR="00CB0A2D" w:rsidRPr="00053A7B" w:rsidRDefault="00F12CE3" w:rsidP="00CB0A2D">
      <w:pPr>
        <w:pStyle w:val="Listenabsatz"/>
        <w:tabs>
          <w:tab w:val="left" w:pos="284"/>
        </w:tabs>
        <w:spacing w:line="288" w:lineRule="auto"/>
        <w:ind w:left="0"/>
        <w:jc w:val="both"/>
        <w:rPr>
          <w:rFonts w:ascii="Arial" w:hAnsi="Arial" w:cs="Arial"/>
          <w:noProof/>
        </w:rPr>
      </w:pPr>
      <w:r>
        <w:rPr>
          <w:rFonts w:ascii="Arial" w:hAnsi="Arial" w:cs="Arial"/>
          <w:noProof/>
        </w:rPr>
        <w:t>Es gibt</w:t>
      </w:r>
      <w:r w:rsidRPr="00053A7B">
        <w:rPr>
          <w:rFonts w:ascii="Arial" w:hAnsi="Arial" w:cs="Arial"/>
          <w:noProof/>
        </w:rPr>
        <w:t xml:space="preserve"> verschiedene Arten von Schneelawinen, wie z. B. die Staublawine oder die Schneebrettlawine (Abb. 1). </w:t>
      </w:r>
      <w:r w:rsidR="00CB0A2D" w:rsidRPr="00053A7B">
        <w:rPr>
          <w:rFonts w:ascii="Arial" w:hAnsi="Arial" w:cs="Arial"/>
          <w:noProof/>
        </w:rPr>
        <w:t xml:space="preserve">Schneebrettlawinen entstehen meist an steilen Hängen. Mit jedem Schneefall lagert sich dort eine neue </w:t>
      </w:r>
      <w:r w:rsidR="00CA055D">
        <w:rPr>
          <w:rFonts w:ascii="Arial" w:hAnsi="Arial" w:cs="Arial"/>
          <w:noProof/>
        </w:rPr>
        <w:t>Schnees</w:t>
      </w:r>
      <w:r w:rsidR="00CB0A2D" w:rsidRPr="00053A7B">
        <w:rPr>
          <w:rFonts w:ascii="Arial" w:hAnsi="Arial" w:cs="Arial"/>
          <w:noProof/>
        </w:rPr>
        <w:t>chicht ab, und dazwischen bildet sich oft eine Schicht aus großen Eiskristallen. Diese kann z.</w:t>
      </w:r>
      <w:r w:rsidR="003576F8" w:rsidRPr="00053A7B">
        <w:rPr>
          <w:rFonts w:ascii="Arial" w:hAnsi="Arial" w:cs="Arial"/>
          <w:noProof/>
        </w:rPr>
        <w:t xml:space="preserve"> </w:t>
      </w:r>
      <w:r w:rsidR="00CB0A2D" w:rsidRPr="00053A7B">
        <w:rPr>
          <w:rFonts w:ascii="Arial" w:hAnsi="Arial" w:cs="Arial"/>
          <w:noProof/>
        </w:rPr>
        <w:t>B. von Skifahrer</w:t>
      </w:r>
      <w:r w:rsidR="003576F8" w:rsidRPr="00053A7B">
        <w:rPr>
          <w:rFonts w:ascii="Arial" w:hAnsi="Arial" w:cs="Arial"/>
          <w:noProof/>
        </w:rPr>
        <w:t>:</w:t>
      </w:r>
      <w:r w:rsidR="00CB0A2D" w:rsidRPr="00053A7B">
        <w:rPr>
          <w:rFonts w:ascii="Arial" w:hAnsi="Arial" w:cs="Arial"/>
          <w:noProof/>
        </w:rPr>
        <w:t>innen leicht zerbrochen werden und dann lösen sich die darüber liegenden Schichten</w:t>
      </w:r>
      <w:r w:rsidR="00D639C7">
        <w:rPr>
          <w:rFonts w:ascii="Arial" w:hAnsi="Arial" w:cs="Arial"/>
          <w:noProof/>
        </w:rPr>
        <w:t>. Wenn das passiert</w:t>
      </w:r>
      <w:r w:rsidR="00BD2A81">
        <w:rPr>
          <w:rFonts w:ascii="Arial" w:hAnsi="Arial" w:cs="Arial"/>
          <w:noProof/>
        </w:rPr>
        <w:t>,</w:t>
      </w:r>
      <w:r w:rsidR="00D639C7">
        <w:rPr>
          <w:rFonts w:ascii="Arial" w:hAnsi="Arial" w:cs="Arial"/>
          <w:noProof/>
        </w:rPr>
        <w:t xml:space="preserve"> b</w:t>
      </w:r>
      <w:r w:rsidR="00CB0A2D" w:rsidRPr="00053A7B">
        <w:rPr>
          <w:rFonts w:ascii="Arial" w:hAnsi="Arial" w:cs="Arial"/>
          <w:noProof/>
        </w:rPr>
        <w:t xml:space="preserve">ewegen sich </w:t>
      </w:r>
      <w:r w:rsidR="00D639C7">
        <w:rPr>
          <w:rFonts w:ascii="Arial" w:hAnsi="Arial" w:cs="Arial"/>
          <w:noProof/>
        </w:rPr>
        <w:t xml:space="preserve">die Schnemassen </w:t>
      </w:r>
      <w:r w:rsidR="00CB0A2D" w:rsidRPr="00053A7B">
        <w:rPr>
          <w:rFonts w:ascii="Arial" w:hAnsi="Arial" w:cs="Arial"/>
          <w:noProof/>
        </w:rPr>
        <w:t>blitzschnell als</w:t>
      </w:r>
      <w:r w:rsidR="00D639C7">
        <w:rPr>
          <w:rFonts w:ascii="Arial" w:hAnsi="Arial" w:cs="Arial"/>
          <w:noProof/>
        </w:rPr>
        <w:t xml:space="preserve"> sogenanntes</w:t>
      </w:r>
      <w:r w:rsidR="00CB0A2D" w:rsidRPr="00053A7B">
        <w:rPr>
          <w:rFonts w:ascii="Arial" w:hAnsi="Arial" w:cs="Arial"/>
          <w:noProof/>
        </w:rPr>
        <w:t xml:space="preserve"> Schneebrett nach unten. Schneebrettlawinen sind die gefährlichsten Lawinen</w:t>
      </w:r>
      <w:r w:rsidR="004E5567">
        <w:rPr>
          <w:rFonts w:ascii="Arial" w:hAnsi="Arial" w:cs="Arial"/>
          <w:noProof/>
        </w:rPr>
        <w:t xml:space="preserve"> </w:t>
      </w:r>
      <w:r w:rsidR="004E5567" w:rsidRPr="004E5567">
        <w:rPr>
          <w:rFonts w:asciiTheme="majorHAnsi" w:eastAsia="Yu Mincho" w:hAnsiTheme="majorHAnsi" w:cstheme="majorHAnsi"/>
          <w:szCs w:val="22"/>
          <w:lang w:val="de-DE" w:eastAsia="ja-JP"/>
        </w:rPr>
        <w:t>und fordern über 90% der Lawinenopfer</w:t>
      </w:r>
      <w:r w:rsidR="004E5567" w:rsidRPr="004E5567">
        <w:rPr>
          <w:rStyle w:val="Funotenzeichen"/>
          <w:rFonts w:ascii="Arial" w:hAnsi="Arial" w:cs="Arial"/>
          <w:noProof/>
        </w:rPr>
        <w:t xml:space="preserve"> </w:t>
      </w:r>
      <w:r w:rsidR="00857828" w:rsidRPr="00053A7B">
        <w:rPr>
          <w:rStyle w:val="Funotenzeichen"/>
          <w:rFonts w:ascii="Arial" w:hAnsi="Arial" w:cs="Arial"/>
          <w:noProof/>
        </w:rPr>
        <w:footnoteReference w:id="29"/>
      </w:r>
      <w:r w:rsidR="006604D2">
        <w:rPr>
          <w:rFonts w:ascii="Arial" w:hAnsi="Arial" w:cs="Arial"/>
          <w:noProof/>
        </w:rPr>
        <w:t xml:space="preserve">. </w:t>
      </w:r>
      <w:r w:rsidR="00472330" w:rsidRPr="00025729">
        <w:rPr>
          <w:rFonts w:asciiTheme="majorHAnsi" w:eastAsia="Yu Mincho" w:hAnsiTheme="majorHAnsi" w:cstheme="majorHAnsi"/>
          <w:szCs w:val="20"/>
          <w:lang w:val="de-DE" w:eastAsia="ja-JP"/>
        </w:rPr>
        <w:t>Eine Staublawine ist eine Mischung von Schnee mit Luft. Sie kann sehr schnell werden, und der Druck kann Häuser und Bäume zerstören</w:t>
      </w:r>
      <w:r w:rsidR="00472330">
        <w:rPr>
          <w:rFonts w:ascii="Arial" w:hAnsi="Arial" w:cs="Arial"/>
          <w:noProof/>
        </w:rPr>
        <w:t xml:space="preserve">. </w:t>
      </w:r>
      <w:r w:rsidR="00CB0A2D" w:rsidRPr="00053A7B">
        <w:rPr>
          <w:rFonts w:ascii="Arial" w:hAnsi="Arial" w:cs="Arial"/>
          <w:noProof/>
        </w:rPr>
        <w:t>Muren entstehen</w:t>
      </w:r>
      <w:r w:rsidR="00385AC4">
        <w:rPr>
          <w:rFonts w:ascii="Arial" w:hAnsi="Arial" w:cs="Arial"/>
          <w:noProof/>
        </w:rPr>
        <w:t xml:space="preserve"> hingegen</w:t>
      </w:r>
      <w:r w:rsidR="00CB0A2D" w:rsidRPr="00053A7B">
        <w:rPr>
          <w:rFonts w:ascii="Arial" w:hAnsi="Arial" w:cs="Arial"/>
          <w:noProof/>
        </w:rPr>
        <w:t>, wenn im steilen Gelände lockeres Material (Geröll, Schutt und Erd</w:t>
      </w:r>
      <w:r w:rsidR="00CA055D">
        <w:rPr>
          <w:rFonts w:ascii="Arial" w:hAnsi="Arial" w:cs="Arial"/>
          <w:noProof/>
        </w:rPr>
        <w:t>e</w:t>
      </w:r>
      <w:r w:rsidR="00CB0A2D" w:rsidRPr="00053A7B">
        <w:rPr>
          <w:rFonts w:ascii="Arial" w:hAnsi="Arial" w:cs="Arial"/>
          <w:noProof/>
        </w:rPr>
        <w:t xml:space="preserve">) </w:t>
      </w:r>
      <w:r w:rsidR="00CB0A2D" w:rsidRPr="00053A7B">
        <w:rPr>
          <w:rFonts w:ascii="Arial" w:hAnsi="Arial" w:cs="Arial"/>
          <w:i/>
          <w:noProof/>
        </w:rPr>
        <w:t>wasserübersättigt</w:t>
      </w:r>
      <w:r w:rsidR="00CB0A2D" w:rsidRPr="00053A7B">
        <w:rPr>
          <w:rFonts w:ascii="Arial" w:hAnsi="Arial" w:cs="Arial"/>
          <w:noProof/>
        </w:rPr>
        <w:t xml:space="preserve"> wird und dadurch in Bewegung gerät. </w:t>
      </w:r>
      <w:r w:rsidR="00D639C7">
        <w:rPr>
          <w:rFonts w:ascii="Arial" w:hAnsi="Arial" w:cs="Arial"/>
          <w:noProof/>
        </w:rPr>
        <w:t xml:space="preserve">Das bedeutet, dass </w:t>
      </w:r>
      <w:r w:rsidR="000A3412">
        <w:rPr>
          <w:rFonts w:ascii="Arial" w:hAnsi="Arial" w:cs="Arial"/>
          <w:noProof/>
        </w:rPr>
        <w:t>zu viel Wasser im Material</w:t>
      </w:r>
      <w:r w:rsidR="00385AC4">
        <w:rPr>
          <w:rFonts w:ascii="Arial" w:hAnsi="Arial" w:cs="Arial"/>
          <w:noProof/>
        </w:rPr>
        <w:t xml:space="preserve"> vorhanden</w:t>
      </w:r>
      <w:r w:rsidR="000A3412">
        <w:rPr>
          <w:rFonts w:ascii="Arial" w:hAnsi="Arial" w:cs="Arial"/>
          <w:noProof/>
        </w:rPr>
        <w:t xml:space="preserve"> ist. </w:t>
      </w:r>
      <w:r w:rsidR="00385AC4">
        <w:rPr>
          <w:rFonts w:ascii="Arial" w:hAnsi="Arial" w:cs="Arial"/>
          <w:noProof/>
        </w:rPr>
        <w:t>Muren können</w:t>
      </w:r>
      <w:r w:rsidR="00CB0A2D" w:rsidRPr="00053A7B">
        <w:rPr>
          <w:rFonts w:ascii="Arial" w:hAnsi="Arial" w:cs="Arial"/>
          <w:noProof/>
        </w:rPr>
        <w:t xml:space="preserve"> an Hängen (Hangmuren), aber auch in Rinnen bzw.</w:t>
      </w:r>
      <w:r w:rsidR="00EA5E9F">
        <w:rPr>
          <w:rFonts w:ascii="Arial" w:hAnsi="Arial" w:cs="Arial"/>
          <w:noProof/>
        </w:rPr>
        <w:t xml:space="preserve"> Bächen</w:t>
      </w:r>
      <w:r w:rsidR="00CB0A2D" w:rsidRPr="00053A7B">
        <w:rPr>
          <w:rFonts w:ascii="Arial" w:hAnsi="Arial" w:cs="Arial"/>
          <w:noProof/>
        </w:rPr>
        <w:t xml:space="preserve"> </w:t>
      </w:r>
      <w:r w:rsidR="00385AC4">
        <w:rPr>
          <w:rFonts w:ascii="Arial" w:hAnsi="Arial" w:cs="Arial"/>
          <w:noProof/>
        </w:rPr>
        <w:t>auftreten</w:t>
      </w:r>
      <w:r w:rsidR="00CB0A2D" w:rsidRPr="00053A7B">
        <w:rPr>
          <w:rFonts w:ascii="Arial" w:hAnsi="Arial" w:cs="Arial"/>
          <w:noProof/>
        </w:rPr>
        <w:t xml:space="preserve"> (Gerinnemuren).</w:t>
      </w:r>
    </w:p>
    <w:p w14:paraId="5DDDDC01" w14:textId="4ECEC984" w:rsidR="0038752A" w:rsidRDefault="0038752A" w:rsidP="00CB0A2D">
      <w:pPr>
        <w:pStyle w:val="Listenabsatz"/>
        <w:tabs>
          <w:tab w:val="left" w:pos="284"/>
        </w:tabs>
        <w:spacing w:line="288" w:lineRule="auto"/>
        <w:ind w:left="0"/>
        <w:jc w:val="both"/>
        <w:rPr>
          <w:rFonts w:ascii="Arial" w:hAnsi="Arial" w:cs="Arial"/>
          <w:noProof/>
        </w:rPr>
      </w:pPr>
      <w:r>
        <w:rPr>
          <w:noProof/>
        </w:rPr>
        <w:drawing>
          <wp:inline distT="0" distB="0" distL="0" distR="0" wp14:anchorId="1C43F390" wp14:editId="1FA5D5A4">
            <wp:extent cx="5755640" cy="3771636"/>
            <wp:effectExtent l="0" t="0" r="0" b="635"/>
            <wp:docPr id="541" name="Grafik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2341" b="4977"/>
                    <a:stretch/>
                  </pic:blipFill>
                  <pic:spPr bwMode="auto">
                    <a:xfrm>
                      <a:off x="0" y="0"/>
                      <a:ext cx="5756910" cy="3772468"/>
                    </a:xfrm>
                    <a:prstGeom prst="rect">
                      <a:avLst/>
                    </a:prstGeom>
                    <a:noFill/>
                    <a:ln>
                      <a:noFill/>
                    </a:ln>
                    <a:extLst>
                      <a:ext uri="{53640926-AAD7-44D8-BBD7-CCE9431645EC}">
                        <a14:shadowObscured xmlns:a14="http://schemas.microsoft.com/office/drawing/2010/main"/>
                      </a:ext>
                    </a:extLst>
                  </pic:spPr>
                </pic:pic>
              </a:graphicData>
            </a:graphic>
          </wp:inline>
        </w:drawing>
      </w:r>
    </w:p>
    <w:p w14:paraId="23515722" w14:textId="77777777" w:rsidR="0038752A" w:rsidRDefault="0038752A" w:rsidP="00CB0A2D">
      <w:pPr>
        <w:pStyle w:val="Listenabsatz"/>
        <w:tabs>
          <w:tab w:val="left" w:pos="284"/>
        </w:tabs>
        <w:spacing w:line="288" w:lineRule="auto"/>
        <w:ind w:left="0"/>
        <w:jc w:val="both"/>
        <w:rPr>
          <w:rFonts w:ascii="Arial" w:hAnsi="Arial" w:cs="Arial"/>
          <w:noProof/>
        </w:rPr>
      </w:pPr>
      <w:r>
        <w:rPr>
          <w:noProof/>
          <w:lang w:eastAsia="de-AT"/>
        </w:rPr>
        <mc:AlternateContent>
          <mc:Choice Requires="wps">
            <w:drawing>
              <wp:anchor distT="0" distB="0" distL="114300" distR="114300" simplePos="0" relativeHeight="251657224" behindDoc="0" locked="0" layoutInCell="1" allowOverlap="1" wp14:anchorId="5D0EFA6E" wp14:editId="59E4211E">
                <wp:simplePos x="0" y="0"/>
                <wp:positionH relativeFrom="column">
                  <wp:posOffset>176530</wp:posOffset>
                </wp:positionH>
                <wp:positionV relativeFrom="paragraph">
                  <wp:posOffset>6350</wp:posOffset>
                </wp:positionV>
                <wp:extent cx="3876675" cy="635"/>
                <wp:effectExtent l="0" t="0" r="0" b="0"/>
                <wp:wrapSquare wrapText="bothSides"/>
                <wp:docPr id="80" name="Textfeld 80"/>
                <wp:cNvGraphicFramePr/>
                <a:graphic xmlns:a="http://schemas.openxmlformats.org/drawingml/2006/main">
                  <a:graphicData uri="http://schemas.microsoft.com/office/word/2010/wordprocessingShape">
                    <wps:wsp>
                      <wps:cNvSpPr txBox="1"/>
                      <wps:spPr>
                        <a:xfrm>
                          <a:off x="0" y="0"/>
                          <a:ext cx="3876675" cy="635"/>
                        </a:xfrm>
                        <a:prstGeom prst="rect">
                          <a:avLst/>
                        </a:prstGeom>
                        <a:solidFill>
                          <a:prstClr val="white"/>
                        </a:solidFill>
                        <a:ln>
                          <a:noFill/>
                        </a:ln>
                      </wps:spPr>
                      <wps:txbx>
                        <w:txbxContent>
                          <w:p w14:paraId="37163847" w14:textId="71C64820" w:rsidR="006870A9" w:rsidRPr="008363ED" w:rsidRDefault="006870A9" w:rsidP="00EA7B2C">
                            <w:pPr>
                              <w:pStyle w:val="Beschriftung"/>
                              <w:rPr>
                                <w:noProof/>
                                <w:sz w:val="20"/>
                                <w:szCs w:val="24"/>
                              </w:rPr>
                            </w:pPr>
                            <w:r>
                              <w:t>Abb. 1: Die häufigsten Lawinenarten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0EFA6E" id="Textfeld 80" o:spid="_x0000_s1176" type="#_x0000_t202" style="position:absolute;left:0;text-align:left;margin-left:13.9pt;margin-top:.5pt;width:305.25pt;height:.05pt;z-index:251657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" stroked="f">
                <v:textbox style="mso-fit-shape-to-text:t" inset="0,0,0,0">
                  <w:txbxContent>
                    <w:p w14:paraId="37163847" w14:textId="71C64820" w:rsidR="006870A9" w:rsidRPr="008363ED" w:rsidRDefault="006870A9" w:rsidP="00EA7B2C">
                      <w:pPr>
                        <w:pStyle w:val="Beschriftung"/>
                        <w:rPr>
                          <w:noProof/>
                          <w:sz w:val="20"/>
                          <w:szCs w:val="24"/>
                        </w:rPr>
                      </w:pPr>
                      <w:r>
                        <w:t>Abb. 1: Die häufigsten Lawinenarten</w:t>
                      </w:r>
                    </w:p>
                  </w:txbxContent>
                </v:textbox>
                <w10:wrap type="square"/>
              </v:shape>
            </w:pict>
          </mc:Fallback>
        </mc:AlternateContent>
      </w:r>
      <w:r w:rsidR="00CB0A2D">
        <w:rPr>
          <w:rFonts w:ascii="Arial" w:hAnsi="Arial" w:cs="Arial"/>
          <w:noProof/>
        </w:rPr>
        <w:br/>
      </w:r>
    </w:p>
    <w:p w14:paraId="648D5EF2" w14:textId="77777777" w:rsidR="0038752A" w:rsidRDefault="0038752A" w:rsidP="00BD2A81">
      <w:pPr>
        <w:pStyle w:val="LO-normal"/>
      </w:pPr>
    </w:p>
    <w:p w14:paraId="11DD8DAC" w14:textId="20E038FF" w:rsidR="00CB0A2D" w:rsidRDefault="00CB0A2D" w:rsidP="00CB0A2D">
      <w:pPr>
        <w:pStyle w:val="Listenabsatz"/>
        <w:tabs>
          <w:tab w:val="left" w:pos="284"/>
        </w:tabs>
        <w:spacing w:line="288" w:lineRule="auto"/>
        <w:ind w:left="0"/>
        <w:jc w:val="both"/>
        <w:rPr>
          <w:rFonts w:ascii="Arial" w:hAnsi="Arial" w:cs="Arial"/>
          <w:noProof/>
        </w:rPr>
      </w:pPr>
      <w:r>
        <w:rPr>
          <w:rFonts w:ascii="Arial" w:hAnsi="Arial" w:cs="Arial"/>
          <w:noProof/>
        </w:rPr>
        <w:t xml:space="preserve">Eines der größten Lawinenunglücke in Österreich </w:t>
      </w:r>
      <w:r w:rsidR="004B138A">
        <w:rPr>
          <w:rFonts w:ascii="Arial" w:hAnsi="Arial" w:cs="Arial"/>
          <w:noProof/>
        </w:rPr>
        <w:t xml:space="preserve">in den letzten </w:t>
      </w:r>
      <w:r w:rsidR="00857828">
        <w:rPr>
          <w:rFonts w:ascii="Arial" w:hAnsi="Arial" w:cs="Arial"/>
          <w:noProof/>
        </w:rPr>
        <w:t>50 Jahren</w:t>
      </w:r>
      <w:r w:rsidR="004B138A">
        <w:rPr>
          <w:rFonts w:ascii="Arial" w:hAnsi="Arial" w:cs="Arial"/>
          <w:noProof/>
        </w:rPr>
        <w:t xml:space="preserve"> </w:t>
      </w:r>
      <w:r>
        <w:rPr>
          <w:rFonts w:ascii="Arial" w:hAnsi="Arial" w:cs="Arial"/>
          <w:noProof/>
        </w:rPr>
        <w:t xml:space="preserve">war jenes von Galtür (Tirol) im Jahre 1999, bei welchem 38 Menschen ihr Leben verloren und </w:t>
      </w:r>
      <w:r w:rsidRPr="00CB0A2D">
        <w:rPr>
          <w:rFonts w:ascii="Arial" w:hAnsi="Arial" w:cs="Arial"/>
          <w:noProof/>
        </w:rPr>
        <w:t xml:space="preserve">ein </w:t>
      </w:r>
      <w:r w:rsidRPr="00053A7B">
        <w:rPr>
          <w:rFonts w:ascii="Arial" w:hAnsi="Arial" w:cs="Arial"/>
          <w:i/>
          <w:noProof/>
        </w:rPr>
        <w:t>Sachschaden</w:t>
      </w:r>
      <w:r w:rsidRPr="00CB0A2D">
        <w:rPr>
          <w:rFonts w:ascii="Arial" w:hAnsi="Arial" w:cs="Arial"/>
          <w:noProof/>
        </w:rPr>
        <w:t xml:space="preserve"> von</w:t>
      </w:r>
      <w:r w:rsidR="00385AC4">
        <w:rPr>
          <w:rFonts w:ascii="Arial" w:hAnsi="Arial" w:cs="Arial"/>
          <w:noProof/>
        </w:rPr>
        <w:t xml:space="preserve"> umgerechnet</w:t>
      </w:r>
      <w:r w:rsidRPr="00CB0A2D">
        <w:rPr>
          <w:rFonts w:ascii="Arial" w:hAnsi="Arial" w:cs="Arial"/>
          <w:noProof/>
        </w:rPr>
        <w:t xml:space="preserve"> 10-11 Millionen Euro</w:t>
      </w:r>
      <w:r w:rsidR="00BF39DF">
        <w:rPr>
          <w:rStyle w:val="Funotenzeichen"/>
          <w:rFonts w:ascii="Arial" w:hAnsi="Arial" w:cs="Arial"/>
          <w:noProof/>
        </w:rPr>
        <w:footnoteReference w:id="30"/>
      </w:r>
      <w:r w:rsidRPr="00CB0A2D">
        <w:rPr>
          <w:rFonts w:ascii="Arial" w:hAnsi="Arial" w:cs="Arial"/>
          <w:noProof/>
        </w:rPr>
        <w:t xml:space="preserve"> </w:t>
      </w:r>
      <w:r w:rsidR="00351A08">
        <w:rPr>
          <w:rFonts w:ascii="Arial" w:hAnsi="Arial" w:cs="Arial"/>
          <w:noProof/>
        </w:rPr>
        <w:t>entstand</w:t>
      </w:r>
      <w:r w:rsidRPr="00CB0A2D">
        <w:rPr>
          <w:rFonts w:ascii="Arial" w:hAnsi="Arial" w:cs="Arial"/>
          <w:noProof/>
        </w:rPr>
        <w:t xml:space="preserve">. </w:t>
      </w:r>
      <w:r w:rsidR="00CA055D">
        <w:rPr>
          <w:rFonts w:ascii="Arial" w:hAnsi="Arial" w:cs="Arial"/>
          <w:noProof/>
        </w:rPr>
        <w:t xml:space="preserve">In Abb. 2 </w:t>
      </w:r>
      <w:r w:rsidR="000A3412">
        <w:rPr>
          <w:rFonts w:ascii="Arial" w:hAnsi="Arial" w:cs="Arial"/>
          <w:noProof/>
        </w:rPr>
        <w:t>kannst du sehen</w:t>
      </w:r>
      <w:r w:rsidR="00CA055D">
        <w:rPr>
          <w:rFonts w:ascii="Arial" w:hAnsi="Arial" w:cs="Arial"/>
          <w:noProof/>
        </w:rPr>
        <w:t>, wie viele</w:t>
      </w:r>
      <w:r w:rsidR="00BF39DF" w:rsidRPr="00BF39DF">
        <w:rPr>
          <w:rFonts w:ascii="Arial" w:hAnsi="Arial" w:cs="Arial"/>
          <w:noProof/>
        </w:rPr>
        <w:t xml:space="preserve"> Lawinenunfälle und Lawinentote</w:t>
      </w:r>
      <w:r w:rsidR="00CA055D">
        <w:rPr>
          <w:rFonts w:ascii="Arial" w:hAnsi="Arial" w:cs="Arial"/>
          <w:noProof/>
        </w:rPr>
        <w:t xml:space="preserve"> es</w:t>
      </w:r>
      <w:r w:rsidR="00BF39DF" w:rsidRPr="00BF39DF">
        <w:rPr>
          <w:rFonts w:ascii="Arial" w:hAnsi="Arial" w:cs="Arial"/>
          <w:noProof/>
        </w:rPr>
        <w:t xml:space="preserve"> in Österreich von 2016 bis 2021</w:t>
      </w:r>
      <w:r w:rsidR="00CA055D">
        <w:rPr>
          <w:rFonts w:ascii="Arial" w:hAnsi="Arial" w:cs="Arial"/>
          <w:noProof/>
        </w:rPr>
        <w:t xml:space="preserve"> gab</w:t>
      </w:r>
      <w:r w:rsidR="00BF39DF">
        <w:rPr>
          <w:rFonts w:ascii="Arial" w:hAnsi="Arial" w:cs="Arial"/>
          <w:noProof/>
        </w:rPr>
        <w:t xml:space="preserve">. </w:t>
      </w:r>
      <w:r w:rsidRPr="00CB0A2D">
        <w:rPr>
          <w:rFonts w:ascii="Arial" w:hAnsi="Arial" w:cs="Arial"/>
          <w:noProof/>
        </w:rPr>
        <w:t xml:space="preserve">Auch von Muren gehen große Gefahren aus. Ein mit voller </w:t>
      </w:r>
      <w:r w:rsidRPr="00CB0A2D">
        <w:rPr>
          <w:rFonts w:ascii="Arial" w:hAnsi="Arial" w:cs="Arial"/>
          <w:noProof/>
        </w:rPr>
        <w:lastRenderedPageBreak/>
        <w:t xml:space="preserve">Wucht auftreffender </w:t>
      </w:r>
      <w:r w:rsidRPr="00053A7B">
        <w:rPr>
          <w:rFonts w:ascii="Arial" w:hAnsi="Arial" w:cs="Arial"/>
          <w:i/>
          <w:noProof/>
        </w:rPr>
        <w:t>Murgang</w:t>
      </w:r>
      <w:r w:rsidRPr="00CB0A2D">
        <w:rPr>
          <w:rFonts w:ascii="Arial" w:hAnsi="Arial" w:cs="Arial"/>
          <w:noProof/>
        </w:rPr>
        <w:t xml:space="preserve"> kann Häuser, </w:t>
      </w:r>
      <w:r w:rsidR="00CA055D">
        <w:rPr>
          <w:rFonts w:ascii="Arial" w:hAnsi="Arial" w:cs="Arial"/>
          <w:noProof/>
        </w:rPr>
        <w:t>Straßen</w:t>
      </w:r>
      <w:r w:rsidR="00CA055D" w:rsidRPr="00CB0A2D">
        <w:rPr>
          <w:rFonts w:ascii="Arial" w:hAnsi="Arial" w:cs="Arial"/>
          <w:noProof/>
        </w:rPr>
        <w:t xml:space="preserve"> </w:t>
      </w:r>
      <w:r w:rsidRPr="00CB0A2D">
        <w:rPr>
          <w:rFonts w:ascii="Arial" w:hAnsi="Arial" w:cs="Arial"/>
          <w:noProof/>
        </w:rPr>
        <w:t xml:space="preserve">und Brücken </w:t>
      </w:r>
      <w:r w:rsidR="00CA055D">
        <w:rPr>
          <w:rFonts w:ascii="Arial" w:hAnsi="Arial" w:cs="Arial"/>
          <w:noProof/>
        </w:rPr>
        <w:t>zerstören</w:t>
      </w:r>
      <w:r w:rsidRPr="00CB0A2D">
        <w:rPr>
          <w:rFonts w:ascii="Arial" w:hAnsi="Arial" w:cs="Arial"/>
          <w:noProof/>
        </w:rPr>
        <w:t>. Oft werden Straßen sowie die Erdgeschosse von Häusern meterhoch verschüttet. Eines der verheerendsten Murgangereignisse in Europa fand im Jahr 2000 in Gondo (Schweiz) statt, bei welchem 13 Menschen starben</w:t>
      </w:r>
      <w:r w:rsidR="00351A08">
        <w:rPr>
          <w:rFonts w:ascii="Arial" w:hAnsi="Arial" w:cs="Arial"/>
          <w:noProof/>
        </w:rPr>
        <w:t>.</w:t>
      </w:r>
      <w:r w:rsidRPr="00CB0A2D">
        <w:rPr>
          <w:rFonts w:ascii="Arial" w:hAnsi="Arial" w:cs="Arial"/>
          <w:noProof/>
        </w:rPr>
        <w:t xml:space="preserve"> </w:t>
      </w:r>
      <w:r w:rsidR="00351A08">
        <w:rPr>
          <w:rFonts w:ascii="Arial" w:hAnsi="Arial" w:cs="Arial"/>
          <w:noProof/>
        </w:rPr>
        <w:t>Der</w:t>
      </w:r>
      <w:r w:rsidRPr="00CB0A2D">
        <w:rPr>
          <w:rFonts w:ascii="Arial" w:hAnsi="Arial" w:cs="Arial"/>
          <w:noProof/>
        </w:rPr>
        <w:t xml:space="preserve"> Sachschaden </w:t>
      </w:r>
      <w:r w:rsidR="00351A08">
        <w:rPr>
          <w:rFonts w:ascii="Arial" w:hAnsi="Arial" w:cs="Arial"/>
          <w:noProof/>
        </w:rPr>
        <w:t>betrug</w:t>
      </w:r>
      <w:r>
        <w:rPr>
          <w:rFonts w:ascii="Arial" w:hAnsi="Arial" w:cs="Arial"/>
          <w:noProof/>
        </w:rPr>
        <w:t xml:space="preserve"> mehr als 600 Millionen Schweizer Franken</w:t>
      </w:r>
      <w:r w:rsidR="00BF39DF">
        <w:rPr>
          <w:rStyle w:val="Funotenzeichen"/>
          <w:rFonts w:ascii="Arial" w:hAnsi="Arial" w:cs="Arial"/>
          <w:noProof/>
        </w:rPr>
        <w:footnoteReference w:id="31"/>
      </w:r>
      <w:r w:rsidR="00351A08">
        <w:rPr>
          <w:rFonts w:ascii="Arial" w:hAnsi="Arial" w:cs="Arial"/>
          <w:noProof/>
        </w:rPr>
        <w:t>.</w:t>
      </w:r>
    </w:p>
    <w:p w14:paraId="3F0F3719" w14:textId="77777777" w:rsidR="0038752A" w:rsidRDefault="0038752A" w:rsidP="00CB0A2D">
      <w:pPr>
        <w:pStyle w:val="Listenabsatz"/>
        <w:tabs>
          <w:tab w:val="left" w:pos="284"/>
        </w:tabs>
        <w:spacing w:line="288" w:lineRule="auto"/>
        <w:ind w:left="0"/>
        <w:jc w:val="both"/>
        <w:rPr>
          <w:rFonts w:ascii="Arial" w:hAnsi="Arial" w:cs="Arial"/>
          <w:noProof/>
        </w:rPr>
      </w:pPr>
    </w:p>
    <w:p w14:paraId="2484C2C2" w14:textId="77777777" w:rsidR="00D77973" w:rsidRDefault="00D77973" w:rsidP="00D77973">
      <w:pPr>
        <w:pStyle w:val="xmsolistparagraph"/>
        <w:keepNext/>
        <w:shd w:val="clear" w:color="auto" w:fill="FFFFFF"/>
        <w:spacing w:before="0" w:beforeAutospacing="0" w:after="0" w:afterAutospacing="0" w:line="288" w:lineRule="auto"/>
      </w:pPr>
      <w:r>
        <w:rPr>
          <w:rFonts w:ascii="Arial" w:hAnsi="Arial" w:cs="Arial"/>
          <w:noProof/>
          <w:sz w:val="22"/>
          <w:szCs w:val="20"/>
        </w:rPr>
        <w:drawing>
          <wp:inline distT="0" distB="0" distL="0" distR="0" wp14:anchorId="1AF83AF8" wp14:editId="5862F879">
            <wp:extent cx="5702300" cy="2298700"/>
            <wp:effectExtent l="0" t="0" r="12700" b="6350"/>
            <wp:docPr id="148" name="Diagramm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143045F3" w14:textId="77B47681" w:rsidR="00D77973" w:rsidRPr="00264EA4" w:rsidRDefault="00D77973" w:rsidP="00D77973">
      <w:pPr>
        <w:pStyle w:val="Beschriftung"/>
        <w:rPr>
          <w:rFonts w:ascii="Arial" w:hAnsi="Arial" w:cs="Arial"/>
          <w:sz w:val="22"/>
          <w:szCs w:val="20"/>
        </w:rPr>
      </w:pPr>
      <w:r w:rsidRPr="00264EA4">
        <w:t xml:space="preserve">Abb. </w:t>
      </w:r>
      <w:r w:rsidR="00BF39DF">
        <w:t>2</w:t>
      </w:r>
      <w:r w:rsidRPr="00264EA4">
        <w:t>: Anzahl der Lawinenunfälle und Lawinentoten in Österreich von 2016 bis 2021</w:t>
      </w:r>
      <w:r w:rsidRPr="00264EA4">
        <w:rPr>
          <w:rStyle w:val="Funotenzeichen"/>
        </w:rPr>
        <w:footnoteReference w:id="32"/>
      </w:r>
    </w:p>
    <w:p w14:paraId="1F830D49" w14:textId="77777777" w:rsidR="00DD5FBE" w:rsidRDefault="00DD5FBE" w:rsidP="00CB0A2D">
      <w:pPr>
        <w:pStyle w:val="Listenabsatz"/>
        <w:tabs>
          <w:tab w:val="left" w:pos="0"/>
        </w:tabs>
        <w:spacing w:line="288" w:lineRule="auto"/>
        <w:ind w:left="0"/>
        <w:jc w:val="both"/>
        <w:rPr>
          <w:rFonts w:ascii="Arial" w:hAnsi="Arial" w:cs="Arial"/>
        </w:rPr>
      </w:pPr>
    </w:p>
    <w:p w14:paraId="7E577591" w14:textId="1B06868F" w:rsidR="00351A08" w:rsidRDefault="00CB0A2D" w:rsidP="00CB0A2D">
      <w:pPr>
        <w:pStyle w:val="Listenabsatz"/>
        <w:tabs>
          <w:tab w:val="left" w:pos="0"/>
        </w:tabs>
        <w:spacing w:line="288" w:lineRule="auto"/>
        <w:ind w:left="0"/>
        <w:jc w:val="both"/>
        <w:rPr>
          <w:rFonts w:ascii="Arial" w:hAnsi="Arial" w:cs="Arial"/>
        </w:rPr>
      </w:pPr>
      <w:r w:rsidRPr="00053A7B">
        <w:rPr>
          <w:rFonts w:ascii="Arial" w:hAnsi="Arial" w:cs="Arial"/>
        </w:rPr>
        <w:t>In vielen Ländern der Erde (z.</w:t>
      </w:r>
      <w:r w:rsidR="003576F8" w:rsidRPr="00053A7B">
        <w:rPr>
          <w:rFonts w:ascii="Arial" w:hAnsi="Arial" w:cs="Arial"/>
        </w:rPr>
        <w:t xml:space="preserve"> </w:t>
      </w:r>
      <w:r w:rsidRPr="00053A7B">
        <w:rPr>
          <w:rFonts w:ascii="Arial" w:hAnsi="Arial" w:cs="Arial"/>
        </w:rPr>
        <w:t xml:space="preserve">B. in den Alpenländern, den USA, Kanada und Japan) wird ein großer Aufwand betrieben, um die Bevölkerung vor Lawinenabgängen zu schützen. Dabei werden lawinengefährdete Hänge im Winter besonders genau überwacht. Je nach Gefahr </w:t>
      </w:r>
      <w:r w:rsidR="00215A38">
        <w:rPr>
          <w:rFonts w:ascii="Arial" w:hAnsi="Arial" w:cs="Arial"/>
        </w:rPr>
        <w:t>gibt es</w:t>
      </w:r>
      <w:r w:rsidRPr="00053A7B">
        <w:rPr>
          <w:rFonts w:ascii="Arial" w:hAnsi="Arial" w:cs="Arial"/>
        </w:rPr>
        <w:t xml:space="preserve"> dann verschiedene Lawinenwarnstufen (von 1-gering bis 5-sehr groß). Um die Gefahr von Lawinen zu verringern, werden an steilen, </w:t>
      </w:r>
      <w:proofErr w:type="spellStart"/>
      <w:r w:rsidRPr="00053A7B">
        <w:rPr>
          <w:rFonts w:ascii="Arial" w:hAnsi="Arial" w:cs="Arial"/>
        </w:rPr>
        <w:t>unbewaldeten</w:t>
      </w:r>
      <w:proofErr w:type="spellEnd"/>
      <w:r w:rsidRPr="00053A7B">
        <w:rPr>
          <w:rFonts w:ascii="Arial" w:hAnsi="Arial" w:cs="Arial"/>
        </w:rPr>
        <w:t xml:space="preserve"> Hängen oft teure Lawinenverbauungen angebracht. </w:t>
      </w:r>
      <w:r w:rsidR="003F6B38">
        <w:rPr>
          <w:rFonts w:ascii="Arial" w:hAnsi="Arial" w:cs="Arial"/>
        </w:rPr>
        <w:t xml:space="preserve">Um </w:t>
      </w:r>
      <w:r w:rsidR="00351A08" w:rsidRPr="00053A7B">
        <w:rPr>
          <w:rFonts w:ascii="Arial" w:hAnsi="Arial" w:cs="Arial"/>
        </w:rPr>
        <w:t xml:space="preserve">Murgänge </w:t>
      </w:r>
      <w:r w:rsidR="003F6B38">
        <w:rPr>
          <w:rFonts w:ascii="Arial" w:hAnsi="Arial" w:cs="Arial"/>
        </w:rPr>
        <w:t xml:space="preserve">vermeiden zu können, </w:t>
      </w:r>
      <w:r w:rsidR="00351A08" w:rsidRPr="00053A7B">
        <w:rPr>
          <w:rFonts w:ascii="Arial" w:hAnsi="Arial" w:cs="Arial"/>
        </w:rPr>
        <w:t xml:space="preserve">werden Gefahrenzonen gekennzeichnet oder Schutzmaßnahmen </w:t>
      </w:r>
      <w:r w:rsidR="003F6B38">
        <w:rPr>
          <w:rFonts w:ascii="Arial" w:hAnsi="Arial" w:cs="Arial"/>
        </w:rPr>
        <w:t>erbaut</w:t>
      </w:r>
      <w:r w:rsidR="003F6B38" w:rsidRPr="00053A7B">
        <w:rPr>
          <w:rFonts w:ascii="Arial" w:hAnsi="Arial" w:cs="Arial"/>
        </w:rPr>
        <w:t xml:space="preserve"> </w:t>
      </w:r>
      <w:r w:rsidR="00351A08" w:rsidRPr="00053A7B">
        <w:rPr>
          <w:rFonts w:ascii="Arial" w:hAnsi="Arial" w:cs="Arial"/>
        </w:rPr>
        <w:t xml:space="preserve">(z. B. Rückhaltedämme). </w:t>
      </w:r>
    </w:p>
    <w:p w14:paraId="4565CFE6" w14:textId="77777777" w:rsidR="00215A38" w:rsidRPr="00053A7B" w:rsidRDefault="00215A38" w:rsidP="00CB0A2D">
      <w:pPr>
        <w:pStyle w:val="Listenabsatz"/>
        <w:tabs>
          <w:tab w:val="left" w:pos="0"/>
        </w:tabs>
        <w:spacing w:line="288" w:lineRule="auto"/>
        <w:ind w:left="0"/>
        <w:jc w:val="both"/>
        <w:rPr>
          <w:rFonts w:ascii="Arial" w:hAnsi="Arial" w:cs="Arial"/>
        </w:rPr>
      </w:pPr>
    </w:p>
    <w:p w14:paraId="7EE7E56A" w14:textId="6C8531F3" w:rsidR="00CF4B9E" w:rsidRPr="00053A7B" w:rsidRDefault="00351A08" w:rsidP="00CB0A2D">
      <w:pPr>
        <w:pStyle w:val="Listenabsatz"/>
        <w:tabs>
          <w:tab w:val="left" w:pos="0"/>
        </w:tabs>
        <w:spacing w:line="288" w:lineRule="auto"/>
        <w:ind w:left="0"/>
        <w:jc w:val="both"/>
        <w:rPr>
          <w:rFonts w:ascii="Arial" w:hAnsi="Arial" w:cs="Arial"/>
        </w:rPr>
      </w:pPr>
      <w:r w:rsidRPr="00053A7B">
        <w:rPr>
          <w:rFonts w:ascii="Helvetica" w:hAnsi="Helvetica" w:cs="Helvetica"/>
          <w:szCs w:val="20"/>
          <w:lang w:val="de-DE"/>
        </w:rPr>
        <w:t xml:space="preserve">Was zu tun ist, wenn Lawinengefahr besteht: </w:t>
      </w:r>
      <w:r w:rsidR="00674DCD">
        <w:rPr>
          <w:rFonts w:ascii="Helvetica" w:hAnsi="Helvetica" w:cs="Helvetica"/>
          <w:szCs w:val="20"/>
          <w:lang w:val="de-DE"/>
        </w:rPr>
        <w:t xml:space="preserve">Das </w:t>
      </w:r>
      <w:r w:rsidR="00BD2A81">
        <w:rPr>
          <w:rFonts w:ascii="Helvetica" w:hAnsi="Helvetica" w:cs="Helvetica"/>
          <w:szCs w:val="20"/>
          <w:lang w:val="de-DE"/>
        </w:rPr>
        <w:t>W</w:t>
      </w:r>
      <w:r w:rsidR="00674DCD">
        <w:rPr>
          <w:rFonts w:ascii="Helvetica" w:hAnsi="Helvetica" w:cs="Helvetica"/>
          <w:szCs w:val="20"/>
          <w:lang w:val="de-DE"/>
        </w:rPr>
        <w:t xml:space="preserve">ichtigste ist, dass du dich informierst bevor du </w:t>
      </w:r>
      <w:r w:rsidR="0057081C">
        <w:rPr>
          <w:rFonts w:ascii="Helvetica" w:hAnsi="Helvetica" w:cs="Helvetica"/>
          <w:szCs w:val="20"/>
          <w:lang w:val="de-DE"/>
        </w:rPr>
        <w:t>in ein Gebiet fährst</w:t>
      </w:r>
      <w:r w:rsidR="00BD2A81">
        <w:rPr>
          <w:rFonts w:ascii="Helvetica" w:hAnsi="Helvetica" w:cs="Helvetica"/>
          <w:szCs w:val="20"/>
          <w:lang w:val="de-DE"/>
        </w:rPr>
        <w:t>,</w:t>
      </w:r>
      <w:r w:rsidR="0057081C">
        <w:rPr>
          <w:rFonts w:ascii="Helvetica" w:hAnsi="Helvetica" w:cs="Helvetica"/>
          <w:szCs w:val="20"/>
          <w:lang w:val="de-DE"/>
        </w:rPr>
        <w:t xml:space="preserve"> wo es Lawinen geben könnte. Wenn du zum Beispiel Ski- oder Snowboardfahren gehst, ist es wichtig</w:t>
      </w:r>
      <w:r w:rsidR="00BD2A81">
        <w:rPr>
          <w:rFonts w:ascii="Helvetica" w:hAnsi="Helvetica" w:cs="Helvetica"/>
          <w:szCs w:val="20"/>
          <w:lang w:val="de-DE"/>
        </w:rPr>
        <w:t>,</w:t>
      </w:r>
      <w:r w:rsidR="0057081C">
        <w:rPr>
          <w:rFonts w:ascii="Helvetica" w:hAnsi="Helvetica" w:cs="Helvetica"/>
          <w:szCs w:val="20"/>
          <w:lang w:val="de-DE"/>
        </w:rPr>
        <w:t xml:space="preserve"> </w:t>
      </w:r>
      <w:r w:rsidR="004669B0">
        <w:rPr>
          <w:rFonts w:ascii="Helvetica" w:hAnsi="Helvetica" w:cs="Helvetica"/>
          <w:szCs w:val="20"/>
          <w:lang w:val="de-DE"/>
        </w:rPr>
        <w:t>die L</w:t>
      </w:r>
      <w:r w:rsidRPr="00053A7B">
        <w:rPr>
          <w:rFonts w:ascii="Helvetica" w:hAnsi="Helvetica" w:cs="Helvetica"/>
          <w:szCs w:val="20"/>
          <w:lang w:val="de-DE"/>
        </w:rPr>
        <w:t xml:space="preserve">awinenwarnsignale im Schigebiet </w:t>
      </w:r>
      <w:r w:rsidR="00BD2A81">
        <w:rPr>
          <w:rFonts w:ascii="Helvetica" w:hAnsi="Helvetica" w:cs="Helvetica"/>
          <w:szCs w:val="20"/>
          <w:lang w:val="de-DE"/>
        </w:rPr>
        <w:t>zu</w:t>
      </w:r>
      <w:r w:rsidRPr="00053A7B">
        <w:rPr>
          <w:rFonts w:ascii="Helvetica" w:hAnsi="Helvetica" w:cs="Helvetica"/>
          <w:szCs w:val="20"/>
          <w:lang w:val="de-DE"/>
        </w:rPr>
        <w:t xml:space="preserve"> beachten. </w:t>
      </w:r>
      <w:r w:rsidR="004669B0">
        <w:rPr>
          <w:rFonts w:ascii="Helvetica" w:hAnsi="Helvetica" w:cs="Helvetica"/>
          <w:szCs w:val="20"/>
          <w:lang w:val="de-DE"/>
        </w:rPr>
        <w:t xml:space="preserve">Es ist </w:t>
      </w:r>
      <w:r w:rsidR="00D34EAE">
        <w:rPr>
          <w:rFonts w:ascii="Helvetica" w:hAnsi="Helvetica" w:cs="Helvetica"/>
          <w:szCs w:val="20"/>
          <w:lang w:val="de-DE"/>
        </w:rPr>
        <w:t>meistens</w:t>
      </w:r>
      <w:r w:rsidR="004669B0">
        <w:rPr>
          <w:rFonts w:ascii="Helvetica" w:hAnsi="Helvetica" w:cs="Helvetica"/>
          <w:szCs w:val="20"/>
          <w:lang w:val="de-DE"/>
        </w:rPr>
        <w:t xml:space="preserve"> sicherer auf einer Piste zu fahren als im freien Gelände. </w:t>
      </w:r>
      <w:r w:rsidR="00BD2A81">
        <w:rPr>
          <w:rFonts w:ascii="Helvetica" w:hAnsi="Helvetica" w:cs="Helvetica"/>
          <w:szCs w:val="20"/>
          <w:lang w:val="de-DE"/>
        </w:rPr>
        <w:t>Ab</w:t>
      </w:r>
      <w:r w:rsidRPr="00053A7B">
        <w:rPr>
          <w:rFonts w:ascii="Helvetica" w:hAnsi="Helvetica" w:cs="Helvetica"/>
          <w:szCs w:val="20"/>
          <w:lang w:val="de-DE"/>
        </w:rPr>
        <w:t xml:space="preserve"> Warnstufe </w:t>
      </w:r>
      <w:r w:rsidR="0039080E">
        <w:rPr>
          <w:rFonts w:ascii="Helvetica" w:hAnsi="Helvetica" w:cs="Helvetica"/>
          <w:szCs w:val="20"/>
          <w:lang w:val="de-DE"/>
        </w:rPr>
        <w:t>3</w:t>
      </w:r>
      <w:r w:rsidRPr="00053A7B">
        <w:rPr>
          <w:rFonts w:ascii="Helvetica" w:hAnsi="Helvetica" w:cs="Helvetica"/>
          <w:szCs w:val="20"/>
          <w:lang w:val="de-DE"/>
        </w:rPr>
        <w:t xml:space="preserve"> </w:t>
      </w:r>
      <w:r w:rsidR="004669B0">
        <w:rPr>
          <w:rFonts w:ascii="Helvetica" w:hAnsi="Helvetica" w:cs="Helvetica"/>
          <w:szCs w:val="20"/>
          <w:lang w:val="de-DE"/>
        </w:rPr>
        <w:t xml:space="preserve">darfst du </w:t>
      </w:r>
      <w:r w:rsidR="009B64C8">
        <w:rPr>
          <w:rFonts w:ascii="Helvetica" w:hAnsi="Helvetica" w:cs="Helvetica"/>
          <w:szCs w:val="20"/>
          <w:lang w:val="de-DE"/>
        </w:rPr>
        <w:t xml:space="preserve">die Piste </w:t>
      </w:r>
      <w:r w:rsidRPr="00053A7B">
        <w:rPr>
          <w:rFonts w:ascii="Helvetica" w:hAnsi="Helvetica" w:cs="Helvetica"/>
          <w:szCs w:val="20"/>
          <w:lang w:val="de-DE"/>
        </w:rPr>
        <w:t xml:space="preserve">auf keinen Fall verlassen. Solltest du dennoch von einer Lawine erfasst werden, </w:t>
      </w:r>
      <w:r w:rsidR="003F6B38">
        <w:rPr>
          <w:rFonts w:ascii="Helvetica" w:hAnsi="Helvetica" w:cs="Helvetica"/>
          <w:szCs w:val="20"/>
          <w:lang w:val="de-DE"/>
        </w:rPr>
        <w:t xml:space="preserve">solltest du versuchen, dich mit </w:t>
      </w:r>
      <w:r w:rsidRPr="00053A7B">
        <w:rPr>
          <w:rFonts w:ascii="Helvetica" w:hAnsi="Helvetica" w:cs="Helvetica"/>
          <w:szCs w:val="20"/>
          <w:lang w:val="de-DE"/>
        </w:rPr>
        <w:t xml:space="preserve">Schwimmbewegungen </w:t>
      </w:r>
      <w:r w:rsidR="003F6B38">
        <w:rPr>
          <w:rFonts w:ascii="Helvetica" w:hAnsi="Helvetica" w:cs="Helvetica"/>
          <w:szCs w:val="20"/>
          <w:lang w:val="de-DE"/>
        </w:rPr>
        <w:t xml:space="preserve">an der Oberfläche der Lawine zu halten und </w:t>
      </w:r>
      <w:r w:rsidRPr="00053A7B">
        <w:rPr>
          <w:rFonts w:ascii="Helvetica" w:hAnsi="Helvetica" w:cs="Helvetica"/>
          <w:szCs w:val="20"/>
          <w:lang w:val="de-DE"/>
        </w:rPr>
        <w:t>eine Atemhöhle zu schaffen</w:t>
      </w:r>
      <w:r w:rsidR="009B64C8">
        <w:rPr>
          <w:rFonts w:ascii="Helvetica" w:hAnsi="Helvetica" w:cs="Helvetica"/>
          <w:szCs w:val="20"/>
          <w:lang w:val="de-DE"/>
        </w:rPr>
        <w:t>, indem du die Hände über deinem Mund zu einer Höhle formst</w:t>
      </w:r>
      <w:r w:rsidRPr="00053A7B">
        <w:rPr>
          <w:rFonts w:ascii="Helvetica" w:hAnsi="Helvetica" w:cs="Helvetica"/>
          <w:szCs w:val="20"/>
          <w:lang w:val="de-DE"/>
        </w:rPr>
        <w:t>.</w:t>
      </w:r>
      <w:r w:rsidR="00CB0A2D" w:rsidRPr="00053A7B">
        <w:rPr>
          <w:rFonts w:ascii="Arial" w:hAnsi="Arial" w:cs="Arial"/>
        </w:rPr>
        <w:t xml:space="preserve"> </w:t>
      </w:r>
    </w:p>
    <w:p w14:paraId="2365E829" w14:textId="178835A7" w:rsidR="007326F0" w:rsidRDefault="007326F0">
      <w:pPr>
        <w:spacing w:line="240" w:lineRule="auto"/>
        <w:rPr>
          <w:rFonts w:ascii="Arial" w:hAnsi="Arial" w:cs="Arial"/>
        </w:rPr>
      </w:pPr>
      <w:r>
        <w:rPr>
          <w:rFonts w:ascii="Arial" w:hAnsi="Arial" w:cs="Arial"/>
        </w:rPr>
        <w:br w:type="page"/>
      </w:r>
    </w:p>
    <w:p w14:paraId="279A936A" w14:textId="73F84B6F" w:rsidR="007326F0" w:rsidRDefault="007326F0" w:rsidP="007326F0">
      <w:pPr>
        <w:pStyle w:val="berschrift3"/>
      </w:pPr>
      <w:r>
        <w:lastRenderedPageBreak/>
        <w:t>M</w:t>
      </w:r>
      <w:r w:rsidR="00B7190C">
        <w:t>9</w:t>
      </w:r>
      <w:r>
        <w:t>: Naturgefahr: Lawine und Mure (Arbeitsblatt)</w:t>
      </w:r>
    </w:p>
    <w:p w14:paraId="3322F756" w14:textId="77777777" w:rsidR="007326F0" w:rsidRDefault="007326F0">
      <w:pPr>
        <w:spacing w:line="240" w:lineRule="auto"/>
        <w:rPr>
          <w:rFonts w:ascii="Arial" w:hAnsi="Arial" w:cs="Arial"/>
        </w:rPr>
      </w:pPr>
    </w:p>
    <w:tbl>
      <w:tblPr>
        <w:tblW w:w="5000" w:type="pct"/>
        <w:jc w:val="center"/>
        <w:tblLayout w:type="fixed"/>
        <w:tblCellMar>
          <w:left w:w="0" w:type="dxa"/>
          <w:right w:w="0" w:type="dxa"/>
        </w:tblCellMar>
        <w:tblLook w:val="04A0" w:firstRow="1" w:lastRow="0" w:firstColumn="1" w:lastColumn="0" w:noHBand="0" w:noVBand="1"/>
      </w:tblPr>
      <w:tblGrid>
        <w:gridCol w:w="799"/>
        <w:gridCol w:w="2248"/>
        <w:gridCol w:w="590"/>
        <w:gridCol w:w="2247"/>
        <w:gridCol w:w="590"/>
        <w:gridCol w:w="2592"/>
      </w:tblGrid>
      <w:tr w:rsidR="00636ACD" w:rsidRPr="000549F5" w14:paraId="0ADAF038" w14:textId="77777777" w:rsidTr="001B7937">
        <w:trPr>
          <w:trHeight w:val="574"/>
          <w:jc w:val="center"/>
        </w:trPr>
        <w:tc>
          <w:tcPr>
            <w:tcW w:w="799" w:type="dxa"/>
            <w:shd w:val="clear" w:color="auto" w:fill="auto"/>
            <w:tcMar>
              <w:left w:w="72" w:type="dxa"/>
              <w:right w:w="72" w:type="dxa"/>
            </w:tcMar>
          </w:tcPr>
          <w:p w14:paraId="1152CC1F" w14:textId="77777777" w:rsidR="00636ACD" w:rsidRPr="000549F5" w:rsidRDefault="00636ACD" w:rsidP="001B7937">
            <w:pPr>
              <w:pStyle w:val="LO-normal"/>
              <w:rPr>
                <w:lang w:val="de-DE" w:eastAsia="ja-JP"/>
              </w:rPr>
            </w:pPr>
            <w:r w:rsidRPr="000549F5">
              <w:rPr>
                <w:noProof/>
              </w:rPr>
              <mc:AlternateContent>
                <mc:Choice Requires="wpg">
                  <w:drawing>
                    <wp:inline distT="0" distB="0" distL="0" distR="0" wp14:anchorId="29CD59DA" wp14:editId="45FCD04B">
                      <wp:extent cx="298450" cy="299085"/>
                      <wp:effectExtent l="0" t="0" r="6350" b="5715"/>
                      <wp:docPr id="305" name="Gruppieren 30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0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07"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4867ABFD">
                    <v:group id="Gruppe 5" style="width:23.5pt;height:23.55pt;mso-position-horizontal-relative:char;mso-position-vertical-relative:line" alt="Papiersymbol" coordsize="12732,12732" o:spid="_x0000_s1026" w14:anchorId="4BB503B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">
                        <v:imagedata o:title="Papiersymbol" r:id="rId42"/>
                      </v:shape>
                      <w10:anchorlock/>
                    </v:group>
                  </w:pict>
                </mc:Fallback>
              </mc:AlternateContent>
            </w:r>
          </w:p>
        </w:tc>
        <w:tc>
          <w:tcPr>
            <w:tcW w:w="2248" w:type="dxa"/>
            <w:shd w:val="clear" w:color="auto" w:fill="auto"/>
            <w:tcMar>
              <w:left w:w="72" w:type="dxa"/>
              <w:right w:w="72" w:type="dxa"/>
            </w:tcMar>
          </w:tcPr>
          <w:p w14:paraId="306D73FD" w14:textId="77777777" w:rsidR="00636ACD" w:rsidRPr="00AD3D51" w:rsidRDefault="00636ACD" w:rsidP="001B7937">
            <w:pPr>
              <w:pStyle w:val="LO-normal"/>
              <w:rPr>
                <w:rFonts w:asciiTheme="majorHAnsi" w:eastAsia="Arial Unicode MS" w:hAnsiTheme="majorHAnsi" w:cstheme="majorHAnsi"/>
                <w:b/>
                <w:bCs/>
                <w:kern w:val="96"/>
                <w:sz w:val="18"/>
                <w:szCs w:val="120"/>
                <w:lang w:val="de-DE" w:eastAsia="ja-JP"/>
              </w:rPr>
            </w:pPr>
            <w:r w:rsidRPr="00AD3D51">
              <w:rPr>
                <w:rFonts w:asciiTheme="majorHAnsi" w:eastAsia="Arial Unicode MS" w:hAnsiTheme="majorHAnsi" w:cstheme="majorHAnsi"/>
                <w:b/>
                <w:bCs/>
                <w:kern w:val="96"/>
                <w:sz w:val="18"/>
                <w:szCs w:val="120"/>
                <w:lang w:val="de-DE" w:eastAsia="ja-JP"/>
              </w:rPr>
              <w:t>Textverständnis und Weltwissen</w:t>
            </w:r>
          </w:p>
          <w:p w14:paraId="7207899F"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26379B5D"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0ECFADC2" wp14:editId="50499D27">
                      <wp:extent cx="298768" cy="298768"/>
                      <wp:effectExtent l="0" t="0" r="6350" b="6350"/>
                      <wp:docPr id="308" name="Gruppieren 308"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309"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10"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7D5FCA4A">
                    <v:group id="Gruppe 1" style="width:23.55pt;height:23.55pt;mso-position-horizontal-relative:char;mso-position-vertical-relative:line" alt="dekoratives Element" coordsize="12732,12732" o:spid="_x0000_s1026" w14:anchorId="6862A7D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">
                      <v:oval id="Ellipse 3" style="position:absolute;width:12732;height:12732;visibility:visible;mso-wrap-style:square;v-text-anchor:middle" o:spid="_x0000_s1027" fillcolor="#f79646"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">
                        <v:stroke joinstyle="miter"/>
                        <v:textbox inset="0,,0"/>
                      </v:oval>
                      <v:shape id="Bild 7" style="position:absolute;left:3273;top:3160;width:6801;height:6801;visibility:visible;mso-wrap-style:square" alt="Lup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">
                        <v:imagedata o:title="Lupe" r:id="rId43"/>
                      </v:shape>
                      <w10:anchorlock/>
                    </v:group>
                  </w:pict>
                </mc:Fallback>
              </mc:AlternateContent>
            </w:r>
          </w:p>
        </w:tc>
        <w:tc>
          <w:tcPr>
            <w:tcW w:w="2247" w:type="dxa"/>
            <w:shd w:val="clear" w:color="auto" w:fill="auto"/>
            <w:tcMar>
              <w:left w:w="72" w:type="dxa"/>
              <w:right w:w="72" w:type="dxa"/>
            </w:tcMar>
          </w:tcPr>
          <w:p w14:paraId="3E500957"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Textdetektive</w:t>
            </w:r>
          </w:p>
          <w:p w14:paraId="1F831E2E" w14:textId="77777777" w:rsidR="00636ACD" w:rsidRPr="00AD3D51" w:rsidRDefault="00636ACD" w:rsidP="001B7937">
            <w:pPr>
              <w:pStyle w:val="LO-normal"/>
              <w:rPr>
                <w:rFonts w:asciiTheme="majorHAnsi" w:hAnsiTheme="majorHAnsi" w:cstheme="majorHAnsi"/>
                <w:sz w:val="18"/>
                <w:lang w:val="de-DE" w:eastAsia="ja-JP"/>
              </w:rPr>
            </w:pPr>
          </w:p>
        </w:tc>
        <w:tc>
          <w:tcPr>
            <w:tcW w:w="590" w:type="dxa"/>
            <w:shd w:val="clear" w:color="auto" w:fill="auto"/>
            <w:tcMar>
              <w:left w:w="72" w:type="dxa"/>
              <w:right w:w="72" w:type="dxa"/>
            </w:tcMar>
          </w:tcPr>
          <w:p w14:paraId="0429A0CF" w14:textId="77777777" w:rsidR="00636ACD" w:rsidRPr="00AD3D51" w:rsidRDefault="00636ACD" w:rsidP="001B7937">
            <w:pPr>
              <w:pStyle w:val="LO-normal"/>
              <w:rPr>
                <w:rFonts w:asciiTheme="majorHAnsi" w:hAnsiTheme="majorHAnsi" w:cstheme="majorHAnsi"/>
                <w:sz w:val="18"/>
                <w:lang w:val="de-DE" w:eastAsia="ja-JP"/>
              </w:rPr>
            </w:pPr>
            <w:r w:rsidRPr="00AD3D51">
              <w:rPr>
                <w:rFonts w:asciiTheme="majorHAnsi" w:hAnsiTheme="majorHAnsi" w:cstheme="majorHAnsi"/>
                <w:noProof/>
                <w:sz w:val="18"/>
              </w:rPr>
              <mc:AlternateContent>
                <mc:Choice Requires="wpg">
                  <w:drawing>
                    <wp:inline distT="0" distB="0" distL="0" distR="0" wp14:anchorId="331ECB6B" wp14:editId="3F6E9114">
                      <wp:extent cx="298768" cy="298768"/>
                      <wp:effectExtent l="0" t="0" r="6350" b="6350"/>
                      <wp:docPr id="311" name="Gruppieren 311" descr="dekoratives Element"/>
                      <wp:cNvGraphicFramePr/>
                      <a:graphic xmlns:a="http://schemas.openxmlformats.org/drawingml/2006/main">
                        <a:graphicData uri="http://schemas.microsoft.com/office/word/2010/wordprocessingGroup">
                          <wpg:wgp>
                            <wpg:cNvGrpSpPr/>
                            <wpg:grpSpPr>
                              <a:xfrm>
                                <a:off x="0" y="0"/>
                                <a:ext cx="298768" cy="298768"/>
                                <a:chOff x="0" y="0"/>
                                <a:chExt cx="1273249" cy="1273249"/>
                              </a:xfrm>
                            </wpg:grpSpPr>
                            <wps:wsp>
                              <wps:cNvPr id="312"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13"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c="http://schemas.openxmlformats.org/drawingml/2006/chart" xmlns:asvg="http://schemas.microsoft.com/office/drawing/2016/SVG/main" xmlns:a16="http://schemas.microsoft.com/office/drawing/2014/main" xmlns:arto="http://schemas.microsoft.com/office/word/2006/arto">
                  <w:pict w14:anchorId="7ED6E29A">
                    <v:group id="Gruppe 3" style="width:23.55pt;height:23.55pt;mso-position-horizontal-relative:char;mso-position-vertical-relative:line" alt="dekoratives Element" coordsize="12732,12732" o:spid="_x0000_s1026" w14:anchorId="0647CDF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">
                      <v:oval id="Ellipse 11" style="position:absolute;width:12732;height:12732;visibility:visible;mso-wrap-style:square;v-text-anchor:middle" o:spid="_x0000_s1027" fillcolor="#4f81b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">
                        <v:stroke joinstyle="miter"/>
                        <v:textbox inset="0,,0"/>
                      </v:oval>
                      <v:shape id="Bild 12" style="position:absolute;left:2935;top:3386;width:6667;height:6680;visibility:visible;mso-wrap-style:square" alt="Glühbirnen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">
                        <v:imagedata o:title="Glühbirnensymbol" r:id="rId44"/>
                      </v:shape>
                      <w10:anchorlock/>
                    </v:group>
                  </w:pict>
                </mc:Fallback>
              </mc:AlternateContent>
            </w:r>
          </w:p>
        </w:tc>
        <w:tc>
          <w:tcPr>
            <w:tcW w:w="2592" w:type="dxa"/>
            <w:shd w:val="clear" w:color="auto" w:fill="auto"/>
            <w:tcMar>
              <w:left w:w="72" w:type="dxa"/>
              <w:right w:w="72" w:type="dxa"/>
            </w:tcMar>
          </w:tcPr>
          <w:p w14:paraId="4C0ACD5C" w14:textId="77777777" w:rsidR="00636ACD" w:rsidRPr="00AD3D51" w:rsidRDefault="00636ACD" w:rsidP="001B7937">
            <w:pPr>
              <w:pStyle w:val="LO-normal"/>
              <w:rPr>
                <w:rFonts w:asciiTheme="majorHAnsi" w:hAnsiTheme="majorHAnsi" w:cstheme="majorHAnsi"/>
                <w:b/>
                <w:bCs/>
                <w:kern w:val="96"/>
                <w:sz w:val="18"/>
                <w:lang w:val="de-DE" w:eastAsia="ja-JP"/>
              </w:rPr>
            </w:pPr>
            <w:r w:rsidRPr="00AD3D51">
              <w:rPr>
                <w:rFonts w:asciiTheme="majorHAnsi" w:eastAsia="Arial Unicode MS" w:hAnsiTheme="majorHAnsi" w:cstheme="majorHAnsi"/>
                <w:b/>
                <w:bCs/>
                <w:kern w:val="96"/>
                <w:sz w:val="18"/>
                <w:szCs w:val="120"/>
                <w:lang w:val="de-DE" w:eastAsia="ja-JP"/>
              </w:rPr>
              <w:t>Darstellungsweisen</w:t>
            </w:r>
          </w:p>
          <w:p w14:paraId="55752A0C" w14:textId="77777777" w:rsidR="00636ACD" w:rsidRPr="00AD3D51" w:rsidRDefault="00636ACD" w:rsidP="001B7937">
            <w:pPr>
              <w:pStyle w:val="LO-normal"/>
              <w:rPr>
                <w:rFonts w:asciiTheme="majorHAnsi" w:hAnsiTheme="majorHAnsi" w:cstheme="majorHAnsi"/>
                <w:sz w:val="18"/>
                <w:lang w:val="de-DE" w:eastAsia="ja-JP"/>
              </w:rPr>
            </w:pPr>
          </w:p>
        </w:tc>
      </w:tr>
    </w:tbl>
    <w:p w14:paraId="0C3E505D" w14:textId="77777777" w:rsidR="00636ACD" w:rsidRPr="00053A7B" w:rsidRDefault="00636ACD" w:rsidP="00053A7B">
      <w:pPr>
        <w:pStyle w:val="LO-normal"/>
      </w:pPr>
    </w:p>
    <w:p w14:paraId="4D9DC638" w14:textId="77777777" w:rsidR="00636ACD" w:rsidRDefault="00636ACD" w:rsidP="00636ACD">
      <w:pPr>
        <w:pStyle w:val="LO-normal"/>
        <w:rPr>
          <w:b/>
          <w:sz w:val="22"/>
          <w:lang w:val="de-AT" w:eastAsia="ja-JP"/>
        </w:rPr>
      </w:pPr>
      <w:r w:rsidRPr="00AD3D51">
        <w:rPr>
          <w:b/>
          <w:noProof/>
        </w:rPr>
        <mc:AlternateContent>
          <mc:Choice Requires="wpg">
            <w:drawing>
              <wp:anchor distT="0" distB="0" distL="114300" distR="114300" simplePos="0" relativeHeight="251657288" behindDoc="1" locked="0" layoutInCell="1" allowOverlap="1" wp14:anchorId="0FC07181" wp14:editId="09469722">
                <wp:simplePos x="0" y="0"/>
                <wp:positionH relativeFrom="margin">
                  <wp:posOffset>-533400</wp:posOffset>
                </wp:positionH>
                <wp:positionV relativeFrom="paragraph">
                  <wp:posOffset>192405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314" name="Gruppieren 314"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22"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23"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54542056" id="Gruppieren 314" o:spid="_x0000_s1026" alt="Papiersymbol" style="position:absolute;margin-left:-42pt;margin-top:15.15pt;width:23.5pt;height:23.55pt;z-index:-251659192;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Mm6NkvgAAAACQEAAA8AAABkcnMvZG93bnJl&#10;di54bWxMj0FLw0AQhe+C/2EZwVu6iammxGxKKeqpCLaCeNtmp0lodjZkt0n67x1PenzzHm++V6xn&#10;24kRB986UpAsYhBIlTMt1Qo+D6/RCoQPmozuHKGCK3pYl7c3hc6Nm+gDx32oBZeQz7WCJoQ+l9JX&#10;DVrtF65HYu/kBqsDy6GWZtATl9tOPsTxk7S6Jf7Q6B63DVbn/cUqeJv0tEmTl3F3Pm2v34fH969d&#10;gkrd382bZxAB5/AXhl98RoeSmY7uQsaLTkG0WvKWoCCNUxAciNKMD0cFWbYEWRby/4LyB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BeGcfytAMAAGcIAAAOAAAAAAAA&#10;AAAAAAAAADwCAABkcnMvZTJvRG9jLnhtbFBLAQItABQABgAIAAAAIQBtXtHzfowAAAipAAAUAAAA&#10;AAAAAAAAAAAAABwGAABkcnMvbWVkaWEvaW1hZ2UxLmVtZlBLAQItABQABgAIAAAAIQDJujZL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">
                  <v:imagedata r:id="rId21" o:title="Papiersymbol"/>
                </v:shape>
                <w10:wrap type="tight" anchorx="margin"/>
              </v:group>
            </w:pict>
          </mc:Fallback>
        </mc:AlternateContent>
      </w:r>
      <w:r>
        <w:rPr>
          <w:noProof/>
          <w:sz w:val="16"/>
          <w:szCs w:val="16"/>
        </w:rPr>
        <mc:AlternateContent>
          <mc:Choice Requires="wpg">
            <w:drawing>
              <wp:inline distT="0" distB="0" distL="0" distR="0" wp14:anchorId="76810723" wp14:editId="610ABF94">
                <wp:extent cx="5756910" cy="1845733"/>
                <wp:effectExtent l="0" t="0" r="0" b="2540"/>
                <wp:docPr id="324" name="Gruppieren 324"/>
                <wp:cNvGraphicFramePr/>
                <a:graphic xmlns:a="http://schemas.openxmlformats.org/drawingml/2006/main">
                  <a:graphicData uri="http://schemas.microsoft.com/office/word/2010/wordprocessingGroup">
                    <wpg:wgp>
                      <wpg:cNvGrpSpPr/>
                      <wpg:grpSpPr>
                        <a:xfrm>
                          <a:off x="0" y="0"/>
                          <a:ext cx="5756910" cy="1845733"/>
                          <a:chOff x="0" y="1"/>
                          <a:chExt cx="5758815" cy="2065344"/>
                        </a:xfrm>
                      </wpg:grpSpPr>
                      <wps:wsp>
                        <wps:cNvPr id="325" name="Abgerundetes Rechteck 2"/>
                        <wps:cNvSpPr/>
                        <wps:spPr>
                          <a:xfrm>
                            <a:off x="0" y="1"/>
                            <a:ext cx="5758815" cy="2065344"/>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Textfeld 326"/>
                        <wps:cNvSpPr txBox="1"/>
                        <wps:spPr>
                          <a:xfrm>
                            <a:off x="847725" y="123782"/>
                            <a:ext cx="4743891" cy="1881112"/>
                          </a:xfrm>
                          <a:prstGeom prst="rect">
                            <a:avLst/>
                          </a:prstGeom>
                          <a:noFill/>
                          <a:ln w="6350">
                            <a:noFill/>
                          </a:ln>
                        </wps:spPr>
                        <wps:txbx>
                          <w:txbxContent>
                            <w:p w14:paraId="110FD831" w14:textId="77777777" w:rsidR="006870A9" w:rsidRPr="002163D1" w:rsidRDefault="006870A9" w:rsidP="00636ACD">
                              <w:pPr>
                                <w:pStyle w:val="berschrift3"/>
                                <w:rPr>
                                  <w:color w:val="8D82B1" w:themeColor="accent1"/>
                                  <w:sz w:val="28"/>
                                  <w:szCs w:val="28"/>
                                </w:rPr>
                              </w:pPr>
                              <w:r w:rsidRPr="002163D1">
                                <w:rPr>
                                  <w:color w:val="8D82B1" w:themeColor="accent1"/>
                                  <w:sz w:val="28"/>
                                  <w:szCs w:val="28"/>
                                </w:rPr>
                                <w:t>Aufgabe 1: Textverständnis</w:t>
                              </w:r>
                            </w:p>
                            <w:p w14:paraId="27E57A23" w14:textId="3EFA4C7A" w:rsidR="006870A9" w:rsidRPr="00EA5E9F" w:rsidRDefault="006870A9" w:rsidP="0094710A">
                              <w:pPr>
                                <w:pStyle w:val="LO-normal"/>
                                <w:spacing w:before="120"/>
                                <w:rPr>
                                  <w:lang w:val="de-AT"/>
                                </w:rPr>
                              </w:pPr>
                              <w:r w:rsidRPr="00EA5E9F">
                                <w:rPr>
                                  <w:lang w:val="de-AT"/>
                                </w:rPr>
                                <w:t xml:space="preserve">Der Text behandelt unterschiedliche Aspekte des Themas Lawinen. Welcher Absatz gehört zu welcher dieser vier Aussagen? </w:t>
                              </w:r>
                              <w:r w:rsidRPr="00EA5E9F">
                                <w:rPr>
                                  <w:b/>
                                  <w:lang w:val="de-AT"/>
                                </w:rPr>
                                <w:t>Ordne</w:t>
                              </w:r>
                              <w:r w:rsidRPr="00EA5E9F">
                                <w:rPr>
                                  <w:lang w:val="de-AT"/>
                                </w:rPr>
                                <w:t xml:space="preserve"> sie </w:t>
                              </w:r>
                              <w:r>
                                <w:rPr>
                                  <w:lang w:val="de-AT"/>
                                </w:rPr>
                                <w:t>dem passenden Absatz</w:t>
                              </w:r>
                              <w:r w:rsidRPr="00EA5E9F">
                                <w:rPr>
                                  <w:lang w:val="de-AT"/>
                                </w:rPr>
                                <w:t xml:space="preserve"> </w:t>
                              </w:r>
                              <w:r w:rsidRPr="00EA5E9F">
                                <w:rPr>
                                  <w:b/>
                                  <w:lang w:val="de-AT"/>
                                </w:rPr>
                                <w:t>zu</w:t>
                              </w:r>
                              <w:r w:rsidRPr="00EA5E9F">
                                <w:rPr>
                                  <w:lang w:val="de-AT"/>
                                </w:rPr>
                                <w:t>.</w:t>
                              </w:r>
                            </w:p>
                            <w:p w14:paraId="298B5C3F" w14:textId="77777777" w:rsidR="006870A9" w:rsidRPr="00EA5E9F" w:rsidRDefault="006870A9" w:rsidP="00636ACD">
                              <w:pPr>
                                <w:pStyle w:val="LO-normal"/>
                                <w:rPr>
                                  <w:lang w:val="de-AT"/>
                                </w:rPr>
                              </w:pPr>
                            </w:p>
                            <w:p w14:paraId="5E012A00" w14:textId="6D788DFC"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Es gibt verschiedene Arten von Lawinen</w:t>
                              </w:r>
                              <w:r>
                                <w:rPr>
                                  <w:rFonts w:asciiTheme="majorHAnsi" w:eastAsia="Yu Mincho" w:hAnsiTheme="majorHAnsi" w:cstheme="majorHAnsi"/>
                                  <w:szCs w:val="20"/>
                                  <w:lang w:val="de-DE" w:eastAsia="ja-JP"/>
                                </w:rPr>
                                <w:t>: Muren und Schneelawinen.</w:t>
                              </w:r>
                            </w:p>
                            <w:p w14:paraId="400098BC" w14:textId="05D2781C"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Lawinen und Muren können großen Schaden anrichten.</w:t>
                              </w:r>
                              <w:r>
                                <w:rPr>
                                  <w:rFonts w:asciiTheme="majorHAnsi" w:eastAsia="Yu Mincho" w:hAnsiTheme="majorHAnsi" w:cstheme="majorHAnsi"/>
                                  <w:szCs w:val="20"/>
                                  <w:lang w:val="de-DE" w:eastAsia="ja-JP"/>
                                </w:rPr>
                                <w:t xml:space="preserve"> </w:t>
                              </w:r>
                            </w:p>
                            <w:p w14:paraId="174C8A3D" w14:textId="364B679B"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Schutzbauten gegen Lawinen sind oft sehr teuer.</w:t>
                              </w:r>
                              <w:r>
                                <w:rPr>
                                  <w:rFonts w:asciiTheme="majorHAnsi" w:eastAsia="Yu Mincho" w:hAnsiTheme="majorHAnsi" w:cstheme="majorHAnsi"/>
                                  <w:szCs w:val="20"/>
                                  <w:lang w:val="de-DE" w:eastAsia="ja-JP"/>
                                </w:rPr>
                                <w:t xml:space="preserve"> </w:t>
                              </w:r>
                            </w:p>
                            <w:p w14:paraId="66DB643E" w14:textId="47F8FE95" w:rsidR="006870A9"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Schneebrettlawinen sind die gefährlichsten Lawinen.</w:t>
                              </w:r>
                              <w:r>
                                <w:rPr>
                                  <w:rFonts w:asciiTheme="majorHAnsi" w:eastAsia="Yu Mincho" w:hAnsiTheme="majorHAnsi" w:cstheme="majorHAnsi"/>
                                  <w:szCs w:val="20"/>
                                  <w:lang w:val="de-DE" w:eastAsia="ja-JP"/>
                                </w:rPr>
                                <w:t xml:space="preserve"> </w:t>
                              </w:r>
                            </w:p>
                            <w:p w14:paraId="76441A12" w14:textId="578B13EE"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 xml:space="preserve">Bei Lawinengefahr solltest du die Piste nicht verlassen.  </w:t>
                              </w:r>
                            </w:p>
                            <w:p w14:paraId="2BE5F756" w14:textId="77777777" w:rsidR="006870A9" w:rsidRDefault="006870A9" w:rsidP="00636ACD">
                              <w:pPr>
                                <w:pStyle w:val="LO-normal"/>
                                <w:rPr>
                                  <w:lang w:val="de-AT"/>
                                </w:rPr>
                              </w:pPr>
                            </w:p>
                            <w:p w14:paraId="304E729D" w14:textId="77777777" w:rsidR="006870A9" w:rsidRDefault="006870A9" w:rsidP="00636ACD">
                              <w:pPr>
                                <w:pStyle w:val="LO-normal"/>
                                <w:rPr>
                                  <w:lang w:val="de-AT"/>
                                </w:rPr>
                              </w:pPr>
                            </w:p>
                            <w:p w14:paraId="4C8FB8BE"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327" name="Grafik 327"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161925" y="47625"/>
                            <a:ext cx="609600" cy="725388"/>
                          </a:xfrm>
                          <a:prstGeom prst="rect">
                            <a:avLst/>
                          </a:prstGeom>
                        </pic:spPr>
                      </pic:pic>
                    </wpg:wgp>
                  </a:graphicData>
                </a:graphic>
              </wp:inline>
            </w:drawing>
          </mc:Choice>
          <mc:Fallback>
            <w:pict>
              <v:group w14:anchorId="76810723" id="Gruppieren 324" o:spid="_x0000_s1177" style="width:453.3pt;height:145.35pt;mso-position-horizontal-relative:char;mso-position-vertical-relative:line" coordorigin="" coordsize="57588,20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">
                <v:roundrect id="Abgerundetes Rechteck 2" o:spid="_x0000_s1178" style="position:absolute;width:57588;height:2065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" fillcolor="#f2f0f8" stroked="f" strokeweight="1pt">
                  <v:stroke joinstyle="miter"/>
                </v:roundrect>
                <v:shape id="Textfeld 326" o:spid="_x0000_s1179" type="#_x0000_t202" style="position:absolute;left:8477;top:1237;width:47439;height:18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" filled="f" stroked="f" strokeweight=".5pt">
                  <v:textbox inset="0,0,0,0">
                    <w:txbxContent>
                      <w:p w14:paraId="110FD831" w14:textId="77777777" w:rsidR="006870A9" w:rsidRPr="002163D1" w:rsidRDefault="006870A9" w:rsidP="00636ACD">
                        <w:pPr>
                          <w:pStyle w:val="berschrift3"/>
                          <w:rPr>
                            <w:color w:val="8D82B1" w:themeColor="accent1"/>
                            <w:sz w:val="28"/>
                            <w:szCs w:val="28"/>
                          </w:rPr>
                        </w:pPr>
                        <w:r w:rsidRPr="002163D1">
                          <w:rPr>
                            <w:color w:val="8D82B1" w:themeColor="accent1"/>
                            <w:sz w:val="28"/>
                            <w:szCs w:val="28"/>
                          </w:rPr>
                          <w:t>Aufgabe 1: Textverständnis</w:t>
                        </w:r>
                      </w:p>
                      <w:p w14:paraId="27E57A23" w14:textId="3EFA4C7A" w:rsidR="006870A9" w:rsidRPr="00EA5E9F" w:rsidRDefault="006870A9" w:rsidP="0094710A">
                        <w:pPr>
                          <w:pStyle w:val="LO-normal"/>
                          <w:spacing w:before="120"/>
                          <w:rPr>
                            <w:lang w:val="de-AT"/>
                          </w:rPr>
                        </w:pPr>
                        <w:r w:rsidRPr="00EA5E9F">
                          <w:rPr>
                            <w:lang w:val="de-AT"/>
                          </w:rPr>
                          <w:t xml:space="preserve">Der Text behandelt unterschiedliche Aspekte des Themas Lawinen. Welcher Absatz gehört zu welcher dieser vier Aussagen? </w:t>
                        </w:r>
                        <w:r w:rsidRPr="00EA5E9F">
                          <w:rPr>
                            <w:b/>
                            <w:lang w:val="de-AT"/>
                          </w:rPr>
                          <w:t>Ordne</w:t>
                        </w:r>
                        <w:r w:rsidRPr="00EA5E9F">
                          <w:rPr>
                            <w:lang w:val="de-AT"/>
                          </w:rPr>
                          <w:t xml:space="preserve"> sie </w:t>
                        </w:r>
                        <w:r>
                          <w:rPr>
                            <w:lang w:val="de-AT"/>
                          </w:rPr>
                          <w:t>dem passenden Absatz</w:t>
                        </w:r>
                        <w:r w:rsidRPr="00EA5E9F">
                          <w:rPr>
                            <w:lang w:val="de-AT"/>
                          </w:rPr>
                          <w:t xml:space="preserve"> </w:t>
                        </w:r>
                        <w:r w:rsidRPr="00EA5E9F">
                          <w:rPr>
                            <w:b/>
                            <w:lang w:val="de-AT"/>
                          </w:rPr>
                          <w:t>zu</w:t>
                        </w:r>
                        <w:r w:rsidRPr="00EA5E9F">
                          <w:rPr>
                            <w:lang w:val="de-AT"/>
                          </w:rPr>
                          <w:t>.</w:t>
                        </w:r>
                      </w:p>
                      <w:p w14:paraId="298B5C3F" w14:textId="77777777" w:rsidR="006870A9" w:rsidRPr="00EA5E9F" w:rsidRDefault="006870A9" w:rsidP="00636ACD">
                        <w:pPr>
                          <w:pStyle w:val="LO-normal"/>
                          <w:rPr>
                            <w:lang w:val="de-AT"/>
                          </w:rPr>
                        </w:pPr>
                      </w:p>
                      <w:p w14:paraId="5E012A00" w14:textId="6D788DFC"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Es gibt verschiedene Arten von Lawinen</w:t>
                        </w:r>
                        <w:r>
                          <w:rPr>
                            <w:rFonts w:asciiTheme="majorHAnsi" w:eastAsia="Yu Mincho" w:hAnsiTheme="majorHAnsi" w:cstheme="majorHAnsi"/>
                            <w:szCs w:val="20"/>
                            <w:lang w:val="de-DE" w:eastAsia="ja-JP"/>
                          </w:rPr>
                          <w:t>: Muren und Schneelawinen.</w:t>
                        </w:r>
                      </w:p>
                      <w:p w14:paraId="400098BC" w14:textId="05D2781C"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Lawinen und Muren können großen Schaden anrichten.</w:t>
                        </w:r>
                        <w:r>
                          <w:rPr>
                            <w:rFonts w:asciiTheme="majorHAnsi" w:eastAsia="Yu Mincho" w:hAnsiTheme="majorHAnsi" w:cstheme="majorHAnsi"/>
                            <w:szCs w:val="20"/>
                            <w:lang w:val="de-DE" w:eastAsia="ja-JP"/>
                          </w:rPr>
                          <w:t xml:space="preserve"> </w:t>
                        </w:r>
                      </w:p>
                      <w:p w14:paraId="174C8A3D" w14:textId="364B679B"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Schutzbauten gegen Lawinen sind oft sehr teuer.</w:t>
                        </w:r>
                        <w:r>
                          <w:rPr>
                            <w:rFonts w:asciiTheme="majorHAnsi" w:eastAsia="Yu Mincho" w:hAnsiTheme="majorHAnsi" w:cstheme="majorHAnsi"/>
                            <w:szCs w:val="20"/>
                            <w:lang w:val="de-DE" w:eastAsia="ja-JP"/>
                          </w:rPr>
                          <w:t xml:space="preserve"> </w:t>
                        </w:r>
                      </w:p>
                      <w:p w14:paraId="66DB643E" w14:textId="47F8FE95" w:rsidR="006870A9"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sidRPr="00EA5E9F">
                          <w:rPr>
                            <w:rFonts w:asciiTheme="majorHAnsi" w:eastAsia="Yu Mincho" w:hAnsiTheme="majorHAnsi" w:cstheme="majorHAnsi"/>
                            <w:szCs w:val="20"/>
                            <w:lang w:val="de-DE" w:eastAsia="ja-JP"/>
                          </w:rPr>
                          <w:t>Schneebrettlawinen sind die gefährlichsten Lawinen.</w:t>
                        </w:r>
                        <w:r>
                          <w:rPr>
                            <w:rFonts w:asciiTheme="majorHAnsi" w:eastAsia="Yu Mincho" w:hAnsiTheme="majorHAnsi" w:cstheme="majorHAnsi"/>
                            <w:szCs w:val="20"/>
                            <w:lang w:val="de-DE" w:eastAsia="ja-JP"/>
                          </w:rPr>
                          <w:t xml:space="preserve"> </w:t>
                        </w:r>
                      </w:p>
                      <w:p w14:paraId="76441A12" w14:textId="578B13EE" w:rsidR="006870A9" w:rsidRPr="00EA5E9F" w:rsidRDefault="006870A9" w:rsidP="00053A7B">
                        <w:pPr>
                          <w:pStyle w:val="Listenabsatz"/>
                          <w:numPr>
                            <w:ilvl w:val="0"/>
                            <w:numId w:val="51"/>
                          </w:numPr>
                          <w:spacing w:line="276"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 xml:space="preserve">Bei Lawinengefahr solltest du die Piste nicht verlassen.  </w:t>
                        </w:r>
                      </w:p>
                      <w:p w14:paraId="2BE5F756" w14:textId="77777777" w:rsidR="006870A9" w:rsidRDefault="006870A9" w:rsidP="00636ACD">
                        <w:pPr>
                          <w:pStyle w:val="LO-normal"/>
                          <w:rPr>
                            <w:lang w:val="de-AT"/>
                          </w:rPr>
                        </w:pPr>
                      </w:p>
                      <w:p w14:paraId="304E729D" w14:textId="77777777" w:rsidR="006870A9" w:rsidRDefault="006870A9" w:rsidP="00636ACD">
                        <w:pPr>
                          <w:pStyle w:val="LO-normal"/>
                          <w:rPr>
                            <w:lang w:val="de-AT"/>
                          </w:rPr>
                        </w:pPr>
                      </w:p>
                      <w:p w14:paraId="4C8FB8BE" w14:textId="77777777" w:rsidR="006870A9" w:rsidRPr="00723347" w:rsidRDefault="006870A9" w:rsidP="00636ACD">
                        <w:pPr>
                          <w:pStyle w:val="LO-normal"/>
                          <w:rPr>
                            <w:lang w:val="de-AT"/>
                          </w:rPr>
                        </w:pPr>
                      </w:p>
                    </w:txbxContent>
                  </v:textbox>
                </v:shape>
                <v:shape id="Grafik 327" o:spid="_x0000_s1180"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">
                  <v:imagedata r:id="rId47" o:title="Klemmbrett abgehakt mit einfarbiger Füllung"/>
                </v:shape>
                <w10:anchorlock/>
              </v:group>
            </w:pict>
          </mc:Fallback>
        </mc:AlternateContent>
      </w:r>
    </w:p>
    <w:p w14:paraId="4F804F68" w14:textId="77777777" w:rsidR="00636ACD" w:rsidRDefault="00636ACD" w:rsidP="00636ACD">
      <w:pPr>
        <w:pStyle w:val="LO-normal"/>
        <w:rPr>
          <w:b/>
          <w:sz w:val="22"/>
          <w:lang w:val="de-AT" w:eastAsia="ja-JP"/>
        </w:rPr>
      </w:pPr>
    </w:p>
    <w:p w14:paraId="3D9269D1" w14:textId="766F13D5" w:rsidR="00636ACD" w:rsidRDefault="00BA02C6" w:rsidP="00636ACD">
      <w:pPr>
        <w:pStyle w:val="LO-normal"/>
        <w:rPr>
          <w:b/>
          <w:sz w:val="22"/>
          <w:lang w:val="de-AT" w:eastAsia="ja-JP"/>
        </w:rPr>
      </w:pPr>
      <w:r>
        <w:rPr>
          <w:noProof/>
        </w:rPr>
        <w:drawing>
          <wp:anchor distT="0" distB="0" distL="114300" distR="114300" simplePos="0" relativeHeight="251667564" behindDoc="0" locked="0" layoutInCell="1" allowOverlap="1" wp14:anchorId="6774A16A" wp14:editId="094046BE">
            <wp:simplePos x="0" y="0"/>
            <wp:positionH relativeFrom="column">
              <wp:posOffset>156157</wp:posOffset>
            </wp:positionH>
            <wp:positionV relativeFrom="paragraph">
              <wp:posOffset>86441</wp:posOffset>
            </wp:positionV>
            <wp:extent cx="609398" cy="648107"/>
            <wp:effectExtent l="0" t="0" r="0" b="0"/>
            <wp:wrapNone/>
            <wp:docPr id="4" name="Grafik 4"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Grafik 327"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648107"/>
                    </a:xfrm>
                    <a:prstGeom prst="rect">
                      <a:avLst/>
                    </a:prstGeom>
                  </pic:spPr>
                </pic:pic>
              </a:graphicData>
            </a:graphic>
          </wp:anchor>
        </w:drawing>
      </w:r>
      <w:r w:rsidR="00636ACD" w:rsidRPr="00AD3D51">
        <w:rPr>
          <w:b/>
          <w:noProof/>
        </w:rPr>
        <mc:AlternateContent>
          <mc:Choice Requires="wpg">
            <w:drawing>
              <wp:anchor distT="0" distB="0" distL="114300" distR="114300" simplePos="0" relativeHeight="251657289" behindDoc="1" locked="0" layoutInCell="1" allowOverlap="1" wp14:anchorId="2C8F4D58" wp14:editId="179C27DD">
                <wp:simplePos x="0" y="0"/>
                <wp:positionH relativeFrom="margin">
                  <wp:posOffset>-542925</wp:posOffset>
                </wp:positionH>
                <wp:positionV relativeFrom="paragraph">
                  <wp:posOffset>133350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328" name="Gruppieren 328"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29"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30"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3E5715F7" id="Gruppieren 328" o:spid="_x0000_s1026" alt="Papiersymbol" style="position:absolute;margin-left:-42.75pt;margin-top:10.5pt;width:23.5pt;height:23.55pt;z-index:-251659191;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vnP60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NbPFNjfAAAACQEAAA8AAABkcnMvZG93bnJl&#10;di54bWxMj8Fqg0AQhu+FvsMyhd7MaoJBrGsIoe0pFJoESm8Td6ISd1fcjZq37/TUHmfm45/vLzaz&#10;6cRIg2+dVZAsYhBkK6dbWys4Hd+iDIQPaDV2zpKCO3nYlI8PBebaTfaTxkOoBYdYn6OCJoQ+l9JX&#10;DRn0C9eT5dvFDQYDj0Mt9YATh5tOLuN4LQ22lj802NOuoep6uBkF7xNO21XyOu6vl939+5h+fO0T&#10;Uur5ad6+gAg0hz8YfvVZHUp2Orub1V50CqIsTRlVsEy4EwPRKuPFWcE6S0CWhfzfoPwB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LXvnP60AwAAZwgAAA4AAAAAAAAA&#10;AAAAAAAAPAIAAGRycy9lMm9Eb2MueG1sUEsBAi0AFAAGAAgAAAAhAG1e0fN+jAAACKkAABQAAAAA&#10;AAAAAAAAAAAAHAYAAGRycy9tZWRpYS9pbWFnZTEuZW1mUEsBAi0AFAAGAAgAAAAhANbPFNjfAAAA&#10;CQEAAA8AAAAAAAAAAAAAAAAAzJ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">
                  <v:imagedata r:id="rId21" o:title="Papiersymbol"/>
                </v:shape>
                <w10:wrap type="tight" anchorx="margin"/>
              </v:group>
            </w:pict>
          </mc:Fallback>
        </mc:AlternateContent>
      </w:r>
      <w:r w:rsidR="00636ACD">
        <w:rPr>
          <w:noProof/>
          <w:sz w:val="16"/>
          <w:szCs w:val="16"/>
        </w:rPr>
        <mc:AlternateContent>
          <mc:Choice Requires="wpg">
            <w:drawing>
              <wp:inline distT="0" distB="0" distL="0" distR="0" wp14:anchorId="0999104D" wp14:editId="2071BBFA">
                <wp:extent cx="5756910" cy="2266121"/>
                <wp:effectExtent l="0" t="0" r="0" b="1270"/>
                <wp:docPr id="331" name="Gruppieren 331"/>
                <wp:cNvGraphicFramePr/>
                <a:graphic xmlns:a="http://schemas.openxmlformats.org/drawingml/2006/main">
                  <a:graphicData uri="http://schemas.microsoft.com/office/word/2010/wordprocessingGroup">
                    <wpg:wgp>
                      <wpg:cNvGrpSpPr/>
                      <wpg:grpSpPr>
                        <a:xfrm>
                          <a:off x="0" y="0"/>
                          <a:ext cx="5756910" cy="2266121"/>
                          <a:chOff x="0" y="1"/>
                          <a:chExt cx="5758815" cy="2871333"/>
                        </a:xfrm>
                      </wpg:grpSpPr>
                      <wps:wsp>
                        <wps:cNvPr id="332" name="Abgerundetes Rechteck 2"/>
                        <wps:cNvSpPr/>
                        <wps:spPr>
                          <a:xfrm>
                            <a:off x="0" y="1"/>
                            <a:ext cx="5758815" cy="2871333"/>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Textfeld 333"/>
                        <wps:cNvSpPr txBox="1"/>
                        <wps:spPr>
                          <a:xfrm>
                            <a:off x="847725" y="123829"/>
                            <a:ext cx="4716715" cy="2646757"/>
                          </a:xfrm>
                          <a:prstGeom prst="rect">
                            <a:avLst/>
                          </a:prstGeom>
                          <a:noFill/>
                          <a:ln w="6350">
                            <a:noFill/>
                          </a:ln>
                        </wps:spPr>
                        <wps:txbx>
                          <w:txbxContent>
                            <w:p w14:paraId="1A121D36" w14:textId="77777777"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43F760E8" w14:textId="4E5066F0" w:rsidR="006870A9" w:rsidRDefault="006870A9" w:rsidP="00636ACD">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044D7848" w14:textId="55ACEE3A" w:rsidR="006870A9" w:rsidRPr="00D64808" w:rsidRDefault="006870A9" w:rsidP="00636ACD">
                              <w:pPr>
                                <w:pStyle w:val="LO-normal"/>
                                <w:spacing w:before="160"/>
                                <w:jc w:val="center"/>
                                <w:rPr>
                                  <w:b/>
                                  <w:lang w:val="de-AT"/>
                                </w:rPr>
                              </w:pPr>
                              <w:r>
                                <w:rPr>
                                  <w:b/>
                                  <w:lang w:val="de-AT"/>
                                </w:rPr>
                                <w:t>Mure/Murgang – wasserübersättigt – Sachschaden</w:t>
                              </w:r>
                            </w:p>
                            <w:p w14:paraId="2B0C0706" w14:textId="77777777" w:rsidR="006870A9" w:rsidRPr="000A0A1C" w:rsidRDefault="006870A9" w:rsidP="00636ACD">
                              <w:pPr>
                                <w:pStyle w:val="LO-normal"/>
                                <w:rPr>
                                  <w:lang w:val="de-AT"/>
                                </w:rPr>
                              </w:pPr>
                            </w:p>
                            <w:p w14:paraId="76D7029D" w14:textId="77777777" w:rsidR="006870A9" w:rsidRPr="0094710A" w:rsidRDefault="006870A9" w:rsidP="00053A7B">
                              <w:pPr>
                                <w:numPr>
                                  <w:ilvl w:val="0"/>
                                  <w:numId w:val="49"/>
                                </w:numPr>
                                <w:spacing w:line="276" w:lineRule="auto"/>
                                <w:contextualSpacing/>
                                <w:rPr>
                                  <w:rFonts w:asciiTheme="majorHAnsi" w:eastAsia="Yu Mincho" w:hAnsiTheme="majorHAnsi" w:cstheme="majorHAnsi"/>
                                  <w:szCs w:val="20"/>
                                  <w:lang w:val="de-DE" w:eastAsia="de-DE"/>
                                </w:rPr>
                              </w:pPr>
                              <w:r w:rsidRPr="0094710A">
                                <w:rPr>
                                  <w:rFonts w:asciiTheme="majorHAnsi" w:eastAsia="Yu Mincho" w:hAnsiTheme="majorHAnsi" w:cstheme="majorHAnsi"/>
                                  <w:szCs w:val="20"/>
                                  <w:lang w:val="de-DE" w:eastAsia="de-DE"/>
                                </w:rPr>
                                <w:t xml:space="preserve">Was ist eine Mure? Wie erklärst du den Begriff „Murgang“? Mit welchem Verb kann das Wort „-gang“ zusammenhängen? </w:t>
                              </w:r>
                            </w:p>
                            <w:p w14:paraId="318C407D" w14:textId="72C5823B" w:rsidR="006870A9" w:rsidRPr="0094710A" w:rsidRDefault="006870A9" w:rsidP="00053A7B">
                              <w:pPr>
                                <w:numPr>
                                  <w:ilvl w:val="0"/>
                                  <w:numId w:val="49"/>
                                </w:numPr>
                                <w:spacing w:line="276" w:lineRule="auto"/>
                                <w:contextualSpacing/>
                                <w:rPr>
                                  <w:rFonts w:asciiTheme="majorHAnsi" w:eastAsia="Yu Mincho" w:hAnsiTheme="majorHAnsi" w:cstheme="majorHAnsi"/>
                                  <w:szCs w:val="20"/>
                                  <w:lang w:val="de-DE" w:eastAsia="de-DE"/>
                                </w:rPr>
                              </w:pPr>
                              <w:r w:rsidRPr="0094710A">
                                <w:rPr>
                                  <w:rFonts w:asciiTheme="majorHAnsi" w:eastAsia="Yu Mincho" w:hAnsiTheme="majorHAnsi" w:cstheme="majorHAnsi"/>
                                  <w:szCs w:val="20"/>
                                  <w:lang w:val="de-DE" w:eastAsia="de-DE"/>
                                </w:rPr>
                                <w:t xml:space="preserve">Was bedeutet „wasserübersättigt“ im </w:t>
                              </w:r>
                              <w:r w:rsidRPr="00E10AC4">
                                <w:rPr>
                                  <w:rFonts w:asciiTheme="majorHAnsi" w:eastAsia="Yu Mincho" w:hAnsiTheme="majorHAnsi" w:cstheme="majorHAnsi"/>
                                  <w:szCs w:val="20"/>
                                  <w:lang w:val="de-DE" w:eastAsia="de-DE"/>
                                </w:rPr>
                                <w:t>Zusammenhang mit Muren? Zerlege das Wort in mindestens zwei Bestandteile und überlege eine Bedeutung.</w:t>
                              </w:r>
                            </w:p>
                            <w:p w14:paraId="47342416" w14:textId="79D87C0E" w:rsidR="006870A9" w:rsidRPr="00E10AC4" w:rsidRDefault="006870A9" w:rsidP="00053A7B">
                              <w:pPr>
                                <w:numPr>
                                  <w:ilvl w:val="0"/>
                                  <w:numId w:val="49"/>
                                </w:numPr>
                                <w:spacing w:line="276" w:lineRule="auto"/>
                                <w:contextualSpacing/>
                                <w:rPr>
                                  <w:rFonts w:asciiTheme="majorHAnsi" w:eastAsia="Yu Mincho" w:hAnsiTheme="majorHAnsi" w:cstheme="majorHAnsi"/>
                                  <w:szCs w:val="20"/>
                                  <w:lang w:val="de-DE" w:eastAsia="de-DE"/>
                                </w:rPr>
                              </w:pPr>
                              <w:r w:rsidRPr="0094710A">
                                <w:rPr>
                                  <w:rFonts w:asciiTheme="majorHAnsi" w:eastAsia="Yu Mincho" w:hAnsiTheme="majorHAnsi" w:cstheme="majorHAnsi"/>
                                  <w:szCs w:val="20"/>
                                  <w:lang w:val="de-DE" w:eastAsia="de-DE"/>
                                </w:rPr>
                                <w:t>„Sachschaden“ besteht aus zwei Wörtern – was kann „</w:t>
                              </w:r>
                              <w:proofErr w:type="spellStart"/>
                              <w:r w:rsidRPr="0094710A">
                                <w:rPr>
                                  <w:rFonts w:asciiTheme="majorHAnsi" w:eastAsia="Yu Mincho" w:hAnsiTheme="majorHAnsi" w:cstheme="majorHAnsi"/>
                                  <w:szCs w:val="20"/>
                                  <w:lang w:val="de-DE" w:eastAsia="de-DE"/>
                                </w:rPr>
                                <w:t>Sach</w:t>
                              </w:r>
                              <w:proofErr w:type="spellEnd"/>
                              <w:r w:rsidRPr="0094710A">
                                <w:rPr>
                                  <w:rFonts w:asciiTheme="majorHAnsi" w:eastAsia="Yu Mincho" w:hAnsiTheme="majorHAnsi" w:cstheme="majorHAnsi"/>
                                  <w:szCs w:val="20"/>
                                  <w:lang w:val="de-DE" w:eastAsia="de-DE"/>
                                </w:rPr>
                                <w:t>(e)“ hier bedeuten, was „Schaden“</w:t>
                              </w:r>
                              <w:r w:rsidRPr="00E10AC4">
                                <w:t>?</w:t>
                              </w:r>
                            </w:p>
                            <w:p w14:paraId="365928E6"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0999104D" id="Gruppieren 331" o:spid="_x0000_s1181" style="width:453.3pt;height:178.45pt;mso-position-horizontal-relative:char;mso-position-vertical-relative:line" coordorigin="" coordsize="57588,2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">
                <v:roundrect id="Abgerundetes Rechteck 2" o:spid="_x0000_s1182" style="position:absolute;width:57588;height:2871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" fillcolor="#f2f0f8" stroked="f" strokeweight="1pt">
                  <v:stroke joinstyle="miter"/>
                </v:roundrect>
                <v:shape id="Textfeld 333" o:spid="_x0000_s1183" type="#_x0000_t202" style="position:absolute;left:8477;top:1238;width:47167;height:26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" filled="f" stroked="f" strokeweight=".5pt">
                  <v:textbox inset="0,0,0,0">
                    <w:txbxContent>
                      <w:p w14:paraId="1A121D36" w14:textId="77777777" w:rsidR="006870A9" w:rsidRPr="005D20FE" w:rsidRDefault="006870A9" w:rsidP="00636ACD">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Pr>
                            <w:color w:val="8D82B1" w:themeColor="accent1"/>
                            <w:sz w:val="28"/>
                            <w:szCs w:val="28"/>
                          </w:rPr>
                          <w:t>Bedeutung von Fachbegriffen</w:t>
                        </w:r>
                      </w:p>
                      <w:p w14:paraId="43F760E8" w14:textId="4E5066F0" w:rsidR="006870A9" w:rsidRDefault="006870A9" w:rsidP="00636ACD">
                        <w:pPr>
                          <w:pStyle w:val="LO-normal"/>
                          <w:spacing w:before="120"/>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044D7848" w14:textId="55ACEE3A" w:rsidR="006870A9" w:rsidRPr="00D64808" w:rsidRDefault="006870A9" w:rsidP="00636ACD">
                        <w:pPr>
                          <w:pStyle w:val="LO-normal"/>
                          <w:spacing w:before="160"/>
                          <w:jc w:val="center"/>
                          <w:rPr>
                            <w:b/>
                            <w:lang w:val="de-AT"/>
                          </w:rPr>
                        </w:pPr>
                        <w:r>
                          <w:rPr>
                            <w:b/>
                            <w:lang w:val="de-AT"/>
                          </w:rPr>
                          <w:t>Mure/Murgang – wasserübersättigt – Sachschaden</w:t>
                        </w:r>
                      </w:p>
                      <w:p w14:paraId="2B0C0706" w14:textId="77777777" w:rsidR="006870A9" w:rsidRPr="000A0A1C" w:rsidRDefault="006870A9" w:rsidP="00636ACD">
                        <w:pPr>
                          <w:pStyle w:val="LO-normal"/>
                          <w:rPr>
                            <w:lang w:val="de-AT"/>
                          </w:rPr>
                        </w:pPr>
                      </w:p>
                      <w:p w14:paraId="76D7029D" w14:textId="77777777" w:rsidR="006870A9" w:rsidRPr="0094710A" w:rsidRDefault="006870A9" w:rsidP="00053A7B">
                        <w:pPr>
                          <w:numPr>
                            <w:ilvl w:val="0"/>
                            <w:numId w:val="49"/>
                          </w:numPr>
                          <w:spacing w:line="276" w:lineRule="auto"/>
                          <w:contextualSpacing/>
                          <w:rPr>
                            <w:rFonts w:asciiTheme="majorHAnsi" w:eastAsia="Yu Mincho" w:hAnsiTheme="majorHAnsi" w:cstheme="majorHAnsi"/>
                            <w:szCs w:val="20"/>
                            <w:lang w:val="de-DE" w:eastAsia="de-DE"/>
                          </w:rPr>
                        </w:pPr>
                        <w:r w:rsidRPr="0094710A">
                          <w:rPr>
                            <w:rFonts w:asciiTheme="majorHAnsi" w:eastAsia="Yu Mincho" w:hAnsiTheme="majorHAnsi" w:cstheme="majorHAnsi"/>
                            <w:szCs w:val="20"/>
                            <w:lang w:val="de-DE" w:eastAsia="de-DE"/>
                          </w:rPr>
                          <w:t xml:space="preserve">Was ist eine Mure? Wie erklärst du den Begriff „Murgang“? Mit welchem Verb kann das Wort „-gang“ zusammenhängen? </w:t>
                        </w:r>
                      </w:p>
                      <w:p w14:paraId="318C407D" w14:textId="72C5823B" w:rsidR="006870A9" w:rsidRPr="0094710A" w:rsidRDefault="006870A9" w:rsidP="00053A7B">
                        <w:pPr>
                          <w:numPr>
                            <w:ilvl w:val="0"/>
                            <w:numId w:val="49"/>
                          </w:numPr>
                          <w:spacing w:line="276" w:lineRule="auto"/>
                          <w:contextualSpacing/>
                          <w:rPr>
                            <w:rFonts w:asciiTheme="majorHAnsi" w:eastAsia="Yu Mincho" w:hAnsiTheme="majorHAnsi" w:cstheme="majorHAnsi"/>
                            <w:szCs w:val="20"/>
                            <w:lang w:val="de-DE" w:eastAsia="de-DE"/>
                          </w:rPr>
                        </w:pPr>
                        <w:r w:rsidRPr="0094710A">
                          <w:rPr>
                            <w:rFonts w:asciiTheme="majorHAnsi" w:eastAsia="Yu Mincho" w:hAnsiTheme="majorHAnsi" w:cstheme="majorHAnsi"/>
                            <w:szCs w:val="20"/>
                            <w:lang w:val="de-DE" w:eastAsia="de-DE"/>
                          </w:rPr>
                          <w:t xml:space="preserve">Was bedeutet „wasserübersättigt“ im </w:t>
                        </w:r>
                        <w:r w:rsidRPr="00E10AC4">
                          <w:rPr>
                            <w:rFonts w:asciiTheme="majorHAnsi" w:eastAsia="Yu Mincho" w:hAnsiTheme="majorHAnsi" w:cstheme="majorHAnsi"/>
                            <w:szCs w:val="20"/>
                            <w:lang w:val="de-DE" w:eastAsia="de-DE"/>
                          </w:rPr>
                          <w:t>Zusammenhang mit Muren? Zerlege das Wort in mindestens zwei Bestandteile und überlege eine Bedeutung.</w:t>
                        </w:r>
                      </w:p>
                      <w:p w14:paraId="47342416" w14:textId="79D87C0E" w:rsidR="006870A9" w:rsidRPr="00E10AC4" w:rsidRDefault="006870A9" w:rsidP="00053A7B">
                        <w:pPr>
                          <w:numPr>
                            <w:ilvl w:val="0"/>
                            <w:numId w:val="49"/>
                          </w:numPr>
                          <w:spacing w:line="276" w:lineRule="auto"/>
                          <w:contextualSpacing/>
                          <w:rPr>
                            <w:rFonts w:asciiTheme="majorHAnsi" w:eastAsia="Yu Mincho" w:hAnsiTheme="majorHAnsi" w:cstheme="majorHAnsi"/>
                            <w:szCs w:val="20"/>
                            <w:lang w:val="de-DE" w:eastAsia="de-DE"/>
                          </w:rPr>
                        </w:pPr>
                        <w:r w:rsidRPr="0094710A">
                          <w:rPr>
                            <w:rFonts w:asciiTheme="majorHAnsi" w:eastAsia="Yu Mincho" w:hAnsiTheme="majorHAnsi" w:cstheme="majorHAnsi"/>
                            <w:szCs w:val="20"/>
                            <w:lang w:val="de-DE" w:eastAsia="de-DE"/>
                          </w:rPr>
                          <w:t>„Sachschaden“ besteht aus zwei Wörtern – was kann „</w:t>
                        </w:r>
                        <w:proofErr w:type="spellStart"/>
                        <w:r w:rsidRPr="0094710A">
                          <w:rPr>
                            <w:rFonts w:asciiTheme="majorHAnsi" w:eastAsia="Yu Mincho" w:hAnsiTheme="majorHAnsi" w:cstheme="majorHAnsi"/>
                            <w:szCs w:val="20"/>
                            <w:lang w:val="de-DE" w:eastAsia="de-DE"/>
                          </w:rPr>
                          <w:t>Sach</w:t>
                        </w:r>
                        <w:proofErr w:type="spellEnd"/>
                        <w:r w:rsidRPr="0094710A">
                          <w:rPr>
                            <w:rFonts w:asciiTheme="majorHAnsi" w:eastAsia="Yu Mincho" w:hAnsiTheme="majorHAnsi" w:cstheme="majorHAnsi"/>
                            <w:szCs w:val="20"/>
                            <w:lang w:val="de-DE" w:eastAsia="de-DE"/>
                          </w:rPr>
                          <w:t>(e)“ hier bedeuten, was „Schaden“</w:t>
                        </w:r>
                        <w:r w:rsidRPr="00E10AC4">
                          <w:t>?</w:t>
                        </w:r>
                      </w:p>
                      <w:p w14:paraId="365928E6" w14:textId="77777777" w:rsidR="006870A9" w:rsidRPr="00723347" w:rsidRDefault="006870A9" w:rsidP="00636ACD">
                        <w:pPr>
                          <w:pStyle w:val="LO-normal"/>
                          <w:rPr>
                            <w:lang w:val="de-AT"/>
                          </w:rPr>
                        </w:pPr>
                      </w:p>
                    </w:txbxContent>
                  </v:textbox>
                </v:shape>
                <w10:anchorlock/>
              </v:group>
            </w:pict>
          </mc:Fallback>
        </mc:AlternateContent>
      </w:r>
    </w:p>
    <w:p w14:paraId="389A0683" w14:textId="36A43B28" w:rsidR="0094710A" w:rsidRDefault="0094710A" w:rsidP="00636ACD">
      <w:pPr>
        <w:pStyle w:val="LO-normal"/>
        <w:rPr>
          <w:b/>
          <w:sz w:val="16"/>
          <w:lang w:val="de-AT" w:eastAsia="ja-JP"/>
        </w:rPr>
      </w:pPr>
    </w:p>
    <w:p w14:paraId="500875C1" w14:textId="77777777" w:rsidR="00636ACD" w:rsidRPr="004C7781" w:rsidRDefault="00636ACD" w:rsidP="00636ACD">
      <w:pPr>
        <w:pStyle w:val="LO-normal"/>
        <w:rPr>
          <w:b/>
          <w:lang w:val="de-AT"/>
        </w:rPr>
      </w:pPr>
      <w:r w:rsidRPr="004C7781">
        <w:rPr>
          <w:b/>
          <w:lang w:val="de-AT"/>
        </w:rPr>
        <w:t>Erklärungen:</w:t>
      </w:r>
    </w:p>
    <w:p w14:paraId="0B30E0DF" w14:textId="6FD7ACE4" w:rsidR="00636ACD" w:rsidRPr="00E023F2" w:rsidRDefault="00E10AC4" w:rsidP="004D1BA3">
      <w:pPr>
        <w:pStyle w:val="LO-normal"/>
        <w:spacing w:line="336" w:lineRule="auto"/>
        <w:rPr>
          <w:sz w:val="24"/>
          <w:lang w:val="de-AT"/>
        </w:rPr>
      </w:pPr>
      <w:r>
        <w:rPr>
          <w:lang w:val="de-AT"/>
        </w:rPr>
        <w:t>Mure/Murgang</w:t>
      </w:r>
      <w:r w:rsidR="00636ACD" w:rsidRPr="00947FB3">
        <w:rPr>
          <w:lang w:val="de-AT"/>
        </w:rPr>
        <w:t>:</w:t>
      </w:r>
      <w:r w:rsidR="004D1BA3">
        <w:rPr>
          <w:lang w:val="de-AT"/>
        </w:rPr>
        <w:t xml:space="preserve"> ____________________________________________________________________ _________________________________________________________________________________</w:t>
      </w:r>
    </w:p>
    <w:p w14:paraId="5098E427" w14:textId="051FEB91" w:rsidR="00636ACD" w:rsidRPr="004D1BA3" w:rsidRDefault="00E10AC4" w:rsidP="004D1BA3">
      <w:pPr>
        <w:pStyle w:val="LO-normal"/>
        <w:spacing w:line="336" w:lineRule="auto"/>
        <w:rPr>
          <w:lang w:val="de-AT"/>
        </w:rPr>
      </w:pPr>
      <w:r>
        <w:rPr>
          <w:lang w:val="de-AT"/>
        </w:rPr>
        <w:t>wasserübersättigt</w:t>
      </w:r>
      <w:r w:rsidR="00636ACD">
        <w:rPr>
          <w:lang w:val="de-AT"/>
        </w:rPr>
        <w:t>:</w:t>
      </w:r>
      <w:r w:rsidR="004D1BA3">
        <w:rPr>
          <w:lang w:val="de-AT"/>
        </w:rPr>
        <w:t xml:space="preserve"> __________________________________________________________________ _________________________________________________________________________________</w:t>
      </w:r>
    </w:p>
    <w:p w14:paraId="14758C9B" w14:textId="6137D319" w:rsidR="00636ACD" w:rsidRDefault="00E10AC4" w:rsidP="004D1BA3">
      <w:pPr>
        <w:pStyle w:val="LO-normal"/>
        <w:spacing w:line="336" w:lineRule="auto"/>
        <w:rPr>
          <w:lang w:val="de-AT"/>
        </w:rPr>
      </w:pPr>
      <w:r>
        <w:rPr>
          <w:lang w:val="de-AT"/>
        </w:rPr>
        <w:t>Sachschaden</w:t>
      </w:r>
      <w:r w:rsidR="00636ACD">
        <w:rPr>
          <w:lang w:val="de-AT"/>
        </w:rPr>
        <w:t>:</w:t>
      </w:r>
      <w:r w:rsidR="004D1BA3">
        <w:rPr>
          <w:lang w:val="de-AT"/>
        </w:rPr>
        <w:t xml:space="preserve"> _____________________________________________________________________ _________________________________________________________________________________</w:t>
      </w:r>
    </w:p>
    <w:p w14:paraId="72F3122B" w14:textId="77777777" w:rsidR="00636ACD" w:rsidRPr="004D1BA3" w:rsidRDefault="00636ACD" w:rsidP="00636ACD">
      <w:pPr>
        <w:pStyle w:val="LO-normal"/>
        <w:rPr>
          <w:sz w:val="28"/>
          <w:lang w:val="de-AT"/>
        </w:rPr>
      </w:pPr>
    </w:p>
    <w:p w14:paraId="720CFCCB" w14:textId="30288601" w:rsidR="00636ACD" w:rsidRDefault="00BA02C6" w:rsidP="00636ACD">
      <w:pPr>
        <w:pStyle w:val="LO-normal"/>
        <w:rPr>
          <w:b/>
          <w:sz w:val="22"/>
          <w:lang w:val="de-AT" w:eastAsia="ja-JP"/>
        </w:rPr>
      </w:pPr>
      <w:r>
        <w:rPr>
          <w:noProof/>
        </w:rPr>
        <w:drawing>
          <wp:anchor distT="0" distB="0" distL="114300" distR="114300" simplePos="0" relativeHeight="251669612" behindDoc="0" locked="0" layoutInCell="1" allowOverlap="1" wp14:anchorId="09107170" wp14:editId="477C314E">
            <wp:simplePos x="0" y="0"/>
            <wp:positionH relativeFrom="column">
              <wp:posOffset>117786</wp:posOffset>
            </wp:positionH>
            <wp:positionV relativeFrom="paragraph">
              <wp:posOffset>22589</wp:posOffset>
            </wp:positionV>
            <wp:extent cx="609398" cy="648107"/>
            <wp:effectExtent l="0" t="0" r="0" b="0"/>
            <wp:wrapNone/>
            <wp:docPr id="5" name="Grafik 5"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Grafik 327"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648107"/>
                    </a:xfrm>
                    <a:prstGeom prst="rect">
                      <a:avLst/>
                    </a:prstGeom>
                  </pic:spPr>
                </pic:pic>
              </a:graphicData>
            </a:graphic>
          </wp:anchor>
        </w:drawing>
      </w:r>
      <w:r w:rsidR="00636ACD" w:rsidRPr="000A0A1C">
        <w:rPr>
          <w:noProof/>
          <w:lang w:val="de-AT"/>
        </w:rPr>
        <mc:AlternateContent>
          <mc:Choice Requires="wpg">
            <w:drawing>
              <wp:anchor distT="0" distB="0" distL="114300" distR="114300" simplePos="0" relativeHeight="251657290" behindDoc="1" locked="0" layoutInCell="1" allowOverlap="1" wp14:anchorId="067EE060" wp14:editId="03020B02">
                <wp:simplePos x="0" y="0"/>
                <wp:positionH relativeFrom="margin">
                  <wp:posOffset>-523875</wp:posOffset>
                </wp:positionH>
                <wp:positionV relativeFrom="paragraph">
                  <wp:posOffset>100965</wp:posOffset>
                </wp:positionV>
                <wp:extent cx="298450" cy="298450"/>
                <wp:effectExtent l="0" t="0" r="6350" b="6350"/>
                <wp:wrapSquare wrapText="bothSides"/>
                <wp:docPr id="335" name="Gruppieren 335"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36"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37"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4BB38708" id="Gruppieren 335" o:spid="_x0000_s1026" alt="dekoratives Element" style="position:absolute;margin-left:-41.25pt;margin-top:7.95pt;width:23.5pt;height:23.5pt;z-index:-251659190;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">
                  <v:imagedata r:id="rId21" o:title="Lupe"/>
                </v:shape>
                <w10:wrap type="square" anchorx="margin"/>
              </v:group>
            </w:pict>
          </mc:Fallback>
        </mc:AlternateContent>
      </w:r>
      <w:r w:rsidR="00636ACD">
        <w:rPr>
          <w:noProof/>
          <w:sz w:val="16"/>
          <w:szCs w:val="16"/>
        </w:rPr>
        <mc:AlternateContent>
          <mc:Choice Requires="wpg">
            <w:drawing>
              <wp:inline distT="0" distB="0" distL="0" distR="0" wp14:anchorId="5DDA1060" wp14:editId="4F881BFA">
                <wp:extent cx="5756910" cy="811032"/>
                <wp:effectExtent l="0" t="0" r="0" b="8255"/>
                <wp:docPr id="338" name="Gruppieren 338"/>
                <wp:cNvGraphicFramePr/>
                <a:graphic xmlns:a="http://schemas.openxmlformats.org/drawingml/2006/main">
                  <a:graphicData uri="http://schemas.microsoft.com/office/word/2010/wordprocessingGroup">
                    <wpg:wgp>
                      <wpg:cNvGrpSpPr/>
                      <wpg:grpSpPr>
                        <a:xfrm>
                          <a:off x="0" y="0"/>
                          <a:ext cx="5756910" cy="811032"/>
                          <a:chOff x="9528" y="47628"/>
                          <a:chExt cx="5758815" cy="1027633"/>
                        </a:xfrm>
                      </wpg:grpSpPr>
                      <wps:wsp>
                        <wps:cNvPr id="339" name="Abgerundetes Rechteck 2"/>
                        <wps:cNvSpPr/>
                        <wps:spPr>
                          <a:xfrm>
                            <a:off x="9528" y="47628"/>
                            <a:ext cx="5758815" cy="1027633"/>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Textfeld 340"/>
                        <wps:cNvSpPr txBox="1"/>
                        <wps:spPr>
                          <a:xfrm>
                            <a:off x="847725" y="123786"/>
                            <a:ext cx="4745300" cy="810427"/>
                          </a:xfrm>
                          <a:prstGeom prst="rect">
                            <a:avLst/>
                          </a:prstGeom>
                          <a:noFill/>
                          <a:ln w="6350">
                            <a:noFill/>
                          </a:ln>
                        </wps:spPr>
                        <wps:txbx>
                          <w:txbxContent>
                            <w:p w14:paraId="5656BAD2"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2DEDDA58" w14:textId="3350240E" w:rsidR="006870A9" w:rsidRPr="00382597" w:rsidRDefault="006870A9" w:rsidP="00E10AC4">
                              <w:pPr>
                                <w:pStyle w:val="LO-normal"/>
                                <w:spacing w:before="120"/>
                                <w:rPr>
                                  <w:lang w:val="de-AT"/>
                                </w:rPr>
                              </w:pPr>
                              <w:r w:rsidRPr="00E10AC4">
                                <w:rPr>
                                  <w:rFonts w:asciiTheme="majorHAnsi" w:eastAsia="Yu Mincho" w:hAnsiTheme="majorHAnsi" w:cstheme="majorHAnsi"/>
                                  <w:b/>
                                  <w:lang w:val="de-DE" w:eastAsia="de-DE"/>
                                </w:rPr>
                                <w:t>Finde</w:t>
                              </w:r>
                              <w:r w:rsidRPr="0094710A">
                                <w:rPr>
                                  <w:rFonts w:asciiTheme="majorHAnsi" w:eastAsia="Yu Mincho" w:hAnsiTheme="majorHAnsi" w:cstheme="majorHAnsi"/>
                                  <w:lang w:val="de-DE" w:eastAsia="de-DE"/>
                                </w:rPr>
                                <w:t xml:space="preserve"> im Text mindestens 7 mit „Lawine“ zusammengesetzte Wörter (hauptsächlich Nomen)</w:t>
                              </w:r>
                              <w:r w:rsidRPr="0094710A">
                                <w:rPr>
                                  <w:rFonts w:asciiTheme="majorHAnsi" w:eastAsia="Yu Mincho" w:hAnsiTheme="majorHAnsi" w:cstheme="majorHAnsi"/>
                                  <w:b/>
                                  <w:lang w:val="de-DE" w:eastAsia="de-DE"/>
                                </w:rPr>
                                <w:t xml:space="preserve">. </w:t>
                              </w:r>
                              <w:r w:rsidRPr="00E10AC4">
                                <w:rPr>
                                  <w:rFonts w:asciiTheme="majorHAnsi" w:eastAsia="Yu Mincho" w:hAnsiTheme="majorHAnsi" w:cstheme="majorHAnsi"/>
                                  <w:lang w:val="de-DE" w:eastAsia="de-DE"/>
                                </w:rPr>
                                <w:t>Beispiel:</w:t>
                              </w:r>
                              <w:r w:rsidRPr="0094710A">
                                <w:rPr>
                                  <w:rFonts w:asciiTheme="majorHAnsi" w:eastAsia="Yu Mincho" w:hAnsiTheme="majorHAnsi" w:cstheme="majorHAnsi"/>
                                  <w:b/>
                                  <w:lang w:val="de-DE" w:eastAsia="de-DE"/>
                                </w:rPr>
                                <w:t xml:space="preserve"> </w:t>
                              </w:r>
                              <w:r w:rsidRPr="00DE46F1">
                                <w:rPr>
                                  <w:rFonts w:asciiTheme="majorHAnsi" w:eastAsia="Yu Mincho" w:hAnsiTheme="majorHAnsi" w:cstheme="majorHAnsi"/>
                                  <w:i/>
                                  <w:lang w:val="de-DE" w:eastAsia="de-DE"/>
                                </w:rPr>
                                <w:t>Lawinenabgang</w:t>
                              </w:r>
                              <w:r w:rsidRPr="00382597">
                                <w:rPr>
                                  <w:lang w:val="de-AT"/>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5DDA1060" id="Gruppieren 338" o:spid="_x0000_s1184" style="width:453.3pt;height:63.85pt;mso-position-horizontal-relative:char;mso-position-vertical-relative:line" coordorigin="95,476" coordsize="57588,1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">
                <v:roundrect id="Abgerundetes Rechteck 2" o:spid="_x0000_s1185" style="position:absolute;left:95;top:476;width:57588;height:10276;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" fillcolor="#f2f0f8" stroked="f" strokeweight="1pt">
                  <v:stroke joinstyle="miter"/>
                </v:roundrect>
                <v:shape id="Textfeld 340" o:spid="_x0000_s1186" type="#_x0000_t202" style="position:absolute;left:8477;top:1237;width:47453;height:8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" filled="f" stroked="f" strokeweight=".5pt">
                  <v:textbox inset="0,0,0,0">
                    <w:txbxContent>
                      <w:p w14:paraId="5656BAD2" w14:textId="77777777" w:rsidR="006870A9" w:rsidRPr="005D20FE" w:rsidRDefault="006870A9" w:rsidP="00636ACD">
                        <w:pPr>
                          <w:pStyle w:val="berschrift3"/>
                          <w:rPr>
                            <w:color w:val="8D82B1" w:themeColor="accent1"/>
                            <w:sz w:val="28"/>
                            <w:szCs w:val="28"/>
                          </w:rPr>
                        </w:pPr>
                        <w:r>
                          <w:rPr>
                            <w:color w:val="8D82B1" w:themeColor="accent1"/>
                            <w:sz w:val="28"/>
                            <w:szCs w:val="28"/>
                          </w:rPr>
                          <w:t>Aufgabe 3</w:t>
                        </w:r>
                        <w:r w:rsidRPr="005D20FE">
                          <w:rPr>
                            <w:color w:val="8D82B1" w:themeColor="accent1"/>
                            <w:sz w:val="28"/>
                            <w:szCs w:val="28"/>
                          </w:rPr>
                          <w:t xml:space="preserve">: </w:t>
                        </w:r>
                        <w:r>
                          <w:rPr>
                            <w:color w:val="8D82B1" w:themeColor="accent1"/>
                            <w:sz w:val="28"/>
                            <w:szCs w:val="28"/>
                          </w:rPr>
                          <w:t>Textdetektive</w:t>
                        </w:r>
                      </w:p>
                      <w:p w14:paraId="2DEDDA58" w14:textId="3350240E" w:rsidR="006870A9" w:rsidRPr="00382597" w:rsidRDefault="006870A9" w:rsidP="00E10AC4">
                        <w:pPr>
                          <w:pStyle w:val="LO-normal"/>
                          <w:spacing w:before="120"/>
                          <w:rPr>
                            <w:lang w:val="de-AT"/>
                          </w:rPr>
                        </w:pPr>
                        <w:r w:rsidRPr="00E10AC4">
                          <w:rPr>
                            <w:rFonts w:asciiTheme="majorHAnsi" w:eastAsia="Yu Mincho" w:hAnsiTheme="majorHAnsi" w:cstheme="majorHAnsi"/>
                            <w:b/>
                            <w:lang w:val="de-DE" w:eastAsia="de-DE"/>
                          </w:rPr>
                          <w:t>Finde</w:t>
                        </w:r>
                        <w:r w:rsidRPr="0094710A">
                          <w:rPr>
                            <w:rFonts w:asciiTheme="majorHAnsi" w:eastAsia="Yu Mincho" w:hAnsiTheme="majorHAnsi" w:cstheme="majorHAnsi"/>
                            <w:lang w:val="de-DE" w:eastAsia="de-DE"/>
                          </w:rPr>
                          <w:t xml:space="preserve"> im Text mindestens 7 mit „Lawine“ zusammengesetzte Wörter (hauptsächlich Nomen)</w:t>
                        </w:r>
                        <w:r w:rsidRPr="0094710A">
                          <w:rPr>
                            <w:rFonts w:asciiTheme="majorHAnsi" w:eastAsia="Yu Mincho" w:hAnsiTheme="majorHAnsi" w:cstheme="majorHAnsi"/>
                            <w:b/>
                            <w:lang w:val="de-DE" w:eastAsia="de-DE"/>
                          </w:rPr>
                          <w:t xml:space="preserve">. </w:t>
                        </w:r>
                        <w:r w:rsidRPr="00E10AC4">
                          <w:rPr>
                            <w:rFonts w:asciiTheme="majorHAnsi" w:eastAsia="Yu Mincho" w:hAnsiTheme="majorHAnsi" w:cstheme="majorHAnsi"/>
                            <w:lang w:val="de-DE" w:eastAsia="de-DE"/>
                          </w:rPr>
                          <w:t>Beispiel:</w:t>
                        </w:r>
                        <w:r w:rsidRPr="0094710A">
                          <w:rPr>
                            <w:rFonts w:asciiTheme="majorHAnsi" w:eastAsia="Yu Mincho" w:hAnsiTheme="majorHAnsi" w:cstheme="majorHAnsi"/>
                            <w:b/>
                            <w:lang w:val="de-DE" w:eastAsia="de-DE"/>
                          </w:rPr>
                          <w:t xml:space="preserve"> </w:t>
                        </w:r>
                        <w:r w:rsidRPr="00DE46F1">
                          <w:rPr>
                            <w:rFonts w:asciiTheme="majorHAnsi" w:eastAsia="Yu Mincho" w:hAnsiTheme="majorHAnsi" w:cstheme="majorHAnsi"/>
                            <w:i/>
                            <w:lang w:val="de-DE" w:eastAsia="de-DE"/>
                          </w:rPr>
                          <w:t>Lawinenabgang</w:t>
                        </w:r>
                        <w:r w:rsidRPr="00382597">
                          <w:rPr>
                            <w:lang w:val="de-AT"/>
                          </w:rPr>
                          <w:t xml:space="preserve"> </w:t>
                        </w:r>
                      </w:p>
                    </w:txbxContent>
                  </v:textbox>
                </v:shape>
                <w10:anchorlock/>
              </v:group>
            </w:pict>
          </mc:Fallback>
        </mc:AlternateContent>
      </w:r>
    </w:p>
    <w:p w14:paraId="774AFDA4" w14:textId="7BB83E87" w:rsidR="00636ACD" w:rsidRPr="00E10AC4" w:rsidRDefault="00636ACD" w:rsidP="00636ACD">
      <w:pPr>
        <w:pStyle w:val="LO-normal"/>
        <w:rPr>
          <w:b/>
          <w:sz w:val="16"/>
          <w:lang w:val="de-AT" w:eastAsia="ja-JP"/>
        </w:rPr>
      </w:pPr>
    </w:p>
    <w:tbl>
      <w:tblPr>
        <w:tblStyle w:val="Tabellenraster"/>
        <w:tblW w:w="0" w:type="auto"/>
        <w:tblLook w:val="04A0" w:firstRow="1" w:lastRow="0" w:firstColumn="1" w:lastColumn="0" w:noHBand="0" w:noVBand="1"/>
      </w:tblPr>
      <w:tblGrid>
        <w:gridCol w:w="3018"/>
        <w:gridCol w:w="3019"/>
        <w:gridCol w:w="3019"/>
      </w:tblGrid>
      <w:tr w:rsidR="00E10AC4" w14:paraId="68F28F77" w14:textId="77777777" w:rsidTr="002A329E">
        <w:tc>
          <w:tcPr>
            <w:tcW w:w="3018" w:type="dxa"/>
          </w:tcPr>
          <w:p w14:paraId="5E1D68D2" w14:textId="77777777" w:rsidR="00E10AC4" w:rsidRDefault="00E10AC4" w:rsidP="00636ACD">
            <w:pPr>
              <w:pStyle w:val="LO-normal"/>
              <w:rPr>
                <w:b/>
                <w:sz w:val="22"/>
                <w:lang w:val="de-AT" w:eastAsia="ja-JP"/>
              </w:rPr>
            </w:pPr>
          </w:p>
        </w:tc>
        <w:tc>
          <w:tcPr>
            <w:tcW w:w="3019" w:type="dxa"/>
            <w:tcBorders>
              <w:bottom w:val="single" w:sz="4" w:space="0" w:color="auto"/>
            </w:tcBorders>
          </w:tcPr>
          <w:p w14:paraId="294B2D89" w14:textId="77777777" w:rsidR="00E10AC4" w:rsidRDefault="00E10AC4" w:rsidP="00636ACD">
            <w:pPr>
              <w:pStyle w:val="LO-normal"/>
              <w:rPr>
                <w:b/>
                <w:sz w:val="22"/>
                <w:lang w:val="de-AT" w:eastAsia="ja-JP"/>
              </w:rPr>
            </w:pPr>
          </w:p>
        </w:tc>
        <w:tc>
          <w:tcPr>
            <w:tcW w:w="3019" w:type="dxa"/>
            <w:tcBorders>
              <w:bottom w:val="single" w:sz="4" w:space="0" w:color="auto"/>
            </w:tcBorders>
          </w:tcPr>
          <w:p w14:paraId="441EB42A" w14:textId="77777777" w:rsidR="00E10AC4" w:rsidRDefault="00E10AC4" w:rsidP="00636ACD">
            <w:pPr>
              <w:pStyle w:val="LO-normal"/>
              <w:rPr>
                <w:b/>
                <w:sz w:val="22"/>
                <w:lang w:val="de-AT" w:eastAsia="ja-JP"/>
              </w:rPr>
            </w:pPr>
          </w:p>
        </w:tc>
      </w:tr>
      <w:tr w:rsidR="00E10AC4" w14:paraId="1E86CD7A" w14:textId="77777777" w:rsidTr="002A329E">
        <w:tc>
          <w:tcPr>
            <w:tcW w:w="3018" w:type="dxa"/>
          </w:tcPr>
          <w:p w14:paraId="3C76AAC3" w14:textId="77777777" w:rsidR="00E10AC4" w:rsidRDefault="00E10AC4" w:rsidP="00636ACD">
            <w:pPr>
              <w:pStyle w:val="LO-normal"/>
              <w:rPr>
                <w:b/>
                <w:sz w:val="22"/>
                <w:lang w:val="de-AT" w:eastAsia="ja-JP"/>
              </w:rPr>
            </w:pPr>
          </w:p>
        </w:tc>
        <w:tc>
          <w:tcPr>
            <w:tcW w:w="3019" w:type="dxa"/>
            <w:tcBorders>
              <w:bottom w:val="single" w:sz="4" w:space="0" w:color="auto"/>
              <w:right w:val="single" w:sz="4" w:space="0" w:color="auto"/>
            </w:tcBorders>
          </w:tcPr>
          <w:p w14:paraId="2F81CF36" w14:textId="77777777" w:rsidR="00E10AC4" w:rsidRDefault="00E10AC4" w:rsidP="00636ACD">
            <w:pPr>
              <w:pStyle w:val="LO-normal"/>
              <w:rPr>
                <w:b/>
                <w:sz w:val="22"/>
                <w:lang w:val="de-AT" w:eastAsia="ja-JP"/>
              </w:rPr>
            </w:pPr>
          </w:p>
        </w:tc>
        <w:tc>
          <w:tcPr>
            <w:tcW w:w="3019" w:type="dxa"/>
            <w:tcBorders>
              <w:top w:val="single" w:sz="4" w:space="0" w:color="auto"/>
              <w:left w:val="single" w:sz="4" w:space="0" w:color="auto"/>
              <w:bottom w:val="nil"/>
              <w:right w:val="nil"/>
            </w:tcBorders>
          </w:tcPr>
          <w:p w14:paraId="21F71253" w14:textId="77777777" w:rsidR="00E10AC4" w:rsidRDefault="00E10AC4" w:rsidP="00636ACD">
            <w:pPr>
              <w:pStyle w:val="LO-normal"/>
              <w:rPr>
                <w:b/>
                <w:sz w:val="22"/>
                <w:lang w:val="de-AT" w:eastAsia="ja-JP"/>
              </w:rPr>
            </w:pPr>
          </w:p>
        </w:tc>
      </w:tr>
      <w:tr w:rsidR="00E10AC4" w14:paraId="59C96209" w14:textId="77777777" w:rsidTr="002A329E">
        <w:tc>
          <w:tcPr>
            <w:tcW w:w="3018" w:type="dxa"/>
          </w:tcPr>
          <w:p w14:paraId="34857433" w14:textId="77777777" w:rsidR="00E10AC4" w:rsidRDefault="00E10AC4" w:rsidP="00636ACD">
            <w:pPr>
              <w:pStyle w:val="LO-normal"/>
              <w:rPr>
                <w:b/>
                <w:sz w:val="22"/>
                <w:lang w:val="de-AT" w:eastAsia="ja-JP"/>
              </w:rPr>
            </w:pPr>
          </w:p>
        </w:tc>
        <w:tc>
          <w:tcPr>
            <w:tcW w:w="3019" w:type="dxa"/>
            <w:tcBorders>
              <w:right w:val="single" w:sz="4" w:space="0" w:color="auto"/>
            </w:tcBorders>
          </w:tcPr>
          <w:p w14:paraId="7EC788D0" w14:textId="77777777" w:rsidR="00E10AC4" w:rsidRDefault="00E10AC4" w:rsidP="00636ACD">
            <w:pPr>
              <w:pStyle w:val="LO-normal"/>
              <w:rPr>
                <w:b/>
                <w:sz w:val="22"/>
                <w:lang w:val="de-AT" w:eastAsia="ja-JP"/>
              </w:rPr>
            </w:pPr>
          </w:p>
        </w:tc>
        <w:tc>
          <w:tcPr>
            <w:tcW w:w="3019" w:type="dxa"/>
            <w:tcBorders>
              <w:top w:val="nil"/>
              <w:left w:val="single" w:sz="4" w:space="0" w:color="auto"/>
              <w:bottom w:val="nil"/>
              <w:right w:val="nil"/>
            </w:tcBorders>
          </w:tcPr>
          <w:p w14:paraId="47D88DEC" w14:textId="77777777" w:rsidR="00E10AC4" w:rsidRDefault="00E10AC4" w:rsidP="00636ACD">
            <w:pPr>
              <w:pStyle w:val="LO-normal"/>
              <w:rPr>
                <w:b/>
                <w:sz w:val="22"/>
                <w:lang w:val="de-AT" w:eastAsia="ja-JP"/>
              </w:rPr>
            </w:pPr>
          </w:p>
        </w:tc>
      </w:tr>
    </w:tbl>
    <w:p w14:paraId="6643A9B7" w14:textId="77777777" w:rsidR="00E10AC4" w:rsidRDefault="00E10AC4" w:rsidP="00636ACD">
      <w:pPr>
        <w:pStyle w:val="LO-normal"/>
        <w:rPr>
          <w:b/>
          <w:sz w:val="22"/>
          <w:lang w:val="de-AT" w:eastAsia="ja-JP"/>
        </w:rPr>
      </w:pPr>
    </w:p>
    <w:p w14:paraId="1D970EE1" w14:textId="6BEE2925" w:rsidR="00E10AC4" w:rsidRDefault="00BA02C6" w:rsidP="00E10AC4">
      <w:pPr>
        <w:pStyle w:val="LO-normal"/>
        <w:rPr>
          <w:b/>
          <w:sz w:val="22"/>
          <w:lang w:val="de-AT" w:eastAsia="ja-JP"/>
        </w:rPr>
      </w:pPr>
      <w:r>
        <w:rPr>
          <w:noProof/>
        </w:rPr>
        <w:lastRenderedPageBreak/>
        <w:drawing>
          <wp:anchor distT="0" distB="0" distL="114300" distR="114300" simplePos="0" relativeHeight="251671660" behindDoc="0" locked="0" layoutInCell="1" allowOverlap="1" wp14:anchorId="0957333A" wp14:editId="490535E2">
            <wp:simplePos x="0" y="0"/>
            <wp:positionH relativeFrom="column">
              <wp:posOffset>156157</wp:posOffset>
            </wp:positionH>
            <wp:positionV relativeFrom="paragraph">
              <wp:posOffset>63861</wp:posOffset>
            </wp:positionV>
            <wp:extent cx="609398" cy="648107"/>
            <wp:effectExtent l="0" t="0" r="0" b="0"/>
            <wp:wrapNone/>
            <wp:docPr id="6" name="Grafik 6"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Grafik 327"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648107"/>
                    </a:xfrm>
                    <a:prstGeom prst="rect">
                      <a:avLst/>
                    </a:prstGeom>
                  </pic:spPr>
                </pic:pic>
              </a:graphicData>
            </a:graphic>
          </wp:anchor>
        </w:drawing>
      </w:r>
      <w:r w:rsidR="00E10AC4" w:rsidRPr="000A0A1C">
        <w:rPr>
          <w:noProof/>
          <w:lang w:val="de-AT"/>
        </w:rPr>
        <mc:AlternateContent>
          <mc:Choice Requires="wpg">
            <w:drawing>
              <wp:anchor distT="0" distB="0" distL="114300" distR="114300" simplePos="0" relativeHeight="251657291" behindDoc="1" locked="0" layoutInCell="1" allowOverlap="1" wp14:anchorId="13A6D6EE" wp14:editId="7D681CC0">
                <wp:simplePos x="0" y="0"/>
                <wp:positionH relativeFrom="margin">
                  <wp:posOffset>-523875</wp:posOffset>
                </wp:positionH>
                <wp:positionV relativeFrom="paragraph">
                  <wp:posOffset>100965</wp:posOffset>
                </wp:positionV>
                <wp:extent cx="298450" cy="298450"/>
                <wp:effectExtent l="0" t="0" r="6350" b="6350"/>
                <wp:wrapSquare wrapText="bothSides"/>
                <wp:docPr id="546" name="Gruppieren 546"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547"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48"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25BF30E9" id="Gruppieren 546" o:spid="_x0000_s1026" alt="dekoratives Element" style="position:absolute;margin-left:-41.25pt;margin-top:7.95pt;width:23.5pt;height:23.5pt;z-index:-251659189;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6LSP+J4DAABACAAADgAAAAAAAAAAAAAAAAA8AgAAZHJzL2Uyb0RvYy54&#10;bWxQSwECLQAUAAYACAAAACEAbV7R836MAAAIqQAAFAAAAAAAAAAAAAAAAAAGBgAAZHJzL21lZGlh&#10;L2ltYWdlMS5lbWZQSwECLQAUAAYACAAAACEA6XUGlt8AAAAJ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">
                  <v:imagedata r:id="rId21" o:title="Lupe"/>
                </v:shape>
                <w10:wrap type="square" anchorx="margin"/>
              </v:group>
            </w:pict>
          </mc:Fallback>
        </mc:AlternateContent>
      </w:r>
      <w:r w:rsidR="00E10AC4">
        <w:rPr>
          <w:noProof/>
          <w:sz w:val="16"/>
          <w:szCs w:val="16"/>
        </w:rPr>
        <mc:AlternateContent>
          <mc:Choice Requires="wpg">
            <w:drawing>
              <wp:inline distT="0" distB="0" distL="0" distR="0" wp14:anchorId="6D365BBD" wp14:editId="79DDC6B3">
                <wp:extent cx="5756910" cy="2117186"/>
                <wp:effectExtent l="0" t="0" r="0" b="0"/>
                <wp:docPr id="549" name="Gruppieren 549"/>
                <wp:cNvGraphicFramePr/>
                <a:graphic xmlns:a="http://schemas.openxmlformats.org/drawingml/2006/main">
                  <a:graphicData uri="http://schemas.microsoft.com/office/word/2010/wordprocessingGroup">
                    <wpg:wgp>
                      <wpg:cNvGrpSpPr/>
                      <wpg:grpSpPr>
                        <a:xfrm>
                          <a:off x="0" y="0"/>
                          <a:ext cx="5756910" cy="2117186"/>
                          <a:chOff x="9528" y="47628"/>
                          <a:chExt cx="5758815" cy="2682621"/>
                        </a:xfrm>
                      </wpg:grpSpPr>
                      <wps:wsp>
                        <wps:cNvPr id="550" name="Abgerundetes Rechteck 2"/>
                        <wps:cNvSpPr/>
                        <wps:spPr>
                          <a:xfrm>
                            <a:off x="9528" y="47628"/>
                            <a:ext cx="5758815" cy="2682621"/>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1" name="Textfeld 551"/>
                        <wps:cNvSpPr txBox="1"/>
                        <wps:spPr>
                          <a:xfrm>
                            <a:off x="847725" y="123721"/>
                            <a:ext cx="4745300" cy="2410456"/>
                          </a:xfrm>
                          <a:prstGeom prst="rect">
                            <a:avLst/>
                          </a:prstGeom>
                          <a:noFill/>
                          <a:ln w="6350">
                            <a:noFill/>
                          </a:ln>
                        </wps:spPr>
                        <wps:txbx>
                          <w:txbxContent>
                            <w:p w14:paraId="11EB4CBA" w14:textId="7A8A8E80" w:rsidR="006870A9" w:rsidRPr="005D20FE" w:rsidRDefault="006870A9" w:rsidP="00E10AC4">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Fachsprache und Alltagssprache</w:t>
                              </w:r>
                            </w:p>
                            <w:p w14:paraId="78E13D97" w14:textId="77777777" w:rsidR="006870A9" w:rsidRPr="00C42D0A" w:rsidRDefault="006870A9" w:rsidP="00053A7B">
                              <w:pPr>
                                <w:pStyle w:val="LO-normal"/>
                                <w:rPr>
                                  <w:lang w:val="de-AT"/>
                                </w:rPr>
                              </w:pPr>
                            </w:p>
                            <w:p w14:paraId="7C4D5A91" w14:textId="35E817D5" w:rsidR="006870A9" w:rsidRPr="00025729" w:rsidRDefault="006870A9" w:rsidP="00053A7B">
                              <w:pPr>
                                <w:rPr>
                                  <w:lang w:val="de-DE" w:eastAsia="ja-JP"/>
                                </w:rPr>
                              </w:pPr>
                              <w:r w:rsidRPr="0094710A">
                                <w:rPr>
                                  <w:lang w:val="de-DE" w:eastAsia="ja-JP"/>
                                </w:rPr>
                                <w:t xml:space="preserve">Zu diesen </w:t>
                              </w:r>
                              <w:r>
                                <w:rPr>
                                  <w:lang w:val="de-DE" w:eastAsia="ja-JP"/>
                                </w:rPr>
                                <w:t>drei</w:t>
                              </w:r>
                              <w:r w:rsidRPr="0094710A">
                                <w:rPr>
                                  <w:lang w:val="de-DE" w:eastAsia="ja-JP"/>
                                </w:rPr>
                                <w:t xml:space="preserve"> Sätzen gibt es jeweils eine Aussage</w:t>
                              </w:r>
                              <w:r>
                                <w:rPr>
                                  <w:lang w:val="de-DE" w:eastAsia="ja-JP"/>
                                </w:rPr>
                                <w:t xml:space="preserve"> im Text, die das gleiche aussagt, </w:t>
                              </w:r>
                              <w:r w:rsidRPr="00025729">
                                <w:rPr>
                                  <w:lang w:val="de-DE" w:eastAsia="ja-JP"/>
                                </w:rPr>
                                <w:t xml:space="preserve">aber in Fachsprache formuliert ist. </w:t>
                              </w:r>
                              <w:r w:rsidRPr="00025729">
                                <w:rPr>
                                  <w:b/>
                                  <w:lang w:val="de-DE" w:eastAsia="ja-JP"/>
                                </w:rPr>
                                <w:t>Suche</w:t>
                              </w:r>
                              <w:r w:rsidRPr="00025729">
                                <w:rPr>
                                  <w:lang w:val="de-DE" w:eastAsia="ja-JP"/>
                                </w:rPr>
                                <w:t xml:space="preserve"> und </w:t>
                              </w:r>
                              <w:r w:rsidRPr="00025729">
                                <w:rPr>
                                  <w:b/>
                                  <w:lang w:val="de-DE" w:eastAsia="ja-JP"/>
                                </w:rPr>
                                <w:t>markiere</w:t>
                              </w:r>
                              <w:r w:rsidRPr="00025729">
                                <w:rPr>
                                  <w:lang w:val="de-DE" w:eastAsia="ja-JP"/>
                                </w:rPr>
                                <w:t xml:space="preserve"> si</w:t>
                              </w:r>
                              <w:r w:rsidRPr="00025729">
                                <w:rPr>
                                  <w:rStyle w:val="Kommentarzeichen"/>
                                  <w:rFonts w:asciiTheme="majorHAnsi" w:hAnsiTheme="majorHAnsi" w:cstheme="majorHAnsi"/>
                                  <w:sz w:val="20"/>
                                  <w:szCs w:val="20"/>
                                </w:rPr>
                                <w:t/>
                              </w:r>
                              <w:r w:rsidRPr="00025729">
                                <w:rPr>
                                  <w:lang w:val="de-DE" w:eastAsia="ja-JP"/>
                                </w:rPr>
                                <w:t>e.</w:t>
                              </w:r>
                            </w:p>
                            <w:p w14:paraId="17CAB13C" w14:textId="77777777" w:rsidR="006870A9" w:rsidRPr="00025729" w:rsidRDefault="006870A9" w:rsidP="00053A7B">
                              <w:pPr>
                                <w:pStyle w:val="Listenabsatz"/>
                                <w:numPr>
                                  <w:ilvl w:val="0"/>
                                  <w:numId w:val="45"/>
                                </w:numPr>
                                <w:spacing w:line="276" w:lineRule="auto"/>
                                <w:rPr>
                                  <w:rFonts w:asciiTheme="majorHAnsi" w:eastAsia="Yu Mincho" w:hAnsiTheme="majorHAnsi" w:cstheme="majorHAnsi"/>
                                  <w:szCs w:val="20"/>
                                  <w:lang w:val="de-DE" w:eastAsia="ja-JP"/>
                                </w:rPr>
                              </w:pPr>
                              <w:r w:rsidRPr="00025729">
                                <w:rPr>
                                  <w:rFonts w:asciiTheme="majorHAnsi" w:eastAsia="Yu Mincho" w:hAnsiTheme="majorHAnsi" w:cstheme="majorHAnsi"/>
                                  <w:szCs w:val="20"/>
                                  <w:lang w:val="de-DE" w:eastAsia="ja-JP"/>
                                </w:rPr>
                                <w:t>Menschen sterben vor allem durch Schneebrettlawinen. (zweiter Absatz)</w:t>
                              </w:r>
                            </w:p>
                            <w:p w14:paraId="2A6CB61F" w14:textId="77777777" w:rsidR="006870A9" w:rsidRPr="00025729" w:rsidRDefault="006870A9" w:rsidP="00053A7B">
                              <w:pPr>
                                <w:pStyle w:val="Listenabsatz"/>
                                <w:numPr>
                                  <w:ilvl w:val="0"/>
                                  <w:numId w:val="45"/>
                                </w:numPr>
                                <w:spacing w:line="276" w:lineRule="auto"/>
                                <w:rPr>
                                  <w:rFonts w:asciiTheme="majorHAnsi" w:eastAsia="Yu Mincho" w:hAnsiTheme="majorHAnsi" w:cstheme="majorHAnsi"/>
                                  <w:szCs w:val="20"/>
                                  <w:lang w:val="de-DE" w:eastAsia="ja-JP"/>
                                </w:rPr>
                              </w:pPr>
                              <w:r w:rsidRPr="00025729">
                                <w:rPr>
                                  <w:rFonts w:asciiTheme="majorHAnsi" w:eastAsia="Yu Mincho" w:hAnsiTheme="majorHAnsi" w:cstheme="majorHAnsi"/>
                                  <w:szCs w:val="20"/>
                                  <w:lang w:val="de-DE" w:eastAsia="ja-JP"/>
                                </w:rPr>
                                <w:t>Eine Gerölllawine, die mit voller Stärke auf Häuser auftritt, kann diese zerstören. (dritter Absatz)</w:t>
                              </w:r>
                            </w:p>
                            <w:p w14:paraId="6D6AF64C" w14:textId="37C7BA89" w:rsidR="006870A9" w:rsidRPr="00025729" w:rsidRDefault="006870A9" w:rsidP="00053A7B">
                              <w:pPr>
                                <w:pStyle w:val="Listenabsatz"/>
                                <w:numPr>
                                  <w:ilvl w:val="0"/>
                                  <w:numId w:val="45"/>
                                </w:numPr>
                                <w:spacing w:line="276" w:lineRule="auto"/>
                                <w:rPr>
                                  <w:rFonts w:asciiTheme="majorHAnsi" w:eastAsia="Yu Mincho" w:hAnsiTheme="majorHAnsi" w:cstheme="majorHAnsi"/>
                                  <w:szCs w:val="20"/>
                                  <w:lang w:val="de-DE" w:eastAsia="ja-JP"/>
                                </w:rPr>
                              </w:pPr>
                              <w:r w:rsidRPr="00025729">
                                <w:rPr>
                                  <w:rFonts w:asciiTheme="majorHAnsi" w:eastAsia="Yu Mincho" w:hAnsiTheme="majorHAnsi" w:cstheme="majorHAnsi"/>
                                  <w:szCs w:val="20"/>
                                  <w:lang w:val="de-DE" w:eastAsia="ja-JP"/>
                                </w:rPr>
                                <w:t>Eine Mure in der Schweiz hat im Jahr 2000 Schäden von mehr als 600 Millionen Schweizer Franken angerichtet. (dritter Absatz)</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D365BBD" id="Gruppieren 549" o:spid="_x0000_s1187" style="width:453.3pt;height:166.7pt;mso-position-horizontal-relative:char;mso-position-vertical-relative:line" coordorigin="95,476" coordsize="57588,26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">
                <v:roundrect id="Abgerundetes Rechteck 2" o:spid="_x0000_s1188" style="position:absolute;left:95;top:476;width:57588;height:26826;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" fillcolor="#f2f0f8" stroked="f" strokeweight="1pt">
                  <v:stroke joinstyle="miter"/>
                </v:roundrect>
                <v:shape id="Textfeld 551" o:spid="_x0000_s1189" type="#_x0000_t202" style="position:absolute;left:8477;top:1237;width:47453;height:2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" filled="f" stroked="f" strokeweight=".5pt">
                  <v:textbox inset="0,0,0,0">
                    <w:txbxContent>
                      <w:p w14:paraId="11EB4CBA" w14:textId="7A8A8E80" w:rsidR="006870A9" w:rsidRPr="005D20FE" w:rsidRDefault="006870A9" w:rsidP="00E10AC4">
                        <w:pPr>
                          <w:pStyle w:val="berschrift3"/>
                          <w:rPr>
                            <w:color w:val="8D82B1" w:themeColor="accent1"/>
                            <w:sz w:val="28"/>
                            <w:szCs w:val="28"/>
                          </w:rPr>
                        </w:pPr>
                        <w:r>
                          <w:rPr>
                            <w:color w:val="8D82B1" w:themeColor="accent1"/>
                            <w:sz w:val="28"/>
                            <w:szCs w:val="28"/>
                          </w:rPr>
                          <w:t>Aufgabe 4</w:t>
                        </w:r>
                        <w:r w:rsidRPr="005D20FE">
                          <w:rPr>
                            <w:color w:val="8D82B1" w:themeColor="accent1"/>
                            <w:sz w:val="28"/>
                            <w:szCs w:val="28"/>
                          </w:rPr>
                          <w:t xml:space="preserve">: </w:t>
                        </w:r>
                        <w:r>
                          <w:rPr>
                            <w:color w:val="8D82B1" w:themeColor="accent1"/>
                            <w:sz w:val="28"/>
                            <w:szCs w:val="28"/>
                          </w:rPr>
                          <w:t>Fachsprache und Alltagssprache</w:t>
                        </w:r>
                      </w:p>
                      <w:p w14:paraId="78E13D97" w14:textId="77777777" w:rsidR="006870A9" w:rsidRPr="00C42D0A" w:rsidRDefault="006870A9" w:rsidP="00053A7B">
                        <w:pPr>
                          <w:pStyle w:val="LO-normal"/>
                          <w:rPr>
                            <w:lang w:val="de-AT"/>
                          </w:rPr>
                        </w:pPr>
                      </w:p>
                      <w:p w14:paraId="7C4D5A91" w14:textId="35E817D5" w:rsidR="006870A9" w:rsidRPr="00025729" w:rsidRDefault="006870A9" w:rsidP="00053A7B">
                        <w:pPr>
                          <w:rPr>
                            <w:lang w:val="de-DE" w:eastAsia="ja-JP"/>
                          </w:rPr>
                        </w:pPr>
                        <w:r w:rsidRPr="0094710A">
                          <w:rPr>
                            <w:lang w:val="de-DE" w:eastAsia="ja-JP"/>
                          </w:rPr>
                          <w:t xml:space="preserve">Zu diesen </w:t>
                        </w:r>
                        <w:r>
                          <w:rPr>
                            <w:lang w:val="de-DE" w:eastAsia="ja-JP"/>
                          </w:rPr>
                          <w:t>drei</w:t>
                        </w:r>
                        <w:r w:rsidRPr="0094710A">
                          <w:rPr>
                            <w:lang w:val="de-DE" w:eastAsia="ja-JP"/>
                          </w:rPr>
                          <w:t xml:space="preserve"> Sätzen gibt es jeweils eine Aussage</w:t>
                        </w:r>
                        <w:r>
                          <w:rPr>
                            <w:lang w:val="de-DE" w:eastAsia="ja-JP"/>
                          </w:rPr>
                          <w:t xml:space="preserve"> im Text, die das gleiche aussagt, </w:t>
                        </w:r>
                        <w:r w:rsidRPr="00025729">
                          <w:rPr>
                            <w:lang w:val="de-DE" w:eastAsia="ja-JP"/>
                          </w:rPr>
                          <w:t xml:space="preserve">aber in Fachsprache formuliert ist. </w:t>
                        </w:r>
                        <w:r w:rsidRPr="00025729">
                          <w:rPr>
                            <w:b/>
                            <w:lang w:val="de-DE" w:eastAsia="ja-JP"/>
                          </w:rPr>
                          <w:t>Suche</w:t>
                        </w:r>
                        <w:r w:rsidRPr="00025729">
                          <w:rPr>
                            <w:lang w:val="de-DE" w:eastAsia="ja-JP"/>
                          </w:rPr>
                          <w:t xml:space="preserve"> und </w:t>
                        </w:r>
                        <w:r w:rsidRPr="00025729">
                          <w:rPr>
                            <w:b/>
                            <w:lang w:val="de-DE" w:eastAsia="ja-JP"/>
                          </w:rPr>
                          <w:t>markiere</w:t>
                        </w:r>
                        <w:r w:rsidRPr="00025729">
                          <w:rPr>
                            <w:lang w:val="de-DE" w:eastAsia="ja-JP"/>
                          </w:rPr>
                          <w:t xml:space="preserve"> si</w:t>
                        </w:r>
                        <w:r w:rsidRPr="00025729">
                          <w:rPr>
                            <w:rStyle w:val="Kommentarzeichen"/>
                            <w:rFonts w:asciiTheme="majorHAnsi" w:hAnsiTheme="majorHAnsi" w:cstheme="majorHAnsi"/>
                            <w:sz w:val="20"/>
                            <w:szCs w:val="20"/>
                          </w:rPr>
                          <w:annotationRef/>
                        </w:r>
                        <w:r w:rsidRPr="00025729">
                          <w:rPr>
                            <w:lang w:val="de-DE" w:eastAsia="ja-JP"/>
                          </w:rPr>
                          <w:t>e.</w:t>
                        </w:r>
                      </w:p>
                      <w:p w14:paraId="17CAB13C" w14:textId="77777777" w:rsidR="006870A9" w:rsidRPr="00025729" w:rsidRDefault="006870A9" w:rsidP="00053A7B">
                        <w:pPr>
                          <w:pStyle w:val="Listenabsatz"/>
                          <w:numPr>
                            <w:ilvl w:val="0"/>
                            <w:numId w:val="45"/>
                          </w:numPr>
                          <w:spacing w:line="276" w:lineRule="auto"/>
                          <w:rPr>
                            <w:rFonts w:asciiTheme="majorHAnsi" w:eastAsia="Yu Mincho" w:hAnsiTheme="majorHAnsi" w:cstheme="majorHAnsi"/>
                            <w:szCs w:val="20"/>
                            <w:lang w:val="de-DE" w:eastAsia="ja-JP"/>
                          </w:rPr>
                        </w:pPr>
                        <w:r w:rsidRPr="00025729">
                          <w:rPr>
                            <w:rFonts w:asciiTheme="majorHAnsi" w:eastAsia="Yu Mincho" w:hAnsiTheme="majorHAnsi" w:cstheme="majorHAnsi"/>
                            <w:szCs w:val="20"/>
                            <w:lang w:val="de-DE" w:eastAsia="ja-JP"/>
                          </w:rPr>
                          <w:t>Menschen sterben vor allem durch Schneebrettlawinen. (zweiter Absatz)</w:t>
                        </w:r>
                      </w:p>
                      <w:p w14:paraId="2A6CB61F" w14:textId="77777777" w:rsidR="006870A9" w:rsidRPr="00025729" w:rsidRDefault="006870A9" w:rsidP="00053A7B">
                        <w:pPr>
                          <w:pStyle w:val="Listenabsatz"/>
                          <w:numPr>
                            <w:ilvl w:val="0"/>
                            <w:numId w:val="45"/>
                          </w:numPr>
                          <w:spacing w:line="276" w:lineRule="auto"/>
                          <w:rPr>
                            <w:rFonts w:asciiTheme="majorHAnsi" w:eastAsia="Yu Mincho" w:hAnsiTheme="majorHAnsi" w:cstheme="majorHAnsi"/>
                            <w:szCs w:val="20"/>
                            <w:lang w:val="de-DE" w:eastAsia="ja-JP"/>
                          </w:rPr>
                        </w:pPr>
                        <w:r w:rsidRPr="00025729">
                          <w:rPr>
                            <w:rFonts w:asciiTheme="majorHAnsi" w:eastAsia="Yu Mincho" w:hAnsiTheme="majorHAnsi" w:cstheme="majorHAnsi"/>
                            <w:szCs w:val="20"/>
                            <w:lang w:val="de-DE" w:eastAsia="ja-JP"/>
                          </w:rPr>
                          <w:t>Eine Gerölllawine, die mit voller Stärke auf Häuser auftritt, kann diese zerstören. (dritter Absatz)</w:t>
                        </w:r>
                      </w:p>
                      <w:p w14:paraId="6D6AF64C" w14:textId="37C7BA89" w:rsidR="006870A9" w:rsidRPr="00025729" w:rsidRDefault="006870A9" w:rsidP="00053A7B">
                        <w:pPr>
                          <w:pStyle w:val="Listenabsatz"/>
                          <w:numPr>
                            <w:ilvl w:val="0"/>
                            <w:numId w:val="45"/>
                          </w:numPr>
                          <w:spacing w:line="276" w:lineRule="auto"/>
                          <w:rPr>
                            <w:rFonts w:asciiTheme="majorHAnsi" w:eastAsia="Yu Mincho" w:hAnsiTheme="majorHAnsi" w:cstheme="majorHAnsi"/>
                            <w:szCs w:val="20"/>
                            <w:lang w:val="de-DE" w:eastAsia="ja-JP"/>
                          </w:rPr>
                        </w:pPr>
                        <w:r w:rsidRPr="00025729">
                          <w:rPr>
                            <w:rFonts w:asciiTheme="majorHAnsi" w:eastAsia="Yu Mincho" w:hAnsiTheme="majorHAnsi" w:cstheme="majorHAnsi"/>
                            <w:szCs w:val="20"/>
                            <w:lang w:val="de-DE" w:eastAsia="ja-JP"/>
                          </w:rPr>
                          <w:t>Eine Mure in der Schweiz hat im Jahr 2000 Schäden von mehr als 600 Millionen Schweizer Franken angerichtet. (dritter Absatz)</w:t>
                        </w:r>
                      </w:p>
                    </w:txbxContent>
                  </v:textbox>
                </v:shape>
                <w10:anchorlock/>
              </v:group>
            </w:pict>
          </mc:Fallback>
        </mc:AlternateContent>
      </w:r>
    </w:p>
    <w:p w14:paraId="47228DCD" w14:textId="77777777" w:rsidR="00E10AC4" w:rsidRPr="00E10AC4" w:rsidRDefault="00E10AC4" w:rsidP="00E10AC4">
      <w:pPr>
        <w:pStyle w:val="LO-normal"/>
        <w:rPr>
          <w:b/>
          <w:sz w:val="16"/>
          <w:lang w:val="de-AT" w:eastAsia="ja-JP"/>
        </w:rPr>
      </w:pPr>
    </w:p>
    <w:p w14:paraId="577E2B38" w14:textId="25E0D2F3" w:rsidR="00636ACD" w:rsidRDefault="00636ACD" w:rsidP="00636ACD">
      <w:pPr>
        <w:pStyle w:val="LO-normal"/>
        <w:rPr>
          <w:b/>
          <w:sz w:val="22"/>
          <w:lang w:val="de-AT" w:eastAsia="ja-JP"/>
        </w:rPr>
      </w:pPr>
    </w:p>
    <w:p w14:paraId="407DC53F" w14:textId="343BAC36" w:rsidR="00636ACD" w:rsidRDefault="004E5567" w:rsidP="00636ACD">
      <w:pPr>
        <w:pStyle w:val="LO-normal"/>
        <w:rPr>
          <w:b/>
          <w:sz w:val="22"/>
          <w:lang w:val="de-AT" w:eastAsia="ja-JP"/>
        </w:rPr>
      </w:pPr>
      <w:r>
        <w:rPr>
          <w:noProof/>
        </w:rPr>
        <w:drawing>
          <wp:anchor distT="0" distB="0" distL="114300" distR="114300" simplePos="0" relativeHeight="251673708" behindDoc="0" locked="0" layoutInCell="1" allowOverlap="1" wp14:anchorId="6AC6DAC8" wp14:editId="5D45AF32">
            <wp:simplePos x="0" y="0"/>
            <wp:positionH relativeFrom="column">
              <wp:posOffset>152666</wp:posOffset>
            </wp:positionH>
            <wp:positionV relativeFrom="paragraph">
              <wp:posOffset>58422</wp:posOffset>
            </wp:positionV>
            <wp:extent cx="609398" cy="648107"/>
            <wp:effectExtent l="0" t="0" r="0" b="0"/>
            <wp:wrapNone/>
            <wp:docPr id="9" name="Grafik 9"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Grafik 327" descr="Klemmbrett abgehakt mit einfarbiger Füllung"/>
                    <pic:cNvPicPr>
                      <a:picLocks noChangeAspect="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9398" cy="648107"/>
                    </a:xfrm>
                    <a:prstGeom prst="rect">
                      <a:avLst/>
                    </a:prstGeom>
                  </pic:spPr>
                </pic:pic>
              </a:graphicData>
            </a:graphic>
          </wp:anchor>
        </w:drawing>
      </w:r>
      <w:r w:rsidR="00636ACD" w:rsidRPr="000A0A1C">
        <w:rPr>
          <w:noProof/>
          <w:lang w:val="de-AT"/>
        </w:rPr>
        <mc:AlternateContent>
          <mc:Choice Requires="wpg">
            <w:drawing>
              <wp:anchor distT="0" distB="0" distL="114300" distR="114300" simplePos="0" relativeHeight="251657292" behindDoc="0" locked="0" layoutInCell="1" allowOverlap="1" wp14:anchorId="1ED02513" wp14:editId="2DB7003B">
                <wp:simplePos x="0" y="0"/>
                <wp:positionH relativeFrom="column">
                  <wp:posOffset>-514350</wp:posOffset>
                </wp:positionH>
                <wp:positionV relativeFrom="paragraph">
                  <wp:posOffset>219075</wp:posOffset>
                </wp:positionV>
                <wp:extent cx="298450" cy="298450"/>
                <wp:effectExtent l="0" t="0" r="6350" b="6350"/>
                <wp:wrapSquare wrapText="bothSides"/>
                <wp:docPr id="342" name="Gruppieren 34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43" name="Ellipse 11"/>
                        <wps:cNvSpPr/>
                        <wps:spPr>
                          <a:xfrm>
                            <a:off x="0" y="0"/>
                            <a:ext cx="1273249" cy="1273249"/>
                          </a:xfrm>
                          <a:prstGeom prst="ellipse">
                            <a:avLst/>
                          </a:prstGeom>
                          <a:solidFill>
                            <a:srgbClr val="4F81B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44" name="Bild 12" descr="Glühbirnensymbol"/>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293511" y="338667"/>
                            <a:ext cx="666750" cy="668020"/>
                          </a:xfrm>
                          <a:prstGeom prst="rect">
                            <a:avLst/>
                          </a:prstGeom>
                        </pic:spPr>
                      </pic:pic>
                    </wpg:wgp>
                  </a:graphicData>
                </a:graphic>
              </wp:anchor>
            </w:drawing>
          </mc:Choice>
          <mc:Fallback>
            <w:pict>
              <v:group w14:anchorId="2FD65242" id="Gruppieren 342" o:spid="_x0000_s1026" alt="dekoratives Element" style="position:absolute;margin-left:-40.5pt;margin-top:17.25pt;width:23.5pt;height:23.5pt;z-index:251657292"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">
                <v:oval id="Ellipse 11"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" fillcolor="#4f81bd" stroked="f" strokeweight="1pt">
                  <v:stroke joinstyle="miter"/>
                  <v:textbox inset="0,,0"/>
                </v:oval>
                <v:shape id="Bild 12" o:spid="_x0000_s1028" type="#_x0000_t75" alt="Glühbirnensymbol" style="position:absolute;left:2935;top:3386;width:6667;height:6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">
                  <v:imagedata r:id="rId25" o:title="Glühbirnensymbol"/>
                </v:shape>
                <w10:wrap type="square"/>
              </v:group>
            </w:pict>
          </mc:Fallback>
        </mc:AlternateContent>
      </w:r>
      <w:r w:rsidR="00636ACD">
        <w:rPr>
          <w:noProof/>
          <w:sz w:val="16"/>
          <w:szCs w:val="16"/>
        </w:rPr>
        <mc:AlternateContent>
          <mc:Choice Requires="wpg">
            <w:drawing>
              <wp:inline distT="0" distB="0" distL="0" distR="0" wp14:anchorId="3907843A" wp14:editId="0FF881BC">
                <wp:extent cx="5756910" cy="956930"/>
                <wp:effectExtent l="0" t="0" r="0" b="0"/>
                <wp:docPr id="345" name="Gruppieren 345"/>
                <wp:cNvGraphicFramePr/>
                <a:graphic xmlns:a="http://schemas.openxmlformats.org/drawingml/2006/main">
                  <a:graphicData uri="http://schemas.microsoft.com/office/word/2010/wordprocessingGroup">
                    <wpg:wgp>
                      <wpg:cNvGrpSpPr/>
                      <wpg:grpSpPr>
                        <a:xfrm>
                          <a:off x="0" y="0"/>
                          <a:ext cx="5756910" cy="956930"/>
                          <a:chOff x="9528" y="47630"/>
                          <a:chExt cx="5758815" cy="1170688"/>
                        </a:xfrm>
                      </wpg:grpSpPr>
                      <wps:wsp>
                        <wps:cNvPr id="355" name="Abgerundetes Rechteck 2"/>
                        <wps:cNvSpPr/>
                        <wps:spPr>
                          <a:xfrm>
                            <a:off x="9528" y="47630"/>
                            <a:ext cx="5758815" cy="1170688"/>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Textfeld 356"/>
                        <wps:cNvSpPr txBox="1"/>
                        <wps:spPr>
                          <a:xfrm>
                            <a:off x="847725" y="123715"/>
                            <a:ext cx="4563745" cy="977534"/>
                          </a:xfrm>
                          <a:prstGeom prst="rect">
                            <a:avLst/>
                          </a:prstGeom>
                          <a:noFill/>
                          <a:ln w="6350">
                            <a:noFill/>
                          </a:ln>
                        </wps:spPr>
                        <wps:txbx>
                          <w:txbxContent>
                            <w:p w14:paraId="1BC3FE42" w14:textId="0C47025C" w:rsidR="006870A9" w:rsidRPr="005D20FE" w:rsidRDefault="006870A9" w:rsidP="00636ACD">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48FDFD12" w14:textId="77777777" w:rsidR="006870A9" w:rsidRPr="00053A7B" w:rsidRDefault="006870A9" w:rsidP="00636ACD">
                              <w:pPr>
                                <w:pStyle w:val="LO-normal"/>
                                <w:rPr>
                                  <w:sz w:val="16"/>
                                  <w:lang w:val="de-AT"/>
                                </w:rPr>
                              </w:pPr>
                            </w:p>
                            <w:p w14:paraId="3806643F" w14:textId="3ACAB35D" w:rsidR="006870A9" w:rsidRPr="000A0A1C" w:rsidRDefault="006870A9" w:rsidP="00D555D8">
                              <w:pPr>
                                <w:pStyle w:val="LO-normal"/>
                                <w:rPr>
                                  <w:lang w:val="de-AT"/>
                                </w:rPr>
                              </w:pPr>
                              <w:r w:rsidRPr="00382597">
                                <w:rPr>
                                  <w:b/>
                                  <w:lang w:val="de-AT"/>
                                </w:rPr>
                                <w:t>Zeichne</w:t>
                              </w:r>
                              <w:r w:rsidRPr="000A0A1C">
                                <w:rPr>
                                  <w:lang w:val="de-AT"/>
                                </w:rPr>
                                <w:t xml:space="preserve"> ein </w:t>
                              </w:r>
                              <w:r>
                                <w:rPr>
                                  <w:lang w:val="de-AT"/>
                                </w:rPr>
                                <w:t>Schneelawinen</w:t>
                              </w:r>
                              <w:r w:rsidRPr="000A0A1C">
                                <w:rPr>
                                  <w:lang w:val="de-AT"/>
                                </w:rPr>
                                <w:t xml:space="preserve">-Warnschild </w:t>
                              </w:r>
                              <w:r>
                                <w:rPr>
                                  <w:lang w:val="de-AT"/>
                                </w:rPr>
                                <w:t xml:space="preserve">mit wichtigen Warnhinweisen – so, </w:t>
                              </w:r>
                              <w:r w:rsidRPr="000A0A1C">
                                <w:rPr>
                                  <w:lang w:val="de-AT"/>
                                </w:rPr>
                                <w:t xml:space="preserve">wie du es dir vorstellst. </w:t>
                              </w:r>
                            </w:p>
                            <w:p w14:paraId="57449ED0" w14:textId="77777777" w:rsidR="006870A9" w:rsidRPr="00723347" w:rsidRDefault="006870A9" w:rsidP="00636ACD">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3907843A" id="Gruppieren 345" o:spid="_x0000_s1190" style="width:453.3pt;height:75.35pt;mso-position-horizontal-relative:char;mso-position-vertical-relative:line" coordorigin="95,476" coordsize="57588,1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">
                <v:roundrect id="Abgerundetes Rechteck 2" o:spid="_x0000_s1191" style="position:absolute;left:95;top:476;width:57588;height:11707;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" fillcolor="#f2f0f8" stroked="f" strokeweight="1pt">
                  <v:stroke joinstyle="miter"/>
                </v:roundrect>
                <v:shape id="Textfeld 356" o:spid="_x0000_s1192" type="#_x0000_t202" style="position:absolute;left:8477;top:1237;width:45637;height:9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" filled="f" stroked="f" strokeweight=".5pt">
                  <v:textbox inset="0,0,0,0">
                    <w:txbxContent>
                      <w:p w14:paraId="1BC3FE42" w14:textId="0C47025C" w:rsidR="006870A9" w:rsidRPr="005D20FE" w:rsidRDefault="006870A9" w:rsidP="00636ACD">
                        <w:pPr>
                          <w:pStyle w:val="berschrift3"/>
                          <w:rPr>
                            <w:color w:val="8D82B1" w:themeColor="accent1"/>
                            <w:sz w:val="28"/>
                            <w:szCs w:val="28"/>
                          </w:rPr>
                        </w:pPr>
                        <w:r>
                          <w:rPr>
                            <w:color w:val="8D82B1" w:themeColor="accent1"/>
                            <w:sz w:val="28"/>
                            <w:szCs w:val="28"/>
                          </w:rPr>
                          <w:t>Aufgabe 5</w:t>
                        </w:r>
                        <w:r w:rsidRPr="005D20FE">
                          <w:rPr>
                            <w:color w:val="8D82B1" w:themeColor="accent1"/>
                            <w:sz w:val="28"/>
                            <w:szCs w:val="28"/>
                          </w:rPr>
                          <w:t xml:space="preserve">: </w:t>
                        </w:r>
                        <w:r>
                          <w:rPr>
                            <w:color w:val="8D82B1" w:themeColor="accent1"/>
                            <w:sz w:val="28"/>
                            <w:szCs w:val="28"/>
                          </w:rPr>
                          <w:t>Darstellung</w:t>
                        </w:r>
                      </w:p>
                      <w:p w14:paraId="48FDFD12" w14:textId="77777777" w:rsidR="006870A9" w:rsidRPr="00053A7B" w:rsidRDefault="006870A9" w:rsidP="00636ACD">
                        <w:pPr>
                          <w:pStyle w:val="LO-normal"/>
                          <w:rPr>
                            <w:sz w:val="16"/>
                            <w:lang w:val="de-AT"/>
                          </w:rPr>
                        </w:pPr>
                      </w:p>
                      <w:p w14:paraId="3806643F" w14:textId="3ACAB35D" w:rsidR="006870A9" w:rsidRPr="000A0A1C" w:rsidRDefault="006870A9" w:rsidP="00D555D8">
                        <w:pPr>
                          <w:pStyle w:val="LO-normal"/>
                          <w:rPr>
                            <w:lang w:val="de-AT"/>
                          </w:rPr>
                        </w:pPr>
                        <w:r w:rsidRPr="00382597">
                          <w:rPr>
                            <w:b/>
                            <w:lang w:val="de-AT"/>
                          </w:rPr>
                          <w:t>Zeichne</w:t>
                        </w:r>
                        <w:r w:rsidRPr="000A0A1C">
                          <w:rPr>
                            <w:lang w:val="de-AT"/>
                          </w:rPr>
                          <w:t xml:space="preserve"> ein </w:t>
                        </w:r>
                        <w:r>
                          <w:rPr>
                            <w:lang w:val="de-AT"/>
                          </w:rPr>
                          <w:t>Schneelawinen</w:t>
                        </w:r>
                        <w:r w:rsidRPr="000A0A1C">
                          <w:rPr>
                            <w:lang w:val="de-AT"/>
                          </w:rPr>
                          <w:t xml:space="preserve">-Warnschild </w:t>
                        </w:r>
                        <w:r>
                          <w:rPr>
                            <w:lang w:val="de-AT"/>
                          </w:rPr>
                          <w:t xml:space="preserve">mit wichtigen Warnhinweisen – so, </w:t>
                        </w:r>
                        <w:r w:rsidRPr="000A0A1C">
                          <w:rPr>
                            <w:lang w:val="de-AT"/>
                          </w:rPr>
                          <w:t xml:space="preserve">wie du es dir vorstellst. </w:t>
                        </w:r>
                      </w:p>
                      <w:p w14:paraId="57449ED0" w14:textId="77777777" w:rsidR="006870A9" w:rsidRPr="00723347" w:rsidRDefault="006870A9" w:rsidP="00636ACD">
                        <w:pPr>
                          <w:pStyle w:val="LO-normal"/>
                          <w:rPr>
                            <w:lang w:val="de-AT"/>
                          </w:rPr>
                        </w:pPr>
                      </w:p>
                    </w:txbxContent>
                  </v:textbox>
                </v:shape>
                <w10:anchorlock/>
              </v:group>
            </w:pict>
          </mc:Fallback>
        </mc:AlternateContent>
      </w:r>
    </w:p>
    <w:p w14:paraId="37157B46" w14:textId="77777777" w:rsidR="00636ACD" w:rsidRPr="00684BFF" w:rsidRDefault="00636ACD" w:rsidP="00636ACD">
      <w:pPr>
        <w:spacing w:line="240" w:lineRule="auto"/>
        <w:rPr>
          <w:rFonts w:cs="Arial"/>
          <w:b/>
          <w:sz w:val="22"/>
          <w:szCs w:val="20"/>
          <w:lang w:eastAsia="ja-JP" w:bidi="hi-IN"/>
        </w:rPr>
      </w:pPr>
    </w:p>
    <w:p w14:paraId="0B6C3056" w14:textId="4A14CDEF" w:rsidR="00D80EF8" w:rsidRDefault="00D80EF8" w:rsidP="00BE7BED">
      <w:pPr>
        <w:spacing w:line="240" w:lineRule="auto"/>
      </w:pPr>
    </w:p>
    <w:p w14:paraId="245536C5" w14:textId="1B491424" w:rsidR="00DE3DA0" w:rsidRPr="002A554C" w:rsidRDefault="00DE3DA0" w:rsidP="00383395">
      <w:pPr>
        <w:spacing w:line="240" w:lineRule="auto"/>
      </w:pPr>
    </w:p>
    <w:p w14:paraId="7786B3D4" w14:textId="05ADCA93" w:rsidR="00DE3DA0" w:rsidRPr="002A554C" w:rsidRDefault="00DE3DA0" w:rsidP="00AF541F"/>
    <w:p w14:paraId="774114EF" w14:textId="16CD031F" w:rsidR="00DE3DA0" w:rsidRPr="002A554C" w:rsidRDefault="00DE3DA0" w:rsidP="00AF541F"/>
    <w:p w14:paraId="6E16F6E8" w14:textId="49A71445" w:rsidR="0060589B" w:rsidRPr="002A554C" w:rsidRDefault="0060589B" w:rsidP="0060589B"/>
    <w:p w14:paraId="29C16B8B" w14:textId="0A596761" w:rsidR="00387610" w:rsidRDefault="00387610">
      <w:pPr>
        <w:spacing w:line="240" w:lineRule="auto"/>
      </w:pPr>
      <w:r>
        <w:br w:type="page"/>
      </w:r>
    </w:p>
    <w:p w14:paraId="2FAF2D2C" w14:textId="24BE278C" w:rsidR="00387610" w:rsidRDefault="00387610" w:rsidP="00AD3D51">
      <w:pPr>
        <w:pStyle w:val="berschrift3"/>
      </w:pPr>
      <w:r w:rsidRPr="00E208F8">
        <w:lastRenderedPageBreak/>
        <w:t>M</w:t>
      </w:r>
      <w:r w:rsidR="00990A86">
        <w:t>1</w:t>
      </w:r>
      <w:r w:rsidR="00D558BC">
        <w:t>0</w:t>
      </w:r>
      <w:r w:rsidR="00AD3D51">
        <w:t>:</w:t>
      </w:r>
      <w:r w:rsidR="00990A86">
        <w:t xml:space="preserve"> Reflexion</w:t>
      </w:r>
      <w:r w:rsidR="00AD3D51">
        <w:t xml:space="preserve">: </w:t>
      </w:r>
      <w:r w:rsidR="00EA7B2C" w:rsidRPr="00E208F8">
        <w:t>Folgen von Naturgefahren</w:t>
      </w:r>
    </w:p>
    <w:p w14:paraId="22DFA2EC" w14:textId="5AEB3B45" w:rsidR="0060589B" w:rsidRDefault="0060589B" w:rsidP="0060589B"/>
    <w:p w14:paraId="6CAF27D0" w14:textId="0394A7EF" w:rsidR="00EA7B2C" w:rsidRPr="00A30FDD" w:rsidRDefault="00EA7B2C" w:rsidP="00A30FDD">
      <w:pPr>
        <w:spacing w:line="360" w:lineRule="auto"/>
        <w:rPr>
          <w:b/>
          <w:color w:val="8D82B1" w:themeColor="accent1"/>
          <w:sz w:val="24"/>
        </w:rPr>
      </w:pPr>
      <w:r w:rsidRPr="00A30FDD">
        <w:rPr>
          <w:b/>
          <w:color w:val="8D82B1" w:themeColor="accent1"/>
          <w:sz w:val="24"/>
        </w:rPr>
        <w:t xml:space="preserve">Wie </w:t>
      </w:r>
      <w:r w:rsidR="008A2A12" w:rsidRPr="00A30FDD">
        <w:rPr>
          <w:b/>
          <w:color w:val="8D82B1" w:themeColor="accent1"/>
          <w:sz w:val="24"/>
        </w:rPr>
        <w:t>könnten sich Naturgefahren auf mein Leben und das von anderen auswirken</w:t>
      </w:r>
      <w:r w:rsidRPr="00A30FDD">
        <w:rPr>
          <w:b/>
          <w:color w:val="8D82B1" w:themeColor="accent1"/>
          <w:sz w:val="24"/>
        </w:rPr>
        <w:t>?</w:t>
      </w:r>
      <w:r w:rsidR="007D423B">
        <w:rPr>
          <w:b/>
          <w:color w:val="8D82B1" w:themeColor="accent1"/>
          <w:sz w:val="24"/>
        </w:rPr>
        <w:t xml:space="preserve"> </w:t>
      </w:r>
      <w:r w:rsidR="005C1639">
        <w:rPr>
          <w:b/>
          <w:color w:val="8D82B1" w:themeColor="accent1"/>
          <w:sz w:val="24"/>
        </w:rPr>
        <w:t>Wie können wir uns gegenseitig unterstützen?</w:t>
      </w:r>
    </w:p>
    <w:p w14:paraId="1F956619" w14:textId="1DB2A413" w:rsidR="00EA7B2C" w:rsidRDefault="00EA7B2C" w:rsidP="0060589B"/>
    <w:p w14:paraId="6D9E0A80" w14:textId="7AAD4657" w:rsidR="00EA7B2C" w:rsidRDefault="00EA7B2C" w:rsidP="0060589B"/>
    <w:p w14:paraId="77990808" w14:textId="77777777" w:rsidR="008A2A12" w:rsidRDefault="008A2A12" w:rsidP="00E208F8">
      <w:pPr>
        <w:spacing w:line="240" w:lineRule="auto"/>
      </w:pPr>
      <w:bookmarkStart w:id="15" w:name="_Toc100773924"/>
      <w:bookmarkStart w:id="16" w:name="_Toc100774012"/>
      <w:bookmarkStart w:id="17" w:name="_Toc100774120"/>
      <w:bookmarkStart w:id="18" w:name="_Toc101436022"/>
    </w:p>
    <w:p w14:paraId="6BB6FF5A" w14:textId="0C216129" w:rsidR="00383395" w:rsidRPr="00E208F8" w:rsidRDefault="008A2A12" w:rsidP="00E208F8">
      <w:pPr>
        <w:spacing w:line="240" w:lineRule="auto"/>
        <w:rPr>
          <w:rFonts w:ascii="Arial" w:eastAsiaTheme="majorEastAsia" w:hAnsi="Arial" w:cs="Times New Roman (Überschriften"/>
          <w:b/>
          <w:caps/>
          <w:color w:val="303059" w:themeColor="accent3"/>
          <w:sz w:val="44"/>
          <w:szCs w:val="32"/>
        </w:rPr>
        <w:sectPr w:rsidR="00383395" w:rsidRPr="00E208F8" w:rsidSect="006F7456">
          <w:headerReference w:type="default" r:id="rId82"/>
          <w:footerReference w:type="default" r:id="rId83"/>
          <w:pgSz w:w="11900" w:h="16840"/>
          <w:pgMar w:top="1802" w:right="1417" w:bottom="1134" w:left="1417" w:header="850" w:footer="680" w:gutter="0"/>
          <w:cols w:space="708"/>
          <w:docGrid w:linePitch="360"/>
        </w:sectPr>
      </w:pPr>
      <w:r>
        <w:rPr>
          <w:noProof/>
          <w:lang w:eastAsia="de-AT"/>
        </w:rPr>
        <mc:AlternateContent>
          <mc:Choice Requires="wps">
            <w:drawing>
              <wp:anchor distT="0" distB="0" distL="114300" distR="114300" simplePos="0" relativeHeight="251657227" behindDoc="0" locked="0" layoutInCell="1" allowOverlap="1" wp14:anchorId="31A1991D" wp14:editId="0C798A20">
                <wp:simplePos x="0" y="0"/>
                <wp:positionH relativeFrom="margin">
                  <wp:posOffset>3331845</wp:posOffset>
                </wp:positionH>
                <wp:positionV relativeFrom="paragraph">
                  <wp:posOffset>4793173</wp:posOffset>
                </wp:positionV>
                <wp:extent cx="2159000" cy="1143000"/>
                <wp:effectExtent l="0" t="0" r="12700" b="19050"/>
                <wp:wrapNone/>
                <wp:docPr id="86" name="Rechteck: abgerundete Ecken 86"/>
                <wp:cNvGraphicFramePr/>
                <a:graphic xmlns:a="http://schemas.openxmlformats.org/drawingml/2006/main">
                  <a:graphicData uri="http://schemas.microsoft.com/office/word/2010/wordprocessingShape">
                    <wps:wsp>
                      <wps:cNvSpPr/>
                      <wps:spPr>
                        <a:xfrm>
                          <a:off x="0" y="0"/>
                          <a:ext cx="2159000" cy="1143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658003" w14:textId="3F3507A8" w:rsidR="006870A9" w:rsidRPr="00EA7B2C" w:rsidRDefault="006870A9" w:rsidP="00EA7B2C">
                            <w:pPr>
                              <w:spacing w:line="240" w:lineRule="auto"/>
                              <w:jc w:val="center"/>
                              <w:rPr>
                                <w:sz w:val="24"/>
                              </w:rPr>
                            </w:pPr>
                            <w:r>
                              <w:rPr>
                                <w:sz w:val="32"/>
                              </w:rPr>
                              <w:t>Umwelt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A1991D" id="Rechteck: abgerundete Ecken 86" o:spid="_x0000_s1193" style="position:absolute;margin-left:262.35pt;margin-top:377.4pt;width:170pt;height:90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" fillcolor="#8d82b1 [3204]" strokecolor="#423a5d [1604]" strokeweight="1pt">
                <v:stroke joinstyle="miter"/>
                <v:textbox>
                  <w:txbxContent>
                    <w:p w14:paraId="25658003" w14:textId="3F3507A8" w:rsidR="006870A9" w:rsidRPr="00EA7B2C" w:rsidRDefault="006870A9" w:rsidP="00EA7B2C">
                      <w:pPr>
                        <w:spacing w:line="240" w:lineRule="auto"/>
                        <w:jc w:val="center"/>
                        <w:rPr>
                          <w:sz w:val="24"/>
                        </w:rPr>
                      </w:pPr>
                      <w:r>
                        <w:rPr>
                          <w:sz w:val="32"/>
                        </w:rPr>
                        <w:t>Umwelt</w:t>
                      </w:r>
                    </w:p>
                  </w:txbxContent>
                </v:textbox>
                <w10:wrap anchorx="margin"/>
              </v:roundrect>
            </w:pict>
          </mc:Fallback>
        </mc:AlternateContent>
      </w:r>
      <w:r w:rsidR="00FB6544">
        <w:rPr>
          <w:noProof/>
          <w:lang w:eastAsia="de-AT"/>
        </w:rPr>
        <mc:AlternateContent>
          <mc:Choice Requires="wps">
            <w:drawing>
              <wp:anchor distT="0" distB="0" distL="114300" distR="114300" simplePos="0" relativeHeight="251657225" behindDoc="0" locked="0" layoutInCell="1" allowOverlap="1" wp14:anchorId="15D36B14" wp14:editId="1FD766F9">
                <wp:simplePos x="0" y="0"/>
                <wp:positionH relativeFrom="margin">
                  <wp:posOffset>219075</wp:posOffset>
                </wp:positionH>
                <wp:positionV relativeFrom="paragraph">
                  <wp:posOffset>2652146</wp:posOffset>
                </wp:positionV>
                <wp:extent cx="2159000" cy="1143000"/>
                <wp:effectExtent l="0" t="0" r="12700" b="19050"/>
                <wp:wrapNone/>
                <wp:docPr id="84" name="Rechteck: abgerundete Ecken 84"/>
                <wp:cNvGraphicFramePr/>
                <a:graphic xmlns:a="http://schemas.openxmlformats.org/drawingml/2006/main">
                  <a:graphicData uri="http://schemas.microsoft.com/office/word/2010/wordprocessingShape">
                    <wps:wsp>
                      <wps:cNvSpPr/>
                      <wps:spPr>
                        <a:xfrm>
                          <a:off x="0" y="0"/>
                          <a:ext cx="2159000" cy="1143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182A87" w14:textId="3A67E518" w:rsidR="006870A9" w:rsidRPr="00EA7B2C" w:rsidRDefault="006870A9" w:rsidP="00EA7B2C">
                            <w:pPr>
                              <w:spacing w:line="240" w:lineRule="auto"/>
                              <w:jc w:val="center"/>
                              <w:rPr>
                                <w:sz w:val="24"/>
                              </w:rPr>
                            </w:pPr>
                            <w:r w:rsidRPr="00EA7B2C">
                              <w:rPr>
                                <w:sz w:val="32"/>
                              </w:rPr>
                              <w:t>Wirtschaft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D36B14" id="Rechteck: abgerundete Ecken 84" o:spid="_x0000_s1194" style="position:absolute;margin-left:17.25pt;margin-top:208.85pt;width:170pt;height:90pt;z-index:2516572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" fillcolor="#8d82b1 [3204]" strokecolor="#423a5d [1604]" strokeweight="1pt">
                <v:stroke joinstyle="miter"/>
                <v:textbox>
                  <w:txbxContent>
                    <w:p w14:paraId="1C182A87" w14:textId="3A67E518" w:rsidR="006870A9" w:rsidRPr="00EA7B2C" w:rsidRDefault="006870A9" w:rsidP="00EA7B2C">
                      <w:pPr>
                        <w:spacing w:line="240" w:lineRule="auto"/>
                        <w:jc w:val="center"/>
                        <w:rPr>
                          <w:sz w:val="24"/>
                        </w:rPr>
                      </w:pPr>
                      <w:r w:rsidRPr="00EA7B2C">
                        <w:rPr>
                          <w:sz w:val="32"/>
                        </w:rPr>
                        <w:t>Wirtschaft</w:t>
                      </w:r>
                    </w:p>
                  </w:txbxContent>
                </v:textbox>
                <w10:wrap anchorx="margin"/>
              </v:roundrect>
            </w:pict>
          </mc:Fallback>
        </mc:AlternateContent>
      </w:r>
      <w:r w:rsidR="00EA7B2C">
        <w:rPr>
          <w:noProof/>
          <w:lang w:eastAsia="de-AT"/>
        </w:rPr>
        <mc:AlternateContent>
          <mc:Choice Requires="wps">
            <w:drawing>
              <wp:anchor distT="0" distB="0" distL="114300" distR="114300" simplePos="0" relativeHeight="251657226" behindDoc="0" locked="0" layoutInCell="1" allowOverlap="1" wp14:anchorId="1B51ED5C" wp14:editId="25962797">
                <wp:simplePos x="0" y="0"/>
                <wp:positionH relativeFrom="margin">
                  <wp:posOffset>3244850</wp:posOffset>
                </wp:positionH>
                <wp:positionV relativeFrom="paragraph">
                  <wp:posOffset>501015</wp:posOffset>
                </wp:positionV>
                <wp:extent cx="2159000" cy="1143000"/>
                <wp:effectExtent l="0" t="0" r="12700" b="19050"/>
                <wp:wrapNone/>
                <wp:docPr id="85" name="Rechteck: abgerundete Ecken 85"/>
                <wp:cNvGraphicFramePr/>
                <a:graphic xmlns:a="http://schemas.openxmlformats.org/drawingml/2006/main">
                  <a:graphicData uri="http://schemas.microsoft.com/office/word/2010/wordprocessingShape">
                    <wps:wsp>
                      <wps:cNvSpPr/>
                      <wps:spPr>
                        <a:xfrm>
                          <a:off x="0" y="0"/>
                          <a:ext cx="2159000" cy="1143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875B46" w14:textId="300EFAF0" w:rsidR="006870A9" w:rsidRPr="00EA7B2C" w:rsidRDefault="006870A9" w:rsidP="00EA7B2C">
                            <w:pPr>
                              <w:spacing w:line="240" w:lineRule="auto"/>
                              <w:jc w:val="center"/>
                              <w:rPr>
                                <w:sz w:val="24"/>
                              </w:rPr>
                            </w:pPr>
                            <w:r>
                              <w:rPr>
                                <w:sz w:val="32"/>
                              </w:rPr>
                              <w:t>Gesellschaft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51ED5C" id="Rechteck: abgerundete Ecken 85" o:spid="_x0000_s1195" style="position:absolute;margin-left:255.5pt;margin-top:39.45pt;width:170pt;height:90pt;z-index:2516572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" fillcolor="#8d82b1 [3204]" strokecolor="#423a5d [1604]" strokeweight="1pt">
                <v:stroke joinstyle="miter"/>
                <v:textbox>
                  <w:txbxContent>
                    <w:p w14:paraId="7E875B46" w14:textId="300EFAF0" w:rsidR="006870A9" w:rsidRPr="00EA7B2C" w:rsidRDefault="006870A9" w:rsidP="00EA7B2C">
                      <w:pPr>
                        <w:spacing w:line="240" w:lineRule="auto"/>
                        <w:jc w:val="center"/>
                        <w:rPr>
                          <w:sz w:val="24"/>
                        </w:rPr>
                      </w:pPr>
                      <w:r>
                        <w:rPr>
                          <w:sz w:val="32"/>
                        </w:rPr>
                        <w:t>Gesellschaft</w:t>
                      </w:r>
                    </w:p>
                  </w:txbxContent>
                </v:textbox>
                <w10:wrap anchorx="margin"/>
              </v:roundrect>
            </w:pict>
          </mc:Fallback>
        </mc:AlternateContent>
      </w:r>
      <w:r w:rsidR="00B45F0E">
        <w:br w:type="page"/>
      </w:r>
    </w:p>
    <w:p w14:paraId="63029935" w14:textId="496B13A1" w:rsidR="007E6666" w:rsidRDefault="007E6666" w:rsidP="007E6666">
      <w:pPr>
        <w:pStyle w:val="berschrift1"/>
      </w:pPr>
      <w:r>
        <w:lastRenderedPageBreak/>
        <w:t>Lösungen</w:t>
      </w:r>
    </w:p>
    <w:p w14:paraId="54D3F8A4" w14:textId="77777777" w:rsidR="007E6666" w:rsidRDefault="007E6666" w:rsidP="007E6666"/>
    <w:p w14:paraId="15A41884" w14:textId="2BDCE899" w:rsidR="007E6666" w:rsidRDefault="007E6666" w:rsidP="007E6666">
      <w:pPr>
        <w:pStyle w:val="berschrift3"/>
      </w:pPr>
      <w:r>
        <w:t>M1: Ein erster Blick auf Naturgefahren (Lösungen)</w:t>
      </w:r>
    </w:p>
    <w:p w14:paraId="534D2F88" w14:textId="77777777" w:rsidR="007E6666" w:rsidRPr="00B63A88" w:rsidRDefault="007E6666" w:rsidP="007E6666">
      <w:pPr>
        <w:pStyle w:val="Listenabsatz"/>
        <w:tabs>
          <w:tab w:val="left" w:pos="284"/>
        </w:tabs>
        <w:spacing w:line="276" w:lineRule="auto"/>
        <w:ind w:left="0"/>
        <w:rPr>
          <w:rFonts w:ascii="Calibri" w:eastAsia="Yu Mincho" w:hAnsi="Calibri" w:cs="Times New Roman"/>
          <w:b/>
          <w:sz w:val="22"/>
          <w:szCs w:val="22"/>
          <w:lang w:val="de-DE" w:eastAsia="ja-JP"/>
        </w:rPr>
      </w:pPr>
    </w:p>
    <w:p w14:paraId="53255B5B"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p>
    <w:p w14:paraId="5B2EA1ED"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2706E235" w14:textId="77777777" w:rsidR="007E6666" w:rsidRPr="000A0A1C" w:rsidRDefault="007E6666" w:rsidP="007E6666">
      <w:pPr>
        <w:pStyle w:val="LO-normal"/>
        <w:rPr>
          <w:lang w:val="de-AT"/>
        </w:rPr>
      </w:pPr>
      <w:r>
        <w:rPr>
          <w:lang w:val="de-AT"/>
        </w:rPr>
        <w:t xml:space="preserve">Richtig oder falsch? Was sagt der Text? </w:t>
      </w:r>
      <w:r w:rsidRPr="002D3B84">
        <w:rPr>
          <w:b/>
          <w:lang w:val="de-AT"/>
        </w:rPr>
        <w:t>Kreuze an.</w:t>
      </w:r>
    </w:p>
    <w:p w14:paraId="4E20CE50" w14:textId="77777777" w:rsidR="007E6666" w:rsidRPr="0039080E" w:rsidRDefault="007E6666" w:rsidP="007E6666">
      <w:pPr>
        <w:pStyle w:val="LO-normal"/>
        <w:rPr>
          <w:sz w:val="8"/>
          <w:lang w:val="de-AT"/>
        </w:rPr>
      </w:pPr>
    </w:p>
    <w:tbl>
      <w:tblPr>
        <w:tblStyle w:val="Tabellenraster"/>
        <w:tblW w:w="0" w:type="auto"/>
        <w:tblLook w:val="04A0" w:firstRow="1" w:lastRow="0" w:firstColumn="1" w:lastColumn="0" w:noHBand="0" w:noVBand="1"/>
      </w:tblPr>
      <w:tblGrid>
        <w:gridCol w:w="5382"/>
        <w:gridCol w:w="891"/>
        <w:gridCol w:w="891"/>
      </w:tblGrid>
      <w:tr w:rsidR="007E6666" w14:paraId="355C3F1E" w14:textId="77777777" w:rsidTr="0039080E">
        <w:tc>
          <w:tcPr>
            <w:tcW w:w="5382" w:type="dxa"/>
            <w:tcBorders>
              <w:top w:val="nil"/>
              <w:left w:val="nil"/>
            </w:tcBorders>
          </w:tcPr>
          <w:p w14:paraId="5B97C2B4" w14:textId="77777777" w:rsidR="007E6666" w:rsidRDefault="007E6666" w:rsidP="00B81B8B">
            <w:pPr>
              <w:pStyle w:val="LO-normal"/>
              <w:rPr>
                <w:lang w:val="de-AT"/>
              </w:rPr>
            </w:pPr>
          </w:p>
        </w:tc>
        <w:tc>
          <w:tcPr>
            <w:tcW w:w="891" w:type="dxa"/>
          </w:tcPr>
          <w:p w14:paraId="681565F4" w14:textId="77777777" w:rsidR="007E6666" w:rsidRDefault="007E6666" w:rsidP="00B81B8B">
            <w:pPr>
              <w:pStyle w:val="LO-normal"/>
              <w:jc w:val="center"/>
              <w:rPr>
                <w:lang w:val="de-AT"/>
              </w:rPr>
            </w:pPr>
            <w:r>
              <w:rPr>
                <w:lang w:val="de-AT"/>
              </w:rPr>
              <w:t>richtig</w:t>
            </w:r>
          </w:p>
        </w:tc>
        <w:tc>
          <w:tcPr>
            <w:tcW w:w="891" w:type="dxa"/>
          </w:tcPr>
          <w:p w14:paraId="17F5376E" w14:textId="77777777" w:rsidR="007E6666" w:rsidRDefault="007E6666" w:rsidP="00B81B8B">
            <w:pPr>
              <w:pStyle w:val="LO-normal"/>
              <w:jc w:val="center"/>
              <w:rPr>
                <w:lang w:val="de-AT"/>
              </w:rPr>
            </w:pPr>
            <w:r>
              <w:rPr>
                <w:lang w:val="de-AT"/>
              </w:rPr>
              <w:t>falsch</w:t>
            </w:r>
          </w:p>
        </w:tc>
      </w:tr>
      <w:tr w:rsidR="007E6666" w14:paraId="710E35FA" w14:textId="77777777" w:rsidTr="00B81B8B">
        <w:tc>
          <w:tcPr>
            <w:tcW w:w="5382" w:type="dxa"/>
          </w:tcPr>
          <w:p w14:paraId="2EEE38AB" w14:textId="77777777" w:rsidR="007E6666" w:rsidRDefault="007E6666" w:rsidP="00B81B8B">
            <w:pPr>
              <w:pStyle w:val="LO-normal"/>
              <w:rPr>
                <w:lang w:val="de-AT"/>
              </w:rPr>
            </w:pPr>
            <w:r w:rsidRPr="002D3B84">
              <w:rPr>
                <w:rFonts w:asciiTheme="majorHAnsi" w:eastAsia="Yu Mincho" w:hAnsiTheme="majorHAnsi" w:cstheme="majorHAnsi"/>
                <w:lang w:val="de-DE" w:eastAsia="de-DE"/>
              </w:rPr>
              <w:t>Der</w:t>
            </w:r>
            <w:r w:rsidRPr="002D3B84">
              <w:rPr>
                <w:rFonts w:asciiTheme="majorHAnsi" w:eastAsia="Yu Mincho" w:hAnsiTheme="majorHAnsi" w:cstheme="majorHAnsi"/>
                <w:lang w:val="de-DE" w:eastAsia="ja-JP"/>
              </w:rPr>
              <w:t/>
            </w:r>
            <w:r w:rsidRPr="002D3B84">
              <w:rPr>
                <w:rFonts w:asciiTheme="majorHAnsi" w:eastAsia="Yu Mincho" w:hAnsiTheme="majorHAnsi" w:cstheme="majorHAnsi"/>
                <w:lang w:val="de-DE" w:eastAsia="de-DE"/>
              </w:rPr>
              <w:t xml:space="preserve"> Klimawandel verursacht mehr Naturgefahren</w:t>
            </w:r>
            <w:r>
              <w:rPr>
                <w:rFonts w:asciiTheme="majorHAnsi" w:eastAsia="Yu Mincho" w:hAnsiTheme="majorHAnsi" w:cstheme="majorHAnsi"/>
                <w:lang w:val="de-DE" w:eastAsia="de-DE"/>
              </w:rPr>
              <w:t>.</w:t>
            </w:r>
          </w:p>
        </w:tc>
        <w:tc>
          <w:tcPr>
            <w:tcW w:w="891" w:type="dxa"/>
          </w:tcPr>
          <w:p w14:paraId="0400B8A3" w14:textId="77777777" w:rsidR="007E6666" w:rsidRDefault="007E6666" w:rsidP="00B81B8B">
            <w:pPr>
              <w:pStyle w:val="LO-normal"/>
              <w:jc w:val="center"/>
              <w:rPr>
                <w:lang w:val="de-AT"/>
              </w:rPr>
            </w:pPr>
            <w:r w:rsidRPr="00795C02">
              <w:rPr>
                <w:rFonts w:ascii="Wingdings" w:eastAsia="Wingdings" w:hAnsi="Wingdings" w:cs="Wingdings"/>
                <w:color w:val="6D6DB0" w:themeColor="accent3" w:themeTint="99"/>
                <w:lang w:val="de-AT"/>
              </w:rPr>
              <w:t></w:t>
            </w:r>
          </w:p>
        </w:tc>
        <w:tc>
          <w:tcPr>
            <w:tcW w:w="891" w:type="dxa"/>
          </w:tcPr>
          <w:p w14:paraId="2AB807C1" w14:textId="77777777" w:rsidR="007E6666" w:rsidRDefault="007E6666" w:rsidP="00B81B8B">
            <w:pPr>
              <w:pStyle w:val="LO-normal"/>
              <w:jc w:val="center"/>
              <w:rPr>
                <w:lang w:val="de-AT"/>
              </w:rPr>
            </w:pPr>
            <w:r>
              <w:rPr>
                <w:rFonts w:ascii="Wingdings" w:eastAsia="Wingdings" w:hAnsi="Wingdings" w:cs="Wingdings"/>
                <w:lang w:val="de-AT"/>
              </w:rPr>
              <w:t></w:t>
            </w:r>
          </w:p>
        </w:tc>
      </w:tr>
      <w:tr w:rsidR="007E6666" w14:paraId="327488D8" w14:textId="77777777" w:rsidTr="00B81B8B">
        <w:tc>
          <w:tcPr>
            <w:tcW w:w="5382" w:type="dxa"/>
          </w:tcPr>
          <w:p w14:paraId="4939A0DF" w14:textId="77777777" w:rsidR="007E6666" w:rsidRPr="002D3B84" w:rsidRDefault="007E6666" w:rsidP="00B81B8B">
            <w:pPr>
              <w:pStyle w:val="LO-normal"/>
              <w:rPr>
                <w:rFonts w:asciiTheme="majorHAnsi" w:eastAsia="Yu Mincho" w:hAnsiTheme="majorHAnsi" w:cstheme="majorHAnsi"/>
                <w:lang w:val="de-DE" w:eastAsia="de-DE"/>
              </w:rPr>
            </w:pPr>
            <w:r w:rsidRPr="002D3B84">
              <w:rPr>
                <w:rFonts w:asciiTheme="majorHAnsi" w:eastAsia="Yu Mincho" w:hAnsiTheme="majorHAnsi" w:cstheme="majorHAnsi"/>
                <w:lang w:val="de-DE" w:eastAsia="de-DE"/>
              </w:rPr>
              <w:t>Wirtschaftliche Schäden von Naturgefahren werden niedriger</w:t>
            </w:r>
            <w:r>
              <w:rPr>
                <w:rFonts w:asciiTheme="majorHAnsi" w:eastAsia="Yu Mincho" w:hAnsiTheme="majorHAnsi" w:cstheme="majorHAnsi"/>
                <w:lang w:val="de-DE" w:eastAsia="de-DE"/>
              </w:rPr>
              <w:t>.</w:t>
            </w:r>
          </w:p>
        </w:tc>
        <w:tc>
          <w:tcPr>
            <w:tcW w:w="891" w:type="dxa"/>
          </w:tcPr>
          <w:p w14:paraId="42DD57F7" w14:textId="77777777" w:rsidR="007E6666" w:rsidRDefault="007E6666" w:rsidP="00B81B8B">
            <w:pPr>
              <w:pStyle w:val="LO-normal"/>
              <w:jc w:val="center"/>
              <w:rPr>
                <w:lang w:val="de-AT"/>
              </w:rPr>
            </w:pPr>
            <w:r>
              <w:rPr>
                <w:rFonts w:ascii="Wingdings" w:eastAsia="Wingdings" w:hAnsi="Wingdings" w:cs="Wingdings"/>
                <w:lang w:val="de-AT"/>
              </w:rPr>
              <w:t></w:t>
            </w:r>
          </w:p>
        </w:tc>
        <w:tc>
          <w:tcPr>
            <w:tcW w:w="891" w:type="dxa"/>
          </w:tcPr>
          <w:p w14:paraId="4084671D" w14:textId="77777777" w:rsidR="007E6666" w:rsidRDefault="007E6666" w:rsidP="00B81B8B">
            <w:pPr>
              <w:pStyle w:val="LO-normal"/>
              <w:jc w:val="center"/>
              <w:rPr>
                <w:lang w:val="de-AT"/>
              </w:rPr>
            </w:pPr>
            <w:r w:rsidRPr="00795C02">
              <w:rPr>
                <w:rFonts w:ascii="Wingdings" w:eastAsia="Wingdings" w:hAnsi="Wingdings" w:cs="Wingdings"/>
                <w:color w:val="6D6DB0" w:themeColor="accent3" w:themeTint="99"/>
                <w:lang w:val="de-AT"/>
              </w:rPr>
              <w:t></w:t>
            </w:r>
          </w:p>
        </w:tc>
      </w:tr>
      <w:tr w:rsidR="007E6666" w14:paraId="00B3E6F9" w14:textId="77777777" w:rsidTr="00B81B8B">
        <w:tc>
          <w:tcPr>
            <w:tcW w:w="5382" w:type="dxa"/>
          </w:tcPr>
          <w:p w14:paraId="3BB2A0FC" w14:textId="77777777" w:rsidR="007E6666" w:rsidRPr="002D3B84" w:rsidRDefault="007E6666" w:rsidP="00B81B8B">
            <w:pPr>
              <w:pStyle w:val="LO-normal"/>
              <w:rPr>
                <w:rFonts w:asciiTheme="majorHAnsi" w:eastAsia="Yu Mincho" w:hAnsiTheme="majorHAnsi" w:cstheme="majorHAnsi"/>
                <w:lang w:val="de-DE" w:eastAsia="de-DE"/>
              </w:rPr>
            </w:pPr>
            <w:r w:rsidRPr="002D3B84">
              <w:rPr>
                <w:rFonts w:asciiTheme="majorHAnsi" w:eastAsia="Yu Mincho" w:hAnsiTheme="majorHAnsi" w:cstheme="majorHAnsi"/>
                <w:lang w:val="de-DE" w:eastAsia="de-DE"/>
              </w:rPr>
              <w:t>Frühwarnsysteme können Menschen rechtzeitig vor einer Naturgefahr warnen</w:t>
            </w:r>
            <w:r>
              <w:rPr>
                <w:rFonts w:asciiTheme="majorHAnsi" w:eastAsia="Yu Mincho" w:hAnsiTheme="majorHAnsi" w:cstheme="majorHAnsi"/>
                <w:lang w:val="de-DE" w:eastAsia="de-DE"/>
              </w:rPr>
              <w:t>.</w:t>
            </w:r>
          </w:p>
        </w:tc>
        <w:tc>
          <w:tcPr>
            <w:tcW w:w="891" w:type="dxa"/>
          </w:tcPr>
          <w:p w14:paraId="4ED6A735" w14:textId="77777777" w:rsidR="007E6666" w:rsidRDefault="007E6666" w:rsidP="00B81B8B">
            <w:pPr>
              <w:pStyle w:val="LO-normal"/>
              <w:jc w:val="center"/>
              <w:rPr>
                <w:lang w:val="de-AT"/>
              </w:rPr>
            </w:pPr>
            <w:r w:rsidRPr="00795C02">
              <w:rPr>
                <w:rFonts w:ascii="Wingdings" w:eastAsia="Wingdings" w:hAnsi="Wingdings" w:cs="Wingdings"/>
                <w:color w:val="6D6DB0" w:themeColor="accent3" w:themeTint="99"/>
                <w:lang w:val="de-AT"/>
              </w:rPr>
              <w:t></w:t>
            </w:r>
          </w:p>
        </w:tc>
        <w:tc>
          <w:tcPr>
            <w:tcW w:w="891" w:type="dxa"/>
          </w:tcPr>
          <w:p w14:paraId="1BD976EB" w14:textId="77777777" w:rsidR="007E6666" w:rsidRDefault="007E6666" w:rsidP="00B81B8B">
            <w:pPr>
              <w:pStyle w:val="LO-normal"/>
              <w:jc w:val="center"/>
              <w:rPr>
                <w:lang w:val="de-AT"/>
              </w:rPr>
            </w:pPr>
            <w:r>
              <w:rPr>
                <w:rFonts w:ascii="Wingdings" w:eastAsia="Wingdings" w:hAnsi="Wingdings" w:cs="Wingdings"/>
                <w:lang w:val="de-AT"/>
              </w:rPr>
              <w:t></w:t>
            </w:r>
          </w:p>
        </w:tc>
      </w:tr>
      <w:tr w:rsidR="007E6666" w14:paraId="52D6054E" w14:textId="77777777" w:rsidTr="00B81B8B">
        <w:tc>
          <w:tcPr>
            <w:tcW w:w="5382" w:type="dxa"/>
          </w:tcPr>
          <w:p w14:paraId="10B08A85" w14:textId="77777777" w:rsidR="007E6666" w:rsidRPr="002D3B84" w:rsidRDefault="007E6666" w:rsidP="00B81B8B">
            <w:pPr>
              <w:pStyle w:val="LO-normal"/>
              <w:rPr>
                <w:rFonts w:asciiTheme="majorHAnsi" w:eastAsia="Yu Mincho" w:hAnsiTheme="majorHAnsi" w:cstheme="majorHAnsi"/>
                <w:lang w:val="de-DE" w:eastAsia="de-DE"/>
              </w:rPr>
            </w:pPr>
            <w:r w:rsidRPr="002D3B84">
              <w:rPr>
                <w:rFonts w:asciiTheme="majorHAnsi" w:eastAsia="Yu Mincho" w:hAnsiTheme="majorHAnsi" w:cstheme="majorHAnsi"/>
                <w:lang w:val="de-DE" w:eastAsia="de-DE"/>
              </w:rPr>
              <w:t>Menschen in armen und reichen Ländern sind gleich stark von Naturgefahren betroffen</w:t>
            </w:r>
            <w:r>
              <w:rPr>
                <w:rFonts w:asciiTheme="majorHAnsi" w:eastAsia="Yu Mincho" w:hAnsiTheme="majorHAnsi" w:cstheme="majorHAnsi"/>
                <w:lang w:val="de-DE" w:eastAsia="de-DE"/>
              </w:rPr>
              <w:t>.</w:t>
            </w:r>
          </w:p>
        </w:tc>
        <w:tc>
          <w:tcPr>
            <w:tcW w:w="891" w:type="dxa"/>
          </w:tcPr>
          <w:p w14:paraId="5FBEBC4D" w14:textId="77777777" w:rsidR="007E6666" w:rsidRDefault="007E6666" w:rsidP="00B81B8B">
            <w:pPr>
              <w:pStyle w:val="LO-normal"/>
              <w:jc w:val="center"/>
              <w:rPr>
                <w:lang w:val="de-AT"/>
              </w:rPr>
            </w:pPr>
            <w:r>
              <w:rPr>
                <w:rFonts w:ascii="Wingdings" w:eastAsia="Wingdings" w:hAnsi="Wingdings" w:cs="Wingdings"/>
                <w:lang w:val="de-AT"/>
              </w:rPr>
              <w:t></w:t>
            </w:r>
          </w:p>
        </w:tc>
        <w:tc>
          <w:tcPr>
            <w:tcW w:w="891" w:type="dxa"/>
          </w:tcPr>
          <w:p w14:paraId="334AACDA" w14:textId="77777777" w:rsidR="007E6666" w:rsidRDefault="007E6666" w:rsidP="00B81B8B">
            <w:pPr>
              <w:pStyle w:val="LO-normal"/>
              <w:jc w:val="center"/>
              <w:rPr>
                <w:lang w:val="de-AT"/>
              </w:rPr>
            </w:pPr>
            <w:r w:rsidRPr="00795C02">
              <w:rPr>
                <w:rFonts w:ascii="Wingdings" w:eastAsia="Wingdings" w:hAnsi="Wingdings" w:cs="Wingdings"/>
                <w:color w:val="6D6DB0" w:themeColor="accent3" w:themeTint="99"/>
                <w:lang w:val="de-AT"/>
              </w:rPr>
              <w:t></w:t>
            </w:r>
          </w:p>
        </w:tc>
      </w:tr>
    </w:tbl>
    <w:p w14:paraId="77966091" w14:textId="77777777" w:rsidR="007E6666" w:rsidRPr="00947FB3" w:rsidRDefault="007E6666" w:rsidP="007E6666">
      <w:pPr>
        <w:spacing w:line="276" w:lineRule="auto"/>
        <w:rPr>
          <w:rFonts w:asciiTheme="majorHAnsi" w:eastAsia="Yu Mincho" w:hAnsiTheme="majorHAnsi" w:cstheme="majorHAnsi"/>
          <w:color w:val="6D6DB0" w:themeColor="accent3" w:themeTint="99"/>
          <w:szCs w:val="20"/>
          <w:lang w:val="de-DE" w:eastAsia="ja-JP"/>
        </w:rPr>
      </w:pPr>
    </w:p>
    <w:p w14:paraId="5F0395B5" w14:textId="77777777" w:rsidR="007E6666" w:rsidRPr="0069016F" w:rsidRDefault="007E6666" w:rsidP="007E6666">
      <w:pPr>
        <w:spacing w:line="276" w:lineRule="auto"/>
        <w:ind w:firstLine="720"/>
        <w:contextualSpacing/>
        <w:rPr>
          <w:rFonts w:asciiTheme="majorHAnsi" w:eastAsia="Yu Mincho" w:hAnsiTheme="majorHAnsi" w:cstheme="majorHAnsi"/>
          <w:szCs w:val="20"/>
          <w:lang w:val="de-DE" w:eastAsia="ja-JP"/>
        </w:rPr>
      </w:pPr>
      <w:r w:rsidRPr="0069016F">
        <w:rPr>
          <w:rFonts w:asciiTheme="majorHAnsi" w:eastAsia="Yu Mincho" w:hAnsiTheme="majorHAnsi" w:cstheme="majorHAnsi"/>
          <w:szCs w:val="20"/>
          <w:lang w:val="de-DE" w:eastAsia="ja-JP"/>
        </w:rPr>
        <w:tab/>
      </w:r>
      <w:r w:rsidRPr="0069016F">
        <w:rPr>
          <w:rFonts w:asciiTheme="majorHAnsi" w:eastAsia="Yu Mincho" w:hAnsiTheme="majorHAnsi" w:cstheme="majorHAnsi"/>
          <w:szCs w:val="20"/>
          <w:lang w:val="de-DE" w:eastAsia="ja-JP"/>
        </w:rPr>
        <w:tab/>
      </w:r>
      <w:r w:rsidRPr="0069016F">
        <w:rPr>
          <w:rFonts w:asciiTheme="majorHAnsi" w:eastAsia="Yu Mincho" w:hAnsiTheme="majorHAnsi" w:cstheme="majorHAnsi"/>
          <w:szCs w:val="20"/>
          <w:lang w:val="de-DE" w:eastAsia="ja-JP"/>
        </w:rPr>
        <w:tab/>
      </w:r>
      <w:r w:rsidRPr="0069016F">
        <w:rPr>
          <w:rFonts w:asciiTheme="majorHAnsi" w:eastAsia="Yu Mincho" w:hAnsiTheme="majorHAnsi" w:cstheme="majorHAnsi"/>
          <w:szCs w:val="20"/>
          <w:lang w:val="de-DE" w:eastAsia="ja-JP"/>
        </w:rPr>
        <w:tab/>
      </w:r>
    </w:p>
    <w:p w14:paraId="2793247C" w14:textId="77777777" w:rsidR="007E6666" w:rsidRDefault="007E6666" w:rsidP="007E6666">
      <w:pPr>
        <w:spacing w:line="276" w:lineRule="auto"/>
        <w:contextualSpacing/>
        <w:rPr>
          <w:rFonts w:asciiTheme="majorHAnsi" w:eastAsia="Yu Mincho" w:hAnsiTheme="majorHAnsi" w:cstheme="majorHAnsi"/>
          <w:b/>
          <w:color w:val="000000"/>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293" behindDoc="1" locked="0" layoutInCell="1" allowOverlap="1" wp14:anchorId="31208A24" wp14:editId="57D8EEA1">
                <wp:simplePos x="0" y="0"/>
                <wp:positionH relativeFrom="column">
                  <wp:posOffset>-504825</wp:posOffset>
                </wp:positionH>
                <wp:positionV relativeFrom="paragraph">
                  <wp:posOffset>78105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565" name="Gruppieren 56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6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67"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4B96AF60" id="Gruppieren 565" o:spid="_x0000_s1026" alt="Papiersymbol" style="position:absolute;margin-left:-39.75pt;margin-top:6.15pt;width:23.5pt;height:23.55pt;z-index:-251659187"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FEPEluAAAAAJAQAADwAAAGRycy9kb3ducmV2&#10;LnhtbEyPTU+DQBCG7yb+h82YeKPLh6hFlqZp1FPTxNbEeJvCFEjZXcJugf57x5MeZ94n7zyTr2bd&#10;iZEG11qjIFqEIMiUtmpNreDz8BY8g3AeTYWdNaTgSg5Wxe1NjlllJ/NB497XgkuMy1BB432fSenK&#10;hjS6he3JcHayg0bP41DLasCJy3Un4zB8lBpbwxca7GnTUHneX7SC9wmndRK9jtvzaXP9PqS7r21E&#10;St3fzesXEJ5m/wfDrz6rQ8FOR3sxlROdguBpmTLKQZyAYCBIYl4cFaTLB5BFLv9/UPw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EhVxCKzAwAAZwgAAA4AAAAAAAAA&#10;AAAAAAAAPAIAAGRycy9lMm9Eb2MueG1sUEsBAi0AFAAGAAgAAAAhAG1e0fN+jAAACKkAABQAAAAA&#10;AAAAAAAAAAAAGwYAAGRycy9tZWRpYS9pbWFnZTEuZW1mUEsBAi0AFAAGAAgAAAAhABRDxJbgAAAA&#10;CQEAAA8AAAAAAAAAAAAAAAAAy5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">
                  <v:imagedata r:id="rId21" o:title="Papiersymbol"/>
                </v:shape>
                <w10:wrap type="tight"/>
              </v:group>
            </w:pict>
          </mc:Fallback>
        </mc:AlternateContent>
      </w: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 xml:space="preserve">Bedeutung </w:t>
      </w:r>
      <w:r>
        <w:rPr>
          <w:rFonts w:asciiTheme="majorHAnsi" w:eastAsia="Yu Mincho" w:hAnsiTheme="majorHAnsi" w:cstheme="majorHAnsi"/>
          <w:b/>
          <w:color w:val="000000"/>
          <w:szCs w:val="20"/>
          <w:lang w:val="de-DE" w:eastAsia="de-DE"/>
        </w:rPr>
        <w:t>der Begriffe Naturereignis, -gefahr und -katastrophe</w:t>
      </w:r>
    </w:p>
    <w:p w14:paraId="52EB79D2" w14:textId="77777777" w:rsidR="007E6666" w:rsidRDefault="007E6666" w:rsidP="007E6666">
      <w:pPr>
        <w:spacing w:line="276" w:lineRule="auto"/>
        <w:rPr>
          <w:rFonts w:asciiTheme="majorHAnsi" w:eastAsia="Yu Mincho" w:hAnsiTheme="majorHAnsi" w:cstheme="majorHAnsi"/>
          <w:b/>
          <w:i/>
          <w:szCs w:val="20"/>
          <w:lang w:val="de-DE" w:eastAsia="ja-JP"/>
        </w:rPr>
      </w:pPr>
      <w:r w:rsidRPr="00795C02">
        <w:rPr>
          <w:rFonts w:asciiTheme="majorHAnsi" w:eastAsia="Yu Mincho" w:hAnsiTheme="majorHAnsi" w:cstheme="majorHAnsi"/>
          <w:szCs w:val="20"/>
          <w:lang w:val="de-DE" w:eastAsia="ja-JP"/>
        </w:rPr>
        <w:t>Mögliche Zuordnungen sind:</w:t>
      </w:r>
    </w:p>
    <w:p w14:paraId="2EAD3FC9" w14:textId="77777777" w:rsidR="007E6666" w:rsidRPr="00795C02" w:rsidRDefault="007E6666" w:rsidP="007E6666">
      <w:pPr>
        <w:spacing w:line="276" w:lineRule="auto"/>
        <w:rPr>
          <w:rFonts w:asciiTheme="majorHAnsi" w:eastAsia="Yu Mincho" w:hAnsiTheme="majorHAnsi" w:cstheme="majorHAnsi"/>
          <w:b/>
          <w:i/>
          <w:sz w:val="16"/>
          <w:szCs w:val="22"/>
          <w:lang w:val="de-DE" w:eastAsia="ja-JP"/>
        </w:rPr>
      </w:pPr>
    </w:p>
    <w:tbl>
      <w:tblPr>
        <w:tblStyle w:val="Tabellenraster1"/>
        <w:tblW w:w="0" w:type="auto"/>
        <w:tblInd w:w="137" w:type="dxa"/>
        <w:tblLook w:val="04A0" w:firstRow="1" w:lastRow="0" w:firstColumn="1" w:lastColumn="0" w:noHBand="0" w:noVBand="1"/>
      </w:tblPr>
      <w:tblGrid>
        <w:gridCol w:w="2973"/>
        <w:gridCol w:w="2973"/>
        <w:gridCol w:w="2973"/>
      </w:tblGrid>
      <w:tr w:rsidR="007E6666" w:rsidRPr="00B63A88" w14:paraId="7677357A" w14:textId="77777777" w:rsidTr="00B81B8B">
        <w:tc>
          <w:tcPr>
            <w:tcW w:w="2973" w:type="dxa"/>
          </w:tcPr>
          <w:p w14:paraId="4774DB55" w14:textId="77777777" w:rsidR="007E6666" w:rsidRPr="009F103F" w:rsidRDefault="007E6666" w:rsidP="00B81B8B">
            <w:pPr>
              <w:spacing w:before="60" w:after="60" w:line="240" w:lineRule="auto"/>
              <w:jc w:val="center"/>
              <w:rPr>
                <w:rFonts w:asciiTheme="majorHAnsi" w:hAnsiTheme="majorHAnsi" w:cstheme="majorHAnsi"/>
                <w:szCs w:val="20"/>
              </w:rPr>
            </w:pPr>
            <w:r w:rsidRPr="009F103F">
              <w:rPr>
                <w:rFonts w:asciiTheme="majorHAnsi" w:hAnsiTheme="majorHAnsi" w:cstheme="majorHAnsi"/>
                <w:b/>
                <w:szCs w:val="20"/>
              </w:rPr>
              <w:t>Naturereignis</w:t>
            </w:r>
          </w:p>
        </w:tc>
        <w:tc>
          <w:tcPr>
            <w:tcW w:w="2973" w:type="dxa"/>
          </w:tcPr>
          <w:p w14:paraId="690F397F" w14:textId="77777777" w:rsidR="007E6666" w:rsidRPr="009F103F" w:rsidRDefault="007E6666" w:rsidP="00B81B8B">
            <w:pPr>
              <w:spacing w:before="60" w:after="60" w:line="240" w:lineRule="auto"/>
              <w:jc w:val="center"/>
              <w:rPr>
                <w:rFonts w:asciiTheme="majorHAnsi" w:hAnsiTheme="majorHAnsi" w:cstheme="majorHAnsi"/>
                <w:szCs w:val="20"/>
              </w:rPr>
            </w:pPr>
            <w:r w:rsidRPr="009F103F">
              <w:rPr>
                <w:rFonts w:asciiTheme="majorHAnsi" w:hAnsiTheme="majorHAnsi" w:cstheme="majorHAnsi"/>
                <w:b/>
                <w:szCs w:val="20"/>
              </w:rPr>
              <w:t>Naturgefahr</w:t>
            </w:r>
          </w:p>
        </w:tc>
        <w:tc>
          <w:tcPr>
            <w:tcW w:w="2973" w:type="dxa"/>
          </w:tcPr>
          <w:p w14:paraId="081DB361" w14:textId="77777777" w:rsidR="007E6666" w:rsidRPr="009F103F" w:rsidRDefault="007E6666" w:rsidP="00B81B8B">
            <w:pPr>
              <w:spacing w:before="60" w:after="60" w:line="240" w:lineRule="auto"/>
              <w:jc w:val="center"/>
              <w:rPr>
                <w:rFonts w:asciiTheme="majorHAnsi" w:hAnsiTheme="majorHAnsi" w:cstheme="majorHAnsi"/>
                <w:szCs w:val="20"/>
              </w:rPr>
            </w:pPr>
            <w:r w:rsidRPr="009F103F">
              <w:rPr>
                <w:rFonts w:asciiTheme="majorHAnsi" w:hAnsiTheme="majorHAnsi" w:cstheme="majorHAnsi"/>
                <w:b/>
                <w:szCs w:val="20"/>
              </w:rPr>
              <w:t>Naturkatastrophe</w:t>
            </w:r>
          </w:p>
        </w:tc>
      </w:tr>
      <w:tr w:rsidR="007E6666" w:rsidRPr="00B63A88" w14:paraId="62F15FFD" w14:textId="77777777" w:rsidTr="00B81B8B">
        <w:tc>
          <w:tcPr>
            <w:tcW w:w="2973" w:type="dxa"/>
          </w:tcPr>
          <w:p w14:paraId="564B6DB9" w14:textId="1617B127" w:rsidR="007E6666" w:rsidRPr="00784E90" w:rsidRDefault="000079D7"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a</w:t>
            </w:r>
          </w:p>
        </w:tc>
        <w:tc>
          <w:tcPr>
            <w:tcW w:w="2973" w:type="dxa"/>
          </w:tcPr>
          <w:p w14:paraId="26BD3B55" w14:textId="591DEBA9" w:rsidR="007E6666" w:rsidRPr="00784E90" w:rsidRDefault="000079D7"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b</w:t>
            </w:r>
          </w:p>
        </w:tc>
        <w:tc>
          <w:tcPr>
            <w:tcW w:w="2973" w:type="dxa"/>
          </w:tcPr>
          <w:p w14:paraId="4499FFA6" w14:textId="3C30A804" w:rsidR="007E6666" w:rsidRPr="00784E90" w:rsidRDefault="00902969" w:rsidP="00B81B8B">
            <w:pPr>
              <w:spacing w:before="0" w:line="276" w:lineRule="auto"/>
              <w:rPr>
                <w:rFonts w:asciiTheme="majorHAnsi" w:hAnsiTheme="majorHAnsi" w:cstheme="majorHAnsi"/>
                <w:szCs w:val="20"/>
              </w:rPr>
            </w:pPr>
            <w:r w:rsidRPr="000079D7">
              <w:rPr>
                <w:rFonts w:asciiTheme="majorHAnsi" w:hAnsiTheme="majorHAnsi" w:cstheme="majorHAnsi"/>
                <w:color w:val="6D6DB0" w:themeColor="accent3" w:themeTint="99"/>
                <w:szCs w:val="20"/>
              </w:rPr>
              <w:t>e</w:t>
            </w:r>
          </w:p>
        </w:tc>
      </w:tr>
      <w:tr w:rsidR="007E6666" w:rsidRPr="00B63A88" w14:paraId="2EDB34EE" w14:textId="77777777" w:rsidTr="00B81B8B">
        <w:tc>
          <w:tcPr>
            <w:tcW w:w="2973" w:type="dxa"/>
          </w:tcPr>
          <w:p w14:paraId="60FC6132" w14:textId="15949195" w:rsidR="007E6666" w:rsidRPr="00784E90" w:rsidRDefault="000079D7"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g</w:t>
            </w:r>
          </w:p>
        </w:tc>
        <w:tc>
          <w:tcPr>
            <w:tcW w:w="2973" w:type="dxa"/>
          </w:tcPr>
          <w:p w14:paraId="4D29B7C5" w14:textId="07F79BF4" w:rsidR="007E6666" w:rsidRPr="00784E90" w:rsidRDefault="000079D7"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c</w:t>
            </w:r>
          </w:p>
        </w:tc>
        <w:tc>
          <w:tcPr>
            <w:tcW w:w="2973" w:type="dxa"/>
          </w:tcPr>
          <w:p w14:paraId="547BDD07" w14:textId="78D109E3" w:rsidR="007E6666" w:rsidRPr="00784E90" w:rsidRDefault="00902969"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f</w:t>
            </w:r>
          </w:p>
        </w:tc>
      </w:tr>
      <w:tr w:rsidR="007E6666" w:rsidRPr="00B63A88" w14:paraId="4914AD03" w14:textId="77777777" w:rsidTr="00B81B8B">
        <w:tc>
          <w:tcPr>
            <w:tcW w:w="2973" w:type="dxa"/>
          </w:tcPr>
          <w:p w14:paraId="2A8A4AB4" w14:textId="7CFE88EC" w:rsidR="007E6666" w:rsidRPr="00784E90" w:rsidRDefault="000079D7"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i</w:t>
            </w:r>
          </w:p>
        </w:tc>
        <w:tc>
          <w:tcPr>
            <w:tcW w:w="2973" w:type="dxa"/>
          </w:tcPr>
          <w:p w14:paraId="1660B6BB" w14:textId="007C30D9" w:rsidR="007E6666" w:rsidRPr="00784E90" w:rsidRDefault="000079D7"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k</w:t>
            </w:r>
          </w:p>
        </w:tc>
        <w:tc>
          <w:tcPr>
            <w:tcW w:w="2973" w:type="dxa"/>
          </w:tcPr>
          <w:p w14:paraId="174EE786" w14:textId="37E8F27B" w:rsidR="007E6666" w:rsidRPr="00784E90" w:rsidRDefault="00902969" w:rsidP="00B81B8B">
            <w:pPr>
              <w:spacing w:before="0" w:line="276" w:lineRule="auto"/>
              <w:rPr>
                <w:rFonts w:asciiTheme="majorHAnsi" w:hAnsiTheme="majorHAnsi" w:cstheme="majorHAnsi"/>
                <w:szCs w:val="20"/>
              </w:rPr>
            </w:pPr>
            <w:r>
              <w:rPr>
                <w:rFonts w:asciiTheme="majorHAnsi" w:hAnsiTheme="majorHAnsi" w:cstheme="majorHAnsi"/>
                <w:color w:val="6D6DB0" w:themeColor="accent3" w:themeTint="99"/>
                <w:szCs w:val="20"/>
              </w:rPr>
              <w:t>h</w:t>
            </w:r>
          </w:p>
        </w:tc>
      </w:tr>
      <w:tr w:rsidR="007E6666" w:rsidRPr="00B63A88" w14:paraId="37CAAE19" w14:textId="77777777" w:rsidTr="00B81B8B">
        <w:tc>
          <w:tcPr>
            <w:tcW w:w="2973" w:type="dxa"/>
          </w:tcPr>
          <w:p w14:paraId="393E21CF" w14:textId="1DA40F8D" w:rsidR="007E6666" w:rsidRPr="00B63A88" w:rsidRDefault="000079D7" w:rsidP="00B81B8B">
            <w:pPr>
              <w:spacing w:before="0" w:line="276" w:lineRule="auto"/>
              <w:rPr>
                <w:rFonts w:ascii="Calibri" w:hAnsi="Calibri" w:cs="Times New Roman"/>
                <w:szCs w:val="20"/>
              </w:rPr>
            </w:pPr>
            <w:r>
              <w:rPr>
                <w:rFonts w:asciiTheme="majorHAnsi" w:hAnsiTheme="majorHAnsi" w:cstheme="majorHAnsi"/>
                <w:color w:val="6D6DB0" w:themeColor="accent3" w:themeTint="99"/>
                <w:szCs w:val="20"/>
              </w:rPr>
              <w:t>j</w:t>
            </w:r>
          </w:p>
        </w:tc>
        <w:tc>
          <w:tcPr>
            <w:tcW w:w="2973" w:type="dxa"/>
          </w:tcPr>
          <w:p w14:paraId="1FA3D43F" w14:textId="1C858AE9" w:rsidR="007E6666" w:rsidRPr="00B63A88" w:rsidRDefault="00902969" w:rsidP="00B81B8B">
            <w:pPr>
              <w:spacing w:before="0" w:line="276" w:lineRule="auto"/>
              <w:rPr>
                <w:rFonts w:ascii="Calibri" w:hAnsi="Calibri" w:cs="Times New Roman"/>
                <w:szCs w:val="20"/>
              </w:rPr>
            </w:pPr>
            <w:r>
              <w:rPr>
                <w:rFonts w:asciiTheme="majorHAnsi" w:hAnsiTheme="majorHAnsi" w:cstheme="majorHAnsi"/>
                <w:color w:val="6D6DB0" w:themeColor="accent3" w:themeTint="99"/>
                <w:szCs w:val="20"/>
              </w:rPr>
              <w:t>d</w:t>
            </w:r>
          </w:p>
        </w:tc>
        <w:tc>
          <w:tcPr>
            <w:tcW w:w="2973" w:type="dxa"/>
          </w:tcPr>
          <w:p w14:paraId="6B124AC1" w14:textId="19A3849E" w:rsidR="007E6666" w:rsidRPr="00B63A88" w:rsidRDefault="007E6666" w:rsidP="00B81B8B">
            <w:pPr>
              <w:spacing w:before="0" w:line="276" w:lineRule="auto"/>
              <w:rPr>
                <w:rFonts w:ascii="Calibri" w:hAnsi="Calibri" w:cs="Times New Roman"/>
                <w:szCs w:val="20"/>
              </w:rPr>
            </w:pPr>
          </w:p>
        </w:tc>
      </w:tr>
    </w:tbl>
    <w:p w14:paraId="7585C2C8" w14:textId="77777777" w:rsidR="007E6666" w:rsidRDefault="007E6666" w:rsidP="007E6666">
      <w:pPr>
        <w:spacing w:line="276" w:lineRule="auto"/>
        <w:rPr>
          <w:rFonts w:ascii="Calibri" w:eastAsia="Yu Mincho" w:hAnsi="Calibri" w:cs="Times New Roman"/>
          <w:b/>
          <w:i/>
          <w:sz w:val="22"/>
          <w:szCs w:val="22"/>
          <w:lang w:val="de-DE" w:eastAsia="ja-JP"/>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294" behindDoc="1" locked="0" layoutInCell="1" allowOverlap="1" wp14:anchorId="2FDB3DF0" wp14:editId="384775F3">
                <wp:simplePos x="0" y="0"/>
                <wp:positionH relativeFrom="column">
                  <wp:posOffset>-495300</wp:posOffset>
                </wp:positionH>
                <wp:positionV relativeFrom="paragraph">
                  <wp:posOffset>146050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523" name="Gruppieren 523"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24"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25"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6965CD62" id="Gruppieren 523" o:spid="_x0000_s1026" alt="Papiersymbol" style="position:absolute;margin-left:-39pt;margin-top:11.5pt;width:23.5pt;height:23.55pt;z-index:-251659186"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CTIwzHgAAAACQEAAA8AAABkcnMvZG93bnJl&#10;di54bWxMj0FrwkAQhe+F/odlCr3FTQytErMRkbYnKVQLxduYHZNgdjdk1yT++05P9TQzvMeb7+Xr&#10;ybRioN43zipIZjEIsqXTja0UfB/eoyUIH9BqbJ0lBTfysC4eH3LMtBvtFw37UAkOsT5DBXUIXSal&#10;L2sy6GeuI8va2fUGA599JXWPI4ebVs7j+FUabCx/qLGjbU3lZX81Cj5GHDdp8jbsLuft7Xh4+fzZ&#10;JaTU89O0WYEINIV/M/zhMzoUzHRyV6u9aBVEiyV3CQrmKU82RGnCy0nBIk5AFrm8b1D8Ag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D2loc7tAMAAGcIAAAOAAAAAAAA&#10;AAAAAAAAADwCAABkcnMvZTJvRG9jLnhtbFBLAQItABQABgAIAAAAIQBtXtHzfowAAAipAAAUAAAA&#10;AAAAAAAAAAAAABwGAABkcnMvbWVkaWEvaW1hZ2UxLmVtZlBLAQItABQABgAIAAAAIQAkyMMx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">
                  <v:imagedata r:id="rId21" o:title="Papiersymbol"/>
                </v:shape>
                <w10:wrap type="tight"/>
              </v:group>
            </w:pict>
          </mc:Fallback>
        </mc:AlternateContent>
      </w:r>
    </w:p>
    <w:p w14:paraId="278E5A5C" w14:textId="77777777" w:rsidR="007E6666" w:rsidRPr="00FB2733" w:rsidRDefault="007E6666" w:rsidP="007E6666">
      <w:pPr>
        <w:pStyle w:val="LO-normal"/>
        <w:rPr>
          <w:b/>
        </w:rPr>
      </w:pPr>
      <w:r w:rsidRPr="00FB2733">
        <w:rPr>
          <w:b/>
        </w:rPr>
        <w:t xml:space="preserve">Aufgabe 3: </w:t>
      </w:r>
      <w:proofErr w:type="spellStart"/>
      <w:r w:rsidRPr="00FB2733">
        <w:rPr>
          <w:b/>
        </w:rPr>
        <w:t>Fragen</w:t>
      </w:r>
      <w:proofErr w:type="spellEnd"/>
      <w:r w:rsidRPr="00FB2733">
        <w:rPr>
          <w:b/>
        </w:rPr>
        <w:t xml:space="preserve"> </w:t>
      </w:r>
      <w:proofErr w:type="spellStart"/>
      <w:r w:rsidRPr="00FB2733">
        <w:rPr>
          <w:b/>
        </w:rPr>
        <w:t>beantworten</w:t>
      </w:r>
      <w:proofErr w:type="spellEnd"/>
    </w:p>
    <w:p w14:paraId="1B2D3DE3" w14:textId="77777777" w:rsidR="007E6666" w:rsidRPr="00795C02" w:rsidRDefault="007E6666" w:rsidP="007E6666">
      <w:pPr>
        <w:spacing w:line="276" w:lineRule="auto"/>
        <w:rPr>
          <w:rFonts w:asciiTheme="majorHAnsi" w:eastAsia="Yu Mincho" w:hAnsiTheme="majorHAnsi" w:cstheme="majorHAnsi"/>
          <w:szCs w:val="20"/>
          <w:lang w:val="de-DE" w:eastAsia="ja-JP"/>
        </w:rPr>
      </w:pPr>
      <w:r w:rsidRPr="00795C02">
        <w:rPr>
          <w:rFonts w:asciiTheme="majorHAnsi" w:eastAsia="Yu Mincho" w:hAnsiTheme="majorHAnsi" w:cstheme="majorHAnsi"/>
          <w:b/>
          <w:szCs w:val="20"/>
          <w:lang w:val="de-DE" w:eastAsia="ja-JP"/>
        </w:rPr>
        <w:t>Beantworte</w:t>
      </w:r>
      <w:r w:rsidRPr="00795C02">
        <w:rPr>
          <w:rFonts w:asciiTheme="majorHAnsi" w:eastAsia="Yu Mincho" w:hAnsiTheme="majorHAnsi" w:cstheme="majorHAnsi"/>
          <w:szCs w:val="20"/>
          <w:lang w:val="de-DE" w:eastAsia="ja-JP"/>
        </w:rPr>
        <w:t xml:space="preserve"> die folgenden Fragen:</w:t>
      </w:r>
    </w:p>
    <w:p w14:paraId="31ABE55D" w14:textId="6EA8AE1B" w:rsidR="007E6666" w:rsidRPr="008E0D91" w:rsidRDefault="007E6666" w:rsidP="00053A7B">
      <w:pPr>
        <w:pStyle w:val="Listenabsatz"/>
        <w:numPr>
          <w:ilvl w:val="0"/>
          <w:numId w:val="16"/>
        </w:numPr>
        <w:spacing w:line="276" w:lineRule="auto"/>
        <w:rPr>
          <w:rFonts w:asciiTheme="majorHAnsi" w:eastAsia="Yu Mincho" w:hAnsiTheme="majorHAnsi" w:cstheme="majorHAnsi"/>
          <w:szCs w:val="20"/>
          <w:lang w:val="de-DE" w:eastAsia="ja-JP"/>
        </w:rPr>
      </w:pPr>
      <w:r w:rsidRPr="00795C02">
        <w:rPr>
          <w:rFonts w:asciiTheme="majorHAnsi" w:eastAsia="Yu Mincho" w:hAnsiTheme="majorHAnsi" w:cstheme="majorHAnsi"/>
          <w:szCs w:val="20"/>
          <w:lang w:val="de-DE" w:eastAsia="ja-JP"/>
        </w:rPr>
        <w:t>Wie kann man sich</w:t>
      </w:r>
      <w:r w:rsidRPr="00784E90">
        <w:rPr>
          <w:rFonts w:asciiTheme="majorHAnsi" w:eastAsia="Yu Mincho" w:hAnsiTheme="majorHAnsi" w:cstheme="majorHAnsi"/>
          <w:szCs w:val="20"/>
          <w:lang w:val="de-DE" w:eastAsia="ja-JP"/>
        </w:rPr>
        <w:t xml:space="preserve"> vor Naturgefahren </w:t>
      </w:r>
      <w:r w:rsidRPr="008E0D91">
        <w:rPr>
          <w:rFonts w:asciiTheme="majorHAnsi" w:eastAsia="Yu Mincho" w:hAnsiTheme="majorHAnsi" w:cstheme="majorHAnsi"/>
          <w:szCs w:val="20"/>
          <w:lang w:val="de-DE" w:eastAsia="ja-JP"/>
        </w:rPr>
        <w:t>schützen? Welche Beispiele findest du im Text?</w:t>
      </w:r>
      <w:r w:rsidRPr="008E0D91">
        <w:rPr>
          <w:lang w:val="de-DE" w:eastAsia="ja-JP"/>
        </w:rPr>
        <w:t/>
      </w:r>
      <w:r w:rsidRPr="008E0D91">
        <w:rPr>
          <w:rFonts w:asciiTheme="majorHAnsi" w:eastAsia="Yu Mincho" w:hAnsiTheme="majorHAnsi" w:cstheme="majorHAnsi"/>
          <w:szCs w:val="20"/>
          <w:lang w:val="de-DE" w:eastAsia="ja-JP"/>
        </w:rPr>
        <w:t xml:space="preserve"> </w:t>
      </w:r>
      <w:r w:rsidR="008727DC">
        <w:rPr>
          <w:rFonts w:asciiTheme="majorHAnsi" w:eastAsia="Yu Mincho" w:hAnsiTheme="majorHAnsi" w:cstheme="majorHAnsi"/>
          <w:color w:val="8D82B1" w:themeColor="accent1"/>
          <w:szCs w:val="22"/>
          <w:lang w:val="de-DE" w:eastAsia="ja-JP"/>
        </w:rPr>
        <w:t>Dämme</w:t>
      </w:r>
      <w:r w:rsidRPr="008E0D91">
        <w:rPr>
          <w:rFonts w:asciiTheme="majorHAnsi" w:eastAsia="Yu Mincho" w:hAnsiTheme="majorHAnsi" w:cstheme="majorHAnsi"/>
          <w:color w:val="8D82B1" w:themeColor="accent1"/>
          <w:szCs w:val="22"/>
          <w:lang w:val="de-DE" w:eastAsia="ja-JP"/>
        </w:rPr>
        <w:t xml:space="preserve"> (</w:t>
      </w:r>
      <w:r w:rsidR="008727DC">
        <w:rPr>
          <w:rFonts w:asciiTheme="majorHAnsi" w:eastAsia="Yu Mincho" w:hAnsiTheme="majorHAnsi" w:cstheme="majorHAnsi"/>
          <w:color w:val="8D82B1" w:themeColor="accent1"/>
          <w:szCs w:val="22"/>
          <w:lang w:val="de-DE" w:eastAsia="ja-JP"/>
        </w:rPr>
        <w:t>schützen vor Hochwasser und Sturmfluten</w:t>
      </w:r>
      <w:r w:rsidRPr="008E0D91">
        <w:rPr>
          <w:rFonts w:asciiTheme="majorHAnsi" w:eastAsia="Yu Mincho" w:hAnsiTheme="majorHAnsi" w:cstheme="majorHAnsi"/>
          <w:color w:val="8D82B1" w:themeColor="accent1"/>
          <w:szCs w:val="22"/>
          <w:lang w:val="de-DE" w:eastAsia="ja-JP"/>
        </w:rPr>
        <w:t xml:space="preserve">); Sperren </w:t>
      </w:r>
      <w:r w:rsidR="008727DC">
        <w:rPr>
          <w:rFonts w:asciiTheme="majorHAnsi" w:eastAsia="Yu Mincho" w:hAnsiTheme="majorHAnsi" w:cstheme="majorHAnsi"/>
          <w:color w:val="8D82B1" w:themeColor="accent1"/>
          <w:szCs w:val="22"/>
          <w:lang w:val="de-DE" w:eastAsia="ja-JP"/>
        </w:rPr>
        <w:t xml:space="preserve">(schützen vor </w:t>
      </w:r>
      <w:r w:rsidRPr="008E0D91">
        <w:rPr>
          <w:rFonts w:asciiTheme="majorHAnsi" w:eastAsia="Yu Mincho" w:hAnsiTheme="majorHAnsi" w:cstheme="majorHAnsi"/>
          <w:color w:val="8D82B1" w:themeColor="accent1"/>
          <w:szCs w:val="22"/>
          <w:lang w:val="de-DE" w:eastAsia="ja-JP"/>
        </w:rPr>
        <w:t>Muren</w:t>
      </w:r>
      <w:r w:rsidR="008727DC">
        <w:rPr>
          <w:rFonts w:asciiTheme="majorHAnsi" w:eastAsia="Yu Mincho" w:hAnsiTheme="majorHAnsi" w:cstheme="majorHAnsi"/>
          <w:color w:val="8D82B1" w:themeColor="accent1"/>
          <w:szCs w:val="22"/>
          <w:lang w:val="de-DE" w:eastAsia="ja-JP"/>
        </w:rPr>
        <w:t>)</w:t>
      </w:r>
      <w:r w:rsidRPr="008E0D91">
        <w:rPr>
          <w:rFonts w:asciiTheme="majorHAnsi" w:eastAsia="Yu Mincho" w:hAnsiTheme="majorHAnsi" w:cstheme="majorHAnsi"/>
          <w:color w:val="8D82B1" w:themeColor="accent1"/>
          <w:szCs w:val="22"/>
          <w:lang w:val="de-DE" w:eastAsia="ja-JP"/>
        </w:rPr>
        <w:t>; Wildbachverbauung (</w:t>
      </w:r>
      <w:r w:rsidR="00BA2B8A">
        <w:rPr>
          <w:rFonts w:asciiTheme="majorHAnsi" w:eastAsia="Yu Mincho" w:hAnsiTheme="majorHAnsi" w:cstheme="majorHAnsi"/>
          <w:color w:val="8D82B1" w:themeColor="accent1"/>
          <w:szCs w:val="22"/>
          <w:lang w:val="de-DE" w:eastAsia="ja-JP"/>
        </w:rPr>
        <w:t>hält Muren zurück)</w:t>
      </w:r>
      <w:r w:rsidRPr="008E0D91">
        <w:rPr>
          <w:rFonts w:asciiTheme="majorHAnsi" w:eastAsia="Yu Mincho" w:hAnsiTheme="majorHAnsi" w:cstheme="majorHAnsi"/>
          <w:color w:val="8D82B1" w:themeColor="accent1"/>
          <w:szCs w:val="22"/>
          <w:lang w:val="de-DE" w:eastAsia="ja-JP"/>
        </w:rPr>
        <w:t xml:space="preserve">; </w:t>
      </w:r>
      <w:proofErr w:type="spellStart"/>
      <w:r w:rsidR="00B748BB">
        <w:rPr>
          <w:rFonts w:asciiTheme="majorHAnsi" w:eastAsia="Yu Mincho" w:hAnsiTheme="majorHAnsi" w:cstheme="majorHAnsi"/>
          <w:color w:val="8D82B1" w:themeColor="accent1"/>
          <w:szCs w:val="22"/>
          <w:lang w:val="de-DE" w:eastAsia="ja-JP"/>
        </w:rPr>
        <w:t>Früwarnsysteme</w:t>
      </w:r>
      <w:proofErr w:type="spellEnd"/>
    </w:p>
    <w:p w14:paraId="2A8AE798" w14:textId="77777777" w:rsidR="007E6666" w:rsidRPr="00784E90" w:rsidRDefault="007E6666" w:rsidP="00053A7B">
      <w:pPr>
        <w:pStyle w:val="Listenabsatz"/>
        <w:numPr>
          <w:ilvl w:val="0"/>
          <w:numId w:val="16"/>
        </w:numPr>
        <w:spacing w:line="276" w:lineRule="auto"/>
        <w:rPr>
          <w:rFonts w:asciiTheme="majorHAnsi" w:eastAsia="Yu Mincho" w:hAnsiTheme="majorHAnsi" w:cstheme="majorHAnsi"/>
          <w:szCs w:val="20"/>
          <w:lang w:val="de-DE" w:eastAsia="ja-JP"/>
        </w:rPr>
      </w:pPr>
      <w:r w:rsidRPr="00784E90">
        <w:rPr>
          <w:rFonts w:asciiTheme="majorHAnsi" w:eastAsia="Yu Mincho" w:hAnsiTheme="majorHAnsi" w:cstheme="majorHAnsi"/>
          <w:szCs w:val="20"/>
          <w:lang w:val="de-DE" w:eastAsia="ja-JP"/>
        </w:rPr>
        <w:t>Welche Schutzmaßnahmen kennst du in deiner Umgebung? Denke an Lawinen, Hochwasser, Muren.</w:t>
      </w:r>
      <w:r>
        <w:rPr>
          <w:rFonts w:asciiTheme="majorHAnsi" w:eastAsia="Yu Mincho" w:hAnsiTheme="majorHAnsi" w:cstheme="majorHAnsi"/>
          <w:b/>
          <w:i/>
          <w:szCs w:val="22"/>
          <w:lang w:val="de-DE" w:eastAsia="ja-JP"/>
        </w:rPr>
        <w:t xml:space="preserve"> </w:t>
      </w:r>
      <w:r w:rsidRPr="00821AC3">
        <w:rPr>
          <w:rFonts w:asciiTheme="majorHAnsi" w:eastAsia="Yu Mincho" w:hAnsiTheme="majorHAnsi" w:cstheme="majorHAnsi"/>
          <w:color w:val="8D82B1" w:themeColor="accent1"/>
          <w:szCs w:val="22"/>
          <w:lang w:val="de-DE" w:eastAsia="ja-JP"/>
        </w:rPr>
        <w:t>Individuelle Lösung</w:t>
      </w:r>
    </w:p>
    <w:p w14:paraId="2DE37EA6" w14:textId="77777777" w:rsidR="007E6666" w:rsidRPr="00821AC3"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69016F">
        <w:rPr>
          <w:noProof/>
          <w:lang w:eastAsia="de-AT"/>
        </w:rPr>
        <mc:AlternateContent>
          <mc:Choice Requires="wpg">
            <w:drawing>
              <wp:anchor distT="0" distB="0" distL="114300" distR="114300" simplePos="0" relativeHeight="251657295" behindDoc="1" locked="0" layoutInCell="1" allowOverlap="1" wp14:anchorId="2C8B9543" wp14:editId="2884AE7D">
                <wp:simplePos x="0" y="0"/>
                <wp:positionH relativeFrom="leftMargin">
                  <wp:posOffset>356870</wp:posOffset>
                </wp:positionH>
                <wp:positionV relativeFrom="paragraph">
                  <wp:posOffset>174625</wp:posOffset>
                </wp:positionV>
                <wp:extent cx="298450" cy="298450"/>
                <wp:effectExtent l="0" t="0" r="6350" b="6350"/>
                <wp:wrapSquare wrapText="bothSides"/>
                <wp:docPr id="568" name="Gruppieren 568"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569"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70"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7A029669" id="Gruppieren 568" o:spid="_x0000_s1026" alt="dekoratives Element" style="position:absolute;margin-left:28.1pt;margin-top:13.75pt;width:23.5pt;height:23.5pt;z-index:-251659185;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">
                  <v:imagedata r:id="rId21" o:title="Lupe"/>
                </v:shape>
                <w10:wrap type="square" anchorx="margin"/>
              </v:group>
            </w:pict>
          </mc:Fallback>
        </mc:AlternateContent>
      </w:r>
    </w:p>
    <w:p w14:paraId="0B7E6446" w14:textId="77777777" w:rsidR="007E6666" w:rsidRPr="00DF5258"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 xml:space="preserve">Aufgabe </w:t>
      </w:r>
      <w:r>
        <w:rPr>
          <w:rFonts w:asciiTheme="majorHAnsi" w:eastAsia="Yu Mincho" w:hAnsiTheme="majorHAnsi" w:cstheme="majorHAnsi"/>
          <w:b/>
          <w:szCs w:val="20"/>
          <w:lang w:val="de-DE" w:eastAsia="ja-JP"/>
        </w:rPr>
        <w:t>4</w:t>
      </w:r>
      <w:r w:rsidRPr="00E023F2">
        <w:rPr>
          <w:rFonts w:asciiTheme="majorHAnsi" w:eastAsia="Yu Mincho" w:hAnsiTheme="majorHAnsi" w:cstheme="majorHAnsi"/>
          <w:b/>
          <w:szCs w:val="20"/>
          <w:lang w:val="de-DE" w:eastAsia="ja-JP"/>
        </w:rPr>
        <w:t xml:space="preserve">: </w:t>
      </w:r>
      <w:r w:rsidRPr="00DF5258">
        <w:rPr>
          <w:rFonts w:asciiTheme="majorHAnsi" w:eastAsia="Yu Mincho" w:hAnsiTheme="majorHAnsi" w:cstheme="majorHAnsi"/>
          <w:b/>
          <w:szCs w:val="20"/>
          <w:lang w:val="de-DE" w:eastAsia="ja-JP"/>
        </w:rPr>
        <w:t>Textdetektive</w:t>
      </w:r>
    </w:p>
    <w:p w14:paraId="0AD98D3A" w14:textId="77777777" w:rsidR="007E6666" w:rsidRDefault="007E6666" w:rsidP="007E6666">
      <w:pPr>
        <w:spacing w:line="276" w:lineRule="auto"/>
        <w:rPr>
          <w:rFonts w:asciiTheme="majorHAnsi" w:eastAsia="Yu Mincho" w:hAnsiTheme="majorHAnsi" w:cstheme="majorHAnsi"/>
          <w:szCs w:val="20"/>
          <w:lang w:val="de-DE" w:eastAsia="ja-JP"/>
        </w:rPr>
      </w:pPr>
      <w:r w:rsidRPr="00DF5258">
        <w:rPr>
          <w:rFonts w:asciiTheme="majorHAnsi" w:eastAsia="Yu Mincho" w:hAnsiTheme="majorHAnsi" w:cstheme="majorHAnsi"/>
          <w:szCs w:val="20"/>
          <w:lang w:val="de-DE" w:eastAsia="ja-JP"/>
        </w:rPr>
        <w:t>Suche 10 zusammengesetzte Nomen zu Naturgefahren und -katastrophen und notiere sie.</w:t>
      </w:r>
    </w:p>
    <w:p w14:paraId="570B9B99" w14:textId="11E971B3" w:rsidR="007E6666" w:rsidRPr="00636ACD" w:rsidRDefault="007C67A8" w:rsidP="007E6666">
      <w:pPr>
        <w:spacing w:line="276" w:lineRule="auto"/>
        <w:rPr>
          <w:rFonts w:asciiTheme="majorHAnsi" w:eastAsia="Yu Mincho" w:hAnsiTheme="majorHAnsi" w:cstheme="majorHAnsi"/>
          <w:color w:val="8D82B1" w:themeColor="accent1"/>
          <w:szCs w:val="20"/>
          <w:lang w:val="de-DE" w:eastAsia="ja-JP"/>
        </w:rPr>
      </w:pPr>
      <w:r>
        <w:rPr>
          <w:rFonts w:asciiTheme="majorHAnsi" w:eastAsia="Yu Mincho" w:hAnsiTheme="majorHAnsi" w:cstheme="majorHAnsi"/>
          <w:color w:val="8D82B1" w:themeColor="accent1"/>
          <w:szCs w:val="20"/>
          <w:lang w:val="de-DE" w:eastAsia="ja-JP"/>
        </w:rPr>
        <w:t xml:space="preserve">Beispiele: </w:t>
      </w:r>
      <w:r w:rsidR="007E6666" w:rsidRPr="00636ACD">
        <w:rPr>
          <w:rFonts w:asciiTheme="majorHAnsi" w:eastAsia="Yu Mincho" w:hAnsiTheme="majorHAnsi" w:cstheme="majorHAnsi"/>
          <w:color w:val="8D82B1" w:themeColor="accent1"/>
          <w:szCs w:val="20"/>
          <w:lang w:val="de-DE" w:eastAsia="ja-JP"/>
        </w:rPr>
        <w:t>Natur-ereignisse, Ernte-ausfälle, Busch-feuer, Pflanzen-decke, Schlamm-ströme, Hang-rutschungen, Klima-wandel, Dürre-katastrophe, Wald-brände,</w:t>
      </w:r>
      <w:r w:rsidR="00054DD8">
        <w:rPr>
          <w:rFonts w:asciiTheme="majorHAnsi" w:eastAsia="Yu Mincho" w:hAnsiTheme="majorHAnsi" w:cstheme="majorHAnsi"/>
          <w:color w:val="8D82B1" w:themeColor="accent1"/>
          <w:szCs w:val="20"/>
          <w:lang w:val="de-DE" w:eastAsia="ja-JP"/>
        </w:rPr>
        <w:t xml:space="preserve"> Fahr-zeuge,</w:t>
      </w:r>
      <w:r w:rsidR="007E6666" w:rsidRPr="00636ACD">
        <w:rPr>
          <w:rFonts w:asciiTheme="majorHAnsi" w:eastAsia="Yu Mincho" w:hAnsiTheme="majorHAnsi" w:cstheme="majorHAnsi"/>
          <w:color w:val="8D82B1" w:themeColor="accent1"/>
          <w:szCs w:val="20"/>
          <w:lang w:val="de-DE" w:eastAsia="ja-JP"/>
        </w:rPr>
        <w:t xml:space="preserve"> Hoch-wasser</w:t>
      </w:r>
      <w:r w:rsidR="00054DD8">
        <w:rPr>
          <w:rFonts w:asciiTheme="majorHAnsi" w:eastAsia="Yu Mincho" w:hAnsiTheme="majorHAnsi" w:cstheme="majorHAnsi"/>
          <w:color w:val="8D82B1" w:themeColor="accent1"/>
          <w:szCs w:val="20"/>
          <w:lang w:val="de-DE" w:eastAsia="ja-JP"/>
        </w:rPr>
        <w:t>, Sturm-flut</w:t>
      </w:r>
    </w:p>
    <w:p w14:paraId="735D18E4" w14:textId="77777777" w:rsidR="007E6666" w:rsidRPr="00342FD0" w:rsidRDefault="007E6666" w:rsidP="007E6666">
      <w:pPr>
        <w:spacing w:after="60" w:line="259" w:lineRule="auto"/>
        <w:rPr>
          <w:rFonts w:ascii="Calibri" w:eastAsia="Yu Mincho" w:hAnsi="Calibri" w:cs="Times New Roman"/>
          <w:sz w:val="22"/>
          <w:szCs w:val="22"/>
          <w:lang w:val="de-DE" w:eastAsia="ja-JP"/>
        </w:rPr>
      </w:pPr>
    </w:p>
    <w:p w14:paraId="5590DAA3" w14:textId="77777777" w:rsidR="007E6666" w:rsidRDefault="007E6666" w:rsidP="007E6666">
      <w:pPr>
        <w:spacing w:line="240" w:lineRule="auto"/>
        <w:rPr>
          <w:rFonts w:ascii="Arial" w:eastAsiaTheme="majorEastAsia" w:hAnsi="Arial" w:cstheme="majorBidi"/>
          <w:b/>
          <w:color w:val="8D82B1" w:themeColor="accent1"/>
          <w:sz w:val="28"/>
          <w:szCs w:val="26"/>
        </w:rPr>
      </w:pPr>
      <w:r>
        <w:br w:type="page"/>
      </w:r>
    </w:p>
    <w:p w14:paraId="2551B9FB" w14:textId="389018C2" w:rsidR="007E6666" w:rsidRDefault="007E6666" w:rsidP="007E6666">
      <w:pPr>
        <w:pStyle w:val="berschrift3"/>
      </w:pPr>
      <w:r>
        <w:lastRenderedPageBreak/>
        <w:t>M</w:t>
      </w:r>
      <w:r w:rsidR="00F228E2">
        <w:t>3</w:t>
      </w:r>
      <w:r>
        <w:t>: Naturgefahr: Wirbelsturm (Lösungen)</w:t>
      </w:r>
    </w:p>
    <w:p w14:paraId="4B589FBC"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p>
    <w:p w14:paraId="21F4C910"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296" behindDoc="1" locked="0" layoutInCell="1" allowOverlap="1" wp14:anchorId="4495F05E" wp14:editId="0526C8A1">
                <wp:simplePos x="0" y="0"/>
                <wp:positionH relativeFrom="column">
                  <wp:posOffset>-501015</wp:posOffset>
                </wp:positionH>
                <wp:positionV relativeFrom="paragraph">
                  <wp:posOffset>78740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184" name="Gruppieren 184"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85"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86"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73C133BD" id="Gruppieren 184" o:spid="_x0000_s1026" alt="Papiersymbol" style="position:absolute;margin-left:-39.45pt;margin-top:6.2pt;width:23.5pt;height:23.55pt;z-index:-251659184"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WFaNPeAAAAAJAQAADwAAAGRycy9kb3ducmV2&#10;LnhtbEyPwU7DMAyG70i8Q2Qkbl3ajcJWmk7TBJwmJDYkxM1rvLZak1RN1nZvjznB0f4//f6cryfT&#10;ioF63zirIJnFIMiWTje2UvB5eI2WIHxAq7F1lhRcycO6uL3JMdNutB807EMluMT6DBXUIXSZlL6s&#10;yaCfuY4sZyfXGww89pXUPY5cblo5j+NHabCxfKHGjrY1lef9xSh4G3HcLJKXYXc+ba/fh/T9a5eQ&#10;Uvd30+YZRKAp/MHwq8/qULDT0V2s9qJVED0tV4xyMH8AwUC0SHhxVJCuUpBFLv9/UPw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Dutty+zAwAAZwgAAA4AAAAAAAAA&#10;AAAAAAAAPAIAAGRycy9lMm9Eb2MueG1sUEsBAi0AFAAGAAgAAAAhAG1e0fN+jAAACKkAABQAAAAA&#10;AAAAAAAAAAAAGwYAAGRycy9tZWRpYS9pbWFnZTEuZW1mUEsBAi0AFAAGAAgAAAAhAFhWjT3gAAAA&#10;CQEAAA8AAAAAAAAAAAAAAAAAy5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">
                  <v:imagedata r:id="rId21" o:title="Papiersymbol"/>
                </v:shape>
                <w10:wrap type="tight"/>
              </v:group>
            </w:pict>
          </mc:Fallback>
        </mc:AlternateContent>
      </w:r>
      <w:r w:rsidRPr="0069016F">
        <w:rPr>
          <w:rFonts w:asciiTheme="majorHAnsi" w:eastAsia="Yu Mincho" w:hAnsiTheme="majorHAnsi" w:cstheme="majorHAnsi"/>
          <w:b/>
          <w:szCs w:val="20"/>
          <w:lang w:val="de-DE" w:eastAsia="ja-JP"/>
        </w:rPr>
        <w:t>Aufgabe 1: Textverständnis</w:t>
      </w:r>
    </w:p>
    <w:p w14:paraId="46D23584" w14:textId="77777777" w:rsidR="007E6666"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CE4283">
        <w:rPr>
          <w:rFonts w:asciiTheme="majorHAnsi" w:eastAsia="Yu Mincho" w:hAnsiTheme="majorHAnsi" w:cstheme="majorHAnsi"/>
          <w:b/>
          <w:szCs w:val="20"/>
          <w:lang w:val="de-DE" w:eastAsia="ja-JP"/>
        </w:rPr>
        <w:t>Beantworte</w:t>
      </w:r>
      <w:r w:rsidRPr="00CE4283">
        <w:rPr>
          <w:rFonts w:asciiTheme="majorHAnsi" w:eastAsia="Yu Mincho" w:hAnsiTheme="majorHAnsi" w:cstheme="majorHAnsi"/>
          <w:szCs w:val="20"/>
          <w:lang w:val="de-DE" w:eastAsia="ja-JP"/>
        </w:rPr>
        <w:t xml:space="preserve"> die Fragen anhand der Erklärungen im Text</w:t>
      </w:r>
      <w:r>
        <w:rPr>
          <w:rFonts w:asciiTheme="majorHAnsi" w:eastAsia="Yu Mincho" w:hAnsiTheme="majorHAnsi" w:cstheme="majorHAnsi"/>
          <w:szCs w:val="20"/>
          <w:lang w:val="de-DE" w:eastAsia="ja-JP"/>
        </w:rPr>
        <w:t>.</w:t>
      </w:r>
    </w:p>
    <w:p w14:paraId="095BE678" w14:textId="0EF31281" w:rsidR="007E6666" w:rsidRPr="00CE4283" w:rsidRDefault="007E6666" w:rsidP="00053A7B">
      <w:pPr>
        <w:pStyle w:val="Listenabsatz"/>
        <w:numPr>
          <w:ilvl w:val="0"/>
          <w:numId w:val="48"/>
        </w:numPr>
        <w:spacing w:line="276" w:lineRule="auto"/>
        <w:rPr>
          <w:rFonts w:asciiTheme="majorHAnsi" w:eastAsia="Yu Mincho" w:hAnsiTheme="majorHAnsi" w:cstheme="majorHAnsi"/>
          <w:color w:val="8D82B1" w:themeColor="accent1"/>
          <w:szCs w:val="20"/>
          <w:lang w:val="de-DE" w:eastAsia="de-DE"/>
        </w:rPr>
      </w:pPr>
      <w:r w:rsidRPr="00CE4283">
        <w:rPr>
          <w:rFonts w:asciiTheme="majorHAnsi" w:eastAsia="Yu Mincho" w:hAnsiTheme="majorHAnsi" w:cstheme="majorHAnsi"/>
          <w:color w:val="8D82B1" w:themeColor="accent1"/>
          <w:szCs w:val="20"/>
          <w:lang w:val="de-DE" w:eastAsia="de-DE"/>
        </w:rPr>
        <w:t xml:space="preserve">Ein Wirbelsturm ist ein Wind, bei dem </w:t>
      </w:r>
      <w:r w:rsidR="005547DD">
        <w:rPr>
          <w:rFonts w:asciiTheme="majorHAnsi" w:eastAsia="Yu Mincho" w:hAnsiTheme="majorHAnsi" w:cstheme="majorHAnsi"/>
          <w:color w:val="8D82B1" w:themeColor="accent1"/>
          <w:szCs w:val="20"/>
          <w:lang w:val="de-DE" w:eastAsia="de-DE"/>
        </w:rPr>
        <w:t xml:space="preserve">sich Luft sehr schnell um sich selbst dreht. </w:t>
      </w:r>
      <w:r w:rsidRPr="00CE4283">
        <w:rPr>
          <w:rFonts w:asciiTheme="majorHAnsi" w:eastAsia="Yu Mincho" w:hAnsiTheme="majorHAnsi" w:cstheme="majorHAnsi"/>
          <w:color w:val="8D82B1" w:themeColor="accent1"/>
          <w:szCs w:val="20"/>
          <w:lang w:val="de-DE" w:eastAsia="de-DE"/>
        </w:rPr>
        <w:t xml:space="preserve">Oft </w:t>
      </w:r>
      <w:r w:rsidR="00667AFE">
        <w:rPr>
          <w:rFonts w:asciiTheme="majorHAnsi" w:eastAsia="Yu Mincho" w:hAnsiTheme="majorHAnsi" w:cstheme="majorHAnsi"/>
          <w:color w:val="8D82B1" w:themeColor="accent1"/>
          <w:szCs w:val="20"/>
          <w:lang w:val="de-DE" w:eastAsia="de-DE"/>
        </w:rPr>
        <w:t>sieht</w:t>
      </w:r>
      <w:r w:rsidRPr="00CE4283">
        <w:rPr>
          <w:rFonts w:asciiTheme="majorHAnsi" w:eastAsia="Yu Mincho" w:hAnsiTheme="majorHAnsi" w:cstheme="majorHAnsi"/>
          <w:color w:val="8D82B1" w:themeColor="accent1"/>
          <w:szCs w:val="20"/>
          <w:lang w:val="de-DE" w:eastAsia="de-DE"/>
        </w:rPr>
        <w:t xml:space="preserve"> das </w:t>
      </w:r>
      <w:r w:rsidR="00667AFE">
        <w:rPr>
          <w:rFonts w:asciiTheme="majorHAnsi" w:eastAsia="Yu Mincho" w:hAnsiTheme="majorHAnsi" w:cstheme="majorHAnsi"/>
          <w:color w:val="8D82B1" w:themeColor="accent1"/>
          <w:szCs w:val="20"/>
          <w:lang w:val="de-DE" w:eastAsia="de-DE"/>
        </w:rPr>
        <w:t>aus wie ein Schlauch aus Wolken</w:t>
      </w:r>
      <w:r w:rsidRPr="00CE4283">
        <w:rPr>
          <w:rFonts w:asciiTheme="majorHAnsi" w:eastAsia="Yu Mincho" w:hAnsiTheme="majorHAnsi" w:cstheme="majorHAnsi"/>
          <w:color w:val="8D82B1" w:themeColor="accent1"/>
          <w:szCs w:val="20"/>
          <w:lang w:val="de-DE" w:eastAsia="de-DE"/>
        </w:rPr>
        <w:t xml:space="preserve">, der bis zur Erde reicht. </w:t>
      </w:r>
    </w:p>
    <w:p w14:paraId="25A53115" w14:textId="60D01D87" w:rsidR="007E6666" w:rsidRPr="00CE4283" w:rsidRDefault="007E6666" w:rsidP="00053A7B">
      <w:pPr>
        <w:pStyle w:val="Listenabsatz"/>
        <w:numPr>
          <w:ilvl w:val="0"/>
          <w:numId w:val="48"/>
        </w:numPr>
        <w:spacing w:line="276" w:lineRule="auto"/>
        <w:rPr>
          <w:rFonts w:asciiTheme="majorHAnsi" w:eastAsia="Yu Mincho" w:hAnsiTheme="majorHAnsi" w:cstheme="majorHAnsi"/>
          <w:color w:val="8D82B1" w:themeColor="accent1"/>
          <w:szCs w:val="20"/>
          <w:lang w:val="de-DE" w:eastAsia="de-DE"/>
        </w:rPr>
      </w:pPr>
      <w:r w:rsidRPr="00CE4283">
        <w:rPr>
          <w:rFonts w:asciiTheme="majorHAnsi" w:eastAsia="Yu Mincho" w:hAnsiTheme="majorHAnsi" w:cstheme="majorHAnsi"/>
          <w:color w:val="8D82B1" w:themeColor="accent1"/>
          <w:szCs w:val="20"/>
          <w:lang w:val="de-DE" w:eastAsia="de-DE"/>
        </w:rPr>
        <w:t>Hurrikan, Zyklon, Taifun, Tornado.</w:t>
      </w:r>
    </w:p>
    <w:p w14:paraId="003C17D9" w14:textId="53ECF1B9" w:rsidR="00D70D65" w:rsidRPr="00D70D65" w:rsidRDefault="00D70D65" w:rsidP="00053A7B">
      <w:pPr>
        <w:pStyle w:val="Listenabsatz"/>
        <w:numPr>
          <w:ilvl w:val="0"/>
          <w:numId w:val="48"/>
        </w:numPr>
        <w:spacing w:line="276" w:lineRule="auto"/>
        <w:rPr>
          <w:rFonts w:asciiTheme="majorHAnsi" w:eastAsia="Yu Mincho" w:hAnsiTheme="majorHAnsi" w:cstheme="majorHAnsi"/>
          <w:color w:val="8D82B1" w:themeColor="accent1"/>
          <w:szCs w:val="20"/>
          <w:lang w:val="de-DE" w:eastAsia="de-DE"/>
        </w:rPr>
      </w:pPr>
      <w:r w:rsidRPr="00D70D65">
        <w:rPr>
          <w:rFonts w:asciiTheme="majorHAnsi" w:eastAsia="Yu Mincho" w:hAnsiTheme="majorHAnsi" w:cstheme="majorHAnsi"/>
          <w:color w:val="8D82B1" w:themeColor="accent1"/>
          <w:szCs w:val="20"/>
          <w:lang w:val="de-DE" w:eastAsia="de-DE"/>
        </w:rPr>
        <w:t xml:space="preserve">Ein Wirbelsturm kann über dem Land oder dem Meer entstehen. </w:t>
      </w:r>
      <w:r w:rsidR="008B3933">
        <w:rPr>
          <w:rFonts w:asciiTheme="majorHAnsi" w:eastAsia="Yu Mincho" w:hAnsiTheme="majorHAnsi" w:cstheme="majorHAnsi"/>
          <w:color w:val="8D82B1" w:themeColor="accent1"/>
          <w:szCs w:val="20"/>
          <w:lang w:val="de-DE" w:eastAsia="de-DE"/>
        </w:rPr>
        <w:t>Entsteht er über dem Meer</w:t>
      </w:r>
      <w:r w:rsidRPr="00D70D65">
        <w:rPr>
          <w:rFonts w:asciiTheme="majorHAnsi" w:eastAsia="Yu Mincho" w:hAnsiTheme="majorHAnsi" w:cstheme="majorHAnsi"/>
          <w:color w:val="8D82B1" w:themeColor="accent1"/>
          <w:szCs w:val="20"/>
          <w:lang w:val="de-DE" w:eastAsia="de-DE"/>
        </w:rPr>
        <w:t xml:space="preserve">, nennt man ihn Hurrikan, Zyklon oder Taifun. </w:t>
      </w:r>
      <w:r w:rsidR="008B3933">
        <w:rPr>
          <w:rFonts w:asciiTheme="majorHAnsi" w:eastAsia="Yu Mincho" w:hAnsiTheme="majorHAnsi" w:cstheme="majorHAnsi"/>
          <w:color w:val="8D82B1" w:themeColor="accent1"/>
          <w:szCs w:val="20"/>
          <w:lang w:val="de-DE" w:eastAsia="de-DE"/>
        </w:rPr>
        <w:t>Entsteht er über Land</w:t>
      </w:r>
      <w:r w:rsidRPr="00D70D65">
        <w:rPr>
          <w:rFonts w:asciiTheme="majorHAnsi" w:eastAsia="Yu Mincho" w:hAnsiTheme="majorHAnsi" w:cstheme="majorHAnsi"/>
          <w:color w:val="8D82B1" w:themeColor="accent1"/>
          <w:szCs w:val="20"/>
          <w:lang w:val="de-DE" w:eastAsia="de-DE"/>
        </w:rPr>
        <w:t>, nennt man ihn Tornado.</w:t>
      </w:r>
      <w:r w:rsidRPr="00CB5017">
        <w:rPr>
          <w:rFonts w:ascii="Arial" w:hAnsi="Arial" w:cs="Arial"/>
        </w:rPr>
        <w:t xml:space="preserve"> </w:t>
      </w:r>
    </w:p>
    <w:p w14:paraId="61139B80" w14:textId="61FC109D" w:rsidR="007E6666" w:rsidRPr="00CE4283" w:rsidRDefault="007E6666" w:rsidP="00053A7B">
      <w:pPr>
        <w:pStyle w:val="Listenabsatz"/>
        <w:numPr>
          <w:ilvl w:val="0"/>
          <w:numId w:val="48"/>
        </w:numPr>
        <w:spacing w:line="276" w:lineRule="auto"/>
        <w:rPr>
          <w:rFonts w:asciiTheme="majorHAnsi" w:eastAsia="Yu Mincho" w:hAnsiTheme="majorHAnsi" w:cstheme="majorHAnsi"/>
          <w:color w:val="8D82B1" w:themeColor="accent1"/>
          <w:szCs w:val="20"/>
          <w:lang w:val="de-DE" w:eastAsia="de-DE"/>
        </w:rPr>
      </w:pPr>
      <w:r w:rsidRPr="00CE4283">
        <w:rPr>
          <w:rFonts w:asciiTheme="majorHAnsi" w:eastAsia="Yu Mincho" w:hAnsiTheme="majorHAnsi" w:cstheme="majorHAnsi"/>
          <w:color w:val="8D82B1" w:themeColor="accent1"/>
          <w:szCs w:val="20"/>
          <w:lang w:val="de-DE" w:eastAsia="de-DE"/>
        </w:rPr>
        <w:t xml:space="preserve">Der Tornado mit den meisten Todesopfern war 1989 in Bangladesch. Hier wurden 1.300 Menschen getötet. </w:t>
      </w:r>
    </w:p>
    <w:p w14:paraId="48415C82" w14:textId="77777777" w:rsidR="007E6666" w:rsidRPr="00CE4283" w:rsidRDefault="007E6666" w:rsidP="007E6666">
      <w:pPr>
        <w:spacing w:line="276" w:lineRule="auto"/>
        <w:rPr>
          <w:rFonts w:asciiTheme="majorHAnsi" w:eastAsia="Yu Mincho" w:hAnsiTheme="majorHAnsi" w:cstheme="majorHAnsi"/>
          <w:color w:val="8D82B1" w:themeColor="accent1"/>
          <w:szCs w:val="20"/>
          <w:lang w:val="de-DE" w:eastAsia="ja-JP"/>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297" behindDoc="1" locked="0" layoutInCell="1" allowOverlap="1" wp14:anchorId="103C54A1" wp14:editId="3BEB8C73">
                <wp:simplePos x="0" y="0"/>
                <wp:positionH relativeFrom="column">
                  <wp:posOffset>-466188</wp:posOffset>
                </wp:positionH>
                <wp:positionV relativeFrom="paragraph">
                  <wp:posOffset>162364</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187" name="Gruppieren 187"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88"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89"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3E2ED20C" id="Gruppieren 187" o:spid="_x0000_s1026" alt="Papiersymbol" style="position:absolute;margin-left:-36.7pt;margin-top:12.8pt;width:23.5pt;height:23.55pt;z-index:-251659183"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A+zEZbgAAAACQEAAA8AAABkcnMvZG93bnJl&#10;di54bWxMj8Fqg0AQhu+FvsMyhd7Mqmm0WNcQQttTKDQplN42OlGJOyvuRs3bd3pqjjPz8c/35+vZ&#10;dGLEwbWWFESLEARSaauWagVfh7fgGYTzmirdWUIFV3SwLu7vcp1VdqJPHPe+FhxCLtMKGu/7TEpX&#10;Nmi0W9geiW8nOxjteRxqWQ164nDTyTgME2l0S/yh0T1uGyzP+4tR8D7pabOMXsfd+bS9/hxWH9+7&#10;CJV6fJg3LyA8zv4fhj99VoeCnY72QpUTnYIgXT4xqiBeJSAYCOKEF0cFaZyCLHJ526D4BQ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AoI7vAtAMAAGcIAAAOAAAAAAAA&#10;AAAAAAAAADwCAABkcnMvZTJvRG9jLnhtbFBLAQItABQABgAIAAAAIQBtXtHzfowAAAipAAAUAAAA&#10;AAAAAAAAAAAAABwGAABkcnMvbWVkaWEvaW1hZ2UxLmVtZlBLAQItABQABgAIAAAAIQAPsxGW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">
                  <v:imagedata r:id="rId21" o:title="Papiersymbol"/>
                </v:shape>
                <w10:wrap type="tight"/>
              </v:group>
            </w:pict>
          </mc:Fallback>
        </mc:AlternateContent>
      </w:r>
    </w:p>
    <w:p w14:paraId="0E86CD5B"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Bedeutung von Fachbegriffen</w:t>
      </w:r>
    </w:p>
    <w:p w14:paraId="6480E5A3" w14:textId="77777777" w:rsidR="007E6666" w:rsidRPr="00CE4283" w:rsidRDefault="007E6666" w:rsidP="007E6666">
      <w:pPr>
        <w:spacing w:line="276" w:lineRule="auto"/>
        <w:rPr>
          <w:rFonts w:asciiTheme="majorHAnsi" w:eastAsia="Yu Mincho" w:hAnsiTheme="majorHAnsi" w:cstheme="majorHAnsi"/>
          <w:szCs w:val="20"/>
          <w:lang w:val="de-DE" w:eastAsia="ja-JP"/>
        </w:rPr>
      </w:pPr>
      <w:r w:rsidRPr="00CE4283">
        <w:rPr>
          <w:rFonts w:asciiTheme="majorHAnsi" w:eastAsia="Yu Mincho" w:hAnsiTheme="majorHAnsi" w:cstheme="majorHAnsi"/>
          <w:b/>
          <w:szCs w:val="20"/>
          <w:lang w:val="de-DE" w:eastAsia="ja-JP"/>
        </w:rPr>
        <w:t>Ordne</w:t>
      </w:r>
      <w:r w:rsidRPr="00CE4283">
        <w:rPr>
          <w:rFonts w:asciiTheme="majorHAnsi" w:eastAsia="Yu Mincho" w:hAnsiTheme="majorHAnsi" w:cstheme="majorHAnsi"/>
          <w:szCs w:val="20"/>
          <w:lang w:val="de-DE" w:eastAsia="ja-JP"/>
        </w:rPr>
        <w:t xml:space="preserve"> den Beschreibungen die passenden Begriffe aus der Box </w:t>
      </w:r>
      <w:r w:rsidRPr="00CE4283">
        <w:rPr>
          <w:rFonts w:asciiTheme="majorHAnsi" w:eastAsia="Yu Mincho" w:hAnsiTheme="majorHAnsi" w:cstheme="majorHAnsi"/>
          <w:b/>
          <w:szCs w:val="20"/>
          <w:lang w:val="de-DE" w:eastAsia="ja-JP"/>
        </w:rPr>
        <w:t>zu</w:t>
      </w:r>
      <w:r>
        <w:rPr>
          <w:rFonts w:asciiTheme="majorHAnsi" w:eastAsia="Yu Mincho" w:hAnsiTheme="majorHAnsi" w:cstheme="majorHAnsi"/>
          <w:szCs w:val="20"/>
          <w:lang w:val="de-DE" w:eastAsia="ja-JP"/>
        </w:rPr>
        <w:t>.</w:t>
      </w:r>
    </w:p>
    <w:p w14:paraId="3FF6864A" w14:textId="77777777" w:rsidR="007E6666" w:rsidRPr="00CE4283" w:rsidRDefault="007E6666" w:rsidP="00053A7B">
      <w:pPr>
        <w:pStyle w:val="Listenabsatz"/>
        <w:numPr>
          <w:ilvl w:val="0"/>
          <w:numId w:val="25"/>
        </w:numPr>
        <w:spacing w:line="276" w:lineRule="auto"/>
        <w:rPr>
          <w:rFonts w:asciiTheme="majorHAnsi" w:eastAsia="Yu Mincho" w:hAnsiTheme="majorHAnsi" w:cstheme="majorHAnsi"/>
          <w:szCs w:val="20"/>
          <w:lang w:val="de-DE" w:eastAsia="ja-JP"/>
        </w:rPr>
      </w:pPr>
      <w:r w:rsidRPr="00CE4283">
        <w:rPr>
          <w:rFonts w:asciiTheme="majorHAnsi" w:eastAsia="Yu Mincho" w:hAnsiTheme="majorHAnsi" w:cstheme="majorHAnsi"/>
          <w:szCs w:val="20"/>
          <w:lang w:val="de-DE" w:eastAsia="ja-JP"/>
        </w:rPr>
        <w:t xml:space="preserve">Tropische </w:t>
      </w:r>
      <w:r w:rsidRPr="00CE4283">
        <w:rPr>
          <w:rFonts w:asciiTheme="majorHAnsi" w:eastAsia="Yu Mincho" w:hAnsiTheme="majorHAnsi" w:cstheme="majorHAnsi"/>
          <w:color w:val="8D82B1" w:themeColor="accent1"/>
          <w:szCs w:val="20"/>
          <w:lang w:val="de-DE" w:eastAsia="ja-JP"/>
        </w:rPr>
        <w:t xml:space="preserve">Wirbelstürme </w:t>
      </w:r>
      <w:r w:rsidRPr="00CE4283">
        <w:rPr>
          <w:rFonts w:asciiTheme="majorHAnsi" w:eastAsia="Yu Mincho" w:hAnsiTheme="majorHAnsi" w:cstheme="majorHAnsi"/>
          <w:szCs w:val="20"/>
          <w:lang w:val="de-DE" w:eastAsia="ja-JP"/>
        </w:rPr>
        <w:t xml:space="preserve">können die Menschen gefährden und große Schäden verursachen. </w:t>
      </w:r>
    </w:p>
    <w:p w14:paraId="6F8AAA2F" w14:textId="1E44475B" w:rsidR="007E6666" w:rsidRDefault="00F72759" w:rsidP="00053A7B">
      <w:pPr>
        <w:pStyle w:val="Listenabsatz"/>
        <w:numPr>
          <w:ilvl w:val="0"/>
          <w:numId w:val="25"/>
        </w:numPr>
        <w:spacing w:line="276"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 xml:space="preserve">Ein Wirbelsturm, der in der Nähe von Australien entsteht, nennt man </w:t>
      </w:r>
      <w:r>
        <w:rPr>
          <w:rFonts w:asciiTheme="majorHAnsi" w:eastAsia="Yu Mincho" w:hAnsiTheme="majorHAnsi" w:cstheme="majorHAnsi"/>
          <w:color w:val="8D82B1" w:themeColor="accent1"/>
          <w:szCs w:val="20"/>
          <w:lang w:val="de-DE" w:eastAsia="ja-JP"/>
        </w:rPr>
        <w:t>Zyklon</w:t>
      </w:r>
      <w:r w:rsidRPr="00F72759">
        <w:rPr>
          <w:rFonts w:asciiTheme="majorHAnsi" w:eastAsia="Yu Mincho" w:hAnsiTheme="majorHAnsi" w:cstheme="majorHAnsi"/>
          <w:color w:val="000000" w:themeColor="text1"/>
          <w:szCs w:val="20"/>
          <w:lang w:val="de-DE" w:eastAsia="ja-JP"/>
        </w:rPr>
        <w:t xml:space="preserve">. </w:t>
      </w:r>
    </w:p>
    <w:p w14:paraId="35AFBD18" w14:textId="77777777" w:rsidR="007E6666" w:rsidRDefault="007E6666" w:rsidP="00053A7B">
      <w:pPr>
        <w:pStyle w:val="Listenabsatz"/>
        <w:numPr>
          <w:ilvl w:val="0"/>
          <w:numId w:val="25"/>
        </w:numPr>
        <w:spacing w:line="276" w:lineRule="auto"/>
        <w:rPr>
          <w:rFonts w:asciiTheme="majorHAnsi" w:eastAsia="Yu Mincho" w:hAnsiTheme="majorHAnsi" w:cstheme="majorHAnsi"/>
          <w:szCs w:val="20"/>
          <w:lang w:val="de-DE" w:eastAsia="ja-JP"/>
        </w:rPr>
      </w:pPr>
      <w:r w:rsidRPr="00CE4283">
        <w:rPr>
          <w:rFonts w:asciiTheme="majorHAnsi" w:eastAsia="Yu Mincho" w:hAnsiTheme="majorHAnsi" w:cstheme="majorHAnsi"/>
          <w:szCs w:val="20"/>
          <w:lang w:val="de-DE" w:eastAsia="ja-JP"/>
        </w:rPr>
        <w:t xml:space="preserve">Die Bedingungen für die Entstehung von </w:t>
      </w:r>
      <w:r w:rsidRPr="00CE4283">
        <w:rPr>
          <w:rFonts w:asciiTheme="majorHAnsi" w:eastAsia="Yu Mincho" w:hAnsiTheme="majorHAnsi" w:cstheme="majorHAnsi"/>
          <w:color w:val="8D82B1" w:themeColor="accent1"/>
          <w:szCs w:val="20"/>
          <w:lang w:val="de-DE" w:eastAsia="ja-JP"/>
        </w:rPr>
        <w:t xml:space="preserve">Tornados </w:t>
      </w:r>
      <w:r w:rsidRPr="00CE4283">
        <w:rPr>
          <w:rFonts w:asciiTheme="majorHAnsi" w:eastAsia="Yu Mincho" w:hAnsiTheme="majorHAnsi" w:cstheme="majorHAnsi"/>
          <w:szCs w:val="20"/>
          <w:lang w:val="de-DE" w:eastAsia="ja-JP"/>
        </w:rPr>
        <w:t>sind im Mittleren Westen der USA sehr günstig.</w:t>
      </w:r>
    </w:p>
    <w:p w14:paraId="31F60A7A" w14:textId="789163D2" w:rsidR="007E6666" w:rsidRPr="005463E7" w:rsidRDefault="005463E7" w:rsidP="005463E7">
      <w:pPr>
        <w:pStyle w:val="Listenabsatz"/>
        <w:numPr>
          <w:ilvl w:val="0"/>
          <w:numId w:val="25"/>
        </w:numPr>
        <w:spacing w:line="276" w:lineRule="auto"/>
        <w:rPr>
          <w:rFonts w:asciiTheme="majorHAnsi" w:eastAsia="Yu Mincho" w:hAnsiTheme="majorHAnsi" w:cstheme="majorHAnsi"/>
          <w:szCs w:val="22"/>
          <w:lang w:val="de-DE" w:eastAsia="ja-JP"/>
        </w:rPr>
      </w:pPr>
      <w:r w:rsidRPr="00204BE6">
        <w:rPr>
          <w:rFonts w:asciiTheme="majorHAnsi" w:eastAsia="Yu Mincho" w:hAnsiTheme="majorHAnsi" w:cstheme="majorHAnsi"/>
          <w:szCs w:val="22"/>
          <w:lang w:val="de-DE" w:eastAsia="ja-JP"/>
        </w:rPr>
        <w:t xml:space="preserve">Im Jahr </w:t>
      </w:r>
      <w:r w:rsidR="00F72759">
        <w:rPr>
          <w:rFonts w:ascii="Arial" w:hAnsi="Arial" w:cs="Arial"/>
        </w:rPr>
        <w:t>2017</w:t>
      </w:r>
      <w:r>
        <w:rPr>
          <w:rFonts w:ascii="Arial" w:hAnsi="Arial" w:cs="Arial"/>
        </w:rPr>
        <w:t xml:space="preserve"> </w:t>
      </w:r>
      <w:r w:rsidRPr="00204BE6">
        <w:rPr>
          <w:rFonts w:asciiTheme="majorHAnsi" w:eastAsia="Yu Mincho" w:hAnsiTheme="majorHAnsi" w:cstheme="majorHAnsi"/>
          <w:szCs w:val="22"/>
          <w:lang w:val="de-DE" w:eastAsia="ja-JP"/>
        </w:rPr>
        <w:t xml:space="preserve">verursachte ein </w:t>
      </w:r>
      <w:r w:rsidRPr="005463E7">
        <w:rPr>
          <w:rFonts w:asciiTheme="majorHAnsi" w:eastAsia="Yu Mincho" w:hAnsiTheme="majorHAnsi" w:cstheme="majorHAnsi"/>
          <w:color w:val="8D82B1" w:themeColor="accent1"/>
          <w:szCs w:val="20"/>
          <w:lang w:val="de-DE" w:eastAsia="ja-JP"/>
        </w:rPr>
        <w:t>Hurrikan</w:t>
      </w:r>
      <w:r w:rsidRPr="00204BE6">
        <w:rPr>
          <w:rFonts w:asciiTheme="majorHAnsi" w:eastAsia="Yu Mincho" w:hAnsiTheme="majorHAnsi" w:cstheme="majorHAnsi"/>
          <w:szCs w:val="22"/>
          <w:lang w:val="de-DE" w:eastAsia="ja-JP"/>
        </w:rPr>
        <w:t xml:space="preserve"> große</w:t>
      </w:r>
      <w:r w:rsidR="00F72759">
        <w:rPr>
          <w:rFonts w:asciiTheme="majorHAnsi" w:eastAsia="Yu Mincho" w:hAnsiTheme="majorHAnsi" w:cstheme="majorHAnsi"/>
          <w:szCs w:val="22"/>
          <w:lang w:val="de-DE" w:eastAsia="ja-JP"/>
        </w:rPr>
        <w:t xml:space="preserve"> wirtschaftliche</w:t>
      </w:r>
      <w:r w:rsidRPr="00204BE6">
        <w:rPr>
          <w:rFonts w:asciiTheme="majorHAnsi" w:eastAsia="Yu Mincho" w:hAnsiTheme="majorHAnsi" w:cstheme="majorHAnsi"/>
          <w:szCs w:val="22"/>
          <w:lang w:val="de-DE" w:eastAsia="ja-JP"/>
        </w:rPr>
        <w:t xml:space="preserve"> Schäden in </w:t>
      </w:r>
      <w:r w:rsidR="00F72759">
        <w:rPr>
          <w:rFonts w:asciiTheme="majorHAnsi" w:eastAsia="Yu Mincho" w:hAnsiTheme="majorHAnsi" w:cstheme="majorHAnsi"/>
          <w:szCs w:val="22"/>
          <w:lang w:val="de-DE" w:eastAsia="ja-JP"/>
        </w:rPr>
        <w:t>den USA</w:t>
      </w:r>
      <w:r w:rsidRPr="00204BE6">
        <w:rPr>
          <w:rFonts w:asciiTheme="majorHAnsi" w:eastAsia="Yu Mincho" w:hAnsiTheme="majorHAnsi" w:cstheme="majorHAnsi"/>
          <w:szCs w:val="22"/>
          <w:lang w:val="de-DE" w:eastAsia="ja-JP"/>
        </w:rPr>
        <w:t xml:space="preserve">. </w:t>
      </w:r>
    </w:p>
    <w:p w14:paraId="46FCAC1B" w14:textId="77777777" w:rsidR="007E6666" w:rsidRDefault="007E6666" w:rsidP="00053A7B">
      <w:pPr>
        <w:pStyle w:val="Listenabsatz"/>
        <w:numPr>
          <w:ilvl w:val="0"/>
          <w:numId w:val="25"/>
        </w:numPr>
        <w:spacing w:line="276" w:lineRule="auto"/>
        <w:rPr>
          <w:rFonts w:asciiTheme="majorHAnsi" w:eastAsia="Yu Mincho" w:hAnsiTheme="majorHAnsi" w:cstheme="majorHAnsi"/>
          <w:szCs w:val="20"/>
          <w:lang w:val="de-DE" w:eastAsia="ja-JP"/>
        </w:rPr>
      </w:pPr>
      <w:r w:rsidRPr="00CE4283">
        <w:rPr>
          <w:rFonts w:asciiTheme="majorHAnsi" w:eastAsia="Yu Mincho" w:hAnsiTheme="majorHAnsi" w:cstheme="majorHAnsi"/>
          <w:color w:val="8D82B1" w:themeColor="accent1"/>
          <w:szCs w:val="20"/>
          <w:lang w:val="de-DE" w:eastAsia="ja-JP"/>
        </w:rPr>
        <w:t xml:space="preserve">Radarsysteme </w:t>
      </w:r>
      <w:r w:rsidRPr="00CE4283">
        <w:rPr>
          <w:rFonts w:asciiTheme="majorHAnsi" w:eastAsia="Yu Mincho" w:hAnsiTheme="majorHAnsi" w:cstheme="majorHAnsi"/>
          <w:szCs w:val="20"/>
          <w:lang w:val="de-DE" w:eastAsia="ja-JP"/>
        </w:rPr>
        <w:t>helfen Wirbelstürme zu erkennen und die Menschen zu warnen.</w:t>
      </w:r>
    </w:p>
    <w:p w14:paraId="66637414" w14:textId="77777777" w:rsidR="007E6666" w:rsidRPr="00CE4283" w:rsidRDefault="007E6666" w:rsidP="007E6666">
      <w:pPr>
        <w:pStyle w:val="Listenabsatz"/>
        <w:spacing w:line="276" w:lineRule="auto"/>
        <w:rPr>
          <w:rFonts w:asciiTheme="majorHAnsi" w:eastAsia="Yu Mincho" w:hAnsiTheme="majorHAnsi" w:cstheme="majorHAnsi"/>
          <w:szCs w:val="20"/>
          <w:lang w:val="de-DE" w:eastAsia="ja-JP"/>
        </w:rPr>
      </w:pPr>
      <w:r w:rsidRPr="00CE4283">
        <w:rPr>
          <w:rFonts w:asciiTheme="majorHAnsi" w:eastAsia="Yu Mincho" w:hAnsiTheme="majorHAnsi" w:cstheme="majorHAnsi"/>
          <w:b/>
          <w:noProof/>
          <w:szCs w:val="20"/>
          <w:lang w:eastAsia="de-AT"/>
        </w:rPr>
        <mc:AlternateContent>
          <mc:Choice Requires="wpg">
            <w:drawing>
              <wp:anchor distT="0" distB="0" distL="114300" distR="114300" simplePos="0" relativeHeight="251657298" behindDoc="1" locked="0" layoutInCell="1" allowOverlap="1" wp14:anchorId="62A5A327" wp14:editId="5677E7F3">
                <wp:simplePos x="0" y="0"/>
                <wp:positionH relativeFrom="leftMargin">
                  <wp:posOffset>440250</wp:posOffset>
                </wp:positionH>
                <wp:positionV relativeFrom="paragraph">
                  <wp:posOffset>176335</wp:posOffset>
                </wp:positionV>
                <wp:extent cx="298450" cy="298450"/>
                <wp:effectExtent l="0" t="0" r="6350" b="6350"/>
                <wp:wrapSquare wrapText="bothSides"/>
                <wp:docPr id="371" name="Gruppieren 371"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72"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73"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1FE3DFE" id="Gruppieren 371" o:spid="_x0000_s1026" alt="dekoratives Element" style="position:absolute;margin-left:34.65pt;margin-top:13.9pt;width:23.5pt;height:23.5pt;z-index:-251659182;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">
                  <v:imagedata r:id="rId21" o:title="Lupe"/>
                </v:shape>
                <w10:wrap type="square" anchorx="margin"/>
              </v:group>
            </w:pict>
          </mc:Fallback>
        </mc:AlternateContent>
      </w:r>
    </w:p>
    <w:p w14:paraId="10690F2A" w14:textId="2D648EE9" w:rsidR="007E6666" w:rsidRDefault="007E6666" w:rsidP="007E6666">
      <w:pPr>
        <w:spacing w:line="276" w:lineRule="auto"/>
        <w:rPr>
          <w:rFonts w:asciiTheme="majorHAnsi" w:eastAsia="Yu Mincho" w:hAnsiTheme="majorHAnsi" w:cstheme="majorHAnsi"/>
          <w:b/>
          <w:szCs w:val="20"/>
          <w:lang w:val="de-DE" w:eastAsia="ja-JP"/>
        </w:rPr>
      </w:pPr>
      <w:r>
        <w:rPr>
          <w:rFonts w:asciiTheme="majorHAnsi" w:eastAsia="Yu Mincho" w:hAnsiTheme="majorHAnsi" w:cstheme="majorHAnsi"/>
          <w:b/>
          <w:szCs w:val="20"/>
          <w:lang w:val="de-DE" w:eastAsia="ja-JP"/>
        </w:rPr>
        <w:t>Aufgabe 3:</w:t>
      </w:r>
      <w:r w:rsidRPr="00CE4283">
        <w:rPr>
          <w:rFonts w:asciiTheme="majorHAnsi" w:eastAsia="Yu Mincho" w:hAnsiTheme="majorHAnsi" w:cstheme="majorHAnsi"/>
          <w:b/>
          <w:szCs w:val="20"/>
          <w:lang w:val="de-DE" w:eastAsia="ja-JP"/>
        </w:rPr>
        <w:t xml:space="preserve"> </w:t>
      </w:r>
      <w:r w:rsidR="00BE7BED">
        <w:rPr>
          <w:rFonts w:asciiTheme="majorHAnsi" w:eastAsia="Yu Mincho" w:hAnsiTheme="majorHAnsi" w:cstheme="majorHAnsi"/>
          <w:b/>
          <w:szCs w:val="20"/>
          <w:lang w:val="de-DE" w:eastAsia="ja-JP"/>
        </w:rPr>
        <w:t>Zusammengesetzte Wörter</w:t>
      </w:r>
    </w:p>
    <w:p w14:paraId="29778751" w14:textId="16C6DC58" w:rsidR="007E6666" w:rsidRDefault="007E6666" w:rsidP="00BE7BED">
      <w:pPr>
        <w:pStyle w:val="LO-normal"/>
        <w:rPr>
          <w:lang w:val="de-AT"/>
        </w:rPr>
      </w:pPr>
      <w:r w:rsidRPr="00CE4283">
        <w:rPr>
          <w:b/>
          <w:lang w:val="de-AT"/>
        </w:rPr>
        <w:t>Finde</w:t>
      </w:r>
      <w:r w:rsidRPr="00CE4283">
        <w:rPr>
          <w:lang w:val="de-AT"/>
        </w:rPr>
        <w:t xml:space="preserve"> </w:t>
      </w:r>
      <w:r w:rsidR="008331BC">
        <w:rPr>
          <w:lang w:val="de-AT"/>
        </w:rPr>
        <w:t>7</w:t>
      </w:r>
      <w:r w:rsidRPr="00CE4283">
        <w:rPr>
          <w:lang w:val="de-AT"/>
        </w:rPr>
        <w:t xml:space="preserve"> Wörter im Text, die </w:t>
      </w:r>
      <w:r w:rsidR="003E7FA6">
        <w:rPr>
          <w:lang w:val="de-AT"/>
        </w:rPr>
        <w:t>zusammengesetzt sind. Man könnte sie sozusagen</w:t>
      </w:r>
      <w:r w:rsidRPr="00CE4283">
        <w:rPr>
          <w:lang w:val="de-AT"/>
        </w:rPr>
        <w:t xml:space="preserve"> zerschneiden und wieder verbinden. </w:t>
      </w:r>
      <w:r w:rsidRPr="00CE4283">
        <w:rPr>
          <w:b/>
          <w:lang w:val="de-AT"/>
        </w:rPr>
        <w:t>Notiere</w:t>
      </w:r>
      <w:r w:rsidRPr="00CE4283">
        <w:rPr>
          <w:lang w:val="de-AT"/>
        </w:rPr>
        <w:t xml:space="preserve"> </w:t>
      </w:r>
      <w:r w:rsidR="008331BC">
        <w:rPr>
          <w:lang w:val="de-AT"/>
        </w:rPr>
        <w:t>7 Wörter</w:t>
      </w:r>
      <w:r w:rsidRPr="00CE4283">
        <w:rPr>
          <w:lang w:val="de-AT"/>
        </w:rPr>
        <w:t>. Beispiel</w:t>
      </w:r>
      <w:r>
        <w:rPr>
          <w:lang w:val="de-AT"/>
        </w:rPr>
        <w:t>e</w:t>
      </w:r>
      <w:r w:rsidRPr="00CE4283">
        <w:rPr>
          <w:lang w:val="de-AT"/>
        </w:rPr>
        <w:t xml:space="preserve">: </w:t>
      </w:r>
      <w:r w:rsidRPr="00DE46F1">
        <w:rPr>
          <w:i/>
          <w:lang w:val="de-AT"/>
        </w:rPr>
        <w:t xml:space="preserve">Wirbel – sturm; </w:t>
      </w:r>
      <w:proofErr w:type="spellStart"/>
      <w:r w:rsidRPr="00DE46F1">
        <w:rPr>
          <w:i/>
          <w:lang w:val="de-AT"/>
        </w:rPr>
        <w:t>welt</w:t>
      </w:r>
      <w:proofErr w:type="spellEnd"/>
      <w:r w:rsidRPr="00DE46F1">
        <w:rPr>
          <w:i/>
          <w:lang w:val="de-AT"/>
        </w:rPr>
        <w:t xml:space="preserve"> – weit</w:t>
      </w:r>
    </w:p>
    <w:p w14:paraId="698EE5B8" w14:textId="77777777" w:rsidR="007E6666" w:rsidRDefault="007E6666" w:rsidP="007E6666">
      <w:pPr>
        <w:pStyle w:val="LO-normal"/>
        <w:rPr>
          <w:lang w:val="de-AT"/>
        </w:rPr>
      </w:pPr>
    </w:p>
    <w:p w14:paraId="60AE55D9" w14:textId="1577AA55" w:rsidR="006F74E5" w:rsidRPr="00766C61" w:rsidRDefault="006F74E5" w:rsidP="007E6666">
      <w:pPr>
        <w:pStyle w:val="LO-normal"/>
        <w:rPr>
          <w:lang w:val="de-AT"/>
        </w:rPr>
      </w:pPr>
      <w:r>
        <w:rPr>
          <w:rFonts w:asciiTheme="majorHAnsi" w:eastAsia="Yu Mincho" w:hAnsiTheme="majorHAnsi" w:cstheme="majorHAnsi"/>
          <w:color w:val="8D82B1" w:themeColor="accent1"/>
          <w:lang w:val="de-DE" w:eastAsia="ja-JP"/>
        </w:rPr>
        <w:t xml:space="preserve">Beispiele: </w:t>
      </w:r>
      <w:r w:rsidRPr="006F74E5">
        <w:rPr>
          <w:rFonts w:asciiTheme="majorHAnsi" w:hAnsiTheme="majorHAnsi" w:cstheme="majorHAnsi"/>
          <w:color w:val="8D82B1" w:themeColor="accent1"/>
          <w:lang w:val="de-AT"/>
        </w:rPr>
        <w:t>Wirbel-sturm, Sturm-fluten</w:t>
      </w:r>
      <w:r>
        <w:rPr>
          <w:rFonts w:asciiTheme="majorHAnsi" w:hAnsiTheme="majorHAnsi" w:cstheme="majorHAnsi"/>
          <w:color w:val="8D82B1" w:themeColor="accent1"/>
          <w:lang w:val="de-AT"/>
        </w:rPr>
        <w:t xml:space="preserve">, </w:t>
      </w:r>
      <w:r w:rsidRPr="006F74E5">
        <w:rPr>
          <w:rFonts w:asciiTheme="majorHAnsi" w:hAnsiTheme="majorHAnsi" w:cstheme="majorHAnsi"/>
          <w:color w:val="8D82B1" w:themeColor="accent1"/>
          <w:lang w:val="de-AT"/>
        </w:rPr>
        <w:t>Entstehungs-bedingungen</w:t>
      </w:r>
      <w:r>
        <w:rPr>
          <w:rFonts w:asciiTheme="majorHAnsi" w:hAnsiTheme="majorHAnsi" w:cstheme="majorHAnsi"/>
          <w:color w:val="8D82B1" w:themeColor="accent1"/>
          <w:lang w:val="de-AT"/>
        </w:rPr>
        <w:t>,</w:t>
      </w:r>
      <w:r w:rsidRPr="006F74E5">
        <w:rPr>
          <w:rFonts w:asciiTheme="majorHAnsi" w:hAnsiTheme="majorHAnsi" w:cstheme="majorHAnsi"/>
          <w:color w:val="8D82B1" w:themeColor="accent1"/>
          <w:lang w:val="de-AT"/>
        </w:rPr>
        <w:t xml:space="preserve"> Über-</w:t>
      </w:r>
      <w:proofErr w:type="spellStart"/>
      <w:r w:rsidRPr="006F74E5">
        <w:rPr>
          <w:rFonts w:asciiTheme="majorHAnsi" w:hAnsiTheme="majorHAnsi" w:cstheme="majorHAnsi"/>
          <w:color w:val="8D82B1" w:themeColor="accent1"/>
          <w:lang w:val="de-AT"/>
        </w:rPr>
        <w:t>schwemmungen</w:t>
      </w:r>
      <w:proofErr w:type="spellEnd"/>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welt-weit</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Regen-fälle</w:t>
      </w:r>
      <w:r w:rsidR="00766C61">
        <w:rPr>
          <w:rFonts w:asciiTheme="majorHAnsi" w:hAnsiTheme="majorHAnsi" w:cstheme="majorHAnsi"/>
          <w:color w:val="8D82B1" w:themeColor="accent1"/>
          <w:lang w:val="de-AT"/>
        </w:rPr>
        <w:t>,</w:t>
      </w:r>
      <w:r w:rsidR="005674D2" w:rsidRPr="005674D2">
        <w:rPr>
          <w:rFonts w:asciiTheme="majorHAnsi" w:hAnsiTheme="majorHAnsi" w:cstheme="majorHAnsi"/>
          <w:color w:val="8D82B1" w:themeColor="accent1"/>
          <w:lang w:val="de-AT"/>
        </w:rPr>
        <w:t xml:space="preserve"> umher-fliegend,</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Todes-opfer</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Warn-system</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Fern-sehen</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Nord-westen</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Fern-sehen</w:t>
      </w:r>
      <w:r w:rsidR="00766C61">
        <w:rPr>
          <w:rFonts w:asciiTheme="majorHAnsi" w:hAnsiTheme="majorHAnsi" w:cstheme="majorHAnsi"/>
          <w:color w:val="8D82B1" w:themeColor="accent1"/>
          <w:lang w:val="de-AT"/>
        </w:rPr>
        <w:t xml:space="preserve">, </w:t>
      </w:r>
      <w:r w:rsidR="00766C61" w:rsidRPr="00766C61">
        <w:rPr>
          <w:rFonts w:asciiTheme="majorHAnsi" w:hAnsiTheme="majorHAnsi" w:cstheme="majorHAnsi"/>
          <w:color w:val="8D82B1" w:themeColor="accent1"/>
          <w:lang w:val="de-AT"/>
        </w:rPr>
        <w:t>Radar-system</w:t>
      </w:r>
    </w:p>
    <w:p w14:paraId="567FAC0E" w14:textId="4C5F98DC" w:rsidR="00BE7BED" w:rsidRDefault="00BE7BED" w:rsidP="007E6666">
      <w:pPr>
        <w:pStyle w:val="LO-normal"/>
        <w:rPr>
          <w:lang w:val="de-AT"/>
        </w:rPr>
      </w:pPr>
      <w:r w:rsidRPr="00CE4283">
        <w:rPr>
          <w:rFonts w:asciiTheme="majorHAnsi" w:eastAsia="Yu Mincho" w:hAnsiTheme="majorHAnsi" w:cstheme="majorHAnsi"/>
          <w:b/>
          <w:noProof/>
          <w:lang w:eastAsia="de-AT"/>
        </w:rPr>
        <mc:AlternateContent>
          <mc:Choice Requires="wpg">
            <w:drawing>
              <wp:anchor distT="0" distB="0" distL="114300" distR="114300" simplePos="0" relativeHeight="251657299" behindDoc="1" locked="0" layoutInCell="1" allowOverlap="1" wp14:anchorId="55949A8E" wp14:editId="510A3CC1">
                <wp:simplePos x="0" y="0"/>
                <wp:positionH relativeFrom="leftMargin">
                  <wp:posOffset>471510</wp:posOffset>
                </wp:positionH>
                <wp:positionV relativeFrom="paragraph">
                  <wp:posOffset>174005</wp:posOffset>
                </wp:positionV>
                <wp:extent cx="298450" cy="298450"/>
                <wp:effectExtent l="0" t="0" r="6350" b="6350"/>
                <wp:wrapSquare wrapText="bothSides"/>
                <wp:docPr id="389" name="Gruppieren 389"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9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9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FDF4D15" id="Gruppieren 389" o:spid="_x0000_s1026" alt="dekoratives Element" style="position:absolute;margin-left:37.15pt;margin-top:13.7pt;width:23.5pt;height:23.5pt;z-index:-251659181;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">
                  <v:imagedata r:id="rId21" o:title="Lupe"/>
                </v:shape>
                <w10:wrap type="square" anchorx="margin"/>
              </v:group>
            </w:pict>
          </mc:Fallback>
        </mc:AlternateContent>
      </w:r>
    </w:p>
    <w:p w14:paraId="25F20175" w14:textId="50419FE7" w:rsidR="00BE7BED" w:rsidRDefault="00BE7BED" w:rsidP="00BE7BED">
      <w:pPr>
        <w:spacing w:line="276" w:lineRule="auto"/>
      </w:pPr>
      <w:r>
        <w:rPr>
          <w:rFonts w:asciiTheme="majorHAnsi" w:eastAsia="Yu Mincho" w:hAnsiTheme="majorHAnsi" w:cstheme="majorHAnsi"/>
          <w:b/>
          <w:szCs w:val="20"/>
          <w:lang w:val="de-DE" w:eastAsia="ja-JP"/>
        </w:rPr>
        <w:t>Aufgabe 4:</w:t>
      </w:r>
      <w:r w:rsidRPr="00CE4283">
        <w:rPr>
          <w:rFonts w:asciiTheme="majorHAnsi" w:eastAsia="Yu Mincho" w:hAnsiTheme="majorHAnsi" w:cstheme="majorHAnsi"/>
          <w:b/>
          <w:szCs w:val="20"/>
          <w:lang w:val="de-DE" w:eastAsia="ja-JP"/>
        </w:rPr>
        <w:t xml:space="preserve"> </w:t>
      </w:r>
      <w:r>
        <w:rPr>
          <w:rFonts w:asciiTheme="majorHAnsi" w:eastAsia="Yu Mincho" w:hAnsiTheme="majorHAnsi" w:cstheme="majorHAnsi"/>
          <w:b/>
          <w:szCs w:val="20"/>
          <w:lang w:val="de-DE" w:eastAsia="ja-JP"/>
        </w:rPr>
        <w:t>Wort</w:t>
      </w:r>
      <w:proofErr w:type="gramStart"/>
      <w:r>
        <w:rPr>
          <w:rFonts w:asciiTheme="majorHAnsi" w:eastAsia="Yu Mincho" w:hAnsiTheme="majorHAnsi" w:cstheme="majorHAnsi"/>
          <w:b/>
          <w:szCs w:val="20"/>
          <w:lang w:val="de-DE" w:eastAsia="ja-JP"/>
        </w:rPr>
        <w:t>-„</w:t>
      </w:r>
      <w:proofErr w:type="gramEnd"/>
      <w:r>
        <w:rPr>
          <w:rFonts w:asciiTheme="majorHAnsi" w:eastAsia="Yu Mincho" w:hAnsiTheme="majorHAnsi" w:cstheme="majorHAnsi"/>
          <w:b/>
          <w:szCs w:val="20"/>
          <w:lang w:val="de-DE" w:eastAsia="ja-JP"/>
        </w:rPr>
        <w:t>Banden“</w:t>
      </w:r>
    </w:p>
    <w:p w14:paraId="6BDDFC93" w14:textId="14B3A648" w:rsidR="007E6666" w:rsidRPr="00C42484" w:rsidRDefault="007E6666" w:rsidP="00BE7BED">
      <w:pPr>
        <w:pStyle w:val="LO-normal"/>
        <w:rPr>
          <w:rFonts w:asciiTheme="majorHAnsi" w:eastAsia="Yu Mincho" w:hAnsiTheme="majorHAnsi" w:cstheme="majorHAnsi"/>
          <w:lang w:val="de-DE" w:eastAsia="ja-JP"/>
        </w:rPr>
      </w:pPr>
      <w:r w:rsidRPr="00C42484">
        <w:rPr>
          <w:rFonts w:asciiTheme="majorHAnsi" w:eastAsia="Yu Mincho" w:hAnsiTheme="majorHAnsi" w:cstheme="majorHAnsi"/>
          <w:b/>
          <w:lang w:val="de-DE" w:eastAsia="ja-JP"/>
        </w:rPr>
        <w:t>Suche</w:t>
      </w:r>
      <w:r w:rsidRPr="00C42484">
        <w:rPr>
          <w:rFonts w:asciiTheme="majorHAnsi" w:eastAsia="Yu Mincho" w:hAnsiTheme="majorHAnsi" w:cstheme="majorHAnsi"/>
          <w:lang w:val="de-DE" w:eastAsia="ja-JP"/>
        </w:rPr>
        <w:t xml:space="preserve"> für jeden Ausdruck ein Adjektiv, das einen (möglichen) Gegensatz bezeichnet:</w:t>
      </w:r>
    </w:p>
    <w:p w14:paraId="3E2F75B5" w14:textId="3931F3B7" w:rsidR="007E6666" w:rsidRPr="00C42484" w:rsidRDefault="007E6666" w:rsidP="00BE7BED">
      <w:pPr>
        <w:spacing w:line="276" w:lineRule="auto"/>
        <w:rPr>
          <w:rFonts w:asciiTheme="majorHAnsi" w:eastAsia="Yu Mincho" w:hAnsiTheme="majorHAnsi" w:cstheme="majorHAnsi"/>
          <w:szCs w:val="20"/>
          <w:lang w:val="de-DE" w:eastAsia="ja-JP"/>
        </w:rPr>
      </w:pPr>
      <w:r w:rsidRPr="00C42484">
        <w:rPr>
          <w:rFonts w:asciiTheme="majorHAnsi" w:eastAsia="Yu Mincho" w:hAnsiTheme="majorHAnsi" w:cstheme="majorHAnsi"/>
          <w:szCs w:val="20"/>
          <w:u w:val="single"/>
          <w:lang w:val="de-DE" w:eastAsia="ja-JP"/>
        </w:rPr>
        <w:t xml:space="preserve">starke </w:t>
      </w:r>
      <w:r w:rsidRPr="00C42484">
        <w:rPr>
          <w:rFonts w:asciiTheme="majorHAnsi" w:eastAsia="Yu Mincho" w:hAnsiTheme="majorHAnsi" w:cstheme="majorHAnsi"/>
          <w:szCs w:val="20"/>
          <w:lang w:val="de-DE" w:eastAsia="ja-JP"/>
        </w:rPr>
        <w:t>Regenfälle</w:t>
      </w:r>
      <w:r>
        <w:rPr>
          <w:rFonts w:asciiTheme="majorHAnsi" w:eastAsia="Yu Mincho" w:hAnsiTheme="majorHAnsi" w:cstheme="majorHAnsi"/>
          <w:szCs w:val="20"/>
          <w:lang w:val="de-DE" w:eastAsia="ja-JP"/>
        </w:rPr>
        <w:t xml:space="preserve"> –</w:t>
      </w:r>
      <w:r>
        <w:rPr>
          <w:rFonts w:asciiTheme="majorHAnsi" w:eastAsia="Yu Mincho" w:hAnsiTheme="majorHAnsi" w:cstheme="majorHAnsi"/>
          <w:szCs w:val="20"/>
          <w:lang w:val="de-DE" w:eastAsia="ja-JP"/>
        </w:rPr>
        <w:tab/>
      </w:r>
      <w:r>
        <w:rPr>
          <w:rFonts w:asciiTheme="majorHAnsi" w:eastAsia="Yu Mincho" w:hAnsiTheme="majorHAnsi" w:cstheme="majorHAnsi"/>
          <w:szCs w:val="20"/>
          <w:lang w:val="de-DE" w:eastAsia="ja-JP"/>
        </w:rPr>
        <w:tab/>
      </w:r>
      <w:r w:rsidRPr="008D61DF">
        <w:rPr>
          <w:rFonts w:asciiTheme="majorHAnsi" w:eastAsia="Yu Mincho" w:hAnsiTheme="majorHAnsi" w:cstheme="majorHAnsi"/>
          <w:color w:val="8D82B1" w:themeColor="accent1"/>
          <w:szCs w:val="20"/>
          <w:lang w:val="de-DE" w:eastAsia="ja-JP"/>
        </w:rPr>
        <w:t>leichte</w:t>
      </w:r>
      <w:r>
        <w:rPr>
          <w:rFonts w:asciiTheme="majorHAnsi" w:eastAsia="Yu Mincho" w:hAnsiTheme="majorHAnsi" w:cstheme="majorHAnsi"/>
          <w:szCs w:val="20"/>
          <w:lang w:val="de-DE" w:eastAsia="ja-JP"/>
        </w:rPr>
        <w:t xml:space="preserve"> R</w:t>
      </w:r>
      <w:r w:rsidRPr="00CE4283">
        <w:rPr>
          <w:rFonts w:asciiTheme="majorHAnsi" w:eastAsia="Yu Mincho" w:hAnsiTheme="majorHAnsi" w:cstheme="majorHAnsi"/>
          <w:szCs w:val="20"/>
          <w:lang w:val="de-DE" w:eastAsia="ja-JP"/>
        </w:rPr>
        <w:t>egenfälle</w:t>
      </w:r>
    </w:p>
    <w:p w14:paraId="3DC38695" w14:textId="77777777" w:rsidR="007E6666" w:rsidRPr="00C42484" w:rsidRDefault="007E6666" w:rsidP="00BE7BED">
      <w:pPr>
        <w:spacing w:line="276" w:lineRule="auto"/>
        <w:rPr>
          <w:rFonts w:asciiTheme="majorHAnsi" w:eastAsia="Yu Mincho" w:hAnsiTheme="majorHAnsi" w:cstheme="majorHAnsi"/>
          <w:szCs w:val="20"/>
          <w:lang w:val="de-DE" w:eastAsia="ja-JP"/>
        </w:rPr>
      </w:pPr>
      <w:r w:rsidRPr="00C42484">
        <w:rPr>
          <w:rFonts w:asciiTheme="majorHAnsi" w:eastAsia="Yu Mincho" w:hAnsiTheme="majorHAnsi" w:cstheme="majorHAnsi"/>
          <w:szCs w:val="20"/>
          <w:u w:val="single"/>
          <w:lang w:val="de-DE" w:eastAsia="ja-JP"/>
        </w:rPr>
        <w:t xml:space="preserve">verheerende </w:t>
      </w:r>
      <w:r w:rsidRPr="00C42484">
        <w:rPr>
          <w:rFonts w:asciiTheme="majorHAnsi" w:eastAsia="Yu Mincho" w:hAnsiTheme="majorHAnsi" w:cstheme="majorHAnsi"/>
          <w:szCs w:val="20"/>
          <w:lang w:val="de-DE" w:eastAsia="ja-JP"/>
        </w:rPr>
        <w:t>Schäden</w:t>
      </w:r>
      <w:r>
        <w:rPr>
          <w:rFonts w:asciiTheme="majorHAnsi" w:eastAsia="Yu Mincho" w:hAnsiTheme="majorHAnsi" w:cstheme="majorHAnsi"/>
          <w:szCs w:val="20"/>
          <w:lang w:val="de-DE" w:eastAsia="ja-JP"/>
        </w:rPr>
        <w:t xml:space="preserve"> –</w:t>
      </w:r>
      <w:r w:rsidRPr="00C42484">
        <w:rPr>
          <w:rFonts w:asciiTheme="majorHAnsi" w:eastAsia="Yu Mincho" w:hAnsiTheme="majorHAnsi" w:cstheme="majorHAnsi"/>
          <w:szCs w:val="20"/>
          <w:lang w:val="de-DE" w:eastAsia="ja-JP"/>
        </w:rPr>
        <w:tab/>
      </w:r>
      <w:r w:rsidRPr="008D61DF">
        <w:rPr>
          <w:rFonts w:asciiTheme="majorHAnsi" w:eastAsia="Yu Mincho" w:hAnsiTheme="majorHAnsi" w:cstheme="majorHAnsi"/>
          <w:color w:val="8D82B1" w:themeColor="accent1"/>
          <w:szCs w:val="20"/>
          <w:lang w:val="de-DE" w:eastAsia="ja-JP"/>
        </w:rPr>
        <w:t xml:space="preserve">leichte </w:t>
      </w:r>
      <w:r w:rsidRPr="00CE4283">
        <w:rPr>
          <w:rFonts w:asciiTheme="majorHAnsi" w:eastAsia="Yu Mincho" w:hAnsiTheme="majorHAnsi" w:cstheme="majorHAnsi"/>
          <w:szCs w:val="20"/>
          <w:lang w:val="de-DE" w:eastAsia="ja-JP"/>
        </w:rPr>
        <w:t xml:space="preserve">Schäden, </w:t>
      </w:r>
      <w:r w:rsidRPr="008D61DF">
        <w:rPr>
          <w:rFonts w:asciiTheme="majorHAnsi" w:eastAsia="Yu Mincho" w:hAnsiTheme="majorHAnsi" w:cstheme="majorHAnsi"/>
          <w:color w:val="8D82B1" w:themeColor="accent1"/>
          <w:szCs w:val="20"/>
          <w:lang w:val="de-DE" w:eastAsia="ja-JP"/>
        </w:rPr>
        <w:t xml:space="preserve">harmlose </w:t>
      </w:r>
      <w:r w:rsidRPr="00CE4283">
        <w:rPr>
          <w:rFonts w:asciiTheme="majorHAnsi" w:eastAsia="Yu Mincho" w:hAnsiTheme="majorHAnsi" w:cstheme="majorHAnsi"/>
          <w:szCs w:val="20"/>
          <w:lang w:val="de-DE" w:eastAsia="ja-JP"/>
        </w:rPr>
        <w:t>Schäden</w:t>
      </w:r>
      <w:r>
        <w:rPr>
          <w:rFonts w:asciiTheme="majorHAnsi" w:eastAsia="Yu Mincho" w:hAnsiTheme="majorHAnsi" w:cstheme="majorHAnsi"/>
          <w:szCs w:val="20"/>
          <w:lang w:val="de-DE" w:eastAsia="ja-JP"/>
        </w:rPr>
        <w:t xml:space="preserve">, </w:t>
      </w:r>
      <w:r w:rsidRPr="008D61DF">
        <w:rPr>
          <w:rFonts w:asciiTheme="majorHAnsi" w:eastAsia="Yu Mincho" w:hAnsiTheme="majorHAnsi" w:cstheme="majorHAnsi"/>
          <w:color w:val="8D82B1" w:themeColor="accent1"/>
          <w:szCs w:val="20"/>
          <w:lang w:val="de-DE" w:eastAsia="ja-JP"/>
        </w:rPr>
        <w:t xml:space="preserve">geringe </w:t>
      </w:r>
      <w:r>
        <w:rPr>
          <w:rFonts w:asciiTheme="majorHAnsi" w:eastAsia="Yu Mincho" w:hAnsiTheme="majorHAnsi" w:cstheme="majorHAnsi"/>
          <w:szCs w:val="20"/>
          <w:lang w:val="de-DE" w:eastAsia="ja-JP"/>
        </w:rPr>
        <w:t>Schäden</w:t>
      </w:r>
    </w:p>
    <w:p w14:paraId="110ED634" w14:textId="77777777" w:rsidR="007E6666" w:rsidRDefault="007E6666" w:rsidP="00BE7BED">
      <w:pPr>
        <w:spacing w:line="276" w:lineRule="auto"/>
        <w:rPr>
          <w:rFonts w:asciiTheme="majorHAnsi" w:eastAsia="Yu Mincho" w:hAnsiTheme="majorHAnsi" w:cstheme="majorHAnsi"/>
          <w:szCs w:val="20"/>
          <w:lang w:val="de-DE" w:eastAsia="ja-JP"/>
        </w:rPr>
      </w:pPr>
      <w:r w:rsidRPr="00C42484">
        <w:rPr>
          <w:rFonts w:asciiTheme="majorHAnsi" w:eastAsia="Yu Mincho" w:hAnsiTheme="majorHAnsi" w:cstheme="majorHAnsi"/>
          <w:szCs w:val="20"/>
          <w:u w:val="single"/>
          <w:lang w:val="de-DE" w:eastAsia="ja-JP"/>
        </w:rPr>
        <w:t>günstige</w:t>
      </w:r>
      <w:r w:rsidRPr="00C42484">
        <w:rPr>
          <w:rFonts w:asciiTheme="majorHAnsi" w:eastAsia="Yu Mincho" w:hAnsiTheme="majorHAnsi" w:cstheme="majorHAnsi"/>
          <w:szCs w:val="20"/>
          <w:lang w:val="de-DE" w:eastAsia="ja-JP"/>
        </w:rPr>
        <w:t xml:space="preserve"> Bedingungen</w:t>
      </w:r>
      <w:r>
        <w:rPr>
          <w:rFonts w:asciiTheme="majorHAnsi" w:eastAsia="Yu Mincho" w:hAnsiTheme="majorHAnsi" w:cstheme="majorHAnsi"/>
          <w:szCs w:val="20"/>
          <w:lang w:val="de-DE" w:eastAsia="ja-JP"/>
        </w:rPr>
        <w:t xml:space="preserve"> –</w:t>
      </w:r>
      <w:r w:rsidRPr="00C42484">
        <w:rPr>
          <w:rFonts w:asciiTheme="majorHAnsi" w:eastAsia="Yu Mincho" w:hAnsiTheme="majorHAnsi" w:cstheme="majorHAnsi"/>
          <w:szCs w:val="20"/>
          <w:lang w:val="de-DE" w:eastAsia="ja-JP"/>
        </w:rPr>
        <w:tab/>
      </w:r>
      <w:r w:rsidRPr="008D61DF">
        <w:rPr>
          <w:rFonts w:asciiTheme="majorHAnsi" w:eastAsia="Yu Mincho" w:hAnsiTheme="majorHAnsi" w:cstheme="majorHAnsi"/>
          <w:color w:val="8D82B1" w:themeColor="accent1"/>
          <w:szCs w:val="20"/>
          <w:lang w:val="de-DE" w:eastAsia="ja-JP"/>
        </w:rPr>
        <w:t xml:space="preserve">ungünstige </w:t>
      </w:r>
      <w:r w:rsidRPr="00CE4283">
        <w:rPr>
          <w:rFonts w:asciiTheme="majorHAnsi" w:eastAsia="Yu Mincho" w:hAnsiTheme="majorHAnsi" w:cstheme="majorHAnsi"/>
          <w:szCs w:val="20"/>
          <w:lang w:val="de-DE" w:eastAsia="ja-JP"/>
        </w:rPr>
        <w:t>Bedingungen</w:t>
      </w:r>
      <w:r>
        <w:rPr>
          <w:rFonts w:asciiTheme="majorHAnsi" w:eastAsia="Yu Mincho" w:hAnsiTheme="majorHAnsi" w:cstheme="majorHAnsi"/>
          <w:szCs w:val="20"/>
          <w:lang w:val="de-DE" w:eastAsia="ja-JP"/>
        </w:rPr>
        <w:t xml:space="preserve">, </w:t>
      </w:r>
      <w:r w:rsidRPr="008D61DF">
        <w:rPr>
          <w:rFonts w:asciiTheme="majorHAnsi" w:eastAsia="Yu Mincho" w:hAnsiTheme="majorHAnsi" w:cstheme="majorHAnsi"/>
          <w:color w:val="8D82B1" w:themeColor="accent1"/>
          <w:szCs w:val="20"/>
          <w:lang w:val="de-DE" w:eastAsia="ja-JP"/>
        </w:rPr>
        <w:t xml:space="preserve">schlechte </w:t>
      </w:r>
      <w:r>
        <w:rPr>
          <w:rFonts w:asciiTheme="majorHAnsi" w:eastAsia="Yu Mincho" w:hAnsiTheme="majorHAnsi" w:cstheme="majorHAnsi"/>
          <w:szCs w:val="20"/>
          <w:lang w:val="de-DE" w:eastAsia="ja-JP"/>
        </w:rPr>
        <w:t>Bedingungen</w:t>
      </w:r>
    </w:p>
    <w:p w14:paraId="013C34BA" w14:textId="77777777" w:rsidR="007E6666" w:rsidRPr="008D61DF" w:rsidRDefault="007E6666" w:rsidP="00BE7BED">
      <w:pPr>
        <w:spacing w:line="276" w:lineRule="auto"/>
        <w:rPr>
          <w:rFonts w:asciiTheme="majorHAnsi" w:eastAsia="Yu Mincho" w:hAnsiTheme="majorHAnsi" w:cstheme="majorHAnsi"/>
          <w:szCs w:val="20"/>
          <w:lang w:val="de-DE" w:eastAsia="ja-JP"/>
        </w:rPr>
      </w:pPr>
      <w:r>
        <w:rPr>
          <w:rFonts w:asciiTheme="majorHAnsi" w:eastAsia="Yu Mincho" w:hAnsiTheme="majorHAnsi" w:cstheme="majorHAnsi"/>
          <w:szCs w:val="20"/>
          <w:lang w:val="de-DE" w:eastAsia="ja-JP"/>
        </w:rPr>
        <w:t>e</w:t>
      </w:r>
      <w:r w:rsidRPr="00C42484">
        <w:rPr>
          <w:rFonts w:asciiTheme="majorHAnsi" w:eastAsia="Yu Mincho" w:hAnsiTheme="majorHAnsi" w:cstheme="majorHAnsi"/>
          <w:szCs w:val="20"/>
          <w:lang w:val="de-DE" w:eastAsia="ja-JP"/>
        </w:rPr>
        <w:t xml:space="preserve">ine </w:t>
      </w:r>
      <w:r w:rsidRPr="00C42484">
        <w:rPr>
          <w:rFonts w:asciiTheme="majorHAnsi" w:eastAsia="Yu Mincho" w:hAnsiTheme="majorHAnsi" w:cstheme="majorHAnsi"/>
          <w:szCs w:val="20"/>
          <w:u w:val="single"/>
          <w:lang w:val="de-DE" w:eastAsia="ja-JP"/>
        </w:rPr>
        <w:t>fruchtbare</w:t>
      </w:r>
      <w:r w:rsidRPr="00C42484">
        <w:rPr>
          <w:rFonts w:asciiTheme="majorHAnsi" w:eastAsia="Yu Mincho" w:hAnsiTheme="majorHAnsi" w:cstheme="majorHAnsi"/>
          <w:szCs w:val="20"/>
          <w:lang w:val="de-DE" w:eastAsia="ja-JP"/>
        </w:rPr>
        <w:t xml:space="preserve"> Ebene </w:t>
      </w:r>
      <w:r>
        <w:rPr>
          <w:rFonts w:asciiTheme="majorHAnsi" w:eastAsia="Yu Mincho" w:hAnsiTheme="majorHAnsi" w:cstheme="majorHAnsi"/>
          <w:szCs w:val="20"/>
          <w:lang w:val="de-DE" w:eastAsia="ja-JP"/>
        </w:rPr>
        <w:t>–</w:t>
      </w:r>
      <w:r w:rsidRPr="00C42484">
        <w:rPr>
          <w:rFonts w:asciiTheme="majorHAnsi" w:eastAsia="Yu Mincho" w:hAnsiTheme="majorHAnsi" w:cstheme="majorHAnsi"/>
          <w:szCs w:val="20"/>
          <w:lang w:val="de-DE" w:eastAsia="ja-JP"/>
        </w:rPr>
        <w:tab/>
      </w:r>
      <w:r w:rsidRPr="00CE4283">
        <w:rPr>
          <w:rFonts w:asciiTheme="majorHAnsi" w:eastAsia="Yu Mincho" w:hAnsiTheme="majorHAnsi" w:cstheme="majorHAnsi"/>
          <w:szCs w:val="20"/>
          <w:lang w:val="de-DE" w:eastAsia="ja-JP"/>
        </w:rPr>
        <w:t xml:space="preserve">eine </w:t>
      </w:r>
      <w:r w:rsidRPr="008D61DF">
        <w:rPr>
          <w:rFonts w:asciiTheme="majorHAnsi" w:eastAsia="Yu Mincho" w:hAnsiTheme="majorHAnsi" w:cstheme="majorHAnsi"/>
          <w:color w:val="8D82B1" w:themeColor="accent1"/>
          <w:szCs w:val="20"/>
          <w:lang w:val="de-DE" w:eastAsia="ja-JP"/>
        </w:rPr>
        <w:t xml:space="preserve">unfruchtbare </w:t>
      </w:r>
      <w:r w:rsidRPr="00CE4283">
        <w:rPr>
          <w:rFonts w:asciiTheme="majorHAnsi" w:eastAsia="Yu Mincho" w:hAnsiTheme="majorHAnsi" w:cstheme="majorHAnsi"/>
          <w:szCs w:val="20"/>
          <w:lang w:val="de-DE" w:eastAsia="ja-JP"/>
        </w:rPr>
        <w:t>Ebene</w:t>
      </w:r>
    </w:p>
    <w:p w14:paraId="7DBF8102" w14:textId="77777777" w:rsidR="007E6666" w:rsidRDefault="007E6666" w:rsidP="007E6666"/>
    <w:p w14:paraId="10477343" w14:textId="77777777" w:rsidR="005055C2" w:rsidRDefault="005055C2" w:rsidP="007E6666">
      <w:pPr>
        <w:spacing w:line="240" w:lineRule="auto"/>
      </w:pPr>
    </w:p>
    <w:p w14:paraId="36C527D5" w14:textId="1317BA01" w:rsidR="007E6666" w:rsidRDefault="007E6666" w:rsidP="007E6666">
      <w:pPr>
        <w:spacing w:line="240" w:lineRule="auto"/>
        <w:rPr>
          <w:rFonts w:ascii="Arial" w:eastAsiaTheme="majorEastAsia" w:hAnsi="Arial" w:cstheme="majorBidi"/>
          <w:b/>
          <w:color w:val="8D82B1" w:themeColor="accent1"/>
          <w:sz w:val="28"/>
          <w:szCs w:val="26"/>
        </w:rPr>
      </w:pPr>
      <w:r>
        <w:br w:type="page"/>
      </w:r>
    </w:p>
    <w:p w14:paraId="021C2268" w14:textId="62BB45AD" w:rsidR="007E6666" w:rsidRDefault="007E6666" w:rsidP="007E6666">
      <w:pPr>
        <w:pStyle w:val="berschrift3"/>
      </w:pPr>
      <w:r>
        <w:lastRenderedPageBreak/>
        <w:t>M</w:t>
      </w:r>
      <w:r w:rsidR="00F228E2">
        <w:t>4</w:t>
      </w:r>
      <w:r>
        <w:t>: Naturgefahr: Hochwasser (Lösungen)</w:t>
      </w:r>
    </w:p>
    <w:p w14:paraId="0C60B22C"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00" behindDoc="1" locked="0" layoutInCell="1" allowOverlap="1" wp14:anchorId="29634E98" wp14:editId="10C98C09">
                <wp:simplePos x="0" y="0"/>
                <wp:positionH relativeFrom="column">
                  <wp:posOffset>-542925</wp:posOffset>
                </wp:positionH>
                <wp:positionV relativeFrom="paragraph">
                  <wp:posOffset>218440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135" name="Gruppieren 13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13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86"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65F35086" id="Gruppieren 135" o:spid="_x0000_s1026" alt="Papiersymbol" style="position:absolute;margin-left:-42.75pt;margin-top:17.2pt;width:23.5pt;height:23.55pt;z-index:-251659180"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">
                  <v:imagedata r:id="rId21" o:title="Papiersymbol"/>
                </v:shape>
                <w10:wrap type="tight"/>
              </v:group>
            </w:pict>
          </mc:Fallback>
        </mc:AlternateContent>
      </w:r>
    </w:p>
    <w:p w14:paraId="749FF2E9"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3736DCEE" w14:textId="77777777" w:rsidR="007E6666" w:rsidRDefault="007E6666" w:rsidP="007E6666">
      <w:pPr>
        <w:spacing w:line="276" w:lineRule="auto"/>
        <w:rPr>
          <w:rFonts w:asciiTheme="majorHAnsi" w:eastAsia="Yu Mincho" w:hAnsiTheme="majorHAnsi" w:cstheme="majorHAnsi"/>
          <w:szCs w:val="20"/>
          <w:lang w:val="de-DE" w:eastAsia="ja-JP"/>
        </w:rPr>
      </w:pPr>
      <w:r w:rsidRPr="00EC154E">
        <w:rPr>
          <w:rFonts w:asciiTheme="majorHAnsi" w:eastAsia="Yu Mincho" w:hAnsiTheme="majorHAnsi" w:cstheme="majorHAnsi"/>
          <w:b/>
          <w:szCs w:val="20"/>
          <w:lang w:val="de-DE" w:eastAsia="ja-JP"/>
        </w:rPr>
        <w:t xml:space="preserve">Beantworte </w:t>
      </w:r>
      <w:r w:rsidRPr="00EC154E">
        <w:rPr>
          <w:rFonts w:asciiTheme="majorHAnsi" w:eastAsia="Yu Mincho" w:hAnsiTheme="majorHAnsi" w:cstheme="majorHAnsi"/>
          <w:szCs w:val="20"/>
          <w:lang w:val="de-DE" w:eastAsia="ja-JP"/>
        </w:rPr>
        <w:t>die Fragen anhand der Erklärungen im Text</w:t>
      </w:r>
      <w:r>
        <w:rPr>
          <w:rFonts w:asciiTheme="majorHAnsi" w:eastAsia="Yu Mincho" w:hAnsiTheme="majorHAnsi" w:cstheme="majorHAnsi"/>
          <w:szCs w:val="20"/>
          <w:lang w:val="de-DE" w:eastAsia="ja-JP"/>
        </w:rPr>
        <w:t>.</w:t>
      </w:r>
    </w:p>
    <w:p w14:paraId="2A030CD8" w14:textId="77777777" w:rsidR="00DC78B6" w:rsidRPr="00DC78B6" w:rsidRDefault="00DC78B6" w:rsidP="00377AE5">
      <w:pPr>
        <w:pStyle w:val="Listenabsatz"/>
        <w:numPr>
          <w:ilvl w:val="0"/>
          <w:numId w:val="55"/>
        </w:numPr>
        <w:spacing w:line="276" w:lineRule="auto"/>
        <w:rPr>
          <w:rFonts w:asciiTheme="majorHAnsi" w:eastAsia="Yu Mincho" w:hAnsiTheme="majorHAnsi" w:cstheme="majorHAnsi"/>
          <w:color w:val="8D82B1" w:themeColor="accent1"/>
          <w:szCs w:val="20"/>
          <w:lang w:val="de-DE" w:eastAsia="de-DE"/>
        </w:rPr>
      </w:pPr>
      <w:r w:rsidRPr="00377AE5">
        <w:rPr>
          <w:rFonts w:asciiTheme="majorHAnsi" w:eastAsia="Yu Mincho" w:hAnsiTheme="majorHAnsi" w:cstheme="majorHAnsi"/>
          <w:color w:val="8D82B1" w:themeColor="accent1"/>
          <w:szCs w:val="20"/>
          <w:lang w:val="de-DE" w:eastAsia="de-DE"/>
        </w:rPr>
        <w:t>Bei einem Hochwasser fließt in einem Gewässer mehr Wasser als normalerweise. Das kann zum Beispiel passieren, wenn viel Schnee schmilzt oder wenn es stark regnet</w:t>
      </w:r>
    </w:p>
    <w:p w14:paraId="2DDA8B21" w14:textId="17DB030B" w:rsidR="007E6666" w:rsidRDefault="007E6666" w:rsidP="00377AE5">
      <w:pPr>
        <w:pStyle w:val="Listenabsatz"/>
        <w:numPr>
          <w:ilvl w:val="0"/>
          <w:numId w:val="55"/>
        </w:numPr>
        <w:spacing w:line="276" w:lineRule="auto"/>
        <w:rPr>
          <w:rFonts w:asciiTheme="majorHAnsi" w:eastAsia="Yu Mincho" w:hAnsiTheme="majorHAnsi" w:cstheme="majorHAnsi"/>
          <w:color w:val="8D82B1" w:themeColor="accent1"/>
          <w:szCs w:val="20"/>
          <w:lang w:val="de-DE" w:eastAsia="de-DE"/>
        </w:rPr>
      </w:pPr>
      <w:r w:rsidRPr="00EC154E">
        <w:rPr>
          <w:rFonts w:asciiTheme="majorHAnsi" w:eastAsia="Yu Mincho" w:hAnsiTheme="majorHAnsi" w:cstheme="majorHAnsi"/>
          <w:color w:val="8D82B1" w:themeColor="accent1"/>
          <w:szCs w:val="20"/>
          <w:lang w:val="de-DE" w:eastAsia="de-DE"/>
        </w:rPr>
        <w:t xml:space="preserve">Bodenversiegelung bedeutet, dass </w:t>
      </w:r>
      <w:r w:rsidR="00377AE5">
        <w:rPr>
          <w:rFonts w:asciiTheme="majorHAnsi" w:eastAsia="Yu Mincho" w:hAnsiTheme="majorHAnsi" w:cstheme="majorHAnsi"/>
          <w:color w:val="8D82B1" w:themeColor="accent1"/>
          <w:szCs w:val="20"/>
          <w:lang w:val="de-DE" w:eastAsia="de-DE"/>
        </w:rPr>
        <w:t xml:space="preserve">viele </w:t>
      </w:r>
      <w:r w:rsidRPr="00EC154E">
        <w:rPr>
          <w:rFonts w:asciiTheme="majorHAnsi" w:eastAsia="Yu Mincho" w:hAnsiTheme="majorHAnsi" w:cstheme="majorHAnsi"/>
          <w:color w:val="8D82B1" w:themeColor="accent1"/>
          <w:szCs w:val="20"/>
          <w:lang w:val="de-DE" w:eastAsia="de-DE"/>
        </w:rPr>
        <w:t>Gebäud</w:t>
      </w:r>
      <w:r w:rsidR="00377AE5">
        <w:rPr>
          <w:rFonts w:asciiTheme="majorHAnsi" w:eastAsia="Yu Mincho" w:hAnsiTheme="majorHAnsi" w:cstheme="majorHAnsi"/>
          <w:color w:val="8D82B1" w:themeColor="accent1"/>
          <w:szCs w:val="20"/>
          <w:lang w:val="de-DE" w:eastAsia="de-DE"/>
        </w:rPr>
        <w:t>e</w:t>
      </w:r>
      <w:r w:rsidRPr="00EC154E">
        <w:rPr>
          <w:rFonts w:asciiTheme="majorHAnsi" w:eastAsia="Yu Mincho" w:hAnsiTheme="majorHAnsi" w:cstheme="majorHAnsi"/>
          <w:color w:val="8D82B1" w:themeColor="accent1"/>
          <w:szCs w:val="20"/>
          <w:lang w:val="de-DE" w:eastAsia="de-DE"/>
        </w:rPr>
        <w:t xml:space="preserve"> und Straßen </w:t>
      </w:r>
      <w:r w:rsidR="00377AE5">
        <w:rPr>
          <w:rFonts w:asciiTheme="majorHAnsi" w:eastAsia="Yu Mincho" w:hAnsiTheme="majorHAnsi" w:cstheme="majorHAnsi"/>
          <w:color w:val="8D82B1" w:themeColor="accent1"/>
          <w:szCs w:val="20"/>
          <w:lang w:val="de-DE" w:eastAsia="de-DE"/>
        </w:rPr>
        <w:t>gebaut werden.</w:t>
      </w:r>
      <w:r w:rsidR="00377AE5" w:rsidRPr="00377AE5">
        <w:rPr>
          <w:rFonts w:asciiTheme="majorHAnsi" w:eastAsia="Yu Mincho" w:hAnsiTheme="majorHAnsi" w:cstheme="majorHAnsi"/>
          <w:color w:val="8D82B1" w:themeColor="accent1"/>
          <w:szCs w:val="20"/>
          <w:lang w:val="de-DE" w:eastAsia="de-DE"/>
        </w:rPr>
        <w:t xml:space="preserve"> Dadurch kann das Regenwasser nicht vom Boden aufgenommen werden, sondern fließt</w:t>
      </w:r>
      <w:r w:rsidRPr="00EC154E">
        <w:rPr>
          <w:rFonts w:asciiTheme="majorHAnsi" w:eastAsia="Yu Mincho" w:hAnsiTheme="majorHAnsi" w:cstheme="majorHAnsi"/>
          <w:color w:val="8D82B1" w:themeColor="accent1"/>
          <w:szCs w:val="20"/>
          <w:lang w:val="de-DE" w:eastAsia="de-DE"/>
        </w:rPr>
        <w:t xml:space="preserve"> in Bäche und Flüsse</w:t>
      </w:r>
      <w:r w:rsidR="00377AE5">
        <w:rPr>
          <w:rFonts w:asciiTheme="majorHAnsi" w:eastAsia="Yu Mincho" w:hAnsiTheme="majorHAnsi" w:cstheme="majorHAnsi"/>
          <w:color w:val="8D82B1" w:themeColor="accent1"/>
          <w:szCs w:val="20"/>
          <w:lang w:val="de-DE" w:eastAsia="de-DE"/>
        </w:rPr>
        <w:t>. D</w:t>
      </w:r>
      <w:r w:rsidRPr="00EC154E">
        <w:rPr>
          <w:rFonts w:asciiTheme="majorHAnsi" w:eastAsia="Yu Mincho" w:hAnsiTheme="majorHAnsi" w:cstheme="majorHAnsi"/>
          <w:color w:val="8D82B1" w:themeColor="accent1"/>
          <w:szCs w:val="20"/>
          <w:lang w:val="de-DE" w:eastAsia="de-DE"/>
        </w:rPr>
        <w:t xml:space="preserve">adurch kann es </w:t>
      </w:r>
      <w:r w:rsidR="00377AE5">
        <w:rPr>
          <w:rFonts w:asciiTheme="majorHAnsi" w:eastAsia="Yu Mincho" w:hAnsiTheme="majorHAnsi" w:cstheme="majorHAnsi"/>
          <w:color w:val="8D82B1" w:themeColor="accent1"/>
          <w:szCs w:val="20"/>
          <w:lang w:val="de-DE" w:eastAsia="de-DE"/>
        </w:rPr>
        <w:t xml:space="preserve">leichter </w:t>
      </w:r>
      <w:r w:rsidRPr="00EC154E">
        <w:rPr>
          <w:rFonts w:asciiTheme="majorHAnsi" w:eastAsia="Yu Mincho" w:hAnsiTheme="majorHAnsi" w:cstheme="majorHAnsi"/>
          <w:color w:val="8D82B1" w:themeColor="accent1"/>
          <w:szCs w:val="20"/>
          <w:lang w:val="de-DE" w:eastAsia="de-DE"/>
        </w:rPr>
        <w:t>zu einem Hochwasser kommen.</w:t>
      </w:r>
    </w:p>
    <w:p w14:paraId="341839E5" w14:textId="4A093FC6" w:rsidR="007E6666" w:rsidRDefault="007E6666" w:rsidP="00377AE5">
      <w:pPr>
        <w:pStyle w:val="Listenabsatz"/>
        <w:numPr>
          <w:ilvl w:val="0"/>
          <w:numId w:val="55"/>
        </w:numPr>
        <w:spacing w:line="276" w:lineRule="auto"/>
        <w:rPr>
          <w:rFonts w:asciiTheme="majorHAnsi" w:eastAsia="Yu Mincho" w:hAnsiTheme="majorHAnsi" w:cstheme="majorHAnsi"/>
          <w:color w:val="8D82B1" w:themeColor="accent1"/>
          <w:szCs w:val="20"/>
          <w:lang w:val="de-DE" w:eastAsia="de-DE"/>
        </w:rPr>
      </w:pPr>
      <w:r w:rsidRPr="00EC154E">
        <w:rPr>
          <w:rFonts w:asciiTheme="majorHAnsi" w:eastAsia="Yu Mincho" w:hAnsiTheme="majorHAnsi" w:cstheme="majorHAnsi"/>
          <w:color w:val="8D82B1" w:themeColor="accent1"/>
          <w:szCs w:val="20"/>
          <w:lang w:val="de-DE" w:eastAsia="de-DE"/>
        </w:rPr>
        <w:t>Hochwasserdämme, Flutmauern, Sandsäcke, Hochwasserschutzwände.</w:t>
      </w:r>
    </w:p>
    <w:p w14:paraId="2071D5EB" w14:textId="54A37679" w:rsidR="007E6666" w:rsidRDefault="006F6C88" w:rsidP="00377AE5">
      <w:pPr>
        <w:pStyle w:val="Listenabsatz"/>
        <w:numPr>
          <w:ilvl w:val="0"/>
          <w:numId w:val="55"/>
        </w:numPr>
        <w:spacing w:line="276" w:lineRule="auto"/>
        <w:rPr>
          <w:rFonts w:asciiTheme="majorHAnsi" w:eastAsia="Yu Mincho" w:hAnsiTheme="majorHAnsi" w:cstheme="majorHAnsi"/>
          <w:color w:val="8D82B1" w:themeColor="accent1"/>
          <w:szCs w:val="20"/>
          <w:lang w:val="de-DE" w:eastAsia="de-DE"/>
        </w:rPr>
      </w:pPr>
      <w:r w:rsidRPr="006F6C88">
        <w:rPr>
          <w:rFonts w:asciiTheme="majorHAnsi" w:eastAsia="Yu Mincho" w:hAnsiTheme="majorHAnsi" w:cstheme="majorHAnsi"/>
          <w:color w:val="8D82B1" w:themeColor="accent1"/>
          <w:szCs w:val="20"/>
          <w:lang w:val="de-DE" w:eastAsia="de-DE"/>
        </w:rPr>
        <w:t xml:space="preserve">Man sollte nicht in den Keller gehen, Fenster, Türen und Öffnungen von Abflussrohren abdichten und </w:t>
      </w:r>
      <w:proofErr w:type="spellStart"/>
      <w:r w:rsidRPr="006F6C88">
        <w:rPr>
          <w:rFonts w:asciiTheme="majorHAnsi" w:eastAsia="Yu Mincho" w:hAnsiTheme="majorHAnsi" w:cstheme="majorHAnsi"/>
          <w:color w:val="8D82B1" w:themeColor="accent1"/>
          <w:szCs w:val="20"/>
          <w:lang w:val="de-DE" w:eastAsia="de-DE"/>
        </w:rPr>
        <w:t>Elektrische</w:t>
      </w:r>
      <w:proofErr w:type="spellEnd"/>
      <w:r w:rsidRPr="006F6C88">
        <w:rPr>
          <w:rFonts w:asciiTheme="majorHAnsi" w:eastAsia="Yu Mincho" w:hAnsiTheme="majorHAnsi" w:cstheme="majorHAnsi"/>
          <w:color w:val="8D82B1" w:themeColor="accent1"/>
          <w:szCs w:val="20"/>
          <w:lang w:val="de-DE" w:eastAsia="de-DE"/>
        </w:rPr>
        <w:t xml:space="preserve"> Geräte und Heizungen ausschalten.</w:t>
      </w:r>
    </w:p>
    <w:p w14:paraId="7B781300" w14:textId="77777777" w:rsidR="006F6C88" w:rsidRPr="00EC154E" w:rsidRDefault="006F6C88" w:rsidP="006F6C88">
      <w:pPr>
        <w:pStyle w:val="Listenabsatz"/>
        <w:spacing w:line="276" w:lineRule="auto"/>
        <w:rPr>
          <w:rFonts w:asciiTheme="majorHAnsi" w:eastAsia="Yu Mincho" w:hAnsiTheme="majorHAnsi" w:cstheme="majorHAnsi"/>
          <w:color w:val="8D82B1" w:themeColor="accent1"/>
          <w:szCs w:val="20"/>
          <w:lang w:val="de-DE" w:eastAsia="de-DE"/>
        </w:rPr>
      </w:pPr>
    </w:p>
    <w:p w14:paraId="4A285609"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sidRPr="0069016F">
        <w:rPr>
          <w:noProof/>
          <w:lang w:eastAsia="de-AT"/>
        </w:rPr>
        <mc:AlternateContent>
          <mc:Choice Requires="wpg">
            <w:drawing>
              <wp:anchor distT="0" distB="0" distL="114300" distR="114300" simplePos="0" relativeHeight="251657301" behindDoc="1" locked="0" layoutInCell="1" allowOverlap="1" wp14:anchorId="3F868DE0" wp14:editId="1F0DF988">
                <wp:simplePos x="0" y="0"/>
                <wp:positionH relativeFrom="column">
                  <wp:posOffset>-462915</wp:posOffset>
                </wp:positionH>
                <wp:positionV relativeFrom="paragraph">
                  <wp:posOffset>96471</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587" name="Gruppieren 587"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88"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92"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79839075" id="Gruppieren 587" o:spid="_x0000_s1026" alt="Papiersymbol" style="position:absolute;margin-left:-36.45pt;margin-top:7.6pt;width:23.5pt;height:23.55pt;z-index:-251659179"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AVgkErtQMAAGcIAAAOAAAAAAAA&#10;AAAAAAAAADwCAABkcnMvZTJvRG9jLnhtbFBLAQItABQABgAIAAAAIQBtXtHzfowAAAipAAAUAAAA&#10;AAAAAAAAAAAAAB0GAABkcnMvbWVkaWEvaW1hZ2UxLmVtZlBLAQItABQABgAIAAAAIQDd8KTx3wAA&#10;AAkBAAAPAAAAAAAAAAAAAAAAAM2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">
                  <v:imagedata r:id="rId21" o:title="Papiersymbol"/>
                </v:shape>
                <w10:wrap type="tight"/>
              </v:group>
            </w:pict>
          </mc:Fallback>
        </mc:AlternateContent>
      </w: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 xml:space="preserve">Bedeutung </w:t>
      </w:r>
      <w:r>
        <w:rPr>
          <w:rFonts w:asciiTheme="majorHAnsi" w:eastAsia="Yu Mincho" w:hAnsiTheme="majorHAnsi" w:cstheme="majorHAnsi"/>
          <w:b/>
          <w:color w:val="000000"/>
          <w:szCs w:val="20"/>
          <w:lang w:val="de-DE" w:eastAsia="de-DE"/>
        </w:rPr>
        <w:t>und Verwendung von</w:t>
      </w:r>
      <w:r w:rsidRPr="0069016F">
        <w:rPr>
          <w:rFonts w:asciiTheme="majorHAnsi" w:eastAsia="Yu Mincho" w:hAnsiTheme="majorHAnsi" w:cstheme="majorHAnsi"/>
          <w:b/>
          <w:color w:val="000000"/>
          <w:szCs w:val="20"/>
          <w:lang w:val="de-DE" w:eastAsia="de-DE"/>
        </w:rPr>
        <w:t xml:space="preserve"> Fachbegriffen</w:t>
      </w:r>
    </w:p>
    <w:p w14:paraId="087983EB" w14:textId="77777777" w:rsidR="007E6666" w:rsidRPr="00EC154E" w:rsidRDefault="007E6666" w:rsidP="00053A7B">
      <w:pPr>
        <w:pStyle w:val="Listenabsatz"/>
        <w:numPr>
          <w:ilvl w:val="0"/>
          <w:numId w:val="29"/>
        </w:numPr>
        <w:spacing w:line="276" w:lineRule="auto"/>
        <w:rPr>
          <w:rFonts w:asciiTheme="majorHAnsi" w:eastAsia="Yu Mincho" w:hAnsiTheme="majorHAnsi" w:cstheme="majorHAnsi"/>
          <w:szCs w:val="20"/>
          <w:lang w:val="de-DE" w:eastAsia="ja-JP"/>
        </w:rPr>
      </w:pPr>
      <w:r>
        <w:t xml:space="preserve">Die Zuflüsse der Donau sind jene Nebenflüsse, die in die Donau hineinfließen. </w:t>
      </w:r>
      <w:r w:rsidRPr="00EC154E">
        <w:rPr>
          <w:b/>
        </w:rPr>
        <w:t xml:space="preserve">Suche </w:t>
      </w:r>
      <w:r>
        <w:t xml:space="preserve">auf einer Österreichkarte mindestens 5 Zuflüsse der Donau und </w:t>
      </w:r>
      <w:r w:rsidRPr="00EC154E">
        <w:rPr>
          <w:b/>
        </w:rPr>
        <w:t>schreibe</w:t>
      </w:r>
      <w:r>
        <w:t xml:space="preserve"> sie hier auf</w:t>
      </w:r>
      <w:r w:rsidRPr="00EC154E">
        <w:rPr>
          <w:rFonts w:asciiTheme="majorHAnsi" w:eastAsia="Yu Mincho" w:hAnsiTheme="majorHAnsi" w:cstheme="majorHAnsi"/>
          <w:szCs w:val="20"/>
          <w:lang w:val="de-DE" w:eastAsia="ja-JP"/>
        </w:rPr>
        <w:t xml:space="preserve">. </w:t>
      </w:r>
    </w:p>
    <w:p w14:paraId="38C69062" w14:textId="77777777" w:rsidR="007E6666" w:rsidRPr="00EC154E" w:rsidRDefault="007E6666" w:rsidP="007E6666">
      <w:pPr>
        <w:spacing w:line="276" w:lineRule="auto"/>
        <w:rPr>
          <w:rFonts w:asciiTheme="majorHAnsi" w:eastAsia="Yu Mincho" w:hAnsiTheme="majorHAnsi" w:cstheme="majorHAnsi"/>
          <w:bCs/>
          <w:color w:val="8D82B1" w:themeColor="accent1"/>
          <w:szCs w:val="20"/>
          <w:lang w:val="de-DE" w:eastAsia="ja-JP"/>
        </w:rPr>
      </w:pPr>
      <w:r w:rsidRPr="00EC154E">
        <w:rPr>
          <w:rFonts w:asciiTheme="majorHAnsi" w:eastAsia="Yu Mincho" w:hAnsiTheme="majorHAnsi" w:cstheme="majorHAnsi"/>
          <w:bCs/>
          <w:szCs w:val="20"/>
          <w:lang w:val="de-DE" w:eastAsia="ja-JP"/>
        </w:rPr>
        <w:tab/>
      </w:r>
      <w:r w:rsidRPr="00EC154E">
        <w:rPr>
          <w:rFonts w:asciiTheme="majorHAnsi" w:eastAsia="Yu Mincho" w:hAnsiTheme="majorHAnsi" w:cstheme="majorHAnsi"/>
          <w:bCs/>
          <w:szCs w:val="20"/>
          <w:u w:val="single"/>
          <w:lang w:val="de-DE" w:eastAsia="ja-JP"/>
        </w:rPr>
        <w:t>südlich:</w:t>
      </w:r>
      <w:r w:rsidRPr="00EC154E">
        <w:rPr>
          <w:rFonts w:asciiTheme="majorHAnsi" w:eastAsia="Yu Mincho" w:hAnsiTheme="majorHAnsi" w:cstheme="majorHAnsi"/>
          <w:bCs/>
          <w:szCs w:val="20"/>
          <w:lang w:val="de-DE" w:eastAsia="ja-JP"/>
        </w:rPr>
        <w:t xml:space="preserve"> </w:t>
      </w:r>
      <w:r w:rsidRPr="00EC154E">
        <w:rPr>
          <w:rFonts w:asciiTheme="majorHAnsi" w:eastAsia="Yu Mincho" w:hAnsiTheme="majorHAnsi" w:cstheme="majorHAnsi"/>
          <w:bCs/>
          <w:color w:val="8D82B1" w:themeColor="accent1"/>
          <w:szCs w:val="20"/>
          <w:lang w:val="de-DE" w:eastAsia="ja-JP"/>
        </w:rPr>
        <w:t>Traun, Enns, Ybbs, Erlauf, Pielach, Traisen, Schwechat, Fischa und Leitha</w:t>
      </w:r>
    </w:p>
    <w:p w14:paraId="349DDA6A" w14:textId="77777777" w:rsidR="007E6666" w:rsidRDefault="007E6666" w:rsidP="007E6666">
      <w:pPr>
        <w:spacing w:line="276" w:lineRule="auto"/>
        <w:rPr>
          <w:rFonts w:asciiTheme="majorHAnsi" w:eastAsia="Yu Mincho" w:hAnsiTheme="majorHAnsi" w:cstheme="majorHAnsi"/>
          <w:bCs/>
          <w:color w:val="0070C0"/>
          <w:szCs w:val="20"/>
          <w:lang w:val="de-DE" w:eastAsia="ja-JP"/>
        </w:rPr>
      </w:pPr>
      <w:r w:rsidRPr="00EC154E">
        <w:rPr>
          <w:rFonts w:asciiTheme="majorHAnsi" w:eastAsia="Yu Mincho" w:hAnsiTheme="majorHAnsi" w:cstheme="majorHAnsi"/>
          <w:bCs/>
          <w:color w:val="0070C0"/>
          <w:szCs w:val="20"/>
          <w:lang w:val="de-DE" w:eastAsia="ja-JP"/>
        </w:rPr>
        <w:tab/>
      </w:r>
      <w:r w:rsidRPr="00EC154E">
        <w:rPr>
          <w:rFonts w:asciiTheme="majorHAnsi" w:eastAsia="Yu Mincho" w:hAnsiTheme="majorHAnsi" w:cstheme="majorHAnsi"/>
          <w:bCs/>
          <w:szCs w:val="20"/>
          <w:u w:val="single"/>
          <w:lang w:val="de-DE" w:eastAsia="ja-JP"/>
        </w:rPr>
        <w:t>nördlich:</w:t>
      </w:r>
      <w:r w:rsidRPr="00EC154E">
        <w:rPr>
          <w:rFonts w:asciiTheme="majorHAnsi" w:eastAsia="Yu Mincho" w:hAnsiTheme="majorHAnsi" w:cstheme="majorHAnsi"/>
          <w:bCs/>
          <w:szCs w:val="20"/>
          <w:lang w:val="de-DE" w:eastAsia="ja-JP"/>
        </w:rPr>
        <w:t xml:space="preserve"> </w:t>
      </w:r>
      <w:r w:rsidRPr="00EC154E">
        <w:rPr>
          <w:rFonts w:asciiTheme="majorHAnsi" w:eastAsia="Yu Mincho" w:hAnsiTheme="majorHAnsi" w:cstheme="majorHAnsi"/>
          <w:bCs/>
          <w:color w:val="8D82B1" w:themeColor="accent1"/>
          <w:szCs w:val="20"/>
          <w:lang w:val="de-DE" w:eastAsia="ja-JP"/>
        </w:rPr>
        <w:t xml:space="preserve">Mühl, </w:t>
      </w:r>
      <w:proofErr w:type="spellStart"/>
      <w:r w:rsidRPr="00EC154E">
        <w:rPr>
          <w:rFonts w:asciiTheme="majorHAnsi" w:eastAsia="Yu Mincho" w:hAnsiTheme="majorHAnsi" w:cstheme="majorHAnsi"/>
          <w:bCs/>
          <w:color w:val="8D82B1" w:themeColor="accent1"/>
          <w:szCs w:val="20"/>
          <w:lang w:val="de-DE" w:eastAsia="ja-JP"/>
        </w:rPr>
        <w:t>Aist</w:t>
      </w:r>
      <w:proofErr w:type="spellEnd"/>
      <w:r w:rsidRPr="00EC154E">
        <w:rPr>
          <w:rFonts w:asciiTheme="majorHAnsi" w:eastAsia="Yu Mincho" w:hAnsiTheme="majorHAnsi" w:cstheme="majorHAnsi"/>
          <w:bCs/>
          <w:color w:val="8D82B1" w:themeColor="accent1"/>
          <w:szCs w:val="20"/>
          <w:lang w:val="de-DE" w:eastAsia="ja-JP"/>
        </w:rPr>
        <w:t>, Krems und Kamp</w:t>
      </w:r>
    </w:p>
    <w:p w14:paraId="26D0F40B" w14:textId="77777777" w:rsidR="007E6666" w:rsidRDefault="007E6666" w:rsidP="00053A7B">
      <w:pPr>
        <w:pStyle w:val="LO-normal"/>
        <w:numPr>
          <w:ilvl w:val="0"/>
          <w:numId w:val="29"/>
        </w:numPr>
        <w:rPr>
          <w:lang w:val="de-AT"/>
        </w:rPr>
      </w:pPr>
      <w:r>
        <w:rPr>
          <w:b/>
          <w:lang w:val="de-AT"/>
        </w:rPr>
        <w:t xml:space="preserve">Formuliere </w:t>
      </w:r>
      <w:r w:rsidRPr="00BA4AAE">
        <w:rPr>
          <w:lang w:val="de-AT"/>
        </w:rPr>
        <w:t xml:space="preserve">mit den folgenden Fachwörtern kurze Sätze </w:t>
      </w:r>
      <w:r>
        <w:rPr>
          <w:lang w:val="de-AT"/>
        </w:rPr>
        <w:t>und erzähle damit, was bei einem Hochwasser passieren kann.</w:t>
      </w:r>
    </w:p>
    <w:p w14:paraId="0FE8DB63" w14:textId="77777777" w:rsidR="004D0BBE" w:rsidRDefault="007E6666" w:rsidP="007E6666">
      <w:pPr>
        <w:pStyle w:val="LO-normal"/>
        <w:spacing w:before="120"/>
        <w:rPr>
          <w:rFonts w:asciiTheme="majorHAnsi" w:eastAsia="Yu Mincho" w:hAnsiTheme="majorHAnsi" w:cstheme="majorHAnsi"/>
          <w:lang w:val="de-DE" w:eastAsia="de-DE"/>
        </w:rPr>
      </w:pPr>
      <w:r w:rsidRPr="000E5544">
        <w:rPr>
          <w:lang w:val="de-AT"/>
        </w:rPr>
        <w:t>Hier gibt es sehr viele unterschiedliche Lösungen</w:t>
      </w:r>
      <w:r>
        <w:rPr>
          <w:lang w:val="de-AT"/>
        </w:rPr>
        <w:t xml:space="preserve">, wie zum Beispiel folgende </w:t>
      </w:r>
      <w:r w:rsidRPr="000E5544">
        <w:rPr>
          <w:rFonts w:asciiTheme="majorHAnsi" w:eastAsia="Yu Mincho" w:hAnsiTheme="majorHAnsi" w:cstheme="majorHAnsi"/>
          <w:lang w:val="de-DE" w:eastAsia="de-DE"/>
        </w:rPr>
        <w:t>Beispielsätze</w:t>
      </w:r>
      <w:r>
        <w:rPr>
          <w:rFonts w:asciiTheme="majorHAnsi" w:eastAsia="Yu Mincho" w:hAnsiTheme="majorHAnsi" w:cstheme="majorHAnsi"/>
          <w:lang w:val="de-DE" w:eastAsia="de-DE"/>
        </w:rPr>
        <w:t>:</w:t>
      </w:r>
    </w:p>
    <w:p w14:paraId="392F142D" w14:textId="733522DA" w:rsidR="007E6666" w:rsidRPr="000E5544" w:rsidRDefault="007E6666" w:rsidP="007E6666">
      <w:pPr>
        <w:pStyle w:val="LO-normal"/>
        <w:spacing w:before="120"/>
        <w:rPr>
          <w:lang w:val="de-AT"/>
        </w:rPr>
      </w:pPr>
    </w:p>
    <w:p w14:paraId="5E25D571" w14:textId="43510A2C" w:rsidR="007E6666" w:rsidRPr="00EC154E" w:rsidRDefault="007E6666" w:rsidP="007E6666">
      <w:pPr>
        <w:spacing w:line="276" w:lineRule="auto"/>
        <w:contextualSpacing/>
        <w:rPr>
          <w:rFonts w:asciiTheme="majorHAnsi" w:eastAsia="Yu Mincho" w:hAnsiTheme="majorHAnsi" w:cstheme="majorHAnsi"/>
          <w:color w:val="0070C0"/>
          <w:szCs w:val="20"/>
          <w:lang w:val="de-DE" w:eastAsia="de-DE"/>
        </w:rPr>
      </w:pPr>
      <w:r w:rsidRPr="00EC154E">
        <w:rPr>
          <w:rFonts w:asciiTheme="majorHAnsi" w:eastAsia="Yu Mincho" w:hAnsiTheme="majorHAnsi" w:cstheme="majorHAnsi"/>
          <w:b/>
          <w:szCs w:val="20"/>
          <w:lang w:val="de-DE" w:eastAsia="de-DE"/>
        </w:rPr>
        <w:t>Bodenversiegelung</w:t>
      </w:r>
      <w:r w:rsidR="00130680">
        <w:rPr>
          <w:rFonts w:asciiTheme="majorHAnsi" w:eastAsia="Yu Mincho" w:hAnsiTheme="majorHAnsi" w:cstheme="majorHAnsi"/>
          <w:b/>
          <w:szCs w:val="20"/>
          <w:lang w:val="de-DE" w:eastAsia="de-DE"/>
        </w:rPr>
        <w:t xml:space="preserve">. </w:t>
      </w:r>
      <w:r w:rsidRPr="000E5544">
        <w:rPr>
          <w:rFonts w:asciiTheme="majorHAnsi" w:eastAsia="Yu Mincho" w:hAnsiTheme="majorHAnsi" w:cstheme="majorHAnsi"/>
          <w:color w:val="8D82B1" w:themeColor="accent1"/>
          <w:szCs w:val="20"/>
          <w:lang w:val="de-DE" w:eastAsia="de-DE"/>
        </w:rPr>
        <w:t>– Hochwasser kann durch Bodenversiegelung entstehen.</w:t>
      </w:r>
    </w:p>
    <w:p w14:paraId="6C7A3ABF" w14:textId="71BE1421" w:rsidR="007E6666" w:rsidRPr="00EC154E" w:rsidRDefault="00130680" w:rsidP="007E6666">
      <w:pPr>
        <w:spacing w:line="276" w:lineRule="auto"/>
        <w:contextualSpacing/>
        <w:rPr>
          <w:rFonts w:asciiTheme="majorHAnsi" w:eastAsia="Yu Mincho" w:hAnsiTheme="majorHAnsi" w:cstheme="majorHAnsi"/>
          <w:color w:val="0070C0"/>
          <w:szCs w:val="20"/>
          <w:lang w:val="de-DE" w:eastAsia="de-DE"/>
        </w:rPr>
      </w:pPr>
      <w:r>
        <w:rPr>
          <w:rFonts w:asciiTheme="majorHAnsi" w:eastAsia="Yu Mincho" w:hAnsiTheme="majorHAnsi" w:cstheme="majorHAnsi"/>
          <w:b/>
          <w:szCs w:val="20"/>
          <w:lang w:val="de-DE" w:eastAsia="de-DE"/>
        </w:rPr>
        <w:t>Klimawandel</w:t>
      </w:r>
      <w:r w:rsidR="007E6666" w:rsidRPr="00EC154E">
        <w:rPr>
          <w:rFonts w:asciiTheme="majorHAnsi" w:eastAsia="Yu Mincho" w:hAnsiTheme="majorHAnsi" w:cstheme="majorHAnsi"/>
          <w:szCs w:val="20"/>
          <w:lang w:val="de-DE" w:eastAsia="de-DE"/>
        </w:rPr>
        <w:t xml:space="preserve"> </w:t>
      </w:r>
      <w:r w:rsidR="007E6666" w:rsidRPr="000E5544">
        <w:rPr>
          <w:rFonts w:asciiTheme="majorHAnsi" w:eastAsia="Yu Mincho" w:hAnsiTheme="majorHAnsi" w:cstheme="majorHAnsi"/>
          <w:color w:val="8D82B1" w:themeColor="accent1"/>
          <w:szCs w:val="20"/>
          <w:lang w:val="de-DE" w:eastAsia="de-DE"/>
        </w:rPr>
        <w:t xml:space="preserve">– Starke Unwetter sind teilweise die Folge </w:t>
      </w:r>
      <w:r w:rsidR="004D0BBE" w:rsidRPr="000E5544">
        <w:rPr>
          <w:rFonts w:asciiTheme="majorHAnsi" w:eastAsia="Yu Mincho" w:hAnsiTheme="majorHAnsi" w:cstheme="majorHAnsi"/>
          <w:color w:val="8D82B1" w:themeColor="accent1"/>
          <w:szCs w:val="20"/>
          <w:lang w:val="de-DE" w:eastAsia="de-DE"/>
        </w:rPr>
        <w:t>des Klimawandels</w:t>
      </w:r>
      <w:r w:rsidR="007E6666" w:rsidRPr="000E5544">
        <w:rPr>
          <w:rFonts w:asciiTheme="majorHAnsi" w:eastAsia="Yu Mincho" w:hAnsiTheme="majorHAnsi" w:cstheme="majorHAnsi"/>
          <w:color w:val="8D82B1" w:themeColor="accent1"/>
          <w:szCs w:val="20"/>
          <w:lang w:val="de-DE" w:eastAsia="de-DE"/>
        </w:rPr>
        <w:t>.</w:t>
      </w:r>
    </w:p>
    <w:p w14:paraId="282CA467" w14:textId="6BD954B5" w:rsidR="007E6666" w:rsidRPr="00EC154E" w:rsidRDefault="007E6666" w:rsidP="007E6666">
      <w:pPr>
        <w:spacing w:line="276" w:lineRule="auto"/>
        <w:contextualSpacing/>
        <w:rPr>
          <w:rFonts w:asciiTheme="majorHAnsi" w:eastAsia="Yu Mincho" w:hAnsiTheme="majorHAnsi" w:cstheme="majorHAnsi"/>
          <w:color w:val="0070C0"/>
          <w:szCs w:val="20"/>
          <w:lang w:val="de-DE" w:eastAsia="de-DE"/>
        </w:rPr>
      </w:pPr>
      <w:r w:rsidRPr="00EC154E">
        <w:rPr>
          <w:rFonts w:asciiTheme="majorHAnsi" w:eastAsia="Yu Mincho" w:hAnsiTheme="majorHAnsi" w:cstheme="majorHAnsi"/>
          <w:b/>
          <w:szCs w:val="20"/>
          <w:lang w:val="de-DE" w:eastAsia="de-DE"/>
        </w:rPr>
        <w:t>überschwemmen</w:t>
      </w:r>
      <w:r w:rsidRPr="00EC154E">
        <w:rPr>
          <w:rFonts w:asciiTheme="majorHAnsi" w:eastAsia="Yu Mincho" w:hAnsiTheme="majorHAnsi" w:cstheme="majorHAnsi"/>
          <w:color w:val="0070C0"/>
          <w:szCs w:val="20"/>
          <w:lang w:val="de-DE" w:eastAsia="de-DE"/>
        </w:rPr>
        <w:t xml:space="preserve"> </w:t>
      </w:r>
      <w:r w:rsidRPr="000E5544">
        <w:rPr>
          <w:rFonts w:asciiTheme="majorHAnsi" w:eastAsia="Yu Mincho" w:hAnsiTheme="majorHAnsi" w:cstheme="majorHAnsi"/>
          <w:color w:val="8D82B1" w:themeColor="accent1"/>
          <w:szCs w:val="20"/>
          <w:lang w:val="de-DE" w:eastAsia="de-DE"/>
        </w:rPr>
        <w:t>– Wenn das Wasser über die Ufer tritt, werden Gebiete</w:t>
      </w:r>
      <w:r w:rsidR="004D0BBE">
        <w:rPr>
          <w:rFonts w:asciiTheme="majorHAnsi" w:eastAsia="Yu Mincho" w:hAnsiTheme="majorHAnsi" w:cstheme="majorHAnsi"/>
          <w:color w:val="8D82B1" w:themeColor="accent1"/>
          <w:szCs w:val="20"/>
          <w:lang w:val="de-DE" w:eastAsia="de-DE"/>
        </w:rPr>
        <w:t xml:space="preserve"> daneben</w:t>
      </w:r>
      <w:r w:rsidRPr="000E5544">
        <w:rPr>
          <w:rFonts w:asciiTheme="majorHAnsi" w:eastAsia="Yu Mincho" w:hAnsiTheme="majorHAnsi" w:cstheme="majorHAnsi"/>
          <w:color w:val="8D82B1" w:themeColor="accent1"/>
          <w:szCs w:val="20"/>
          <w:lang w:val="de-DE" w:eastAsia="de-DE"/>
        </w:rPr>
        <w:t xml:space="preserve"> überschwemmt.</w:t>
      </w:r>
    </w:p>
    <w:p w14:paraId="53ABD65D" w14:textId="1318F39C" w:rsidR="007E6666" w:rsidRPr="00EC154E" w:rsidRDefault="007E6666" w:rsidP="007E6666">
      <w:pPr>
        <w:spacing w:line="276" w:lineRule="auto"/>
        <w:contextualSpacing/>
        <w:rPr>
          <w:rFonts w:asciiTheme="majorHAnsi" w:eastAsia="Yu Mincho" w:hAnsiTheme="majorHAnsi" w:cstheme="majorHAnsi"/>
          <w:color w:val="0070C0"/>
          <w:szCs w:val="20"/>
          <w:lang w:val="de-DE" w:eastAsia="de-DE"/>
        </w:rPr>
      </w:pPr>
      <w:r w:rsidRPr="00EC154E">
        <w:rPr>
          <w:rFonts w:asciiTheme="majorHAnsi" w:eastAsia="Yu Mincho" w:hAnsiTheme="majorHAnsi" w:cstheme="majorHAnsi"/>
          <w:b/>
          <w:szCs w:val="20"/>
          <w:lang w:val="de-DE" w:eastAsia="de-DE"/>
        </w:rPr>
        <w:t>Hochwasserschutzmaßnahmen</w:t>
      </w:r>
      <w:r w:rsidRPr="00EC154E">
        <w:rPr>
          <w:rFonts w:asciiTheme="majorHAnsi" w:eastAsia="Yu Mincho" w:hAnsiTheme="majorHAnsi" w:cstheme="majorHAnsi"/>
          <w:b/>
          <w:color w:val="0070C0"/>
          <w:szCs w:val="20"/>
          <w:lang w:val="de-DE" w:eastAsia="de-DE"/>
        </w:rPr>
        <w:t xml:space="preserve"> </w:t>
      </w:r>
      <w:r w:rsidRPr="000E5544">
        <w:rPr>
          <w:rFonts w:asciiTheme="majorHAnsi" w:eastAsia="Yu Mincho" w:hAnsiTheme="majorHAnsi" w:cstheme="majorHAnsi"/>
          <w:color w:val="8D82B1" w:themeColor="accent1"/>
          <w:szCs w:val="20"/>
          <w:lang w:val="de-DE" w:eastAsia="de-DE"/>
        </w:rPr>
        <w:t xml:space="preserve">– Es gibt </w:t>
      </w:r>
      <w:r w:rsidR="00514D31">
        <w:rPr>
          <w:rFonts w:asciiTheme="majorHAnsi" w:eastAsia="Yu Mincho" w:hAnsiTheme="majorHAnsi" w:cstheme="majorHAnsi"/>
          <w:color w:val="8D82B1" w:themeColor="accent1"/>
          <w:szCs w:val="20"/>
          <w:lang w:val="de-DE" w:eastAsia="de-DE"/>
        </w:rPr>
        <w:t>viele unterschiedliche</w:t>
      </w:r>
      <w:r w:rsidRPr="000E5544">
        <w:rPr>
          <w:rFonts w:asciiTheme="majorHAnsi" w:eastAsia="Yu Mincho" w:hAnsiTheme="majorHAnsi" w:cstheme="majorHAnsi"/>
          <w:color w:val="8D82B1" w:themeColor="accent1"/>
          <w:szCs w:val="20"/>
          <w:lang w:val="de-DE" w:eastAsia="de-DE"/>
        </w:rPr>
        <w:t xml:space="preserve"> Hochwasserschutzmaßnahmen</w:t>
      </w:r>
      <w:r w:rsidR="00130680">
        <w:rPr>
          <w:rFonts w:asciiTheme="majorHAnsi" w:eastAsia="Yu Mincho" w:hAnsiTheme="majorHAnsi" w:cstheme="majorHAnsi"/>
          <w:color w:val="8D82B1" w:themeColor="accent1"/>
          <w:szCs w:val="20"/>
          <w:lang w:val="de-DE" w:eastAsia="de-DE"/>
        </w:rPr>
        <w:t>,</w:t>
      </w:r>
      <w:r w:rsidRPr="000E5544">
        <w:rPr>
          <w:rFonts w:asciiTheme="majorHAnsi" w:eastAsia="Yu Mincho" w:hAnsiTheme="majorHAnsi" w:cstheme="majorHAnsi"/>
          <w:color w:val="8D82B1" w:themeColor="accent1"/>
          <w:szCs w:val="20"/>
          <w:lang w:val="de-DE" w:eastAsia="de-DE"/>
        </w:rPr>
        <w:t xml:space="preserve"> um große Schäden zu vermeiden. </w:t>
      </w:r>
    </w:p>
    <w:p w14:paraId="024B8A8D" w14:textId="380A22D3" w:rsidR="007E6666" w:rsidRDefault="00051774" w:rsidP="007E6666">
      <w:pPr>
        <w:spacing w:line="276" w:lineRule="auto"/>
        <w:rPr>
          <w:rFonts w:cs="Arial"/>
          <w:szCs w:val="20"/>
          <w:lang w:eastAsia="zh-CN" w:bidi="hi-IN"/>
        </w:rPr>
      </w:pPr>
      <w:r w:rsidRPr="0069016F">
        <w:rPr>
          <w:noProof/>
          <w:lang w:eastAsia="de-AT"/>
        </w:rPr>
        <mc:AlternateContent>
          <mc:Choice Requires="wpg">
            <w:drawing>
              <wp:anchor distT="0" distB="0" distL="114300" distR="114300" simplePos="0" relativeHeight="251657302" behindDoc="1" locked="0" layoutInCell="1" allowOverlap="1" wp14:anchorId="48B701F9" wp14:editId="122047E5">
                <wp:simplePos x="0" y="0"/>
                <wp:positionH relativeFrom="leftMargin">
                  <wp:posOffset>431298</wp:posOffset>
                </wp:positionH>
                <wp:positionV relativeFrom="paragraph">
                  <wp:posOffset>215309</wp:posOffset>
                </wp:positionV>
                <wp:extent cx="298450" cy="298450"/>
                <wp:effectExtent l="0" t="0" r="6350" b="6350"/>
                <wp:wrapSquare wrapText="bothSides"/>
                <wp:docPr id="593" name="Gruppieren 593"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594"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95"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5A2775F" id="Gruppieren 593" o:spid="_x0000_s1026" alt="dekoratives Element" style="position:absolute;margin-left:33.95pt;margin-top:16.95pt;width:23.5pt;height:23.5pt;z-index:-251659178;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">
                  <v:imagedata r:id="rId21" o:title="Lupe"/>
                </v:shape>
                <w10:wrap type="square" anchorx="margin"/>
              </v:group>
            </w:pict>
          </mc:Fallback>
        </mc:AlternateContent>
      </w:r>
    </w:p>
    <w:p w14:paraId="270EF1C1" w14:textId="006EDC68" w:rsidR="007E6666" w:rsidRPr="00E023F2"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Aufgabe 3: Textdetektiv</w:t>
      </w:r>
      <w:r>
        <w:rPr>
          <w:rFonts w:asciiTheme="majorHAnsi" w:eastAsia="Yu Mincho" w:hAnsiTheme="majorHAnsi" w:cstheme="majorHAnsi"/>
          <w:b/>
          <w:szCs w:val="20"/>
          <w:lang w:val="de-DE" w:eastAsia="ja-JP"/>
        </w:rPr>
        <w:t>e</w:t>
      </w:r>
    </w:p>
    <w:p w14:paraId="035D4B3E" w14:textId="55A117F2" w:rsidR="007E6666" w:rsidRPr="00051774" w:rsidRDefault="00051774" w:rsidP="007E6666">
      <w:pPr>
        <w:pStyle w:val="LO-normal"/>
        <w:rPr>
          <w:rFonts w:asciiTheme="majorHAnsi" w:eastAsia="Yu Mincho" w:hAnsiTheme="majorHAnsi" w:cstheme="majorHAnsi"/>
          <w:bCs/>
          <w:i/>
          <w:color w:val="6D6DB0" w:themeColor="accent3" w:themeTint="99"/>
          <w:lang w:val="de-DE" w:eastAsia="ja-JP"/>
        </w:rPr>
      </w:pPr>
      <w:r w:rsidRPr="00051774">
        <w:rPr>
          <w:bCs/>
          <w:lang w:val="de-AT"/>
        </w:rPr>
        <w:t>Individuelle Lösung</w:t>
      </w:r>
    </w:p>
    <w:p w14:paraId="2B424BD1" w14:textId="0324794D" w:rsidR="007E6666" w:rsidRPr="000E5544" w:rsidRDefault="007E6666" w:rsidP="007E6666">
      <w:pPr>
        <w:pStyle w:val="LO-normal"/>
        <w:rPr>
          <w:rFonts w:asciiTheme="majorHAnsi" w:eastAsia="Yu Mincho" w:hAnsiTheme="majorHAnsi" w:cstheme="majorHAnsi"/>
          <w:color w:val="8D82B1" w:themeColor="accent1"/>
          <w:lang w:val="de-DE" w:eastAsia="de-DE"/>
        </w:rPr>
      </w:pPr>
      <w:r w:rsidRPr="00D869F2">
        <w:rPr>
          <w:lang w:val="de-AT"/>
        </w:rPr>
        <w:br w:type="page"/>
      </w:r>
    </w:p>
    <w:p w14:paraId="5703CC3A" w14:textId="7FCB7C5E" w:rsidR="007E6666" w:rsidRDefault="007E6666" w:rsidP="007E6666">
      <w:pPr>
        <w:pStyle w:val="berschrift3"/>
      </w:pPr>
      <w:r>
        <w:lastRenderedPageBreak/>
        <w:t>M</w:t>
      </w:r>
      <w:r w:rsidR="00F228E2">
        <w:t>5</w:t>
      </w:r>
      <w:r>
        <w:t>: Naturgefahr: Tsunami (Lösungen)</w:t>
      </w:r>
    </w:p>
    <w:p w14:paraId="47BEAA22"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03" behindDoc="1" locked="0" layoutInCell="1" allowOverlap="1" wp14:anchorId="7B8B0207" wp14:editId="5BB2F559">
                <wp:simplePos x="0" y="0"/>
                <wp:positionH relativeFrom="column">
                  <wp:posOffset>-542925</wp:posOffset>
                </wp:positionH>
                <wp:positionV relativeFrom="paragraph">
                  <wp:posOffset>218440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376" name="Gruppieren 37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7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78"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37A1A615" id="Gruppieren 376" o:spid="_x0000_s1026" alt="Papiersymbol" style="position:absolute;margin-left:-42.75pt;margin-top:17.2pt;width:23.5pt;height:23.55pt;z-index:-251659177"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">
                  <v:imagedata r:id="rId21" o:title="Papiersymbol"/>
                </v:shape>
                <w10:wrap type="tight"/>
              </v:group>
            </w:pict>
          </mc:Fallback>
        </mc:AlternateContent>
      </w:r>
    </w:p>
    <w:p w14:paraId="7891A4C1"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066A681E" w14:textId="77777777" w:rsidR="007E6666" w:rsidRPr="003274E9" w:rsidRDefault="007E6666" w:rsidP="00053A7B">
      <w:pPr>
        <w:pStyle w:val="Listenabsatz"/>
        <w:numPr>
          <w:ilvl w:val="0"/>
          <w:numId w:val="38"/>
        </w:numPr>
        <w:spacing w:before="120" w:line="276" w:lineRule="auto"/>
        <w:ind w:left="714" w:hanging="357"/>
        <w:contextualSpacing w:val="0"/>
        <w:rPr>
          <w:rFonts w:asciiTheme="majorHAnsi" w:eastAsia="Yu Mincho" w:hAnsiTheme="majorHAnsi" w:cstheme="majorHAnsi"/>
          <w:color w:val="6D6DB0" w:themeColor="accent3" w:themeTint="99"/>
          <w:szCs w:val="20"/>
          <w:lang w:val="de-DE" w:eastAsia="ja-JP"/>
        </w:rPr>
      </w:pPr>
      <w:r w:rsidRPr="003274E9">
        <w:rPr>
          <w:rFonts w:asciiTheme="majorHAnsi" w:eastAsia="Yu Mincho" w:hAnsiTheme="majorHAnsi" w:cstheme="majorHAnsi"/>
          <w:b/>
          <w:szCs w:val="20"/>
          <w:lang w:val="de-DE" w:eastAsia="ja-JP"/>
        </w:rPr>
        <w:t>Ordne</w:t>
      </w:r>
      <w:r w:rsidRPr="003274E9">
        <w:rPr>
          <w:rFonts w:asciiTheme="majorHAnsi" w:eastAsia="Yu Mincho" w:hAnsiTheme="majorHAnsi" w:cstheme="majorHAnsi"/>
          <w:szCs w:val="20"/>
          <w:lang w:val="de-DE" w:eastAsia="ja-JP"/>
        </w:rPr>
        <w:t xml:space="preserve"> die folgenden Absatzüberschriften den vier Absätzen </w:t>
      </w:r>
      <w:r w:rsidRPr="003274E9">
        <w:rPr>
          <w:rFonts w:asciiTheme="majorHAnsi" w:eastAsia="Yu Mincho" w:hAnsiTheme="majorHAnsi" w:cstheme="majorHAnsi"/>
          <w:b/>
          <w:szCs w:val="20"/>
          <w:lang w:val="de-DE" w:eastAsia="ja-JP"/>
        </w:rPr>
        <w:t>zu</w:t>
      </w:r>
      <w:r w:rsidRPr="003274E9">
        <w:rPr>
          <w:rFonts w:asciiTheme="majorHAnsi" w:eastAsia="Yu Mincho" w:hAnsiTheme="majorHAnsi" w:cstheme="majorHAnsi"/>
          <w:szCs w:val="20"/>
          <w:lang w:val="de-DE" w:eastAsia="ja-JP"/>
        </w:rPr>
        <w:t xml:space="preserve">: </w:t>
      </w:r>
      <w:r w:rsidRPr="003274E9">
        <w:rPr>
          <w:rFonts w:asciiTheme="majorHAnsi" w:eastAsia="Yu Mincho" w:hAnsiTheme="majorHAnsi" w:cstheme="majorHAnsi"/>
          <w:color w:val="6D6DB0" w:themeColor="accent3" w:themeTint="99"/>
          <w:szCs w:val="20"/>
          <w:lang w:val="de-DE" w:eastAsia="ja-JP"/>
        </w:rPr>
        <w:t>B – A – D – C</w:t>
      </w:r>
    </w:p>
    <w:p w14:paraId="2EC67ECA" w14:textId="345358AF" w:rsidR="007E6666" w:rsidRDefault="007E6666" w:rsidP="00053A7B">
      <w:pPr>
        <w:pStyle w:val="LO-normal"/>
        <w:numPr>
          <w:ilvl w:val="0"/>
          <w:numId w:val="38"/>
        </w:numPr>
        <w:rPr>
          <w:lang w:val="de-AT"/>
        </w:rPr>
      </w:pPr>
      <w:r w:rsidRPr="00382597">
        <w:rPr>
          <w:b/>
          <w:lang w:val="de-AT"/>
        </w:rPr>
        <w:t>Schau</w:t>
      </w:r>
      <w:r w:rsidRPr="003B13B0">
        <w:rPr>
          <w:lang w:val="de-AT"/>
        </w:rPr>
        <w:t xml:space="preserve"> dir </w:t>
      </w:r>
      <w:r>
        <w:rPr>
          <w:lang w:val="de-AT"/>
        </w:rPr>
        <w:t>das Diagramm</w:t>
      </w:r>
      <w:r w:rsidRPr="003B13B0">
        <w:rPr>
          <w:lang w:val="de-AT"/>
        </w:rPr>
        <w:t xml:space="preserve"> (Abb.</w:t>
      </w:r>
      <w:r>
        <w:rPr>
          <w:lang w:val="de-AT"/>
        </w:rPr>
        <w:t xml:space="preserve"> </w:t>
      </w:r>
      <w:r w:rsidRPr="003B13B0">
        <w:rPr>
          <w:lang w:val="de-AT"/>
        </w:rPr>
        <w:t xml:space="preserve">2) </w:t>
      </w:r>
      <w:r w:rsidRPr="00382597">
        <w:rPr>
          <w:b/>
          <w:lang w:val="de-AT"/>
        </w:rPr>
        <w:t>an</w:t>
      </w:r>
      <w:r w:rsidRPr="003B13B0">
        <w:rPr>
          <w:lang w:val="de-AT"/>
        </w:rPr>
        <w:t xml:space="preserve"> und </w:t>
      </w:r>
      <w:r w:rsidRPr="00382597">
        <w:rPr>
          <w:b/>
          <w:lang w:val="de-AT"/>
        </w:rPr>
        <w:t>beantworte</w:t>
      </w:r>
      <w:r w:rsidRPr="003B13B0">
        <w:rPr>
          <w:lang w:val="de-AT"/>
        </w:rPr>
        <w:t xml:space="preserve"> die Fragen:</w:t>
      </w:r>
    </w:p>
    <w:p w14:paraId="087F2407" w14:textId="77777777" w:rsidR="00015212" w:rsidRPr="00D30C09" w:rsidRDefault="00015212" w:rsidP="00015212">
      <w:pPr>
        <w:pStyle w:val="LO-normal"/>
        <w:rPr>
          <w:b/>
          <w:bCs/>
          <w:lang w:val="de-AT"/>
        </w:rPr>
      </w:pPr>
    </w:p>
    <w:p w14:paraId="7C7DF7EE" w14:textId="6BB10F37" w:rsidR="00015212" w:rsidRDefault="00015212" w:rsidP="00015212">
      <w:pPr>
        <w:pStyle w:val="LO-normal"/>
        <w:rPr>
          <w:lang w:val="de-AT"/>
        </w:rPr>
      </w:pPr>
      <w:r w:rsidRPr="00D30C09">
        <w:rPr>
          <w:b/>
          <w:bCs/>
          <w:lang w:val="de-AT"/>
        </w:rPr>
        <w:t>HINWEIS</w:t>
      </w:r>
      <w:r>
        <w:rPr>
          <w:lang w:val="de-AT"/>
        </w:rPr>
        <w:t>: Die Lösung zu den Fragen ist nicht im Text, sondern im Diagramm zu finden</w:t>
      </w:r>
      <w:r w:rsidR="00D30C09">
        <w:rPr>
          <w:lang w:val="de-AT"/>
        </w:rPr>
        <w:t>.</w:t>
      </w:r>
    </w:p>
    <w:p w14:paraId="230122E2" w14:textId="77777777" w:rsidR="00015212" w:rsidRDefault="00015212" w:rsidP="00015212">
      <w:pPr>
        <w:pStyle w:val="LO-normal"/>
        <w:rPr>
          <w:lang w:val="de-AT"/>
        </w:rPr>
      </w:pPr>
    </w:p>
    <w:p w14:paraId="0FFAD3B1" w14:textId="77777777" w:rsidR="007E6666" w:rsidRPr="003274E9" w:rsidRDefault="007E6666" w:rsidP="00053A7B">
      <w:pPr>
        <w:pStyle w:val="Listenabsatz"/>
        <w:numPr>
          <w:ilvl w:val="0"/>
          <w:numId w:val="14"/>
        </w:numPr>
        <w:spacing w:line="276" w:lineRule="auto"/>
        <w:rPr>
          <w:rFonts w:asciiTheme="majorHAnsi" w:eastAsia="Yu Mincho" w:hAnsiTheme="majorHAnsi" w:cstheme="majorHAnsi"/>
          <w:szCs w:val="20"/>
          <w:lang w:val="de-DE" w:eastAsia="de-DE"/>
        </w:rPr>
      </w:pPr>
      <w:r w:rsidRPr="003274E9">
        <w:rPr>
          <w:rFonts w:asciiTheme="majorHAnsi" w:eastAsia="Yu Mincho" w:hAnsiTheme="majorHAnsi" w:cstheme="majorHAnsi"/>
          <w:szCs w:val="20"/>
          <w:lang w:val="de-DE" w:eastAsia="de-DE"/>
        </w:rPr>
        <w:t xml:space="preserve">Wann fand die Naturkatastrophe statt, die den größten wirtschaftlichen Schaden anrichtete? Wie hoch war der Schaden in US-Dollar? </w:t>
      </w:r>
      <w:r w:rsidRPr="003274E9">
        <w:rPr>
          <w:rFonts w:asciiTheme="majorHAnsi" w:eastAsia="Yu Mincho" w:hAnsiTheme="majorHAnsi" w:cstheme="majorHAnsi"/>
          <w:color w:val="6D6DB0" w:themeColor="accent3" w:themeTint="99"/>
          <w:szCs w:val="20"/>
          <w:lang w:val="de-DE" w:eastAsia="de-DE"/>
        </w:rPr>
        <w:t>Die Naturkatastrophe mit dem größten wirtschaftlichen Schaden fand 2011 in Japan statt. Der Schaden betrug 210 Mrd. US-Dollar.</w:t>
      </w:r>
    </w:p>
    <w:p w14:paraId="2497EBA5" w14:textId="77777777" w:rsidR="007E6666" w:rsidRPr="004C7781" w:rsidRDefault="007E6666" w:rsidP="00053A7B">
      <w:pPr>
        <w:pStyle w:val="Listenabsatz"/>
        <w:numPr>
          <w:ilvl w:val="0"/>
          <w:numId w:val="14"/>
        </w:numPr>
        <w:spacing w:line="276" w:lineRule="auto"/>
        <w:rPr>
          <w:rFonts w:asciiTheme="majorHAnsi" w:eastAsia="Yu Mincho" w:hAnsiTheme="majorHAnsi" w:cstheme="majorHAnsi"/>
          <w:szCs w:val="20"/>
          <w:lang w:val="de-DE" w:eastAsia="de-DE"/>
        </w:rPr>
      </w:pPr>
      <w:r w:rsidRPr="004C7781">
        <w:rPr>
          <w:rFonts w:asciiTheme="majorHAnsi" w:eastAsia="Yu Mincho" w:hAnsiTheme="majorHAnsi" w:cstheme="majorHAnsi"/>
          <w:szCs w:val="20"/>
          <w:lang w:val="de-DE" w:eastAsia="de-DE"/>
        </w:rPr>
        <w:t xml:space="preserve">Welche Naturkatastrophe verursachte einen Schaden von hundert Milliarden Dollar? Wo ereignete sich diese? </w:t>
      </w:r>
      <w:r w:rsidRPr="004C7781">
        <w:rPr>
          <w:rFonts w:asciiTheme="majorHAnsi" w:eastAsia="Yu Mincho" w:hAnsiTheme="majorHAnsi" w:cstheme="majorHAnsi"/>
          <w:color w:val="6D6DB0" w:themeColor="accent3" w:themeTint="99"/>
          <w:szCs w:val="20"/>
          <w:lang w:val="de-DE" w:eastAsia="de-DE"/>
        </w:rPr>
        <w:t>Das Erdbeben von Kobe in Japan verursachte im Jahr 1995 einen Schaden von 100 Mrd. US-Dollar.</w:t>
      </w:r>
    </w:p>
    <w:p w14:paraId="7337D136" w14:textId="18039B77" w:rsidR="007E6666" w:rsidRPr="004C7781" w:rsidRDefault="007E6666" w:rsidP="00053A7B">
      <w:pPr>
        <w:pStyle w:val="Listenabsatz"/>
        <w:numPr>
          <w:ilvl w:val="0"/>
          <w:numId w:val="14"/>
        </w:numPr>
        <w:spacing w:line="276" w:lineRule="auto"/>
        <w:rPr>
          <w:rFonts w:asciiTheme="majorHAnsi" w:eastAsia="Yu Mincho" w:hAnsiTheme="majorHAnsi" w:cstheme="majorHAnsi"/>
          <w:szCs w:val="20"/>
          <w:lang w:val="de-DE" w:eastAsia="de-DE"/>
        </w:rPr>
      </w:pPr>
      <w:r w:rsidRPr="004C7781">
        <w:rPr>
          <w:rFonts w:asciiTheme="majorHAnsi" w:eastAsia="Yu Mincho" w:hAnsiTheme="majorHAnsi" w:cstheme="majorHAnsi"/>
          <w:szCs w:val="20"/>
          <w:lang w:val="de-DE" w:eastAsia="de-DE"/>
        </w:rPr>
        <w:t xml:space="preserve">Welche der 5 </w:t>
      </w:r>
      <w:r w:rsidR="00860048">
        <w:rPr>
          <w:rFonts w:asciiTheme="majorHAnsi" w:eastAsia="Yu Mincho" w:hAnsiTheme="majorHAnsi" w:cstheme="majorHAnsi"/>
          <w:szCs w:val="20"/>
          <w:lang w:val="de-DE" w:eastAsia="de-DE"/>
        </w:rPr>
        <w:t>Naturkatastrophen</w:t>
      </w:r>
      <w:r w:rsidRPr="004C7781">
        <w:rPr>
          <w:rFonts w:asciiTheme="majorHAnsi" w:eastAsia="Yu Mincho" w:hAnsiTheme="majorHAnsi" w:cstheme="majorHAnsi"/>
          <w:szCs w:val="20"/>
          <w:lang w:val="de-DE" w:eastAsia="de-DE"/>
        </w:rPr>
        <w:t xml:space="preserve"> verursachte den kleinsten wirtschaftlichen Schaden?</w:t>
      </w:r>
      <w:r>
        <w:rPr>
          <w:rFonts w:asciiTheme="majorHAnsi" w:eastAsia="Yu Mincho" w:hAnsiTheme="majorHAnsi" w:cstheme="majorHAnsi"/>
          <w:szCs w:val="20"/>
          <w:lang w:val="de-DE" w:eastAsia="de-DE"/>
        </w:rPr>
        <w:t xml:space="preserve"> </w:t>
      </w:r>
      <w:r w:rsidRPr="004C7781">
        <w:rPr>
          <w:rFonts w:asciiTheme="majorHAnsi" w:eastAsia="Yu Mincho" w:hAnsiTheme="majorHAnsi" w:cstheme="majorHAnsi"/>
          <w:color w:val="6D6DB0" w:themeColor="accent3" w:themeTint="99"/>
          <w:szCs w:val="20"/>
          <w:lang w:val="de-DE" w:eastAsia="de-DE"/>
        </w:rPr>
        <w:t xml:space="preserve">Hurrikan </w:t>
      </w:r>
      <w:r>
        <w:rPr>
          <w:rFonts w:asciiTheme="majorHAnsi" w:eastAsia="Yu Mincho" w:hAnsiTheme="majorHAnsi" w:cstheme="majorHAnsi"/>
          <w:color w:val="6D6DB0" w:themeColor="accent3" w:themeTint="99"/>
          <w:szCs w:val="20"/>
          <w:lang w:val="de-DE" w:eastAsia="de-DE"/>
        </w:rPr>
        <w:t>H</w:t>
      </w:r>
      <w:r w:rsidRPr="004C7781">
        <w:rPr>
          <w:rFonts w:asciiTheme="majorHAnsi" w:eastAsia="Yu Mincho" w:hAnsiTheme="majorHAnsi" w:cstheme="majorHAnsi"/>
          <w:color w:val="6D6DB0" w:themeColor="accent3" w:themeTint="99"/>
          <w:szCs w:val="20"/>
          <w:lang w:val="de-DE" w:eastAsia="de-DE"/>
        </w:rPr>
        <w:t>arvey 2017 in den USA und das Erdbeben von Sichuan in der Volksrepublik China 2008 verursachten jeweils einen Schaden von 85 Mrd. US-Dollar.</w:t>
      </w:r>
    </w:p>
    <w:p w14:paraId="3F61EE44" w14:textId="77777777" w:rsidR="007E6666" w:rsidRPr="00947FB3" w:rsidRDefault="007E6666" w:rsidP="007E6666">
      <w:pPr>
        <w:spacing w:line="276" w:lineRule="auto"/>
        <w:rPr>
          <w:rFonts w:asciiTheme="majorHAnsi" w:eastAsia="Yu Mincho" w:hAnsiTheme="majorHAnsi" w:cstheme="majorHAnsi"/>
          <w:color w:val="6D6DB0" w:themeColor="accent3" w:themeTint="99"/>
          <w:szCs w:val="20"/>
          <w:lang w:val="de-DE" w:eastAsia="ja-JP"/>
        </w:rPr>
      </w:pPr>
    </w:p>
    <w:p w14:paraId="2AFE850A" w14:textId="77777777" w:rsidR="007E6666" w:rsidRPr="0069016F" w:rsidRDefault="007E6666" w:rsidP="007E6666">
      <w:pPr>
        <w:spacing w:line="276" w:lineRule="auto"/>
        <w:contextualSpacing/>
        <w:rPr>
          <w:rFonts w:asciiTheme="majorHAnsi" w:eastAsia="Yu Mincho" w:hAnsiTheme="majorHAnsi" w:cstheme="majorHAnsi"/>
          <w:szCs w:val="20"/>
          <w:lang w:val="de-DE" w:eastAsia="ja-JP"/>
        </w:rPr>
      </w:pPr>
      <w:r w:rsidRPr="0069016F">
        <w:rPr>
          <w:rFonts w:asciiTheme="majorHAnsi" w:eastAsia="Yu Mincho" w:hAnsiTheme="majorHAnsi" w:cstheme="majorHAnsi"/>
          <w:szCs w:val="20"/>
          <w:lang w:val="de-DE" w:eastAsia="ja-JP"/>
        </w:rPr>
        <w:tab/>
      </w:r>
      <w:r w:rsidRPr="0069016F">
        <w:rPr>
          <w:rFonts w:asciiTheme="majorHAnsi" w:eastAsia="Yu Mincho" w:hAnsiTheme="majorHAnsi" w:cstheme="majorHAnsi"/>
          <w:szCs w:val="20"/>
          <w:lang w:val="de-DE" w:eastAsia="ja-JP"/>
        </w:rPr>
        <w:tab/>
      </w:r>
      <w:r w:rsidRPr="0069016F">
        <w:rPr>
          <w:rFonts w:asciiTheme="majorHAnsi" w:eastAsia="Yu Mincho" w:hAnsiTheme="majorHAnsi" w:cstheme="majorHAnsi"/>
          <w:szCs w:val="20"/>
          <w:lang w:val="de-DE" w:eastAsia="ja-JP"/>
        </w:rPr>
        <w:tab/>
      </w:r>
    </w:p>
    <w:p w14:paraId="01429E6A"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04" behindDoc="1" locked="0" layoutInCell="1" allowOverlap="1" wp14:anchorId="20BF00C3" wp14:editId="7B7B2CD2">
                <wp:simplePos x="0" y="0"/>
                <wp:positionH relativeFrom="column">
                  <wp:posOffset>-542925</wp:posOffset>
                </wp:positionH>
                <wp:positionV relativeFrom="paragraph">
                  <wp:posOffset>205105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468" name="Gruppieren 468"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469"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470"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1645DBA9" id="Gruppieren 468" o:spid="_x0000_s1026" alt="Papiersymbol" style="position:absolute;margin-left:-42.75pt;margin-top:16.15pt;width:23.5pt;height:23.55pt;z-index:-251659176"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">
                  <v:imagedata r:id="rId21" o:title="Papiersymbol"/>
                </v:shape>
                <w10:wrap type="tight"/>
              </v:group>
            </w:pict>
          </mc:Fallback>
        </mc:AlternateContent>
      </w: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Bedeutung von Fachbegriffen</w:t>
      </w:r>
    </w:p>
    <w:p w14:paraId="73C3EA73" w14:textId="77777777" w:rsidR="007E6666" w:rsidRDefault="007E6666" w:rsidP="007E6666">
      <w:pPr>
        <w:pStyle w:val="LO-normal"/>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3E06227C" w14:textId="77777777" w:rsidR="007E6666" w:rsidRDefault="007E6666" w:rsidP="007E6666">
      <w:pPr>
        <w:spacing w:line="276" w:lineRule="auto"/>
        <w:rPr>
          <w:rFonts w:asciiTheme="majorHAnsi" w:eastAsia="Yu Mincho" w:hAnsiTheme="majorHAnsi" w:cstheme="majorHAnsi"/>
          <w:b/>
          <w:i/>
          <w:szCs w:val="20"/>
          <w:lang w:val="de-DE" w:eastAsia="ja-JP"/>
        </w:rPr>
      </w:pPr>
    </w:p>
    <w:p w14:paraId="35D8D95E" w14:textId="77777777" w:rsidR="00AB5A9A"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947FB3">
        <w:rPr>
          <w:rFonts w:asciiTheme="majorHAnsi" w:eastAsia="Yu Mincho" w:hAnsiTheme="majorHAnsi" w:cstheme="majorHAnsi"/>
          <w:color w:val="6D6DB0" w:themeColor="accent3" w:themeTint="99"/>
          <w:szCs w:val="20"/>
          <w:lang w:val="de-DE" w:eastAsia="ja-JP"/>
        </w:rPr>
        <w:t xml:space="preserve">Eine </w:t>
      </w:r>
      <w:r w:rsidRPr="00947FB3">
        <w:rPr>
          <w:rFonts w:asciiTheme="majorHAnsi" w:eastAsia="Yu Mincho" w:hAnsiTheme="majorHAnsi" w:cstheme="majorHAnsi"/>
          <w:b/>
          <w:color w:val="6D6DB0" w:themeColor="accent3" w:themeTint="99"/>
          <w:szCs w:val="20"/>
          <w:lang w:val="de-DE" w:eastAsia="ja-JP"/>
        </w:rPr>
        <w:t xml:space="preserve">Flutwelle </w:t>
      </w:r>
      <w:r w:rsidRPr="00947FB3">
        <w:rPr>
          <w:rFonts w:asciiTheme="majorHAnsi" w:eastAsia="Yu Mincho" w:hAnsiTheme="majorHAnsi" w:cstheme="majorHAnsi"/>
          <w:color w:val="6D6DB0" w:themeColor="accent3" w:themeTint="99"/>
          <w:szCs w:val="20"/>
          <w:lang w:val="de-DE" w:eastAsia="ja-JP"/>
        </w:rPr>
        <w:t xml:space="preserve">ist eine Welle, die im Meer zum Beispiel durch ein Erdbeben entsteht und auf eine Küste trifft. </w:t>
      </w:r>
    </w:p>
    <w:p w14:paraId="3863214D" w14:textId="77777777" w:rsidR="00AB5A9A" w:rsidRDefault="00AB5A9A" w:rsidP="007E6666">
      <w:pPr>
        <w:spacing w:line="276" w:lineRule="auto"/>
        <w:rPr>
          <w:rFonts w:asciiTheme="majorHAnsi" w:eastAsia="Yu Mincho" w:hAnsiTheme="majorHAnsi" w:cstheme="majorHAnsi"/>
          <w:color w:val="6D6DB0" w:themeColor="accent3" w:themeTint="99"/>
          <w:szCs w:val="20"/>
          <w:lang w:val="de-DE" w:eastAsia="ja-JP"/>
        </w:rPr>
      </w:pPr>
    </w:p>
    <w:p w14:paraId="0C65B2DC" w14:textId="5B17BAB9" w:rsidR="007E6666" w:rsidRPr="004C7781" w:rsidRDefault="007E6666" w:rsidP="007E6666">
      <w:pPr>
        <w:spacing w:line="276" w:lineRule="auto"/>
        <w:rPr>
          <w:rFonts w:asciiTheme="majorHAnsi" w:eastAsia="Yu Mincho" w:hAnsiTheme="majorHAnsi" w:cstheme="majorHAnsi"/>
          <w:b/>
          <w:color w:val="6D6DB0" w:themeColor="accent3" w:themeTint="99"/>
          <w:szCs w:val="20"/>
          <w:lang w:val="de-DE" w:eastAsia="ja-JP"/>
        </w:rPr>
      </w:pPr>
      <w:r w:rsidRPr="00947FB3">
        <w:rPr>
          <w:rFonts w:asciiTheme="majorHAnsi" w:eastAsia="Yu Mincho" w:hAnsiTheme="majorHAnsi" w:cstheme="majorHAnsi"/>
          <w:color w:val="6D6DB0" w:themeColor="accent3" w:themeTint="99"/>
          <w:szCs w:val="20"/>
          <w:lang w:val="de-DE" w:eastAsia="ja-JP"/>
        </w:rPr>
        <w:t xml:space="preserve">Flut nennt man das Ansteigen des </w:t>
      </w:r>
      <w:r>
        <w:rPr>
          <w:rFonts w:asciiTheme="majorHAnsi" w:eastAsia="Yu Mincho" w:hAnsiTheme="majorHAnsi" w:cstheme="majorHAnsi"/>
          <w:b/>
          <w:color w:val="6D6DB0" w:themeColor="accent3" w:themeTint="99"/>
          <w:szCs w:val="20"/>
          <w:lang w:val="de-DE" w:eastAsia="ja-JP"/>
        </w:rPr>
        <w:t>Meeres</w:t>
      </w:r>
      <w:r w:rsidRPr="004C7781">
        <w:rPr>
          <w:rFonts w:asciiTheme="majorHAnsi" w:eastAsia="Yu Mincho" w:hAnsiTheme="majorHAnsi" w:cstheme="majorHAnsi"/>
          <w:b/>
          <w:color w:val="6D6DB0" w:themeColor="accent3" w:themeTint="99"/>
          <w:szCs w:val="20"/>
          <w:lang w:val="de-DE" w:eastAsia="ja-JP"/>
        </w:rPr>
        <w:t>spiegels</w:t>
      </w:r>
      <w:r w:rsidRPr="00947FB3">
        <w:rPr>
          <w:rFonts w:asciiTheme="majorHAnsi" w:eastAsia="Yu Mincho" w:hAnsiTheme="majorHAnsi" w:cstheme="majorHAnsi"/>
          <w:color w:val="6D6DB0" w:themeColor="accent3" w:themeTint="99"/>
          <w:szCs w:val="20"/>
          <w:lang w:val="de-DE" w:eastAsia="ja-JP"/>
        </w:rPr>
        <w:t xml:space="preserve"> infolge der Gezeiten (Flut und Ebbe). Auch bei einer Flutwelle steigt der Wasserstand ganz plötzlich bis zu mehreren Metern an. </w:t>
      </w:r>
    </w:p>
    <w:p w14:paraId="465841DE" w14:textId="77777777" w:rsidR="00AB5A9A" w:rsidRDefault="00AB5A9A" w:rsidP="007E6666">
      <w:pPr>
        <w:spacing w:line="276" w:lineRule="auto"/>
        <w:rPr>
          <w:rFonts w:asciiTheme="majorHAnsi" w:eastAsia="Yu Mincho" w:hAnsiTheme="majorHAnsi" w:cstheme="majorHAnsi"/>
          <w:color w:val="6D6DB0" w:themeColor="accent3" w:themeTint="99"/>
          <w:szCs w:val="20"/>
          <w:lang w:val="de-DE" w:eastAsia="ja-JP"/>
        </w:rPr>
      </w:pPr>
    </w:p>
    <w:p w14:paraId="348B6429" w14:textId="166BF30F" w:rsidR="007E6666"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947FB3">
        <w:rPr>
          <w:rFonts w:asciiTheme="majorHAnsi" w:eastAsia="Yu Mincho" w:hAnsiTheme="majorHAnsi" w:cstheme="majorHAnsi"/>
          <w:color w:val="6D6DB0" w:themeColor="accent3" w:themeTint="99"/>
          <w:szCs w:val="20"/>
          <w:lang w:val="de-DE" w:eastAsia="ja-JP"/>
        </w:rPr>
        <w:t xml:space="preserve">Der </w:t>
      </w:r>
      <w:r w:rsidRPr="00947FB3">
        <w:rPr>
          <w:rFonts w:asciiTheme="majorHAnsi" w:eastAsia="Yu Mincho" w:hAnsiTheme="majorHAnsi" w:cstheme="majorHAnsi"/>
          <w:b/>
          <w:color w:val="6D6DB0" w:themeColor="accent3" w:themeTint="99"/>
          <w:szCs w:val="20"/>
          <w:lang w:val="de-DE" w:eastAsia="ja-JP"/>
        </w:rPr>
        <w:t>Pazifische Feuerring</w:t>
      </w:r>
      <w:r w:rsidRPr="00947FB3">
        <w:rPr>
          <w:rFonts w:asciiTheme="majorHAnsi" w:eastAsia="Yu Mincho" w:hAnsiTheme="majorHAnsi" w:cstheme="majorHAnsi"/>
          <w:color w:val="6D6DB0" w:themeColor="accent3" w:themeTint="99"/>
          <w:szCs w:val="20"/>
          <w:lang w:val="de-DE" w:eastAsia="ja-JP"/>
        </w:rPr>
        <w:t xml:space="preserve"> ist eine andere Bezeichnung für die Erdbebengebiete am westlichen und nördlichen Rand der pazifischen Platte.</w:t>
      </w:r>
    </w:p>
    <w:p w14:paraId="3157F558" w14:textId="77777777" w:rsidR="00AB5A9A" w:rsidRPr="00947FB3" w:rsidRDefault="00AB5A9A" w:rsidP="007E6666">
      <w:pPr>
        <w:spacing w:line="276" w:lineRule="auto"/>
        <w:rPr>
          <w:rFonts w:asciiTheme="majorHAnsi" w:eastAsia="Yu Mincho" w:hAnsiTheme="majorHAnsi" w:cstheme="majorHAnsi"/>
          <w:color w:val="6D6DB0" w:themeColor="accent3" w:themeTint="99"/>
          <w:szCs w:val="20"/>
          <w:lang w:val="de-DE" w:eastAsia="ja-JP"/>
        </w:rPr>
      </w:pPr>
    </w:p>
    <w:p w14:paraId="628E423F" w14:textId="77777777" w:rsidR="007E6666" w:rsidRPr="00947FB3"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C069DD">
        <w:rPr>
          <w:rFonts w:asciiTheme="majorHAnsi" w:eastAsia="Yu Mincho" w:hAnsiTheme="majorHAnsi" w:cstheme="majorHAnsi"/>
          <w:color w:val="6D6DB0" w:themeColor="accent3" w:themeTint="99"/>
          <w:szCs w:val="20"/>
          <w:lang w:val="de-DE" w:eastAsia="ja-JP"/>
        </w:rPr>
        <w:t>Ein</w:t>
      </w:r>
      <w:r w:rsidRPr="00947FB3">
        <w:rPr>
          <w:rFonts w:asciiTheme="majorHAnsi" w:eastAsia="Yu Mincho" w:hAnsiTheme="majorHAnsi" w:cstheme="majorHAnsi"/>
          <w:i/>
          <w:color w:val="6D6DB0" w:themeColor="accent3" w:themeTint="99"/>
          <w:szCs w:val="20"/>
          <w:lang w:val="de-DE" w:eastAsia="ja-JP"/>
        </w:rPr>
        <w:t xml:space="preserve"> </w:t>
      </w:r>
      <w:r w:rsidRPr="00947FB3">
        <w:rPr>
          <w:rFonts w:asciiTheme="majorHAnsi" w:eastAsia="Yu Mincho" w:hAnsiTheme="majorHAnsi" w:cstheme="majorHAnsi"/>
          <w:b/>
          <w:color w:val="6D6DB0" w:themeColor="accent3" w:themeTint="99"/>
          <w:szCs w:val="20"/>
          <w:lang w:val="de-DE" w:eastAsia="ja-JP"/>
        </w:rPr>
        <w:t>Atomkraftwerk</w:t>
      </w:r>
      <w:r w:rsidRPr="00947FB3">
        <w:rPr>
          <w:rFonts w:asciiTheme="majorHAnsi" w:eastAsia="Yu Mincho" w:hAnsiTheme="majorHAnsi" w:cstheme="majorHAnsi"/>
          <w:color w:val="6D6DB0" w:themeColor="accent3" w:themeTint="99"/>
          <w:szCs w:val="20"/>
          <w:lang w:val="de-DE" w:eastAsia="ja-JP"/>
        </w:rPr>
        <w:t xml:space="preserve"> ist eine Anlage zur Herstellung von elektrischer Energie. Die Energie entsteht durch die künstliche Spaltung von Atomkernen. Atome sind winzig kleine Teile aus denen alles auf unserer Welt besteht. Atomkraftwerke sind extrem gefährlich, weil bei der Produktion von Energie viele radioaktive Abfälle entstehen. Diese sind für Mensch und Natur sehr giftig. Wird ein Atomkraftwerk beschädigt, können diese giftigen Stoffe austreten und die Umwelt vergiften. </w:t>
      </w:r>
    </w:p>
    <w:p w14:paraId="0690646D" w14:textId="77777777" w:rsidR="007E6666" w:rsidRDefault="007E6666" w:rsidP="007E6666">
      <w:pPr>
        <w:pStyle w:val="Listenabsatz"/>
        <w:spacing w:line="276" w:lineRule="auto"/>
        <w:rPr>
          <w:rFonts w:asciiTheme="majorHAnsi" w:eastAsia="Yu Mincho" w:hAnsiTheme="majorHAnsi" w:cstheme="majorHAnsi"/>
          <w:szCs w:val="20"/>
          <w:lang w:val="de-DE" w:eastAsia="de-DE"/>
        </w:rPr>
      </w:pPr>
    </w:p>
    <w:p w14:paraId="6C694E89" w14:textId="77777777" w:rsidR="007E6666" w:rsidRPr="004C7781" w:rsidRDefault="007E6666" w:rsidP="007E6666">
      <w:pPr>
        <w:pStyle w:val="Listenabsatz"/>
        <w:spacing w:line="276" w:lineRule="auto"/>
        <w:rPr>
          <w:rFonts w:asciiTheme="majorHAnsi" w:eastAsia="Yu Mincho" w:hAnsiTheme="majorHAnsi" w:cstheme="majorHAnsi"/>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05" behindDoc="1" locked="0" layoutInCell="1" allowOverlap="1" wp14:anchorId="6BE54A80" wp14:editId="3F737E28">
                <wp:simplePos x="0" y="0"/>
                <wp:positionH relativeFrom="leftMargin">
                  <wp:posOffset>385005</wp:posOffset>
                </wp:positionH>
                <wp:positionV relativeFrom="paragraph">
                  <wp:posOffset>174625</wp:posOffset>
                </wp:positionV>
                <wp:extent cx="298450" cy="298450"/>
                <wp:effectExtent l="0" t="0" r="6350" b="6350"/>
                <wp:wrapSquare wrapText="bothSides"/>
                <wp:docPr id="379" name="Gruppieren 379"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8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8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573417D7" id="Gruppieren 379" o:spid="_x0000_s1026" alt="dekoratives Element" style="position:absolute;margin-left:30.3pt;margin-top:13.75pt;width:23.5pt;height:23.5pt;z-index:-251659175;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">
                  <v:imagedata r:id="rId21" o:title="Lupe"/>
                </v:shape>
                <w10:wrap type="square" anchorx="margin"/>
              </v:group>
            </w:pict>
          </mc:Fallback>
        </mc:AlternateContent>
      </w:r>
    </w:p>
    <w:p w14:paraId="1EF6CCAA" w14:textId="77777777" w:rsidR="007E6666" w:rsidRPr="00E023F2"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Aufgabe 3: Textdetektiv</w:t>
      </w:r>
      <w:r>
        <w:rPr>
          <w:rFonts w:asciiTheme="majorHAnsi" w:eastAsia="Yu Mincho" w:hAnsiTheme="majorHAnsi" w:cstheme="majorHAnsi"/>
          <w:b/>
          <w:szCs w:val="20"/>
          <w:lang w:val="de-DE" w:eastAsia="ja-JP"/>
        </w:rPr>
        <w:t>e</w:t>
      </w:r>
    </w:p>
    <w:p w14:paraId="59779769" w14:textId="77777777" w:rsidR="00015212" w:rsidRDefault="007E6666" w:rsidP="00053A7B">
      <w:pPr>
        <w:pStyle w:val="Listenabsatz"/>
        <w:numPr>
          <w:ilvl w:val="0"/>
          <w:numId w:val="15"/>
        </w:numPr>
        <w:spacing w:line="276" w:lineRule="auto"/>
        <w:rPr>
          <w:rFonts w:asciiTheme="majorHAnsi" w:eastAsia="Yu Mincho" w:hAnsiTheme="majorHAnsi" w:cstheme="majorHAnsi"/>
          <w:szCs w:val="20"/>
          <w:lang w:val="de-DE" w:eastAsia="ja-JP"/>
        </w:rPr>
      </w:pPr>
      <w:r w:rsidRPr="00E023F2">
        <w:rPr>
          <w:rFonts w:asciiTheme="majorHAnsi" w:eastAsia="Yu Mincho" w:hAnsiTheme="majorHAnsi" w:cstheme="majorHAnsi"/>
          <w:szCs w:val="20"/>
          <w:lang w:val="de-DE" w:eastAsia="ja-JP"/>
        </w:rPr>
        <w:t>Wie viele Wörter findest du im Text, die das Wort „</w:t>
      </w:r>
      <w:r w:rsidRPr="00E023F2">
        <w:rPr>
          <w:rFonts w:asciiTheme="majorHAnsi" w:eastAsia="Yu Mincho" w:hAnsiTheme="majorHAnsi" w:cstheme="majorHAnsi"/>
          <w:b/>
          <w:szCs w:val="20"/>
          <w:lang w:val="de-DE" w:eastAsia="ja-JP"/>
        </w:rPr>
        <w:t>warnen</w:t>
      </w:r>
      <w:r w:rsidRPr="00E023F2">
        <w:rPr>
          <w:rFonts w:asciiTheme="majorHAnsi" w:eastAsia="Yu Mincho" w:hAnsiTheme="majorHAnsi" w:cstheme="majorHAnsi"/>
          <w:szCs w:val="20"/>
          <w:lang w:val="de-DE" w:eastAsia="ja-JP"/>
        </w:rPr>
        <w:t xml:space="preserve">“ beinhalten? </w:t>
      </w:r>
      <w:r w:rsidRPr="00E023F2">
        <w:rPr>
          <w:rFonts w:asciiTheme="majorHAnsi" w:eastAsia="Yu Mincho" w:hAnsiTheme="majorHAnsi" w:cstheme="majorHAnsi"/>
          <w:b/>
          <w:szCs w:val="20"/>
          <w:lang w:val="de-DE" w:eastAsia="ja-JP"/>
        </w:rPr>
        <w:t>Notiere</w:t>
      </w:r>
      <w:r w:rsidRPr="00E023F2">
        <w:rPr>
          <w:rFonts w:asciiTheme="majorHAnsi" w:eastAsia="Yu Mincho" w:hAnsiTheme="majorHAnsi" w:cstheme="majorHAnsi"/>
          <w:szCs w:val="20"/>
          <w:lang w:val="de-DE" w:eastAsia="ja-JP"/>
        </w:rPr>
        <w:t xml:space="preserve"> alle Wörter.</w:t>
      </w:r>
    </w:p>
    <w:p w14:paraId="7D166900" w14:textId="50C966BF" w:rsidR="007E6666" w:rsidRPr="00FE2A0A" w:rsidRDefault="005E5482" w:rsidP="00015212">
      <w:pPr>
        <w:pStyle w:val="Listenabsatz"/>
        <w:spacing w:line="276" w:lineRule="auto"/>
        <w:rPr>
          <w:rFonts w:asciiTheme="majorHAnsi" w:eastAsia="Yu Mincho" w:hAnsiTheme="majorHAnsi" w:cstheme="majorHAnsi"/>
          <w:szCs w:val="20"/>
          <w:lang w:val="de-DE" w:eastAsia="ja-JP"/>
        </w:rPr>
      </w:pPr>
      <w:r w:rsidRPr="005E5482">
        <w:rPr>
          <w:rFonts w:asciiTheme="majorHAnsi" w:eastAsia="Yu Mincho" w:hAnsiTheme="majorHAnsi" w:cstheme="majorHAnsi"/>
          <w:color w:val="6D6DB0" w:themeColor="accent3" w:themeTint="99"/>
          <w:szCs w:val="20"/>
          <w:lang w:val="de-DE" w:eastAsia="ja-JP"/>
        </w:rPr>
        <w:t>Tsunami-Frühwarnsystem,</w:t>
      </w:r>
      <w:r>
        <w:rPr>
          <w:rFonts w:asciiTheme="majorHAnsi" w:eastAsia="Yu Mincho" w:hAnsiTheme="majorHAnsi" w:cstheme="majorHAnsi"/>
          <w:szCs w:val="20"/>
          <w:lang w:val="de-DE" w:eastAsia="ja-JP"/>
        </w:rPr>
        <w:t xml:space="preserve"> </w:t>
      </w:r>
      <w:r w:rsidR="007E6666" w:rsidRPr="00E023F2">
        <w:rPr>
          <w:rFonts w:asciiTheme="majorHAnsi" w:eastAsia="Yu Mincho" w:hAnsiTheme="majorHAnsi" w:cstheme="majorHAnsi"/>
          <w:color w:val="6D6DB0" w:themeColor="accent3" w:themeTint="99"/>
          <w:szCs w:val="20"/>
          <w:lang w:val="de-DE" w:eastAsia="ja-JP"/>
        </w:rPr>
        <w:t>Warnungen, Warnschilder, Warnhinweise</w:t>
      </w:r>
    </w:p>
    <w:p w14:paraId="70A4BDE5" w14:textId="77777777" w:rsidR="00FE2A0A" w:rsidRPr="00E023F2" w:rsidRDefault="00FE2A0A" w:rsidP="00FE2A0A">
      <w:pPr>
        <w:pStyle w:val="Listenabsatz"/>
        <w:spacing w:line="276" w:lineRule="auto"/>
        <w:rPr>
          <w:rFonts w:asciiTheme="majorHAnsi" w:eastAsia="Yu Mincho" w:hAnsiTheme="majorHAnsi" w:cstheme="majorHAnsi"/>
          <w:szCs w:val="20"/>
          <w:lang w:val="de-DE" w:eastAsia="ja-JP"/>
        </w:rPr>
      </w:pPr>
    </w:p>
    <w:p w14:paraId="2BB4D7FB" w14:textId="77777777" w:rsidR="00015212" w:rsidRDefault="007E6666" w:rsidP="004A3F3E">
      <w:pPr>
        <w:pStyle w:val="Listenabsatz"/>
        <w:numPr>
          <w:ilvl w:val="0"/>
          <w:numId w:val="15"/>
        </w:numPr>
        <w:spacing w:line="276" w:lineRule="auto"/>
        <w:rPr>
          <w:rFonts w:asciiTheme="majorHAnsi" w:eastAsia="Yu Mincho" w:hAnsiTheme="majorHAnsi" w:cstheme="majorHAnsi"/>
          <w:szCs w:val="20"/>
          <w:lang w:val="de-DE" w:eastAsia="ja-JP"/>
        </w:rPr>
      </w:pPr>
      <w:r w:rsidRPr="004C7781">
        <w:rPr>
          <w:rFonts w:asciiTheme="majorHAnsi" w:eastAsia="Yu Mincho" w:hAnsiTheme="majorHAnsi" w:cstheme="majorHAnsi"/>
          <w:szCs w:val="20"/>
          <w:lang w:val="de-DE" w:eastAsia="ja-JP"/>
        </w:rPr>
        <w:t xml:space="preserve">Bilde einen Satz mit dem Wort „warnen“. Nun ersetze das Wort „warnen“ durch ein anderes Wort mit einer ähnlichen Bedeutung (Synonym). </w:t>
      </w:r>
    </w:p>
    <w:p w14:paraId="53B21F7C" w14:textId="7A084E68" w:rsidR="007E6666" w:rsidRPr="00015212" w:rsidRDefault="004A3F3E" w:rsidP="00015212">
      <w:pPr>
        <w:spacing w:line="276" w:lineRule="auto"/>
        <w:rPr>
          <w:rFonts w:asciiTheme="majorHAnsi" w:eastAsia="Yu Mincho" w:hAnsiTheme="majorHAnsi" w:cstheme="majorHAnsi"/>
          <w:szCs w:val="20"/>
          <w:lang w:val="de-DE" w:eastAsia="ja-JP"/>
        </w:rPr>
      </w:pPr>
      <w:r w:rsidRPr="00015212">
        <w:rPr>
          <w:rFonts w:asciiTheme="majorHAnsi" w:eastAsia="Yu Mincho" w:hAnsiTheme="majorHAnsi" w:cstheme="majorHAnsi"/>
          <w:color w:val="6D6DB0" w:themeColor="accent3" w:themeTint="99"/>
          <w:szCs w:val="20"/>
          <w:lang w:val="de-DE" w:eastAsia="ja-JP"/>
        </w:rPr>
        <w:t xml:space="preserve">Zum Beispiel: </w:t>
      </w:r>
      <w:r w:rsidR="007E6666" w:rsidRPr="00015212">
        <w:rPr>
          <w:rFonts w:asciiTheme="majorHAnsi" w:eastAsia="Yu Mincho" w:hAnsiTheme="majorHAnsi" w:cstheme="majorHAnsi"/>
          <w:color w:val="6D6DB0" w:themeColor="accent3" w:themeTint="99"/>
          <w:szCs w:val="20"/>
          <w:lang w:val="de-DE" w:eastAsia="ja-JP"/>
        </w:rPr>
        <w:t xml:space="preserve">Radarsysteme </w:t>
      </w:r>
      <w:r w:rsidR="007E6666" w:rsidRPr="00015212">
        <w:rPr>
          <w:rFonts w:asciiTheme="majorHAnsi" w:eastAsia="Yu Mincho" w:hAnsiTheme="majorHAnsi" w:cstheme="majorHAnsi"/>
          <w:color w:val="6D6DB0" w:themeColor="accent3" w:themeTint="99"/>
          <w:szCs w:val="20"/>
          <w:u w:val="single"/>
          <w:lang w:val="de-DE" w:eastAsia="ja-JP"/>
        </w:rPr>
        <w:t>warnen</w:t>
      </w:r>
      <w:r w:rsidR="007E6666" w:rsidRPr="00015212">
        <w:rPr>
          <w:rFonts w:asciiTheme="majorHAnsi" w:eastAsia="Yu Mincho" w:hAnsiTheme="majorHAnsi" w:cstheme="majorHAnsi"/>
          <w:color w:val="6D6DB0" w:themeColor="accent3" w:themeTint="99"/>
          <w:szCs w:val="20"/>
          <w:lang w:val="de-DE" w:eastAsia="ja-JP"/>
        </w:rPr>
        <w:t xml:space="preserve"> die Menschen. </w:t>
      </w:r>
      <w:r w:rsidRPr="00015212">
        <w:rPr>
          <w:rFonts w:asciiTheme="majorHAnsi" w:eastAsia="Yu Mincho" w:hAnsiTheme="majorHAnsi" w:cstheme="majorHAnsi"/>
          <w:color w:val="6D6DB0" w:themeColor="accent3" w:themeTint="99"/>
          <w:szCs w:val="20"/>
          <w:lang w:val="de-DE" w:eastAsia="ja-JP"/>
        </w:rPr>
        <w:t xml:space="preserve">- </w:t>
      </w:r>
      <w:r w:rsidR="007E6666" w:rsidRPr="00015212">
        <w:rPr>
          <w:rFonts w:asciiTheme="majorHAnsi" w:eastAsia="Yu Mincho" w:hAnsiTheme="majorHAnsi" w:cstheme="majorHAnsi"/>
          <w:color w:val="6D6DB0" w:themeColor="accent3" w:themeTint="99"/>
          <w:szCs w:val="20"/>
          <w:lang w:val="de-DE" w:eastAsia="ja-JP"/>
        </w:rPr>
        <w:t xml:space="preserve">Radarsysteme </w:t>
      </w:r>
      <w:r w:rsidR="007E6666" w:rsidRPr="00015212">
        <w:rPr>
          <w:rFonts w:asciiTheme="majorHAnsi" w:eastAsia="Yu Mincho" w:hAnsiTheme="majorHAnsi" w:cstheme="majorHAnsi"/>
          <w:color w:val="6D6DB0" w:themeColor="accent3" w:themeTint="99"/>
          <w:szCs w:val="20"/>
          <w:u w:val="single"/>
          <w:lang w:val="de-DE" w:eastAsia="ja-JP"/>
        </w:rPr>
        <w:t>alarmieren</w:t>
      </w:r>
      <w:r w:rsidR="007E6666" w:rsidRPr="00015212">
        <w:rPr>
          <w:rFonts w:asciiTheme="majorHAnsi" w:eastAsia="Yu Mincho" w:hAnsiTheme="majorHAnsi" w:cstheme="majorHAnsi"/>
          <w:color w:val="6D6DB0" w:themeColor="accent3" w:themeTint="99"/>
          <w:szCs w:val="20"/>
          <w:lang w:val="de-DE" w:eastAsia="ja-JP"/>
        </w:rPr>
        <w:t xml:space="preserve"> die Menschen</w:t>
      </w:r>
      <w:r w:rsidR="007E6666" w:rsidRPr="00015212">
        <w:rPr>
          <w:rFonts w:asciiTheme="majorHAnsi" w:eastAsia="Yu Mincho" w:hAnsiTheme="majorHAnsi" w:cstheme="majorHAnsi"/>
          <w:i/>
          <w:color w:val="6D6DB0" w:themeColor="accent3" w:themeTint="99"/>
          <w:szCs w:val="20"/>
          <w:lang w:val="de-DE" w:eastAsia="ja-JP"/>
        </w:rPr>
        <w:t>.</w:t>
      </w:r>
    </w:p>
    <w:p w14:paraId="736EC511" w14:textId="77777777" w:rsidR="007E6666" w:rsidRDefault="007E6666" w:rsidP="007E6666">
      <w:pPr>
        <w:spacing w:line="240" w:lineRule="auto"/>
        <w:rPr>
          <w:rFonts w:ascii="Arial" w:eastAsiaTheme="majorEastAsia" w:hAnsi="Arial" w:cstheme="majorBidi"/>
          <w:b/>
          <w:color w:val="8D82B1" w:themeColor="accent1"/>
          <w:sz w:val="28"/>
          <w:szCs w:val="26"/>
        </w:rPr>
      </w:pPr>
      <w:r>
        <w:br w:type="page"/>
      </w:r>
    </w:p>
    <w:p w14:paraId="6CCB6B9B" w14:textId="0E0FCDD3" w:rsidR="007E6666" w:rsidRDefault="007E6666" w:rsidP="007E6666">
      <w:pPr>
        <w:pStyle w:val="berschrift3"/>
      </w:pPr>
      <w:r>
        <w:lastRenderedPageBreak/>
        <w:t>M</w:t>
      </w:r>
      <w:r w:rsidR="00F228E2">
        <w:t>6</w:t>
      </w:r>
      <w:r>
        <w:t>: Naturgefahr: Waldbrand (Lösungen)</w:t>
      </w:r>
    </w:p>
    <w:p w14:paraId="52EC0D99"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06" behindDoc="1" locked="0" layoutInCell="1" allowOverlap="1" wp14:anchorId="52C114DF" wp14:editId="4CBBA6C3">
                <wp:simplePos x="0" y="0"/>
                <wp:positionH relativeFrom="column">
                  <wp:posOffset>-542925</wp:posOffset>
                </wp:positionH>
                <wp:positionV relativeFrom="paragraph">
                  <wp:posOffset>218440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33" name="Gruppieren 633"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34"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35"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666FFEE4" id="Gruppieren 633" o:spid="_x0000_s1026" alt="Papiersymbol" style="position:absolute;margin-left:-42.75pt;margin-top:17.2pt;width:23.5pt;height:23.55pt;z-index:-251659174"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pcd0QeAAAAAJAQAADwAAAGRycy9kb3ducmV2&#10;LnhtbEyPwWqDQBCG74W+wzKB3sxqjUWMYwih7SkUmhRKbxOdqMTdFXej5u27PTXHmfn45/vzzaw6&#10;MfJgW6MRomUIgnVpqlbXCF/HtyAFYR3pijqjGeHGFjbF40NOWWUm/cnjwdXCh2ibEULjXJ9JacuG&#10;Fdml6Vn729kMipwfh1pWA00+XHXyOQxfpKJW+w8N9bxruLwcrgrhfaJpG0ev4/5y3t1+jsnH9z5i&#10;xKfFvF2DcDy7fxj+9L06FN7pZK66sqJDCNIk8ShCvFqB8EAQp35xQkijBGSRy/sGxS8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Ez729KzAwAAZwgAAA4AAAAAAAAA&#10;AAAAAAAAPAIAAGRycy9lMm9Eb2MueG1sUEsBAi0AFAAGAAgAAAAhAG1e0fN+jAAACKkAABQAAAAA&#10;AAAAAAAAAAAAGwYAAGRycy9tZWRpYS9pbWFnZTEuZW1mUEsBAi0AFAAGAAgAAAAhAKXHdEHgAAAA&#10;CQEAAA8AAAAAAAAAAAAAAAAAy5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">
                  <v:imagedata r:id="rId21" o:title="Papiersymbol"/>
                </v:shape>
                <w10:wrap type="tight"/>
              </v:group>
            </w:pict>
          </mc:Fallback>
        </mc:AlternateContent>
      </w:r>
    </w:p>
    <w:p w14:paraId="44D27CD3"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5A0B871D" w14:textId="5FC5FD94" w:rsidR="007E6666" w:rsidRPr="00947FB3"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69016F">
        <w:rPr>
          <w:rFonts w:asciiTheme="majorHAnsi" w:eastAsia="Yu Mincho" w:hAnsiTheme="majorHAnsi" w:cstheme="majorHAnsi"/>
          <w:b/>
          <w:szCs w:val="20"/>
          <w:lang w:val="de-DE" w:eastAsia="ja-JP"/>
        </w:rPr>
        <w:t>Ordne</w:t>
      </w:r>
      <w:r w:rsidRPr="0069016F">
        <w:rPr>
          <w:rFonts w:asciiTheme="majorHAnsi" w:eastAsia="Yu Mincho" w:hAnsiTheme="majorHAnsi" w:cstheme="majorHAnsi"/>
          <w:szCs w:val="20"/>
          <w:lang w:val="de-DE" w:eastAsia="ja-JP"/>
        </w:rPr>
        <w:t xml:space="preserve"> die folgenden </w:t>
      </w:r>
      <w:r w:rsidR="003431FB">
        <w:rPr>
          <w:rFonts w:asciiTheme="majorHAnsi" w:eastAsia="Yu Mincho" w:hAnsiTheme="majorHAnsi" w:cstheme="majorHAnsi"/>
          <w:szCs w:val="20"/>
          <w:lang w:val="de-DE" w:eastAsia="ja-JP"/>
        </w:rPr>
        <w:t>Fragen</w:t>
      </w:r>
      <w:r w:rsidRPr="0069016F">
        <w:rPr>
          <w:rFonts w:asciiTheme="majorHAnsi" w:eastAsia="Yu Mincho" w:hAnsiTheme="majorHAnsi" w:cstheme="majorHAnsi"/>
          <w:szCs w:val="20"/>
          <w:lang w:val="de-DE" w:eastAsia="ja-JP"/>
        </w:rPr>
        <w:t xml:space="preserve"> den Absätzen </w:t>
      </w:r>
      <w:r w:rsidRPr="0069016F">
        <w:rPr>
          <w:rFonts w:asciiTheme="majorHAnsi" w:eastAsia="Yu Mincho" w:hAnsiTheme="majorHAnsi" w:cstheme="majorHAnsi"/>
          <w:b/>
          <w:szCs w:val="20"/>
          <w:lang w:val="de-DE" w:eastAsia="ja-JP"/>
        </w:rPr>
        <w:t>zu</w:t>
      </w:r>
      <w:r w:rsidRPr="0069016F">
        <w:rPr>
          <w:rFonts w:asciiTheme="majorHAnsi" w:eastAsia="Yu Mincho" w:hAnsiTheme="majorHAnsi" w:cstheme="majorHAnsi"/>
          <w:szCs w:val="20"/>
          <w:lang w:val="de-DE" w:eastAsia="ja-JP"/>
        </w:rPr>
        <w:t>:</w:t>
      </w:r>
      <w:r>
        <w:rPr>
          <w:rFonts w:asciiTheme="majorHAnsi" w:eastAsia="Yu Mincho" w:hAnsiTheme="majorHAnsi" w:cstheme="majorHAnsi"/>
          <w:szCs w:val="20"/>
          <w:lang w:val="de-DE" w:eastAsia="ja-JP"/>
        </w:rPr>
        <w:t xml:space="preserve"> </w:t>
      </w:r>
      <w:r>
        <w:rPr>
          <w:rFonts w:asciiTheme="majorHAnsi" w:eastAsia="Yu Mincho" w:hAnsiTheme="majorHAnsi" w:cstheme="majorHAnsi"/>
          <w:color w:val="6D6DB0" w:themeColor="accent3" w:themeTint="99"/>
          <w:szCs w:val="20"/>
          <w:lang w:val="de-DE" w:eastAsia="ja-JP"/>
        </w:rPr>
        <w:t>B –</w:t>
      </w:r>
      <w:r w:rsidR="003431FB">
        <w:rPr>
          <w:rFonts w:asciiTheme="majorHAnsi" w:eastAsia="Yu Mincho" w:hAnsiTheme="majorHAnsi" w:cstheme="majorHAnsi"/>
          <w:color w:val="6D6DB0" w:themeColor="accent3" w:themeTint="99"/>
          <w:szCs w:val="20"/>
          <w:lang w:val="de-DE" w:eastAsia="ja-JP"/>
        </w:rPr>
        <w:t xml:space="preserve"> </w:t>
      </w:r>
      <w:r w:rsidR="0008694F">
        <w:rPr>
          <w:rFonts w:asciiTheme="majorHAnsi" w:eastAsia="Yu Mincho" w:hAnsiTheme="majorHAnsi" w:cstheme="majorHAnsi"/>
          <w:color w:val="6D6DB0" w:themeColor="accent3" w:themeTint="99"/>
          <w:szCs w:val="20"/>
          <w:lang w:val="de-DE" w:eastAsia="ja-JP"/>
        </w:rPr>
        <w:t>E</w:t>
      </w:r>
      <w:r w:rsidR="00CB5788">
        <w:rPr>
          <w:rFonts w:asciiTheme="majorHAnsi" w:eastAsia="Yu Mincho" w:hAnsiTheme="majorHAnsi" w:cstheme="majorHAnsi"/>
          <w:color w:val="6D6DB0" w:themeColor="accent3" w:themeTint="99"/>
          <w:szCs w:val="20"/>
          <w:lang w:val="de-DE" w:eastAsia="ja-JP"/>
        </w:rPr>
        <w:t xml:space="preserve">– </w:t>
      </w:r>
      <w:r w:rsidR="0008694F">
        <w:rPr>
          <w:rFonts w:asciiTheme="majorHAnsi" w:eastAsia="Yu Mincho" w:hAnsiTheme="majorHAnsi" w:cstheme="majorHAnsi"/>
          <w:color w:val="6D6DB0" w:themeColor="accent3" w:themeTint="99"/>
          <w:szCs w:val="20"/>
          <w:lang w:val="de-DE" w:eastAsia="ja-JP"/>
        </w:rPr>
        <w:t>D –</w:t>
      </w:r>
      <w:r w:rsidR="003431FB">
        <w:rPr>
          <w:rFonts w:asciiTheme="majorHAnsi" w:eastAsia="Yu Mincho" w:hAnsiTheme="majorHAnsi" w:cstheme="majorHAnsi"/>
          <w:color w:val="6D6DB0" w:themeColor="accent3" w:themeTint="99"/>
          <w:szCs w:val="20"/>
          <w:lang w:val="de-DE" w:eastAsia="ja-JP"/>
        </w:rPr>
        <w:t xml:space="preserve"> </w:t>
      </w:r>
      <w:r w:rsidR="0008694F">
        <w:rPr>
          <w:rFonts w:asciiTheme="majorHAnsi" w:eastAsia="Yu Mincho" w:hAnsiTheme="majorHAnsi" w:cstheme="majorHAnsi"/>
          <w:color w:val="6D6DB0" w:themeColor="accent3" w:themeTint="99"/>
          <w:szCs w:val="20"/>
          <w:lang w:val="de-DE" w:eastAsia="ja-JP"/>
        </w:rPr>
        <w:t xml:space="preserve">C </w:t>
      </w:r>
      <w:r w:rsidR="00CB5788">
        <w:rPr>
          <w:rFonts w:asciiTheme="majorHAnsi" w:eastAsia="Yu Mincho" w:hAnsiTheme="majorHAnsi" w:cstheme="majorHAnsi"/>
          <w:color w:val="6D6DB0" w:themeColor="accent3" w:themeTint="99"/>
          <w:szCs w:val="20"/>
          <w:lang w:val="de-DE" w:eastAsia="ja-JP"/>
        </w:rPr>
        <w:t xml:space="preserve">– </w:t>
      </w:r>
      <w:r>
        <w:rPr>
          <w:rFonts w:asciiTheme="majorHAnsi" w:eastAsia="Yu Mincho" w:hAnsiTheme="majorHAnsi" w:cstheme="majorHAnsi"/>
          <w:color w:val="6D6DB0" w:themeColor="accent3" w:themeTint="99"/>
          <w:szCs w:val="20"/>
          <w:lang w:val="de-DE" w:eastAsia="ja-JP"/>
        </w:rPr>
        <w:t>A</w:t>
      </w:r>
    </w:p>
    <w:p w14:paraId="37222E69" w14:textId="77777777" w:rsidR="003431FB" w:rsidRPr="0069016F" w:rsidRDefault="003431FB" w:rsidP="003431FB">
      <w:pPr>
        <w:spacing w:line="276" w:lineRule="auto"/>
        <w:contextualSpacing/>
        <w:rPr>
          <w:rFonts w:asciiTheme="majorHAnsi" w:eastAsia="Yu Mincho" w:hAnsiTheme="majorHAnsi" w:cstheme="majorHAnsi"/>
          <w:szCs w:val="20"/>
          <w:lang w:val="de-DE" w:eastAsia="ja-JP"/>
        </w:rPr>
      </w:pPr>
    </w:p>
    <w:p w14:paraId="6D5313F9" w14:textId="77777777" w:rsidR="007E6666" w:rsidRPr="0069016F" w:rsidRDefault="007E6666" w:rsidP="007E6666">
      <w:pPr>
        <w:spacing w:line="276" w:lineRule="auto"/>
        <w:ind w:left="360"/>
        <w:contextualSpacing/>
        <w:jc w:val="center"/>
        <w:rPr>
          <w:rFonts w:asciiTheme="majorHAnsi" w:eastAsia="Yu Mincho" w:hAnsiTheme="majorHAnsi" w:cstheme="majorHAnsi"/>
          <w:color w:val="000000"/>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07" behindDoc="1" locked="0" layoutInCell="1" allowOverlap="1" wp14:anchorId="4E78D670" wp14:editId="55F965B3">
                <wp:simplePos x="0" y="0"/>
                <wp:positionH relativeFrom="column">
                  <wp:posOffset>-542925</wp:posOffset>
                </wp:positionH>
                <wp:positionV relativeFrom="paragraph">
                  <wp:posOffset>205105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36" name="Gruppieren 63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3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38"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4F873288" id="Gruppieren 636" o:spid="_x0000_s1026" alt="Papiersymbol" style="position:absolute;margin-left:-42.75pt;margin-top:16.15pt;width:23.5pt;height:23.55pt;z-index:-251659173"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">
                  <v:imagedata r:id="rId21" o:title="Papiersymbol"/>
                </v:shape>
                <w10:wrap type="tight"/>
              </v:group>
            </w:pict>
          </mc:Fallback>
        </mc:AlternateContent>
      </w:r>
    </w:p>
    <w:p w14:paraId="27323929"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Bedeutung von Fachbegriffen</w:t>
      </w:r>
    </w:p>
    <w:p w14:paraId="4CC79D8E" w14:textId="77777777" w:rsidR="007E6666" w:rsidRDefault="007E6666" w:rsidP="007E6666">
      <w:pPr>
        <w:pStyle w:val="LO-normal"/>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20F42B40" w14:textId="77777777" w:rsidR="007E6666" w:rsidRPr="002A45A7" w:rsidRDefault="007E6666" w:rsidP="007E6666">
      <w:pPr>
        <w:spacing w:line="276" w:lineRule="auto"/>
        <w:rPr>
          <w:rFonts w:asciiTheme="majorHAnsi" w:eastAsia="Yu Mincho" w:hAnsiTheme="majorHAnsi" w:cstheme="majorHAnsi"/>
          <w:b/>
          <w:i/>
          <w:color w:val="8D82B1" w:themeColor="accent1"/>
          <w:szCs w:val="20"/>
          <w:lang w:val="de-DE" w:eastAsia="ja-JP"/>
        </w:rPr>
      </w:pPr>
    </w:p>
    <w:p w14:paraId="522C07D9" w14:textId="0AC5CE9C" w:rsidR="007E6666" w:rsidRDefault="00830D0B" w:rsidP="007E6666">
      <w:pPr>
        <w:spacing w:line="276" w:lineRule="auto"/>
        <w:rPr>
          <w:rFonts w:asciiTheme="majorHAnsi" w:eastAsia="Yu Mincho" w:hAnsiTheme="majorHAnsi" w:cstheme="majorHAnsi"/>
          <w:color w:val="8D82B1" w:themeColor="accent1"/>
          <w:szCs w:val="22"/>
          <w:lang w:val="de-DE" w:eastAsia="ja-JP"/>
        </w:rPr>
      </w:pPr>
      <w:r>
        <w:rPr>
          <w:rFonts w:asciiTheme="majorHAnsi" w:eastAsia="Yu Mincho" w:hAnsiTheme="majorHAnsi" w:cstheme="majorHAnsi"/>
          <w:b/>
          <w:color w:val="8D82B1" w:themeColor="accent1"/>
          <w:szCs w:val="22"/>
          <w:lang w:val="de-DE" w:eastAsia="ja-JP"/>
        </w:rPr>
        <w:t xml:space="preserve">Ein Wald </w:t>
      </w:r>
      <w:r w:rsidRPr="00830D0B">
        <w:rPr>
          <w:rFonts w:asciiTheme="majorHAnsi" w:eastAsia="Yu Mincho" w:hAnsiTheme="majorHAnsi" w:cstheme="majorHAnsi"/>
          <w:bCs/>
          <w:color w:val="8D82B1" w:themeColor="accent1"/>
          <w:szCs w:val="22"/>
          <w:lang w:val="de-DE" w:eastAsia="ja-JP"/>
        </w:rPr>
        <w:t>ist eine Fläche, wo viele Bäume stehen.</w:t>
      </w:r>
      <w:r>
        <w:rPr>
          <w:rFonts w:asciiTheme="majorHAnsi" w:eastAsia="Yu Mincho" w:hAnsiTheme="majorHAnsi" w:cstheme="majorHAnsi"/>
          <w:b/>
          <w:color w:val="8D82B1" w:themeColor="accent1"/>
          <w:szCs w:val="22"/>
          <w:lang w:val="de-DE" w:eastAsia="ja-JP"/>
        </w:rPr>
        <w:t xml:space="preserve"> </w:t>
      </w:r>
      <w:r w:rsidR="007E6666" w:rsidRPr="002A45A7">
        <w:rPr>
          <w:rFonts w:asciiTheme="majorHAnsi" w:eastAsia="Yu Mincho" w:hAnsiTheme="majorHAnsi" w:cstheme="majorHAnsi"/>
          <w:b/>
          <w:color w:val="8D82B1" w:themeColor="accent1"/>
          <w:szCs w:val="22"/>
          <w:lang w:val="de-DE" w:eastAsia="ja-JP"/>
        </w:rPr>
        <w:t>Wälder</w:t>
      </w:r>
      <w:r w:rsidR="007E6666" w:rsidRPr="002A45A7">
        <w:rPr>
          <w:rFonts w:asciiTheme="majorHAnsi" w:eastAsia="Yu Mincho" w:hAnsiTheme="majorHAnsi" w:cstheme="majorHAnsi"/>
          <w:color w:val="8D82B1" w:themeColor="accent1"/>
          <w:szCs w:val="22"/>
          <w:lang w:val="de-DE" w:eastAsia="ja-JP"/>
        </w:rPr>
        <w:t xml:space="preserve"> können </w:t>
      </w:r>
      <w:r w:rsidR="00CE15B6" w:rsidRPr="002A45A7">
        <w:rPr>
          <w:rFonts w:asciiTheme="majorHAnsi" w:eastAsia="Yu Mincho" w:hAnsiTheme="majorHAnsi" w:cstheme="majorHAnsi"/>
          <w:color w:val="8D82B1" w:themeColor="accent1"/>
          <w:szCs w:val="22"/>
          <w:lang w:val="de-DE" w:eastAsia="ja-JP"/>
        </w:rPr>
        <w:t>unterschiedlich</w:t>
      </w:r>
      <w:r w:rsidR="007E6666" w:rsidRPr="002A45A7">
        <w:rPr>
          <w:rFonts w:asciiTheme="majorHAnsi" w:eastAsia="Yu Mincho" w:hAnsiTheme="majorHAnsi" w:cstheme="majorHAnsi"/>
          <w:color w:val="8D82B1" w:themeColor="accent1"/>
          <w:szCs w:val="22"/>
          <w:lang w:val="de-DE" w:eastAsia="ja-JP"/>
        </w:rPr>
        <w:t xml:space="preserve"> sein. In Österreich gibt es Laubwälder und Mischwälder. Die Wälder im Mittelmeerraum bestehen vor allem aus Föhren.  </w:t>
      </w:r>
    </w:p>
    <w:p w14:paraId="2A4E1FB1" w14:textId="77777777" w:rsidR="00CE15B6" w:rsidRPr="002A45A7" w:rsidRDefault="00CE15B6" w:rsidP="007E6666">
      <w:pPr>
        <w:spacing w:line="276" w:lineRule="auto"/>
        <w:rPr>
          <w:rFonts w:asciiTheme="majorHAnsi" w:eastAsia="Yu Mincho" w:hAnsiTheme="majorHAnsi" w:cstheme="majorHAnsi"/>
          <w:color w:val="8D82B1" w:themeColor="accent1"/>
          <w:szCs w:val="22"/>
          <w:lang w:val="de-DE" w:eastAsia="ja-JP"/>
        </w:rPr>
      </w:pPr>
    </w:p>
    <w:p w14:paraId="7E35E240" w14:textId="03EED8AE" w:rsidR="007E6666" w:rsidRDefault="001F37E0" w:rsidP="007E6666">
      <w:pPr>
        <w:spacing w:line="276" w:lineRule="auto"/>
        <w:rPr>
          <w:rFonts w:asciiTheme="majorHAnsi" w:eastAsia="Yu Mincho" w:hAnsiTheme="majorHAnsi" w:cstheme="majorHAnsi"/>
          <w:color w:val="8D82B1" w:themeColor="accent1"/>
          <w:szCs w:val="22"/>
          <w:lang w:val="de-DE" w:eastAsia="ja-JP"/>
        </w:rPr>
      </w:pPr>
      <w:r w:rsidRPr="00786C05">
        <w:rPr>
          <w:rFonts w:asciiTheme="majorHAnsi" w:eastAsia="Yu Mincho" w:hAnsiTheme="majorHAnsi" w:cstheme="majorHAnsi"/>
          <w:color w:val="8D82B1" w:themeColor="accent1"/>
          <w:szCs w:val="22"/>
          <w:lang w:val="de-DE" w:eastAsia="ja-JP"/>
        </w:rPr>
        <w:t xml:space="preserve">Wenn Menschen </w:t>
      </w:r>
      <w:r w:rsidR="00E2225F" w:rsidRPr="00786C05">
        <w:rPr>
          <w:rFonts w:asciiTheme="majorHAnsi" w:eastAsia="Yu Mincho" w:hAnsiTheme="majorHAnsi" w:cstheme="majorHAnsi"/>
          <w:color w:val="8D82B1" w:themeColor="accent1"/>
          <w:szCs w:val="22"/>
          <w:lang w:val="de-DE" w:eastAsia="ja-JP"/>
        </w:rPr>
        <w:t>einen Wald nutzen</w:t>
      </w:r>
      <w:r w:rsidR="00BA7BCC">
        <w:rPr>
          <w:rFonts w:asciiTheme="majorHAnsi" w:eastAsia="Yu Mincho" w:hAnsiTheme="majorHAnsi" w:cstheme="majorHAnsi"/>
          <w:color w:val="8D82B1" w:themeColor="accent1"/>
          <w:szCs w:val="22"/>
          <w:lang w:val="de-DE" w:eastAsia="ja-JP"/>
        </w:rPr>
        <w:t xml:space="preserve"> um Geld zu verdienen, </w:t>
      </w:r>
      <w:r w:rsidR="00E2225F" w:rsidRPr="00786C05">
        <w:rPr>
          <w:rFonts w:asciiTheme="majorHAnsi" w:eastAsia="Yu Mincho" w:hAnsiTheme="majorHAnsi" w:cstheme="majorHAnsi"/>
          <w:color w:val="8D82B1" w:themeColor="accent1"/>
          <w:szCs w:val="22"/>
          <w:lang w:val="de-DE" w:eastAsia="ja-JP"/>
        </w:rPr>
        <w:t xml:space="preserve">zum Beispiel um Holz zu gewinnen, spricht man von </w:t>
      </w:r>
      <w:r w:rsidR="007E6666" w:rsidRPr="00786C05">
        <w:rPr>
          <w:rFonts w:asciiTheme="majorHAnsi" w:eastAsia="Yu Mincho" w:hAnsiTheme="majorHAnsi" w:cstheme="majorHAnsi"/>
          <w:b/>
          <w:color w:val="8D82B1" w:themeColor="accent1"/>
          <w:szCs w:val="22"/>
          <w:lang w:val="de-DE" w:eastAsia="ja-JP"/>
        </w:rPr>
        <w:t>Forstwirtschaft</w:t>
      </w:r>
      <w:r w:rsidR="00E2225F" w:rsidRPr="00786C05">
        <w:rPr>
          <w:rFonts w:asciiTheme="majorHAnsi" w:eastAsia="Yu Mincho" w:hAnsiTheme="majorHAnsi" w:cstheme="majorHAnsi"/>
          <w:b/>
          <w:color w:val="8D82B1" w:themeColor="accent1"/>
          <w:szCs w:val="22"/>
          <w:lang w:val="de-DE" w:eastAsia="ja-JP"/>
        </w:rPr>
        <w:t>.</w:t>
      </w:r>
      <w:r w:rsidR="00BA7BCC">
        <w:rPr>
          <w:rFonts w:asciiTheme="majorHAnsi" w:eastAsia="Yu Mincho" w:hAnsiTheme="majorHAnsi" w:cstheme="majorHAnsi"/>
          <w:b/>
          <w:color w:val="8D82B1" w:themeColor="accent1"/>
          <w:szCs w:val="22"/>
          <w:lang w:val="de-DE" w:eastAsia="ja-JP"/>
        </w:rPr>
        <w:t xml:space="preserve"> </w:t>
      </w:r>
      <w:r w:rsidR="00BA7BCC" w:rsidRPr="00BA7BCC">
        <w:rPr>
          <w:rFonts w:asciiTheme="majorHAnsi" w:eastAsia="Yu Mincho" w:hAnsiTheme="majorHAnsi" w:cstheme="majorHAnsi"/>
          <w:bCs/>
          <w:color w:val="8D82B1" w:themeColor="accent1"/>
          <w:szCs w:val="22"/>
          <w:lang w:val="de-DE" w:eastAsia="ja-JP"/>
        </w:rPr>
        <w:t xml:space="preserve">Zu den Aufgaben der </w:t>
      </w:r>
      <w:r w:rsidR="00BA7BCC" w:rsidRPr="00BA7BCC">
        <w:rPr>
          <w:rFonts w:asciiTheme="majorHAnsi" w:eastAsia="Yu Mincho" w:hAnsiTheme="majorHAnsi" w:cstheme="majorHAnsi"/>
          <w:b/>
          <w:color w:val="8D82B1" w:themeColor="accent1"/>
          <w:szCs w:val="22"/>
          <w:lang w:val="de-DE" w:eastAsia="ja-JP"/>
        </w:rPr>
        <w:t>Forstwirtschaft</w:t>
      </w:r>
      <w:r w:rsidR="00BA7BCC" w:rsidRPr="00BA7BCC">
        <w:rPr>
          <w:rFonts w:asciiTheme="majorHAnsi" w:eastAsia="Yu Mincho" w:hAnsiTheme="majorHAnsi" w:cstheme="majorHAnsi"/>
          <w:bCs/>
          <w:color w:val="8D82B1" w:themeColor="accent1"/>
          <w:szCs w:val="22"/>
          <w:lang w:val="de-DE" w:eastAsia="ja-JP"/>
        </w:rPr>
        <w:t xml:space="preserve"> zählt</w:t>
      </w:r>
      <w:r w:rsidR="000E2AB6">
        <w:rPr>
          <w:rFonts w:asciiTheme="majorHAnsi" w:eastAsia="Yu Mincho" w:hAnsiTheme="majorHAnsi" w:cstheme="majorHAnsi"/>
          <w:bCs/>
          <w:color w:val="8D82B1" w:themeColor="accent1"/>
          <w:szCs w:val="22"/>
          <w:lang w:val="de-DE" w:eastAsia="ja-JP"/>
        </w:rPr>
        <w:t xml:space="preserve"> zum Beispiel</w:t>
      </w:r>
      <w:r w:rsidR="00BA7BCC" w:rsidRPr="00BA7BCC">
        <w:rPr>
          <w:rFonts w:asciiTheme="majorHAnsi" w:eastAsia="Yu Mincho" w:hAnsiTheme="majorHAnsi" w:cstheme="majorHAnsi"/>
          <w:bCs/>
          <w:color w:val="8D82B1" w:themeColor="accent1"/>
          <w:szCs w:val="22"/>
          <w:lang w:val="de-DE" w:eastAsia="ja-JP"/>
        </w:rPr>
        <w:t>: Bäume pflanzen, Bäume pflegen</w:t>
      </w:r>
      <w:r w:rsidR="000E2AB6">
        <w:rPr>
          <w:rFonts w:asciiTheme="majorHAnsi" w:eastAsia="Yu Mincho" w:hAnsiTheme="majorHAnsi" w:cstheme="majorHAnsi"/>
          <w:bCs/>
          <w:color w:val="8D82B1" w:themeColor="accent1"/>
          <w:szCs w:val="22"/>
          <w:lang w:val="de-DE" w:eastAsia="ja-JP"/>
        </w:rPr>
        <w:t xml:space="preserve"> und Holz ernten.</w:t>
      </w:r>
    </w:p>
    <w:p w14:paraId="5335902B" w14:textId="77777777" w:rsidR="00CE15B6" w:rsidRPr="002A45A7" w:rsidRDefault="00CE15B6" w:rsidP="007E6666">
      <w:pPr>
        <w:spacing w:line="276" w:lineRule="auto"/>
        <w:rPr>
          <w:rFonts w:asciiTheme="majorHAnsi" w:eastAsia="Yu Mincho" w:hAnsiTheme="majorHAnsi" w:cstheme="majorHAnsi"/>
          <w:color w:val="8D82B1" w:themeColor="accent1"/>
          <w:szCs w:val="22"/>
          <w:lang w:val="de-DE" w:eastAsia="ja-JP"/>
        </w:rPr>
      </w:pPr>
    </w:p>
    <w:p w14:paraId="7435A9F5" w14:textId="77777777" w:rsidR="007E6666" w:rsidRPr="002A45A7" w:rsidRDefault="007E6666" w:rsidP="007E6666">
      <w:pPr>
        <w:spacing w:line="276" w:lineRule="auto"/>
        <w:rPr>
          <w:rFonts w:asciiTheme="majorHAnsi" w:eastAsia="Yu Mincho" w:hAnsiTheme="majorHAnsi" w:cstheme="majorHAnsi"/>
          <w:color w:val="8D82B1" w:themeColor="accent1"/>
          <w:szCs w:val="22"/>
          <w:lang w:val="de-DE" w:eastAsia="ja-JP"/>
        </w:rPr>
      </w:pPr>
      <w:r w:rsidRPr="002A45A7">
        <w:rPr>
          <w:rFonts w:asciiTheme="majorHAnsi" w:eastAsia="Yu Mincho" w:hAnsiTheme="majorHAnsi" w:cstheme="majorHAnsi"/>
          <w:b/>
          <w:color w:val="8D82B1" w:themeColor="accent1"/>
          <w:szCs w:val="22"/>
          <w:lang w:val="de-DE" w:eastAsia="ja-JP"/>
        </w:rPr>
        <w:t>Evakuieren</w:t>
      </w:r>
      <w:r w:rsidRPr="002A45A7">
        <w:rPr>
          <w:rFonts w:asciiTheme="majorHAnsi" w:eastAsia="Yu Mincho" w:hAnsiTheme="majorHAnsi" w:cstheme="majorHAnsi"/>
          <w:color w:val="8D82B1" w:themeColor="accent1"/>
          <w:szCs w:val="22"/>
          <w:lang w:val="de-DE" w:eastAsia="ja-JP"/>
        </w:rPr>
        <w:t xml:space="preserve"> heißt Menschen oder Tiere aus einer Gefahr oder Gefahrenzone zu retten. </w:t>
      </w:r>
    </w:p>
    <w:p w14:paraId="3B35E194" w14:textId="77777777" w:rsidR="006343A5" w:rsidRDefault="006343A5" w:rsidP="007E6666">
      <w:pPr>
        <w:spacing w:line="276" w:lineRule="auto"/>
        <w:rPr>
          <w:rFonts w:asciiTheme="majorHAnsi" w:eastAsia="Yu Mincho" w:hAnsiTheme="majorHAnsi" w:cstheme="majorHAnsi"/>
          <w:color w:val="8D82B1" w:themeColor="accent1"/>
          <w:szCs w:val="22"/>
          <w:lang w:val="de-DE" w:eastAsia="ja-JP"/>
        </w:rPr>
      </w:pPr>
    </w:p>
    <w:p w14:paraId="4E0D07D5" w14:textId="208C963E" w:rsidR="007E6666" w:rsidRDefault="007E6666" w:rsidP="007E6666">
      <w:pPr>
        <w:spacing w:line="276" w:lineRule="auto"/>
        <w:rPr>
          <w:rFonts w:asciiTheme="majorHAnsi" w:eastAsia="Yu Mincho" w:hAnsiTheme="majorHAnsi" w:cstheme="majorHAnsi"/>
          <w:color w:val="0070C0"/>
          <w:szCs w:val="20"/>
          <w:lang w:val="de-DE" w:eastAsia="ja-JP"/>
        </w:rPr>
      </w:pPr>
      <w:r w:rsidRPr="002A45A7">
        <w:rPr>
          <w:rFonts w:asciiTheme="majorHAnsi" w:eastAsia="Yu Mincho" w:hAnsiTheme="majorHAnsi" w:cstheme="majorHAnsi"/>
          <w:color w:val="8D82B1" w:themeColor="accent1"/>
          <w:szCs w:val="22"/>
          <w:lang w:val="de-DE" w:eastAsia="ja-JP"/>
        </w:rPr>
        <w:t xml:space="preserve">Wenn eine Gruppe von Feuerwehrleuten (eine Mannschaft) zu einem brennenden Wald, Haus etc. fährt und das Feuer löscht, dann ist das ein </w:t>
      </w:r>
      <w:r w:rsidRPr="002A45A7">
        <w:rPr>
          <w:rFonts w:asciiTheme="majorHAnsi" w:eastAsia="Yu Mincho" w:hAnsiTheme="majorHAnsi" w:cstheme="majorHAnsi"/>
          <w:b/>
          <w:color w:val="8D82B1" w:themeColor="accent1"/>
          <w:szCs w:val="22"/>
          <w:lang w:val="de-DE" w:eastAsia="ja-JP"/>
        </w:rPr>
        <w:t>Einsatz</w:t>
      </w:r>
      <w:r w:rsidRPr="002A45A7">
        <w:rPr>
          <w:rFonts w:asciiTheme="majorHAnsi" w:eastAsia="Yu Mincho" w:hAnsiTheme="majorHAnsi" w:cstheme="majorHAnsi"/>
          <w:color w:val="8D82B1" w:themeColor="accent1"/>
          <w:szCs w:val="22"/>
          <w:lang w:val="de-DE" w:eastAsia="ja-JP"/>
        </w:rPr>
        <w:t xml:space="preserve"> der Feuerwehr. Andere Einsätze gibt es</w:t>
      </w:r>
      <w:r w:rsidR="00B008E9">
        <w:rPr>
          <w:rFonts w:asciiTheme="majorHAnsi" w:eastAsia="Yu Mincho" w:hAnsiTheme="majorHAnsi" w:cstheme="majorHAnsi"/>
          <w:color w:val="8D82B1" w:themeColor="accent1"/>
          <w:szCs w:val="22"/>
          <w:lang w:val="de-DE" w:eastAsia="ja-JP"/>
        </w:rPr>
        <w:t xml:space="preserve"> zum Beispiel</w:t>
      </w:r>
      <w:r w:rsidRPr="002A45A7">
        <w:rPr>
          <w:rFonts w:asciiTheme="majorHAnsi" w:eastAsia="Yu Mincho" w:hAnsiTheme="majorHAnsi" w:cstheme="majorHAnsi"/>
          <w:color w:val="8D82B1" w:themeColor="accent1"/>
          <w:szCs w:val="22"/>
          <w:lang w:val="de-DE" w:eastAsia="ja-JP"/>
        </w:rPr>
        <w:t xml:space="preserve"> bei Hochwasser, stark verschmutzten Fahrbahnen (</w:t>
      </w:r>
      <w:r w:rsidR="006343A5">
        <w:rPr>
          <w:rFonts w:asciiTheme="majorHAnsi" w:eastAsia="Yu Mincho" w:hAnsiTheme="majorHAnsi" w:cstheme="majorHAnsi"/>
          <w:color w:val="8D82B1" w:themeColor="accent1"/>
          <w:szCs w:val="22"/>
          <w:lang w:val="de-DE" w:eastAsia="ja-JP"/>
        </w:rPr>
        <w:t xml:space="preserve">z.B. </w:t>
      </w:r>
      <w:r w:rsidRPr="002A45A7">
        <w:rPr>
          <w:rFonts w:asciiTheme="majorHAnsi" w:eastAsia="Yu Mincho" w:hAnsiTheme="majorHAnsi" w:cstheme="majorHAnsi"/>
          <w:color w:val="8D82B1" w:themeColor="accent1"/>
          <w:szCs w:val="22"/>
          <w:lang w:val="de-DE" w:eastAsia="ja-JP"/>
        </w:rPr>
        <w:t>Öl)</w:t>
      </w:r>
      <w:r w:rsidR="00B008E9">
        <w:rPr>
          <w:rFonts w:asciiTheme="majorHAnsi" w:eastAsia="Yu Mincho" w:hAnsiTheme="majorHAnsi" w:cstheme="majorHAnsi"/>
          <w:color w:val="8D82B1" w:themeColor="accent1"/>
          <w:szCs w:val="22"/>
          <w:lang w:val="de-DE" w:eastAsia="ja-JP"/>
        </w:rPr>
        <w:t xml:space="preserve"> oder </w:t>
      </w:r>
      <w:r w:rsidRPr="002A45A7">
        <w:rPr>
          <w:rFonts w:asciiTheme="majorHAnsi" w:eastAsia="Yu Mincho" w:hAnsiTheme="majorHAnsi" w:cstheme="majorHAnsi"/>
          <w:color w:val="8D82B1" w:themeColor="accent1"/>
          <w:szCs w:val="22"/>
          <w:lang w:val="de-DE" w:eastAsia="ja-JP"/>
        </w:rPr>
        <w:t>wenn ein Tier gerettet werden muss</w:t>
      </w:r>
      <w:r w:rsidR="00B008E9">
        <w:rPr>
          <w:rFonts w:asciiTheme="majorHAnsi" w:eastAsia="Yu Mincho" w:hAnsiTheme="majorHAnsi" w:cstheme="majorHAnsi"/>
          <w:color w:val="8D82B1" w:themeColor="accent1"/>
          <w:szCs w:val="22"/>
          <w:lang w:val="de-DE" w:eastAsia="ja-JP"/>
        </w:rPr>
        <w:t>.</w:t>
      </w:r>
    </w:p>
    <w:p w14:paraId="64F24859" w14:textId="77777777" w:rsidR="007E6666" w:rsidRDefault="007E6666" w:rsidP="007E6666">
      <w:pPr>
        <w:spacing w:line="276" w:lineRule="auto"/>
        <w:rPr>
          <w:rFonts w:asciiTheme="majorHAnsi" w:eastAsia="Yu Mincho" w:hAnsiTheme="majorHAnsi" w:cstheme="majorHAnsi"/>
          <w:color w:val="0070C0"/>
          <w:szCs w:val="20"/>
          <w:lang w:val="de-DE" w:eastAsia="ja-JP"/>
        </w:rPr>
      </w:pPr>
    </w:p>
    <w:p w14:paraId="34357253" w14:textId="7FA52459" w:rsidR="007E6666" w:rsidRDefault="007E6666" w:rsidP="009A723B">
      <w:pPr>
        <w:spacing w:line="276" w:lineRule="auto"/>
        <w:rPr>
          <w:rFonts w:asciiTheme="majorHAnsi" w:eastAsia="Yu Mincho" w:hAnsiTheme="majorHAnsi" w:cstheme="majorHAnsi"/>
          <w:b/>
          <w:szCs w:val="20"/>
          <w:lang w:val="de-DE" w:eastAsia="ja-JP"/>
        </w:rPr>
      </w:pPr>
      <w:r w:rsidRPr="00E77666">
        <w:rPr>
          <w:noProof/>
          <w:lang w:eastAsia="de-AT"/>
        </w:rPr>
        <mc:AlternateContent>
          <mc:Choice Requires="wpg">
            <w:drawing>
              <wp:anchor distT="0" distB="0" distL="114300" distR="114300" simplePos="0" relativeHeight="251657308" behindDoc="1" locked="0" layoutInCell="1" allowOverlap="1" wp14:anchorId="5A3EB0A6" wp14:editId="5BBF5C37">
                <wp:simplePos x="0" y="0"/>
                <wp:positionH relativeFrom="leftMargin">
                  <wp:posOffset>356870</wp:posOffset>
                </wp:positionH>
                <wp:positionV relativeFrom="paragraph">
                  <wp:posOffset>142728</wp:posOffset>
                </wp:positionV>
                <wp:extent cx="298450" cy="298450"/>
                <wp:effectExtent l="0" t="0" r="6350" b="6350"/>
                <wp:wrapSquare wrapText="bothSides"/>
                <wp:docPr id="639" name="Gruppieren 639"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92"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93"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68DD92BC" id="Gruppieren 639" o:spid="_x0000_s1026" alt="dekoratives Element" style="position:absolute;margin-left:28.1pt;margin-top:11.25pt;width:23.5pt;height:23.5pt;z-index:-251659172;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">
                  <v:imagedata r:id="rId21" o:title="Lupe"/>
                </v:shape>
                <w10:wrap type="square" anchorx="margin"/>
              </v:group>
            </w:pict>
          </mc:Fallback>
        </mc:AlternateContent>
      </w:r>
      <w:r w:rsidRPr="00E77666">
        <w:rPr>
          <w:rFonts w:asciiTheme="majorHAnsi" w:eastAsia="Yu Mincho" w:hAnsiTheme="majorHAnsi" w:cstheme="majorHAnsi"/>
          <w:b/>
          <w:szCs w:val="20"/>
          <w:lang w:val="de-DE" w:eastAsia="ja-JP"/>
        </w:rPr>
        <w:t xml:space="preserve">Aufgabe 3: </w:t>
      </w:r>
      <w:r w:rsidR="009A723B">
        <w:rPr>
          <w:rFonts w:asciiTheme="majorHAnsi" w:eastAsia="Yu Mincho" w:hAnsiTheme="majorHAnsi" w:cstheme="majorHAnsi"/>
          <w:b/>
          <w:szCs w:val="20"/>
          <w:lang w:val="de-DE" w:eastAsia="ja-JP"/>
        </w:rPr>
        <w:t>Zusammengesetzte Nomen</w:t>
      </w:r>
    </w:p>
    <w:p w14:paraId="0D98DA35" w14:textId="77777777" w:rsidR="007B6C83" w:rsidRDefault="007B6C83" w:rsidP="009A723B">
      <w:pPr>
        <w:spacing w:line="276" w:lineRule="auto"/>
        <w:rPr>
          <w:rFonts w:asciiTheme="majorHAnsi" w:eastAsia="Yu Mincho" w:hAnsiTheme="majorHAnsi" w:cstheme="majorHAnsi"/>
          <w:bCs/>
          <w:szCs w:val="20"/>
          <w:lang w:val="de-DE" w:eastAsia="ja-JP"/>
        </w:rPr>
      </w:pPr>
    </w:p>
    <w:p w14:paraId="5E5D81EB" w14:textId="5D2C7532" w:rsidR="007B6C83" w:rsidRPr="007B6C83" w:rsidRDefault="007B6C83" w:rsidP="009A723B">
      <w:pPr>
        <w:spacing w:line="276" w:lineRule="auto"/>
        <w:rPr>
          <w:rFonts w:asciiTheme="majorHAnsi" w:eastAsia="Yu Mincho" w:hAnsiTheme="majorHAnsi" w:cstheme="majorHAnsi"/>
          <w:bCs/>
          <w:szCs w:val="20"/>
          <w:lang w:val="de-DE" w:eastAsia="ja-JP"/>
        </w:rPr>
      </w:pPr>
      <w:r w:rsidRPr="007B6C83">
        <w:rPr>
          <w:rFonts w:asciiTheme="majorHAnsi" w:eastAsia="Yu Mincho" w:hAnsiTheme="majorHAnsi" w:cstheme="majorHAnsi"/>
          <w:bCs/>
          <w:szCs w:val="20"/>
          <w:lang w:val="de-DE" w:eastAsia="ja-JP"/>
        </w:rPr>
        <w:t>Beispiele:</w:t>
      </w:r>
    </w:p>
    <w:tbl>
      <w:tblPr>
        <w:tblStyle w:val="Tabellenraster4"/>
        <w:tblW w:w="0" w:type="auto"/>
        <w:tblInd w:w="720" w:type="dxa"/>
        <w:tblLook w:val="04A0" w:firstRow="1" w:lastRow="0" w:firstColumn="1" w:lastColumn="0" w:noHBand="0" w:noVBand="1"/>
      </w:tblPr>
      <w:tblGrid>
        <w:gridCol w:w="2210"/>
        <w:gridCol w:w="3066"/>
        <w:gridCol w:w="3060"/>
      </w:tblGrid>
      <w:tr w:rsidR="007E6666" w:rsidRPr="009A4513" w14:paraId="3A3F9900" w14:textId="77777777" w:rsidTr="00C82BD4">
        <w:trPr>
          <w:trHeight w:val="60"/>
        </w:trPr>
        <w:tc>
          <w:tcPr>
            <w:tcW w:w="2210" w:type="dxa"/>
          </w:tcPr>
          <w:p w14:paraId="016FA768" w14:textId="77777777" w:rsidR="007E6666" w:rsidRPr="002A45A7" w:rsidRDefault="007E6666"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Wald-brand</w:t>
            </w:r>
            <w:r w:rsidRPr="002A45A7">
              <w:rPr>
                <w:rFonts w:asciiTheme="majorHAnsi" w:hAnsiTheme="majorHAnsi" w:cstheme="majorHAnsi"/>
                <w:color w:val="8D82B1" w:themeColor="accent1"/>
              </w:rPr>
              <w:tab/>
            </w:r>
          </w:p>
        </w:tc>
        <w:tc>
          <w:tcPr>
            <w:tcW w:w="3066" w:type="dxa"/>
          </w:tcPr>
          <w:p w14:paraId="3375FEAC" w14:textId="77777777" w:rsidR="007E6666" w:rsidRPr="002A45A7" w:rsidRDefault="007E6666"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Wald-brand-bekämpfung</w:t>
            </w:r>
          </w:p>
        </w:tc>
        <w:tc>
          <w:tcPr>
            <w:tcW w:w="3060" w:type="dxa"/>
          </w:tcPr>
          <w:p w14:paraId="50B7E7AC" w14:textId="2F84DB4F" w:rsidR="007E6666" w:rsidRPr="002A45A7" w:rsidRDefault="00C82BD4"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Wasser-quelle</w:t>
            </w:r>
          </w:p>
        </w:tc>
      </w:tr>
      <w:tr w:rsidR="007E6666" w:rsidRPr="009A4513" w14:paraId="1326D334" w14:textId="77777777" w:rsidTr="00C82BD4">
        <w:trPr>
          <w:trHeight w:val="57"/>
        </w:trPr>
        <w:tc>
          <w:tcPr>
            <w:tcW w:w="2210" w:type="dxa"/>
          </w:tcPr>
          <w:p w14:paraId="34DD5930" w14:textId="77777777" w:rsidR="007E6666" w:rsidRPr="002A45A7" w:rsidRDefault="007E6666"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Brand-herd</w:t>
            </w:r>
          </w:p>
        </w:tc>
        <w:tc>
          <w:tcPr>
            <w:tcW w:w="3066" w:type="dxa"/>
          </w:tcPr>
          <w:p w14:paraId="2AB34527" w14:textId="77777777" w:rsidR="007E6666" w:rsidRPr="002A45A7" w:rsidRDefault="007E6666"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Funken-flug</w:t>
            </w:r>
          </w:p>
        </w:tc>
        <w:tc>
          <w:tcPr>
            <w:tcW w:w="3060" w:type="dxa"/>
          </w:tcPr>
          <w:p w14:paraId="3A70C448" w14:textId="16DE3BB8" w:rsidR="007E6666" w:rsidRPr="002A45A7" w:rsidRDefault="00C82BD4"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Kohlen-stoff-dioxid</w:t>
            </w:r>
          </w:p>
        </w:tc>
      </w:tr>
      <w:tr w:rsidR="007E6666" w:rsidRPr="009A4513" w14:paraId="231C6745" w14:textId="77777777" w:rsidTr="00C82BD4">
        <w:trPr>
          <w:trHeight w:val="57"/>
        </w:trPr>
        <w:tc>
          <w:tcPr>
            <w:tcW w:w="2210" w:type="dxa"/>
          </w:tcPr>
          <w:p w14:paraId="53812B96" w14:textId="37F90A28" w:rsidR="007E6666" w:rsidRPr="002A45A7" w:rsidRDefault="003D1D29"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Lösch-flug-zeug</w:t>
            </w:r>
          </w:p>
        </w:tc>
        <w:tc>
          <w:tcPr>
            <w:tcW w:w="3066" w:type="dxa"/>
          </w:tcPr>
          <w:p w14:paraId="1D71EE17" w14:textId="77777777" w:rsidR="007E6666" w:rsidRPr="002A45A7" w:rsidRDefault="007E6666"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Feuer-wehr-leute</w:t>
            </w:r>
          </w:p>
        </w:tc>
        <w:tc>
          <w:tcPr>
            <w:tcW w:w="3060" w:type="dxa"/>
          </w:tcPr>
          <w:p w14:paraId="36C79E9B" w14:textId="66A5C966" w:rsidR="007E6666" w:rsidRPr="002A45A7" w:rsidRDefault="00C82BD4" w:rsidP="00B81B8B">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Busch-feuer</w:t>
            </w:r>
          </w:p>
        </w:tc>
      </w:tr>
      <w:tr w:rsidR="003D1D29" w:rsidRPr="009A4513" w14:paraId="212550BD" w14:textId="77777777" w:rsidTr="00C82BD4">
        <w:trPr>
          <w:trHeight w:val="57"/>
        </w:trPr>
        <w:tc>
          <w:tcPr>
            <w:tcW w:w="2210" w:type="dxa"/>
          </w:tcPr>
          <w:p w14:paraId="13B27612" w14:textId="5897B8AC"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Blitz-schlag</w:t>
            </w:r>
          </w:p>
        </w:tc>
        <w:tc>
          <w:tcPr>
            <w:tcW w:w="3066" w:type="dxa"/>
          </w:tcPr>
          <w:p w14:paraId="40684643" w14:textId="53AEF76F"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Lösch-hub-schraube</w:t>
            </w:r>
            <w:r>
              <w:rPr>
                <w:rFonts w:asciiTheme="majorHAnsi" w:hAnsiTheme="majorHAnsi" w:cstheme="majorHAnsi"/>
                <w:color w:val="8D82B1" w:themeColor="accent1"/>
              </w:rPr>
              <w:t>r</w:t>
            </w:r>
          </w:p>
        </w:tc>
        <w:tc>
          <w:tcPr>
            <w:tcW w:w="3060" w:type="dxa"/>
          </w:tcPr>
          <w:p w14:paraId="7B5C5B3E" w14:textId="375B64B2"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Wald-</w:t>
            </w:r>
            <w:r w:rsidR="007B6C83">
              <w:rPr>
                <w:rFonts w:asciiTheme="majorHAnsi" w:hAnsiTheme="majorHAnsi" w:cstheme="majorHAnsi"/>
                <w:color w:val="8D82B1" w:themeColor="accent1"/>
              </w:rPr>
              <w:t>fläche</w:t>
            </w:r>
          </w:p>
        </w:tc>
      </w:tr>
      <w:tr w:rsidR="003D1D29" w:rsidRPr="009A4513" w14:paraId="2313C17A" w14:textId="77777777" w:rsidTr="00C82BD4">
        <w:trPr>
          <w:trHeight w:val="57"/>
        </w:trPr>
        <w:tc>
          <w:tcPr>
            <w:tcW w:w="2210" w:type="dxa"/>
          </w:tcPr>
          <w:p w14:paraId="2F9715D6" w14:textId="12A864AF"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Glas-flaschen</w:t>
            </w:r>
          </w:p>
        </w:tc>
        <w:tc>
          <w:tcPr>
            <w:tcW w:w="3066" w:type="dxa"/>
          </w:tcPr>
          <w:p w14:paraId="522D8EE7" w14:textId="6B1FA547"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Lager-feuer</w:t>
            </w:r>
          </w:p>
        </w:tc>
        <w:tc>
          <w:tcPr>
            <w:tcW w:w="3060" w:type="dxa"/>
          </w:tcPr>
          <w:p w14:paraId="38D01DCB" w14:textId="45DE7E64" w:rsidR="003D1D29" w:rsidRPr="002A45A7" w:rsidRDefault="003D1D29" w:rsidP="003D1D29">
            <w:pPr>
              <w:spacing w:before="0" w:line="276" w:lineRule="auto"/>
              <w:rPr>
                <w:rFonts w:asciiTheme="majorHAnsi" w:hAnsiTheme="majorHAnsi" w:cstheme="majorHAnsi"/>
                <w:color w:val="8D82B1" w:themeColor="accent1"/>
              </w:rPr>
            </w:pPr>
          </w:p>
        </w:tc>
      </w:tr>
      <w:tr w:rsidR="003D1D29" w:rsidRPr="009A4513" w14:paraId="616B1795" w14:textId="77777777" w:rsidTr="00C82BD4">
        <w:trPr>
          <w:trHeight w:val="57"/>
        </w:trPr>
        <w:tc>
          <w:tcPr>
            <w:tcW w:w="2210" w:type="dxa"/>
          </w:tcPr>
          <w:p w14:paraId="47F218CC" w14:textId="612B39DB"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Fort-wirtschaft</w:t>
            </w:r>
          </w:p>
        </w:tc>
        <w:tc>
          <w:tcPr>
            <w:tcW w:w="3066" w:type="dxa"/>
          </w:tcPr>
          <w:p w14:paraId="2DAE1BC8" w14:textId="3814936C"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Klima-wandel</w:t>
            </w:r>
          </w:p>
        </w:tc>
        <w:tc>
          <w:tcPr>
            <w:tcW w:w="3060" w:type="dxa"/>
          </w:tcPr>
          <w:p w14:paraId="0B6CA10D" w14:textId="32506D04" w:rsidR="003D1D29" w:rsidRPr="002A45A7" w:rsidRDefault="003D1D29" w:rsidP="003D1D29">
            <w:pPr>
              <w:spacing w:before="0" w:line="276" w:lineRule="auto"/>
              <w:rPr>
                <w:rFonts w:asciiTheme="majorHAnsi" w:hAnsiTheme="majorHAnsi" w:cstheme="majorHAnsi"/>
                <w:color w:val="8D82B1" w:themeColor="accent1"/>
              </w:rPr>
            </w:pPr>
          </w:p>
        </w:tc>
      </w:tr>
      <w:tr w:rsidR="003D1D29" w:rsidRPr="009A4513" w14:paraId="08732A25" w14:textId="77777777" w:rsidTr="00C82BD4">
        <w:trPr>
          <w:trHeight w:val="57"/>
        </w:trPr>
        <w:tc>
          <w:tcPr>
            <w:tcW w:w="2210" w:type="dxa"/>
          </w:tcPr>
          <w:p w14:paraId="6474A13E" w14:textId="5272FF7B"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Trocken-gebiete</w:t>
            </w:r>
          </w:p>
        </w:tc>
        <w:tc>
          <w:tcPr>
            <w:tcW w:w="3066" w:type="dxa"/>
          </w:tcPr>
          <w:p w14:paraId="695AB9DD" w14:textId="03A3A8E9" w:rsidR="003D1D29" w:rsidRPr="002A45A7" w:rsidRDefault="003D1D29" w:rsidP="003D1D29">
            <w:pPr>
              <w:spacing w:before="0" w:line="276" w:lineRule="auto"/>
              <w:rPr>
                <w:rFonts w:asciiTheme="majorHAnsi" w:hAnsiTheme="majorHAnsi" w:cstheme="majorHAnsi"/>
                <w:color w:val="8D82B1" w:themeColor="accent1"/>
              </w:rPr>
            </w:pPr>
            <w:r w:rsidRPr="002A45A7">
              <w:rPr>
                <w:rFonts w:asciiTheme="majorHAnsi" w:hAnsiTheme="majorHAnsi" w:cstheme="majorHAnsi"/>
                <w:color w:val="8D82B1" w:themeColor="accent1"/>
              </w:rPr>
              <w:t>Viel-zahl</w:t>
            </w:r>
          </w:p>
        </w:tc>
        <w:tc>
          <w:tcPr>
            <w:tcW w:w="3060" w:type="dxa"/>
          </w:tcPr>
          <w:p w14:paraId="5899342B" w14:textId="75658D7E" w:rsidR="003D1D29" w:rsidRPr="002A45A7" w:rsidRDefault="003D1D29" w:rsidP="003D1D29">
            <w:pPr>
              <w:spacing w:before="0" w:line="276" w:lineRule="auto"/>
              <w:rPr>
                <w:rFonts w:asciiTheme="majorHAnsi" w:hAnsiTheme="majorHAnsi" w:cstheme="majorHAnsi"/>
                <w:color w:val="8D82B1" w:themeColor="accent1"/>
              </w:rPr>
            </w:pPr>
          </w:p>
        </w:tc>
      </w:tr>
    </w:tbl>
    <w:p w14:paraId="45247CB9" w14:textId="340D6B66" w:rsidR="007E6666" w:rsidRDefault="007E6666" w:rsidP="007E6666">
      <w:pPr>
        <w:spacing w:line="276" w:lineRule="auto"/>
        <w:rPr>
          <w:rFonts w:asciiTheme="majorHAnsi" w:eastAsia="Yu Mincho" w:hAnsiTheme="majorHAnsi" w:cstheme="majorHAnsi"/>
          <w:szCs w:val="22"/>
          <w:lang w:val="de-DE" w:eastAsia="ja-JP"/>
        </w:rPr>
      </w:pPr>
    </w:p>
    <w:p w14:paraId="01DDE679" w14:textId="65A299DC" w:rsidR="009A723B" w:rsidRDefault="009A723B" w:rsidP="007E6666">
      <w:pPr>
        <w:spacing w:line="276" w:lineRule="auto"/>
        <w:rPr>
          <w:rFonts w:asciiTheme="majorHAnsi" w:eastAsia="Yu Mincho" w:hAnsiTheme="majorHAnsi" w:cstheme="majorHAnsi"/>
          <w:szCs w:val="22"/>
          <w:lang w:val="de-DE" w:eastAsia="ja-JP"/>
        </w:rPr>
      </w:pPr>
    </w:p>
    <w:p w14:paraId="4C2E168E" w14:textId="7EAB660D" w:rsidR="009A723B" w:rsidRPr="00E77666" w:rsidRDefault="009A723B" w:rsidP="009A723B">
      <w:pPr>
        <w:spacing w:line="276" w:lineRule="auto"/>
        <w:rPr>
          <w:rFonts w:asciiTheme="majorHAnsi" w:eastAsia="Yu Mincho" w:hAnsiTheme="majorHAnsi" w:cstheme="majorHAnsi"/>
          <w:b/>
          <w:szCs w:val="20"/>
          <w:lang w:val="de-DE" w:eastAsia="ja-JP"/>
        </w:rPr>
      </w:pPr>
      <w:r w:rsidRPr="00E77666">
        <w:rPr>
          <w:noProof/>
          <w:lang w:eastAsia="de-AT"/>
        </w:rPr>
        <mc:AlternateContent>
          <mc:Choice Requires="wpg">
            <w:drawing>
              <wp:anchor distT="0" distB="0" distL="114300" distR="114300" simplePos="0" relativeHeight="251657309" behindDoc="1" locked="0" layoutInCell="1" allowOverlap="1" wp14:anchorId="1F242738" wp14:editId="5741A22A">
                <wp:simplePos x="0" y="0"/>
                <wp:positionH relativeFrom="leftMargin">
                  <wp:posOffset>388768</wp:posOffset>
                </wp:positionH>
                <wp:positionV relativeFrom="paragraph">
                  <wp:posOffset>121463</wp:posOffset>
                </wp:positionV>
                <wp:extent cx="298450" cy="298450"/>
                <wp:effectExtent l="0" t="0" r="6350" b="6350"/>
                <wp:wrapSquare wrapText="bothSides"/>
                <wp:docPr id="395" name="Gruppieren 395"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96"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97"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2043D93A" id="Gruppieren 395" o:spid="_x0000_s1026" alt="dekoratives Element" style="position:absolute;margin-left:30.6pt;margin-top:9.55pt;width:23.5pt;height:23.5pt;z-index:-251659171;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">
                  <v:imagedata r:id="rId21" o:title="Lupe"/>
                </v:shape>
                <w10:wrap type="square" anchorx="margin"/>
              </v:group>
            </w:pict>
          </mc:Fallback>
        </mc:AlternateContent>
      </w:r>
      <w:r w:rsidRPr="00E77666">
        <w:rPr>
          <w:rFonts w:asciiTheme="majorHAnsi" w:eastAsia="Yu Mincho" w:hAnsiTheme="majorHAnsi" w:cstheme="majorHAnsi"/>
          <w:b/>
          <w:szCs w:val="20"/>
          <w:lang w:val="de-DE" w:eastAsia="ja-JP"/>
        </w:rPr>
        <w:t xml:space="preserve">Aufgabe </w:t>
      </w:r>
      <w:r>
        <w:rPr>
          <w:rFonts w:asciiTheme="majorHAnsi" w:eastAsia="Yu Mincho" w:hAnsiTheme="majorHAnsi" w:cstheme="majorHAnsi"/>
          <w:b/>
          <w:szCs w:val="20"/>
          <w:lang w:val="de-DE" w:eastAsia="ja-JP"/>
        </w:rPr>
        <w:t>4</w:t>
      </w:r>
      <w:r w:rsidRPr="00E77666">
        <w:rPr>
          <w:rFonts w:asciiTheme="majorHAnsi" w:eastAsia="Yu Mincho" w:hAnsiTheme="majorHAnsi" w:cstheme="majorHAnsi"/>
          <w:b/>
          <w:szCs w:val="20"/>
          <w:lang w:val="de-DE" w:eastAsia="ja-JP"/>
        </w:rPr>
        <w:t xml:space="preserve">: </w:t>
      </w:r>
      <w:r>
        <w:rPr>
          <w:rFonts w:asciiTheme="majorHAnsi" w:eastAsia="Yu Mincho" w:hAnsiTheme="majorHAnsi" w:cstheme="majorHAnsi"/>
          <w:b/>
          <w:szCs w:val="20"/>
          <w:lang w:val="de-DE" w:eastAsia="ja-JP"/>
        </w:rPr>
        <w:t>Wort</w:t>
      </w:r>
      <w:proofErr w:type="gramStart"/>
      <w:r>
        <w:rPr>
          <w:rFonts w:asciiTheme="majorHAnsi" w:eastAsia="Yu Mincho" w:hAnsiTheme="majorHAnsi" w:cstheme="majorHAnsi"/>
          <w:b/>
          <w:szCs w:val="20"/>
          <w:lang w:val="de-DE" w:eastAsia="ja-JP"/>
        </w:rPr>
        <w:t>-„</w:t>
      </w:r>
      <w:proofErr w:type="gramEnd"/>
      <w:r>
        <w:rPr>
          <w:rFonts w:asciiTheme="majorHAnsi" w:eastAsia="Yu Mincho" w:hAnsiTheme="majorHAnsi" w:cstheme="majorHAnsi"/>
          <w:b/>
          <w:szCs w:val="20"/>
          <w:lang w:val="de-DE" w:eastAsia="ja-JP"/>
        </w:rPr>
        <w:t>Banden“</w:t>
      </w:r>
    </w:p>
    <w:p w14:paraId="39991A82" w14:textId="04200C2E" w:rsidR="007E6666" w:rsidRPr="009A723B" w:rsidRDefault="007E6666" w:rsidP="00053A7B">
      <w:pPr>
        <w:pStyle w:val="Listenabsatz"/>
        <w:numPr>
          <w:ilvl w:val="0"/>
          <w:numId w:val="50"/>
        </w:numPr>
        <w:spacing w:line="276" w:lineRule="auto"/>
        <w:rPr>
          <w:rFonts w:asciiTheme="majorHAnsi" w:eastAsia="Yu Mincho" w:hAnsiTheme="majorHAnsi" w:cstheme="majorHAnsi"/>
          <w:b/>
          <w:szCs w:val="22"/>
          <w:u w:val="single"/>
          <w:lang w:val="de-DE" w:eastAsia="ja-JP"/>
        </w:rPr>
      </w:pPr>
      <w:r w:rsidRPr="009A723B">
        <w:rPr>
          <w:rFonts w:asciiTheme="majorHAnsi" w:eastAsia="Yu Mincho" w:hAnsiTheme="majorHAnsi" w:cstheme="majorHAnsi"/>
          <w:b/>
          <w:szCs w:val="22"/>
          <w:u w:val="single"/>
          <w:lang w:val="de-DE" w:eastAsia="ja-JP"/>
        </w:rPr>
        <w:t>Verben:</w:t>
      </w:r>
    </w:p>
    <w:p w14:paraId="188FC869" w14:textId="77777777" w:rsidR="00205276"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Waldbrände </w:t>
      </w:r>
      <w:r w:rsidRPr="00E77666">
        <w:rPr>
          <w:rFonts w:asciiTheme="majorHAnsi" w:eastAsia="Yu Mincho" w:hAnsiTheme="majorHAnsi" w:cstheme="majorHAnsi"/>
          <w:color w:val="8D82B1" w:themeColor="accent1"/>
          <w:szCs w:val="22"/>
          <w:lang w:val="de-DE" w:eastAsia="ja-JP"/>
        </w:rPr>
        <w:t>entstehen</w:t>
      </w:r>
      <w:r w:rsidRPr="009A4513">
        <w:rPr>
          <w:rFonts w:asciiTheme="majorHAnsi" w:eastAsia="Yu Mincho" w:hAnsiTheme="majorHAnsi" w:cstheme="majorHAnsi"/>
          <w:szCs w:val="22"/>
          <w:lang w:val="de-DE" w:eastAsia="ja-JP"/>
        </w:rPr>
        <w:t xml:space="preserve">, aber auch Schäden </w:t>
      </w:r>
      <w:r w:rsidRPr="00B163C3">
        <w:rPr>
          <w:rFonts w:asciiTheme="majorHAnsi" w:eastAsia="Yu Mincho" w:hAnsiTheme="majorHAnsi" w:cstheme="majorHAnsi"/>
          <w:color w:val="8D82B1" w:themeColor="accent1"/>
          <w:szCs w:val="22"/>
          <w:lang w:val="de-DE" w:eastAsia="ja-JP"/>
        </w:rPr>
        <w:t>entstehen</w:t>
      </w:r>
      <w:r w:rsidRPr="009A4513">
        <w:rPr>
          <w:rFonts w:asciiTheme="majorHAnsi" w:eastAsia="Yu Mincho" w:hAnsiTheme="majorHAnsi" w:cstheme="majorHAnsi"/>
          <w:szCs w:val="22"/>
          <w:lang w:val="de-DE" w:eastAsia="ja-JP"/>
        </w:rPr>
        <w:t xml:space="preserve">; </w:t>
      </w:r>
    </w:p>
    <w:p w14:paraId="2F106DD7" w14:textId="77777777" w:rsid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ein Blitz </w:t>
      </w:r>
      <w:r w:rsidRPr="00B163C3">
        <w:rPr>
          <w:rFonts w:asciiTheme="majorHAnsi" w:eastAsia="Yu Mincho" w:hAnsiTheme="majorHAnsi" w:cstheme="majorHAnsi"/>
          <w:color w:val="8D82B1" w:themeColor="accent1"/>
          <w:szCs w:val="22"/>
          <w:lang w:val="de-DE" w:eastAsia="ja-JP"/>
        </w:rPr>
        <w:t xml:space="preserve">schlägt </w:t>
      </w:r>
      <w:r w:rsidRPr="009A4513">
        <w:rPr>
          <w:rFonts w:asciiTheme="majorHAnsi" w:eastAsia="Yu Mincho" w:hAnsiTheme="majorHAnsi" w:cstheme="majorHAnsi"/>
          <w:szCs w:val="22"/>
          <w:lang w:val="de-DE" w:eastAsia="ja-JP"/>
        </w:rPr>
        <w:t xml:space="preserve">in einen Baum </w:t>
      </w:r>
      <w:r w:rsidRPr="00B163C3">
        <w:rPr>
          <w:rFonts w:asciiTheme="majorHAnsi" w:eastAsia="Yu Mincho" w:hAnsiTheme="majorHAnsi" w:cstheme="majorHAnsi"/>
          <w:color w:val="8D82B1" w:themeColor="accent1"/>
          <w:szCs w:val="22"/>
          <w:lang w:val="de-DE" w:eastAsia="ja-JP"/>
        </w:rPr>
        <w:t>ein</w:t>
      </w:r>
      <w:r w:rsidRPr="009A4513">
        <w:rPr>
          <w:rFonts w:asciiTheme="majorHAnsi" w:eastAsia="Yu Mincho" w:hAnsiTheme="majorHAnsi" w:cstheme="majorHAnsi"/>
          <w:szCs w:val="22"/>
          <w:lang w:val="de-DE" w:eastAsia="ja-JP"/>
        </w:rPr>
        <w:t>;</w:t>
      </w:r>
      <w:r w:rsidR="004C339A">
        <w:rPr>
          <w:rFonts w:asciiTheme="majorHAnsi" w:eastAsia="Yu Mincho" w:hAnsiTheme="majorHAnsi" w:cstheme="majorHAnsi"/>
          <w:szCs w:val="22"/>
          <w:lang w:val="de-DE" w:eastAsia="ja-JP"/>
        </w:rPr>
        <w:t xml:space="preserve"> </w:t>
      </w:r>
    </w:p>
    <w:p w14:paraId="0FA917CB" w14:textId="77777777" w:rsid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durch Brände </w:t>
      </w:r>
      <w:r w:rsidRPr="00E77666">
        <w:rPr>
          <w:rFonts w:asciiTheme="majorHAnsi" w:eastAsia="Yu Mincho" w:hAnsiTheme="majorHAnsi" w:cstheme="majorHAnsi"/>
          <w:color w:val="8D82B1" w:themeColor="accent1"/>
          <w:szCs w:val="22"/>
          <w:lang w:val="de-DE" w:eastAsia="ja-JP"/>
        </w:rPr>
        <w:t xml:space="preserve">leidet </w:t>
      </w:r>
      <w:r w:rsidRPr="009A4513">
        <w:rPr>
          <w:rFonts w:asciiTheme="majorHAnsi" w:eastAsia="Yu Mincho" w:hAnsiTheme="majorHAnsi" w:cstheme="majorHAnsi"/>
          <w:szCs w:val="22"/>
          <w:lang w:val="de-DE" w:eastAsia="ja-JP"/>
        </w:rPr>
        <w:t xml:space="preserve">das Klima; </w:t>
      </w:r>
    </w:p>
    <w:p w14:paraId="29939FD7" w14:textId="77777777" w:rsid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ein schlimmer Waldbrand </w:t>
      </w:r>
      <w:r w:rsidRPr="00B163C3">
        <w:rPr>
          <w:rFonts w:asciiTheme="majorHAnsi" w:eastAsia="Yu Mincho" w:hAnsiTheme="majorHAnsi" w:cstheme="majorHAnsi"/>
          <w:color w:val="8D82B1" w:themeColor="accent1"/>
          <w:szCs w:val="22"/>
          <w:lang w:val="de-DE" w:eastAsia="ja-JP"/>
        </w:rPr>
        <w:t>wütet</w:t>
      </w:r>
      <w:r w:rsidRPr="009A4513">
        <w:rPr>
          <w:rFonts w:asciiTheme="majorHAnsi" w:eastAsia="Yu Mincho" w:hAnsiTheme="majorHAnsi" w:cstheme="majorHAnsi"/>
          <w:szCs w:val="22"/>
          <w:lang w:val="de-DE" w:eastAsia="ja-JP"/>
        </w:rPr>
        <w:t xml:space="preserve">; </w:t>
      </w:r>
    </w:p>
    <w:p w14:paraId="6A72DB56" w14:textId="77777777" w:rsid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Löschflugzeuge </w:t>
      </w:r>
      <w:r w:rsidRPr="00B163C3">
        <w:rPr>
          <w:rFonts w:asciiTheme="majorHAnsi" w:eastAsia="Yu Mincho" w:hAnsiTheme="majorHAnsi" w:cstheme="majorHAnsi"/>
          <w:color w:val="8D82B1" w:themeColor="accent1"/>
          <w:szCs w:val="22"/>
          <w:lang w:val="de-DE" w:eastAsia="ja-JP"/>
        </w:rPr>
        <w:t xml:space="preserve">kommen </w:t>
      </w:r>
      <w:r w:rsidRPr="009A4513">
        <w:rPr>
          <w:rFonts w:asciiTheme="majorHAnsi" w:eastAsia="Yu Mincho" w:hAnsiTheme="majorHAnsi" w:cstheme="majorHAnsi"/>
          <w:szCs w:val="22"/>
          <w:lang w:val="de-DE" w:eastAsia="ja-JP"/>
        </w:rPr>
        <w:t xml:space="preserve">zum Einsatz; </w:t>
      </w:r>
    </w:p>
    <w:p w14:paraId="419ACCD6" w14:textId="1F67C164" w:rsidR="007E6666" w:rsidRP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bei Gefahren soll man Ruhe </w:t>
      </w:r>
      <w:r w:rsidRPr="00E77666">
        <w:rPr>
          <w:rFonts w:asciiTheme="majorHAnsi" w:eastAsia="Yu Mincho" w:hAnsiTheme="majorHAnsi" w:cstheme="majorHAnsi"/>
          <w:color w:val="8D82B1" w:themeColor="accent1"/>
          <w:szCs w:val="22"/>
          <w:lang w:val="de-DE" w:eastAsia="ja-JP"/>
        </w:rPr>
        <w:t>bewahren</w:t>
      </w:r>
      <w:r w:rsidRPr="009A4513">
        <w:rPr>
          <w:rFonts w:asciiTheme="majorHAnsi" w:eastAsia="Yu Mincho" w:hAnsiTheme="majorHAnsi" w:cstheme="majorHAnsi"/>
          <w:szCs w:val="22"/>
          <w:lang w:val="de-DE" w:eastAsia="ja-JP"/>
        </w:rPr>
        <w:t>.</w:t>
      </w:r>
    </w:p>
    <w:p w14:paraId="6AB0FEE3" w14:textId="78C467AD" w:rsidR="007E6666" w:rsidRPr="009A723B" w:rsidRDefault="007E6666" w:rsidP="00053A7B">
      <w:pPr>
        <w:pStyle w:val="Listenabsatz"/>
        <w:numPr>
          <w:ilvl w:val="0"/>
          <w:numId w:val="50"/>
        </w:numPr>
        <w:spacing w:line="276" w:lineRule="auto"/>
        <w:rPr>
          <w:rFonts w:asciiTheme="majorHAnsi" w:eastAsia="Yu Mincho" w:hAnsiTheme="majorHAnsi" w:cstheme="majorHAnsi"/>
          <w:szCs w:val="22"/>
          <w:lang w:val="de-DE" w:eastAsia="ja-JP"/>
        </w:rPr>
      </w:pPr>
      <w:r w:rsidRPr="009A723B">
        <w:rPr>
          <w:rFonts w:asciiTheme="majorHAnsi" w:eastAsia="Yu Mincho" w:hAnsiTheme="majorHAnsi" w:cstheme="majorHAnsi"/>
          <w:b/>
          <w:szCs w:val="22"/>
          <w:u w:val="single"/>
          <w:lang w:val="de-DE" w:eastAsia="ja-JP"/>
        </w:rPr>
        <w:t>Adjektive:</w:t>
      </w:r>
    </w:p>
    <w:p w14:paraId="1039AF68" w14:textId="77777777" w:rsidR="004C339A" w:rsidRDefault="007E6666" w:rsidP="007E6666">
      <w:pPr>
        <w:spacing w:line="276" w:lineRule="auto"/>
        <w:rPr>
          <w:rFonts w:asciiTheme="majorHAnsi" w:eastAsia="Yu Mincho" w:hAnsiTheme="majorHAnsi" w:cstheme="majorHAnsi"/>
          <w:szCs w:val="22"/>
          <w:lang w:val="de-DE" w:eastAsia="ja-JP"/>
        </w:rPr>
      </w:pPr>
      <w:r w:rsidRPr="00B163C3">
        <w:rPr>
          <w:rFonts w:asciiTheme="majorHAnsi" w:eastAsia="Yu Mincho" w:hAnsiTheme="majorHAnsi" w:cstheme="majorHAnsi"/>
          <w:color w:val="8D82B1" w:themeColor="accent1"/>
          <w:szCs w:val="22"/>
          <w:lang w:val="de-DE" w:eastAsia="ja-JP"/>
        </w:rPr>
        <w:t xml:space="preserve">Trockenes </w:t>
      </w:r>
      <w:r w:rsidRPr="009A4513">
        <w:rPr>
          <w:rFonts w:asciiTheme="majorHAnsi" w:eastAsia="Yu Mincho" w:hAnsiTheme="majorHAnsi" w:cstheme="majorHAnsi"/>
          <w:szCs w:val="22"/>
          <w:lang w:val="de-DE" w:eastAsia="ja-JP"/>
        </w:rPr>
        <w:t>Klima (z.</w:t>
      </w:r>
      <w:r>
        <w:rPr>
          <w:rFonts w:asciiTheme="majorHAnsi" w:eastAsia="Yu Mincho" w:hAnsiTheme="majorHAnsi" w:cstheme="majorHAnsi"/>
          <w:szCs w:val="22"/>
          <w:lang w:val="de-DE" w:eastAsia="ja-JP"/>
        </w:rPr>
        <w:t xml:space="preserve"> </w:t>
      </w:r>
      <w:r w:rsidRPr="009A4513">
        <w:rPr>
          <w:rFonts w:asciiTheme="majorHAnsi" w:eastAsia="Yu Mincho" w:hAnsiTheme="majorHAnsi" w:cstheme="majorHAnsi"/>
          <w:szCs w:val="22"/>
          <w:lang w:val="de-DE" w:eastAsia="ja-JP"/>
        </w:rPr>
        <w:t xml:space="preserve">B. Kalifornien); </w:t>
      </w:r>
    </w:p>
    <w:p w14:paraId="0F179A77" w14:textId="77777777" w:rsid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eine </w:t>
      </w:r>
      <w:r w:rsidRPr="00B163C3">
        <w:rPr>
          <w:rFonts w:asciiTheme="majorHAnsi" w:eastAsia="Yu Mincho" w:hAnsiTheme="majorHAnsi" w:cstheme="majorHAnsi"/>
          <w:color w:val="8D82B1" w:themeColor="accent1"/>
          <w:szCs w:val="22"/>
          <w:lang w:val="de-DE" w:eastAsia="ja-JP"/>
        </w:rPr>
        <w:t xml:space="preserve">große </w:t>
      </w:r>
      <w:r w:rsidRPr="009A4513">
        <w:rPr>
          <w:rFonts w:asciiTheme="majorHAnsi" w:eastAsia="Yu Mincho" w:hAnsiTheme="majorHAnsi" w:cstheme="majorHAnsi"/>
          <w:szCs w:val="22"/>
          <w:lang w:val="de-DE" w:eastAsia="ja-JP"/>
        </w:rPr>
        <w:t xml:space="preserve">Gefahr; </w:t>
      </w:r>
    </w:p>
    <w:p w14:paraId="2C300654" w14:textId="77777777" w:rsidR="004C339A" w:rsidRDefault="007E6666" w:rsidP="007E6666">
      <w:pPr>
        <w:spacing w:line="276" w:lineRule="auto"/>
        <w:rPr>
          <w:rFonts w:asciiTheme="majorHAnsi" w:eastAsia="Yu Mincho" w:hAnsiTheme="majorHAnsi" w:cstheme="majorHAnsi"/>
          <w:szCs w:val="22"/>
          <w:lang w:val="de-DE" w:eastAsia="ja-JP"/>
        </w:rPr>
      </w:pPr>
      <w:r w:rsidRPr="009A4513">
        <w:rPr>
          <w:rFonts w:asciiTheme="majorHAnsi" w:eastAsia="Yu Mincho" w:hAnsiTheme="majorHAnsi" w:cstheme="majorHAnsi"/>
          <w:szCs w:val="22"/>
          <w:lang w:val="de-DE" w:eastAsia="ja-JP"/>
        </w:rPr>
        <w:t xml:space="preserve">ungewöhnlich </w:t>
      </w:r>
      <w:r w:rsidRPr="00B163C3">
        <w:rPr>
          <w:rFonts w:asciiTheme="majorHAnsi" w:eastAsia="Yu Mincho" w:hAnsiTheme="majorHAnsi" w:cstheme="majorHAnsi"/>
          <w:color w:val="8D82B1" w:themeColor="accent1"/>
          <w:szCs w:val="22"/>
          <w:lang w:val="de-DE" w:eastAsia="ja-JP"/>
        </w:rPr>
        <w:t xml:space="preserve">hohe </w:t>
      </w:r>
      <w:r w:rsidRPr="009A4513">
        <w:rPr>
          <w:rFonts w:asciiTheme="majorHAnsi" w:eastAsia="Yu Mincho" w:hAnsiTheme="majorHAnsi" w:cstheme="majorHAnsi"/>
          <w:szCs w:val="22"/>
          <w:lang w:val="de-DE" w:eastAsia="ja-JP"/>
        </w:rPr>
        <w:t xml:space="preserve">Temperaturen; </w:t>
      </w:r>
    </w:p>
    <w:p w14:paraId="590F86C2" w14:textId="77777777" w:rsidR="004C339A" w:rsidRDefault="007E6666" w:rsidP="007E6666">
      <w:pPr>
        <w:spacing w:line="276" w:lineRule="auto"/>
        <w:rPr>
          <w:rFonts w:asciiTheme="majorHAnsi" w:eastAsia="Yu Mincho" w:hAnsiTheme="majorHAnsi" w:cstheme="majorHAnsi"/>
          <w:szCs w:val="22"/>
          <w:lang w:val="de-DE" w:eastAsia="ja-JP"/>
        </w:rPr>
      </w:pPr>
      <w:r w:rsidRPr="00B163C3">
        <w:rPr>
          <w:rFonts w:asciiTheme="majorHAnsi" w:eastAsia="Yu Mincho" w:hAnsiTheme="majorHAnsi" w:cstheme="majorHAnsi"/>
          <w:color w:val="8D82B1" w:themeColor="accent1"/>
          <w:szCs w:val="22"/>
          <w:lang w:val="de-DE" w:eastAsia="ja-JP"/>
        </w:rPr>
        <w:t xml:space="preserve">enorme </w:t>
      </w:r>
      <w:r w:rsidRPr="009A4513">
        <w:rPr>
          <w:rFonts w:asciiTheme="majorHAnsi" w:eastAsia="Yu Mincho" w:hAnsiTheme="majorHAnsi" w:cstheme="majorHAnsi"/>
          <w:szCs w:val="22"/>
          <w:lang w:val="de-DE" w:eastAsia="ja-JP"/>
        </w:rPr>
        <w:t xml:space="preserve">Schäden; </w:t>
      </w:r>
    </w:p>
    <w:p w14:paraId="232F3FCE" w14:textId="496F9763" w:rsidR="007E6666" w:rsidRDefault="007E6666" w:rsidP="007E6666">
      <w:pPr>
        <w:spacing w:line="276" w:lineRule="auto"/>
        <w:rPr>
          <w:rFonts w:asciiTheme="majorHAnsi" w:eastAsia="Yu Mincho" w:hAnsiTheme="majorHAnsi" w:cstheme="majorHAnsi"/>
          <w:szCs w:val="22"/>
          <w:lang w:val="de-DE" w:eastAsia="ja-JP"/>
        </w:rPr>
      </w:pPr>
      <w:r w:rsidRPr="00B163C3">
        <w:rPr>
          <w:rFonts w:asciiTheme="majorHAnsi" w:eastAsia="Yu Mincho" w:hAnsiTheme="majorHAnsi" w:cstheme="majorHAnsi"/>
          <w:color w:val="8D82B1" w:themeColor="accent1"/>
          <w:szCs w:val="22"/>
          <w:lang w:val="de-DE" w:eastAsia="ja-JP"/>
        </w:rPr>
        <w:t xml:space="preserve">unwegsames </w:t>
      </w:r>
      <w:r w:rsidRPr="009A4513">
        <w:rPr>
          <w:rFonts w:asciiTheme="majorHAnsi" w:eastAsia="Yu Mincho" w:hAnsiTheme="majorHAnsi" w:cstheme="majorHAnsi"/>
          <w:szCs w:val="22"/>
          <w:lang w:val="de-DE" w:eastAsia="ja-JP"/>
        </w:rPr>
        <w:t>Gelände (=schwierig zu erreichen).</w:t>
      </w:r>
    </w:p>
    <w:p w14:paraId="66AF868B" w14:textId="77777777" w:rsidR="007E6666" w:rsidRPr="009A4513" w:rsidRDefault="007E6666" w:rsidP="007E6666">
      <w:pPr>
        <w:spacing w:line="276" w:lineRule="auto"/>
        <w:rPr>
          <w:rFonts w:asciiTheme="majorHAnsi" w:eastAsia="Yu Mincho" w:hAnsiTheme="majorHAnsi" w:cstheme="majorHAnsi"/>
          <w:szCs w:val="22"/>
          <w:lang w:val="de-DE" w:eastAsia="ja-JP"/>
        </w:rPr>
      </w:pPr>
    </w:p>
    <w:p w14:paraId="2926DB8A" w14:textId="77777777" w:rsidR="007E6666" w:rsidRDefault="007E6666" w:rsidP="007E6666">
      <w:pPr>
        <w:rPr>
          <w:rFonts w:ascii="Arial" w:hAnsi="Arial"/>
          <w:color w:val="8D82B1" w:themeColor="accent1"/>
          <w:sz w:val="28"/>
          <w:szCs w:val="26"/>
        </w:rPr>
      </w:pPr>
      <w:r>
        <w:br w:type="page"/>
      </w:r>
    </w:p>
    <w:p w14:paraId="1810DDF5" w14:textId="34B132D4" w:rsidR="007E6666" w:rsidRDefault="007E6666" w:rsidP="007E6666">
      <w:pPr>
        <w:pStyle w:val="berschrift3"/>
      </w:pPr>
      <w:r>
        <w:lastRenderedPageBreak/>
        <w:t>M</w:t>
      </w:r>
      <w:r w:rsidR="00F228E2">
        <w:t>7</w:t>
      </w:r>
      <w:r>
        <w:t>: Naturgefahr: Erdbeben (Lösungen)</w:t>
      </w:r>
    </w:p>
    <w:p w14:paraId="5A1FB307"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0" behindDoc="1" locked="0" layoutInCell="1" allowOverlap="1" wp14:anchorId="3C5F894A" wp14:editId="0BF70C96">
                <wp:simplePos x="0" y="0"/>
                <wp:positionH relativeFrom="column">
                  <wp:posOffset>-542925</wp:posOffset>
                </wp:positionH>
                <wp:positionV relativeFrom="paragraph">
                  <wp:posOffset>218440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81" name="Gruppieren 681"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82"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83"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40BE0F07" id="Gruppieren 681" o:spid="_x0000_s1026" alt="Papiersymbol" style="position:absolute;margin-left:-42.75pt;margin-top:17.2pt;width:23.5pt;height:23.55pt;z-index:-251659170"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3AWG0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KXHdEHgAAAACQEAAA8AAABkcnMvZG93bnJl&#10;di54bWxMj8Fqg0AQhu+FvsMygd7Mao1FjGMIoe0pFJoUSm8TnajE3RV3o+btuz01x5n5+Of7882s&#10;OjHyYFujEaJlCIJ1aapW1whfx7cgBWEd6Yo6oxnhxhY2xeNDTlllJv3J48HVwodomxFC41yfSWnL&#10;hhXZpelZ+9vZDIqcH4daVgNNPlx18jkMX6SiVvsPDfW8a7i8HK4K4X2iaRtHr+P+ct7dfo7Jx/c+&#10;YsSnxbxdg3A8u38Y/vS9OhTe6WSuurKiQwjSJPEoQrxagfBAEKd+cUJIowRkkcv7BsUv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CBtwFhtAMAAGcIAAAOAAAAAAAA&#10;AAAAAAAAADwCAABkcnMvZTJvRG9jLnhtbFBLAQItABQABgAIAAAAIQBtXtHzfowAAAipAAAUAAAA&#10;AAAAAAAAAAAAABwGAABkcnMvbWVkaWEvaW1hZ2UxLmVtZlBLAQItABQABgAIAAAAIQClx3RB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">
                  <v:imagedata r:id="rId21" o:title="Papiersymbol"/>
                </v:shape>
                <w10:wrap type="tight"/>
              </v:group>
            </w:pict>
          </mc:Fallback>
        </mc:AlternateContent>
      </w:r>
    </w:p>
    <w:p w14:paraId="0D240823"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3A58CC1B" w14:textId="31BA44D1" w:rsidR="007E6666" w:rsidRDefault="007E6666" w:rsidP="007E6666">
      <w:pPr>
        <w:pStyle w:val="LO-normal"/>
        <w:rPr>
          <w:rFonts w:asciiTheme="majorHAnsi" w:eastAsia="Yu Mincho" w:hAnsiTheme="majorHAnsi" w:cstheme="majorHAnsi"/>
          <w:lang w:val="de-DE" w:eastAsia="ja-JP"/>
        </w:rPr>
      </w:pPr>
      <w:r w:rsidRPr="002A4266">
        <w:rPr>
          <w:b/>
          <w:lang w:val="de-AT"/>
        </w:rPr>
        <w:t>Ordne</w:t>
      </w:r>
      <w:r w:rsidRPr="002A4266">
        <w:rPr>
          <w:lang w:val="de-AT"/>
        </w:rPr>
        <w:t xml:space="preserve"> die folgenden Fragen als Überschriften den </w:t>
      </w:r>
      <w:r w:rsidR="00A9195C">
        <w:rPr>
          <w:lang w:val="de-AT"/>
        </w:rPr>
        <w:t>fünf</w:t>
      </w:r>
      <w:r w:rsidRPr="002A4266">
        <w:rPr>
          <w:lang w:val="de-AT"/>
        </w:rPr>
        <w:t xml:space="preserve"> Absätzen </w:t>
      </w:r>
      <w:r w:rsidRPr="002A4266">
        <w:rPr>
          <w:b/>
          <w:lang w:val="de-AT"/>
        </w:rPr>
        <w:t>zu</w:t>
      </w:r>
      <w:r w:rsidRPr="0069016F">
        <w:rPr>
          <w:rFonts w:asciiTheme="majorHAnsi" w:eastAsia="Yu Mincho" w:hAnsiTheme="majorHAnsi" w:cstheme="majorHAnsi"/>
          <w:lang w:val="de-DE" w:eastAsia="ja-JP"/>
        </w:rPr>
        <w:t>:</w:t>
      </w:r>
      <w:r>
        <w:rPr>
          <w:rFonts w:asciiTheme="majorHAnsi" w:eastAsia="Yu Mincho" w:hAnsiTheme="majorHAnsi" w:cstheme="majorHAnsi"/>
          <w:lang w:val="de-DE" w:eastAsia="ja-JP"/>
        </w:rPr>
        <w:t xml:space="preserve"> </w:t>
      </w:r>
    </w:p>
    <w:p w14:paraId="05E75C14" w14:textId="3EAD6B15" w:rsidR="00A9195C" w:rsidRDefault="00A9195C" w:rsidP="007E6666">
      <w:pPr>
        <w:pStyle w:val="LO-normal"/>
        <w:rPr>
          <w:rFonts w:asciiTheme="majorHAnsi" w:eastAsia="Yu Mincho" w:hAnsiTheme="majorHAnsi" w:cstheme="majorHAnsi"/>
          <w:lang w:val="de-DE" w:eastAsia="ja-JP"/>
        </w:rPr>
      </w:pPr>
      <w:r>
        <w:rPr>
          <w:rFonts w:asciiTheme="majorHAnsi" w:eastAsia="Yu Mincho" w:hAnsiTheme="majorHAnsi" w:cstheme="majorHAnsi"/>
          <w:color w:val="6D6DB0" w:themeColor="accent3" w:themeTint="99"/>
          <w:lang w:val="de-DE" w:eastAsia="ja-JP"/>
        </w:rPr>
        <w:t xml:space="preserve">E – </w:t>
      </w:r>
      <w:r w:rsidR="007E6666" w:rsidRPr="00947FB3">
        <w:rPr>
          <w:rFonts w:asciiTheme="majorHAnsi" w:eastAsia="Yu Mincho" w:hAnsiTheme="majorHAnsi" w:cstheme="majorHAnsi"/>
          <w:color w:val="6D6DB0" w:themeColor="accent3" w:themeTint="99"/>
          <w:lang w:val="de-DE" w:eastAsia="ja-JP"/>
        </w:rPr>
        <w:t>B – A – D – C</w:t>
      </w:r>
      <w:r w:rsidR="007E6666" w:rsidRPr="0069016F">
        <w:rPr>
          <w:rFonts w:asciiTheme="majorHAnsi" w:eastAsia="Yu Mincho" w:hAnsiTheme="majorHAnsi" w:cstheme="majorHAnsi"/>
          <w:lang w:val="de-DE" w:eastAsia="ja-JP"/>
        </w:rPr>
        <w:tab/>
      </w:r>
    </w:p>
    <w:p w14:paraId="028746E8" w14:textId="77777777" w:rsidR="007E6666" w:rsidRPr="0069016F" w:rsidRDefault="007E6666" w:rsidP="00A9195C">
      <w:pPr>
        <w:spacing w:line="276" w:lineRule="auto"/>
        <w:contextualSpacing/>
        <w:rPr>
          <w:rFonts w:asciiTheme="majorHAnsi" w:eastAsia="Yu Mincho" w:hAnsiTheme="majorHAnsi" w:cstheme="majorHAnsi"/>
          <w:color w:val="000000"/>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1" behindDoc="1" locked="0" layoutInCell="1" allowOverlap="1" wp14:anchorId="24048A04" wp14:editId="1FAA9C7A">
                <wp:simplePos x="0" y="0"/>
                <wp:positionH relativeFrom="column">
                  <wp:posOffset>-542925</wp:posOffset>
                </wp:positionH>
                <wp:positionV relativeFrom="paragraph">
                  <wp:posOffset>205105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684" name="Gruppieren 684"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685"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86"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39DF03B5" id="Gruppieren 684" o:spid="_x0000_s1026" alt="Papiersymbol" style="position:absolute;margin-left:-42.75pt;margin-top:16.15pt;width:23.5pt;height:23.55pt;z-index:-251659169"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yEMqr+AAAAAJAQAADwAAAGRycy9kb3ducmV2&#10;LnhtbEyPwU6DQBCG7ya+w2ZMvNGFIorI0jSNemqa2JoYb1uYAik7S9gt0Ld3POlxZr788/35ajad&#10;GHFwrSUF0SIEgVTaqqVawefhLUhBOK+p0p0lVHBFB6vi9ibXWWUn+sBx72vBIeQyraDxvs+kdGWD&#10;RruF7ZH4drKD0Z7HoZbVoCcON51chuGjNLol/tDoHjcNluf9xSh4n/S0jqPXcXs+ba7fh2T3tY1Q&#10;qfu7ef0CwuPs/2D41Wd1KNjpaC9UOdEpCNIkYVRBvIxBMBDEKS+OCp6eH0AWufzfoPgB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KKukL+zAwAAZwgAAA4AAAAAAAAA&#10;AAAAAAAAPAIAAGRycy9lMm9Eb2MueG1sUEsBAi0AFAAGAAgAAAAhAG1e0fN+jAAACKkAABQAAAAA&#10;AAAAAAAAAAAAGwYAAGRycy9tZWRpYS9pbWFnZTEuZW1mUEsBAi0AFAAGAAgAAAAhAMhDKq/gAAAA&#10;CQEAAA8AAAAAAAAAAAAAAAAAy5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">
                  <v:imagedata r:id="rId21" o:title="Papiersymbol"/>
                </v:shape>
                <w10:wrap type="tight"/>
              </v:group>
            </w:pict>
          </mc:Fallback>
        </mc:AlternateContent>
      </w:r>
    </w:p>
    <w:p w14:paraId="1AB7E084"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Bedeutung von Fachbegriffen</w:t>
      </w:r>
    </w:p>
    <w:p w14:paraId="1B2CDE35" w14:textId="77777777" w:rsidR="007E6666" w:rsidRDefault="007E6666" w:rsidP="007E6666">
      <w:pPr>
        <w:pStyle w:val="LO-normal"/>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 die Wörter zu verstehen.</w:t>
      </w:r>
    </w:p>
    <w:p w14:paraId="23554EDA" w14:textId="77777777" w:rsidR="007E6666" w:rsidRDefault="007E6666" w:rsidP="007E6666">
      <w:pPr>
        <w:pStyle w:val="Listenabsatz"/>
        <w:spacing w:line="276" w:lineRule="auto"/>
        <w:ind w:left="360"/>
        <w:rPr>
          <w:rFonts w:asciiTheme="majorHAnsi" w:eastAsia="Yu Mincho" w:hAnsiTheme="majorHAnsi" w:cstheme="majorHAnsi"/>
          <w:szCs w:val="20"/>
          <w:lang w:val="de-DE" w:eastAsia="ja-JP"/>
        </w:rPr>
      </w:pPr>
    </w:p>
    <w:p w14:paraId="1ABED27F" w14:textId="77777777" w:rsidR="007E6666" w:rsidRDefault="007E6666" w:rsidP="00053A7B">
      <w:pPr>
        <w:pStyle w:val="Listenabsatz"/>
        <w:numPr>
          <w:ilvl w:val="0"/>
          <w:numId w:val="12"/>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Ortung – welches Wort steckt drinnen? Was könnte Ortung daher heißen?</w:t>
      </w:r>
    </w:p>
    <w:p w14:paraId="259E08B0" w14:textId="08FC0697" w:rsidR="007E6666" w:rsidRPr="00074106" w:rsidRDefault="007E6666" w:rsidP="007E6666">
      <w:pPr>
        <w:spacing w:line="276" w:lineRule="auto"/>
        <w:rPr>
          <w:rFonts w:asciiTheme="majorHAnsi" w:eastAsia="Yu Mincho" w:hAnsiTheme="majorHAnsi" w:cstheme="majorHAnsi"/>
          <w:color w:val="8D82B1" w:themeColor="accent1"/>
          <w:szCs w:val="20"/>
          <w:lang w:val="de-DE" w:eastAsia="ja-JP"/>
        </w:rPr>
      </w:pPr>
      <w:r w:rsidRPr="00074106">
        <w:rPr>
          <w:rFonts w:asciiTheme="majorHAnsi" w:eastAsia="Yu Mincho" w:hAnsiTheme="majorHAnsi" w:cstheme="majorHAnsi"/>
          <w:color w:val="8D82B1" w:themeColor="accent1"/>
          <w:szCs w:val="20"/>
          <w:lang w:val="de-DE" w:eastAsia="ja-JP"/>
        </w:rPr>
        <w:t>Das Wort „Ort“ steckt drinnen (plus Nachsilbe): D</w:t>
      </w:r>
      <w:r w:rsidR="00131805">
        <w:rPr>
          <w:rFonts w:asciiTheme="majorHAnsi" w:eastAsia="Yu Mincho" w:hAnsiTheme="majorHAnsi" w:cstheme="majorHAnsi"/>
          <w:color w:val="8D82B1" w:themeColor="accent1"/>
          <w:szCs w:val="20"/>
          <w:lang w:val="de-DE" w:eastAsia="ja-JP"/>
        </w:rPr>
        <w:t xml:space="preserve">as Finden </w:t>
      </w:r>
      <w:r w:rsidRPr="00074106">
        <w:rPr>
          <w:rFonts w:asciiTheme="majorHAnsi" w:eastAsia="Yu Mincho" w:hAnsiTheme="majorHAnsi" w:cstheme="majorHAnsi"/>
          <w:color w:val="8D82B1" w:themeColor="accent1"/>
          <w:szCs w:val="20"/>
          <w:lang w:val="de-DE" w:eastAsia="ja-JP"/>
        </w:rPr>
        <w:t>des Ortes, an dem ein Erdbeben ausbrechen kann.</w:t>
      </w:r>
    </w:p>
    <w:p w14:paraId="3AC00468" w14:textId="77777777" w:rsidR="007E6666" w:rsidRPr="00074106" w:rsidRDefault="007E6666" w:rsidP="007E6666">
      <w:pPr>
        <w:spacing w:line="276" w:lineRule="auto"/>
        <w:rPr>
          <w:rFonts w:asciiTheme="majorHAnsi" w:eastAsia="Yu Mincho" w:hAnsiTheme="majorHAnsi" w:cstheme="majorHAnsi"/>
          <w:szCs w:val="20"/>
          <w:lang w:val="de-DE" w:eastAsia="ja-JP"/>
        </w:rPr>
      </w:pPr>
    </w:p>
    <w:p w14:paraId="7375D3A8" w14:textId="77777777" w:rsidR="007E6666" w:rsidRDefault="007E6666" w:rsidP="00053A7B">
      <w:pPr>
        <w:pStyle w:val="Listenabsatz"/>
        <w:numPr>
          <w:ilvl w:val="0"/>
          <w:numId w:val="12"/>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 xml:space="preserve">Woher kennst du Stoßdämpfer? Welche zwei Wörter stecken in diesem Begriff? </w:t>
      </w:r>
      <w:r>
        <w:rPr>
          <w:rFonts w:asciiTheme="majorHAnsi" w:eastAsia="Yu Mincho" w:hAnsiTheme="majorHAnsi" w:cstheme="majorHAnsi"/>
          <w:szCs w:val="20"/>
          <w:lang w:val="de-DE" w:eastAsia="ja-JP"/>
        </w:rPr>
        <w:t>Wo werden diese im Alltag verwendet und wofür</w:t>
      </w:r>
      <w:r w:rsidRPr="00627CCA">
        <w:rPr>
          <w:rFonts w:asciiTheme="majorHAnsi" w:eastAsia="Yu Mincho" w:hAnsiTheme="majorHAnsi" w:cstheme="majorHAnsi"/>
          <w:szCs w:val="20"/>
          <w:lang w:val="de-DE" w:eastAsia="ja-JP"/>
        </w:rPr>
        <w:t>?</w:t>
      </w:r>
    </w:p>
    <w:p w14:paraId="0A45D7FC" w14:textId="2599A710" w:rsidR="007E6666" w:rsidRPr="00074106" w:rsidRDefault="007E6666" w:rsidP="007E6666">
      <w:pPr>
        <w:spacing w:line="276" w:lineRule="auto"/>
        <w:rPr>
          <w:rFonts w:asciiTheme="majorHAnsi" w:eastAsia="Yu Mincho" w:hAnsiTheme="majorHAnsi" w:cstheme="majorHAnsi"/>
          <w:color w:val="8D82B1" w:themeColor="accent1"/>
          <w:szCs w:val="20"/>
          <w:lang w:val="de-DE" w:eastAsia="ja-JP"/>
        </w:rPr>
      </w:pPr>
      <w:r w:rsidRPr="00074106">
        <w:rPr>
          <w:rFonts w:asciiTheme="majorHAnsi" w:eastAsia="Yu Mincho" w:hAnsiTheme="majorHAnsi" w:cstheme="majorHAnsi"/>
          <w:color w:val="8D82B1" w:themeColor="accent1"/>
          <w:szCs w:val="20"/>
          <w:lang w:val="de-DE" w:eastAsia="ja-JP"/>
        </w:rPr>
        <w:t>stoßen + dämpfen (=</w:t>
      </w:r>
      <w:r w:rsidR="0068024B">
        <w:rPr>
          <w:rFonts w:asciiTheme="majorHAnsi" w:eastAsia="Yu Mincho" w:hAnsiTheme="majorHAnsi" w:cstheme="majorHAnsi"/>
          <w:color w:val="8D82B1" w:themeColor="accent1"/>
          <w:szCs w:val="20"/>
          <w:lang w:val="de-DE" w:eastAsia="ja-JP"/>
        </w:rPr>
        <w:t xml:space="preserve"> </w:t>
      </w:r>
      <w:r w:rsidRPr="00074106">
        <w:rPr>
          <w:rFonts w:asciiTheme="majorHAnsi" w:eastAsia="Yu Mincho" w:hAnsiTheme="majorHAnsi" w:cstheme="majorHAnsi"/>
          <w:color w:val="8D82B1" w:themeColor="accent1"/>
          <w:szCs w:val="20"/>
          <w:lang w:val="de-DE" w:eastAsia="ja-JP"/>
        </w:rPr>
        <w:t>schwächer machen): Stoßdämpfer gibt es bei Auto</w:t>
      </w:r>
      <w:r w:rsidR="0068024B">
        <w:rPr>
          <w:rFonts w:asciiTheme="majorHAnsi" w:eastAsia="Yu Mincho" w:hAnsiTheme="majorHAnsi" w:cstheme="majorHAnsi"/>
          <w:color w:val="8D82B1" w:themeColor="accent1"/>
          <w:szCs w:val="20"/>
          <w:lang w:val="de-DE" w:eastAsia="ja-JP"/>
        </w:rPr>
        <w:t>s. Stoßdämpfer</w:t>
      </w:r>
      <w:r w:rsidR="000B1D94">
        <w:rPr>
          <w:rFonts w:asciiTheme="majorHAnsi" w:eastAsia="Yu Mincho" w:hAnsiTheme="majorHAnsi" w:cstheme="majorHAnsi"/>
          <w:color w:val="8D82B1" w:themeColor="accent1"/>
          <w:szCs w:val="20"/>
          <w:lang w:val="de-DE" w:eastAsia="ja-JP"/>
        </w:rPr>
        <w:t xml:space="preserve"> </w:t>
      </w:r>
      <w:r w:rsidR="00115398">
        <w:rPr>
          <w:rFonts w:asciiTheme="majorHAnsi" w:eastAsia="Yu Mincho" w:hAnsiTheme="majorHAnsi" w:cstheme="majorHAnsi"/>
          <w:color w:val="8D82B1" w:themeColor="accent1"/>
          <w:szCs w:val="20"/>
          <w:lang w:val="de-DE" w:eastAsia="ja-JP"/>
        </w:rPr>
        <w:t xml:space="preserve">sorgen </w:t>
      </w:r>
      <w:r w:rsidR="00554A5D">
        <w:rPr>
          <w:rFonts w:asciiTheme="majorHAnsi" w:eastAsia="Yu Mincho" w:hAnsiTheme="majorHAnsi" w:cstheme="majorHAnsi"/>
          <w:color w:val="8D82B1" w:themeColor="accent1"/>
          <w:szCs w:val="20"/>
          <w:lang w:val="de-DE" w:eastAsia="ja-JP"/>
        </w:rPr>
        <w:t xml:space="preserve">im Auto </w:t>
      </w:r>
      <w:r w:rsidR="00115398">
        <w:rPr>
          <w:rFonts w:asciiTheme="majorHAnsi" w:eastAsia="Yu Mincho" w:hAnsiTheme="majorHAnsi" w:cstheme="majorHAnsi"/>
          <w:color w:val="8D82B1" w:themeColor="accent1"/>
          <w:szCs w:val="20"/>
          <w:lang w:val="de-DE" w:eastAsia="ja-JP"/>
        </w:rPr>
        <w:t xml:space="preserve">dafür, dass </w:t>
      </w:r>
      <w:r w:rsidR="00554A5D">
        <w:rPr>
          <w:rFonts w:asciiTheme="majorHAnsi" w:eastAsia="Yu Mincho" w:hAnsiTheme="majorHAnsi" w:cstheme="majorHAnsi"/>
          <w:color w:val="8D82B1" w:themeColor="accent1"/>
          <w:szCs w:val="20"/>
          <w:lang w:val="de-DE" w:eastAsia="ja-JP"/>
        </w:rPr>
        <w:t xml:space="preserve">sich eine Fahrt ruhig anfühlt. </w:t>
      </w:r>
      <w:r w:rsidR="00037E35">
        <w:rPr>
          <w:rFonts w:asciiTheme="majorHAnsi" w:eastAsia="Yu Mincho" w:hAnsiTheme="majorHAnsi" w:cstheme="majorHAnsi"/>
          <w:color w:val="8D82B1" w:themeColor="accent1"/>
          <w:szCs w:val="20"/>
          <w:lang w:val="de-DE" w:eastAsia="ja-JP"/>
        </w:rPr>
        <w:t>Das</w:t>
      </w:r>
      <w:r w:rsidR="00554A5D">
        <w:rPr>
          <w:rFonts w:asciiTheme="majorHAnsi" w:eastAsia="Yu Mincho" w:hAnsiTheme="majorHAnsi" w:cstheme="majorHAnsi"/>
          <w:color w:val="8D82B1" w:themeColor="accent1"/>
          <w:szCs w:val="20"/>
          <w:lang w:val="de-DE" w:eastAsia="ja-JP"/>
        </w:rPr>
        <w:t xml:space="preserve"> Auto </w:t>
      </w:r>
      <w:r w:rsidR="00037E35">
        <w:rPr>
          <w:rFonts w:asciiTheme="majorHAnsi" w:eastAsia="Yu Mincho" w:hAnsiTheme="majorHAnsi" w:cstheme="majorHAnsi"/>
          <w:color w:val="8D82B1" w:themeColor="accent1"/>
          <w:szCs w:val="20"/>
          <w:lang w:val="de-DE" w:eastAsia="ja-JP"/>
        </w:rPr>
        <w:t>wackelt dadurch nicht so viel, auch wenn die Straße nicht ganz glatt ist.</w:t>
      </w:r>
    </w:p>
    <w:p w14:paraId="347B8D14" w14:textId="77777777" w:rsidR="007E6666" w:rsidRPr="00074106" w:rsidRDefault="007E6666" w:rsidP="007E6666">
      <w:pPr>
        <w:spacing w:line="276" w:lineRule="auto"/>
        <w:rPr>
          <w:rFonts w:asciiTheme="majorHAnsi" w:eastAsia="Yu Mincho" w:hAnsiTheme="majorHAnsi" w:cstheme="majorHAnsi"/>
          <w:szCs w:val="20"/>
          <w:lang w:val="de-DE" w:eastAsia="ja-JP"/>
        </w:rPr>
      </w:pPr>
    </w:p>
    <w:p w14:paraId="02E00A64" w14:textId="77777777" w:rsidR="007E6666" w:rsidRDefault="007E6666" w:rsidP="00053A7B">
      <w:pPr>
        <w:pStyle w:val="Listenabsatz"/>
        <w:numPr>
          <w:ilvl w:val="0"/>
          <w:numId w:val="12"/>
        </w:numPr>
        <w:spacing w:line="276" w:lineRule="auto"/>
        <w:rPr>
          <w:rFonts w:asciiTheme="majorHAnsi" w:eastAsia="Yu Mincho" w:hAnsiTheme="majorHAnsi" w:cstheme="majorHAnsi"/>
          <w:szCs w:val="20"/>
          <w:lang w:val="de-DE" w:eastAsia="ja-JP"/>
        </w:rPr>
      </w:pPr>
      <w:r w:rsidRPr="00627CCA">
        <w:rPr>
          <w:rFonts w:asciiTheme="majorHAnsi" w:eastAsia="Yu Mincho" w:hAnsiTheme="majorHAnsi" w:cstheme="majorHAnsi"/>
          <w:szCs w:val="20"/>
          <w:lang w:val="de-DE" w:eastAsia="ja-JP"/>
        </w:rPr>
        <w:t xml:space="preserve">Was </w:t>
      </w:r>
      <w:r>
        <w:rPr>
          <w:rFonts w:asciiTheme="majorHAnsi" w:eastAsia="Yu Mincho" w:hAnsiTheme="majorHAnsi" w:cstheme="majorHAnsi"/>
          <w:szCs w:val="20"/>
          <w:lang w:val="de-DE" w:eastAsia="ja-JP"/>
        </w:rPr>
        <w:t>machen</w:t>
      </w:r>
      <w:r w:rsidRPr="00627CCA">
        <w:rPr>
          <w:rFonts w:asciiTheme="majorHAnsi" w:eastAsia="Yu Mincho" w:hAnsiTheme="majorHAnsi" w:cstheme="majorHAnsi"/>
          <w:szCs w:val="20"/>
          <w:lang w:val="de-DE" w:eastAsia="ja-JP"/>
        </w:rPr>
        <w:t xml:space="preserve"> Seismografen? Hinweis: -graf/-graphie stammt aus dem Griechischen und bedeutet „aufzeichnen, schreiben, beschreiben“.</w:t>
      </w:r>
    </w:p>
    <w:p w14:paraId="67FB54CD" w14:textId="77777777" w:rsidR="007E6666" w:rsidRPr="00074106" w:rsidRDefault="007E6666" w:rsidP="007E6666">
      <w:pPr>
        <w:spacing w:line="276" w:lineRule="auto"/>
        <w:rPr>
          <w:rFonts w:asciiTheme="majorHAnsi" w:eastAsia="Yu Mincho" w:hAnsiTheme="majorHAnsi" w:cstheme="majorHAnsi"/>
          <w:color w:val="0070C0"/>
          <w:szCs w:val="20"/>
          <w:lang w:val="de-DE" w:eastAsia="ja-JP"/>
        </w:rPr>
      </w:pPr>
      <w:r w:rsidRPr="00074106">
        <w:rPr>
          <w:rFonts w:asciiTheme="majorHAnsi" w:eastAsia="Yu Mincho" w:hAnsiTheme="majorHAnsi" w:cstheme="majorHAnsi"/>
          <w:color w:val="8D82B1" w:themeColor="accent1"/>
          <w:szCs w:val="20"/>
          <w:lang w:val="de-DE" w:eastAsia="ja-JP"/>
        </w:rPr>
        <w:t>Seismografen sind Geräte, die Erdbeben und deren Stärke aufzeichnen.</w:t>
      </w:r>
    </w:p>
    <w:p w14:paraId="2FF11857" w14:textId="77777777" w:rsidR="007E6666" w:rsidRDefault="007E6666" w:rsidP="007E6666">
      <w:pPr>
        <w:spacing w:line="276" w:lineRule="auto"/>
        <w:rPr>
          <w:rFonts w:asciiTheme="majorHAnsi" w:eastAsia="Yu Mincho" w:hAnsiTheme="majorHAnsi" w:cstheme="majorHAnsi"/>
          <w:color w:val="0070C0"/>
          <w:szCs w:val="20"/>
          <w:lang w:val="de-DE" w:eastAsia="ja-JP"/>
        </w:rPr>
      </w:pPr>
    </w:p>
    <w:p w14:paraId="4F3F803F" w14:textId="77777777" w:rsidR="007E6666" w:rsidRPr="004C7781" w:rsidRDefault="007E6666" w:rsidP="007E6666">
      <w:pPr>
        <w:pStyle w:val="Listenabsatz"/>
        <w:spacing w:line="276" w:lineRule="auto"/>
        <w:rPr>
          <w:rFonts w:asciiTheme="majorHAnsi" w:eastAsia="Yu Mincho" w:hAnsiTheme="majorHAnsi" w:cstheme="majorHAnsi"/>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2" behindDoc="1" locked="0" layoutInCell="1" allowOverlap="1" wp14:anchorId="7FD950F7" wp14:editId="6F41C0D2">
                <wp:simplePos x="0" y="0"/>
                <wp:positionH relativeFrom="leftMargin">
                  <wp:posOffset>356870</wp:posOffset>
                </wp:positionH>
                <wp:positionV relativeFrom="paragraph">
                  <wp:posOffset>174625</wp:posOffset>
                </wp:positionV>
                <wp:extent cx="298450" cy="298450"/>
                <wp:effectExtent l="0" t="0" r="6350" b="6350"/>
                <wp:wrapSquare wrapText="bothSides"/>
                <wp:docPr id="687" name="Gruppieren 687"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688"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689"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53AE2B35" id="Gruppieren 687" o:spid="_x0000_s1026" alt="dekoratives Element" style="position:absolute;margin-left:28.1pt;margin-top:13.75pt;width:23.5pt;height:23.5pt;z-index:-251659168;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zHs7LJ4DAABACAAADgAAAAAAAAAAAAAAAAA8AgAAZHJzL2Uyb0RvYy54&#10;bWxQSwECLQAUAAYACAAAACEAbV7R836MAAAIqQAAFAAAAAAAAAAAAAAAAAAGBgAAZHJzL21lZGlh&#10;L2ltYWdlMS5lbWZQSwECLQAUAAYACAAAACEAaFMW1t8AAAAI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">
                  <v:imagedata r:id="rId21" o:title="Lupe"/>
                </v:shape>
                <w10:wrap type="square" anchorx="margin"/>
              </v:group>
            </w:pict>
          </mc:Fallback>
        </mc:AlternateContent>
      </w:r>
    </w:p>
    <w:p w14:paraId="5227C508" w14:textId="77777777" w:rsidR="007E6666"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Aufgabe 3: Textdetektiv</w:t>
      </w:r>
      <w:r>
        <w:rPr>
          <w:rFonts w:asciiTheme="majorHAnsi" w:eastAsia="Yu Mincho" w:hAnsiTheme="majorHAnsi" w:cstheme="majorHAnsi"/>
          <w:b/>
          <w:szCs w:val="20"/>
          <w:lang w:val="de-DE" w:eastAsia="ja-JP"/>
        </w:rPr>
        <w:t>e</w:t>
      </w:r>
    </w:p>
    <w:p w14:paraId="5ABE9D12" w14:textId="77777777" w:rsidR="007E6666" w:rsidRPr="006B0134" w:rsidRDefault="007E6666" w:rsidP="007E6666">
      <w:pPr>
        <w:pStyle w:val="LO-normal"/>
        <w:rPr>
          <w:lang w:val="de-AT"/>
        </w:rPr>
      </w:pPr>
      <w:r w:rsidRPr="00382597">
        <w:rPr>
          <w:lang w:val="de-AT"/>
        </w:rPr>
        <w:t xml:space="preserve">Wie viele </w:t>
      </w:r>
      <w:r>
        <w:rPr>
          <w:lang w:val="de-AT"/>
        </w:rPr>
        <w:t>Begriffe</w:t>
      </w:r>
      <w:r w:rsidRPr="00382597">
        <w:rPr>
          <w:lang w:val="de-AT"/>
        </w:rPr>
        <w:t xml:space="preserve"> findest du im Text, </w:t>
      </w:r>
      <w:r>
        <w:rPr>
          <w:lang w:val="de-AT"/>
        </w:rPr>
        <w:t xml:space="preserve">die mit dem Wort „Erde“ gebildet werden? </w:t>
      </w:r>
      <w:r w:rsidRPr="00EF5EA8">
        <w:rPr>
          <w:b/>
          <w:lang w:val="de-AT"/>
        </w:rPr>
        <w:t>Notiere</w:t>
      </w:r>
      <w:r>
        <w:rPr>
          <w:lang w:val="de-AT"/>
        </w:rPr>
        <w:t xml:space="preserve"> die Begriffe unterhalb dieses Kastens</w:t>
      </w:r>
      <w:r w:rsidRPr="00382597">
        <w:rPr>
          <w:lang w:val="de-AT"/>
        </w:rPr>
        <w:t xml:space="preserve">. </w:t>
      </w:r>
      <w:r w:rsidRPr="00744086">
        <w:rPr>
          <w:lang w:val="de-AT"/>
        </w:rPr>
        <w:t>Beispiel:</w:t>
      </w:r>
      <w:r w:rsidRPr="00382597">
        <w:rPr>
          <w:lang w:val="de-AT"/>
        </w:rPr>
        <w:t xml:space="preserve"> </w:t>
      </w:r>
      <w:r w:rsidRPr="00DE46F1">
        <w:rPr>
          <w:i/>
          <w:lang w:val="de-AT"/>
        </w:rPr>
        <w:t xml:space="preserve">Erde – </w:t>
      </w:r>
      <w:proofErr w:type="spellStart"/>
      <w:r w:rsidRPr="00DE46F1">
        <w:rPr>
          <w:i/>
          <w:lang w:val="de-AT"/>
        </w:rPr>
        <w:t>Erd</w:t>
      </w:r>
      <w:proofErr w:type="spellEnd"/>
      <w:r w:rsidRPr="00DE46F1">
        <w:rPr>
          <w:i/>
          <w:lang w:val="de-AT"/>
        </w:rPr>
        <w:t>/</w:t>
      </w:r>
      <w:proofErr w:type="spellStart"/>
      <w:r w:rsidRPr="00DE46F1">
        <w:rPr>
          <w:i/>
          <w:lang w:val="de-AT"/>
        </w:rPr>
        <w:t>boden</w:t>
      </w:r>
      <w:proofErr w:type="spellEnd"/>
      <w:r w:rsidRPr="00DE46F1">
        <w:rPr>
          <w:i/>
          <w:lang w:val="de-AT"/>
        </w:rPr>
        <w:t xml:space="preserve"> – </w:t>
      </w:r>
      <w:proofErr w:type="spellStart"/>
      <w:r w:rsidRPr="00DE46F1">
        <w:rPr>
          <w:i/>
          <w:lang w:val="de-AT"/>
        </w:rPr>
        <w:t>Erd</w:t>
      </w:r>
      <w:proofErr w:type="spellEnd"/>
      <w:r w:rsidRPr="00DE46F1">
        <w:rPr>
          <w:i/>
          <w:lang w:val="de-AT"/>
        </w:rPr>
        <w:t>/beben</w:t>
      </w:r>
    </w:p>
    <w:p w14:paraId="5D9C9B39" w14:textId="7DBF4E20" w:rsidR="007E6666" w:rsidRPr="00074106" w:rsidRDefault="007E6666" w:rsidP="007E6666">
      <w:pPr>
        <w:spacing w:line="276" w:lineRule="auto"/>
        <w:rPr>
          <w:rFonts w:asciiTheme="majorHAnsi" w:eastAsia="Yu Mincho" w:hAnsiTheme="majorHAnsi" w:cstheme="majorHAnsi"/>
          <w:color w:val="8D82B1" w:themeColor="accent1"/>
          <w:szCs w:val="20"/>
          <w:lang w:val="de-DE" w:eastAsia="ja-JP"/>
        </w:rPr>
      </w:pPr>
      <w:r w:rsidRPr="00074106">
        <w:rPr>
          <w:rFonts w:asciiTheme="majorHAnsi" w:eastAsia="Yu Mincho" w:hAnsiTheme="majorHAnsi" w:cstheme="majorHAnsi"/>
          <w:color w:val="8D82B1" w:themeColor="accent1"/>
          <w:szCs w:val="20"/>
          <w:lang w:val="de-DE" w:eastAsia="ja-JP"/>
        </w:rPr>
        <w:t xml:space="preserve">Erdbeben; Erdboden; Erdkruste; Erdplatten; Erdrutsch; Erdmassen; Erdstöße; erdbebensicher; erdbebengefährdet; Erdbebenmessstationen; </w:t>
      </w:r>
    </w:p>
    <w:p w14:paraId="5BFBB1D2" w14:textId="77777777" w:rsidR="007E6666" w:rsidRDefault="007E6666" w:rsidP="007E6666">
      <w:pPr>
        <w:spacing w:line="276" w:lineRule="auto"/>
        <w:rPr>
          <w:rFonts w:asciiTheme="majorHAnsi" w:eastAsia="Yu Mincho" w:hAnsiTheme="majorHAnsi" w:cstheme="majorHAnsi"/>
          <w:b/>
          <w:szCs w:val="20"/>
          <w:lang w:val="de-DE" w:eastAsia="ja-JP"/>
        </w:rPr>
      </w:pPr>
    </w:p>
    <w:p w14:paraId="61E1B681" w14:textId="77777777" w:rsidR="007E6666" w:rsidRDefault="007E6666" w:rsidP="007E6666">
      <w:pPr>
        <w:spacing w:line="276" w:lineRule="auto"/>
        <w:rPr>
          <w:rFonts w:asciiTheme="majorHAnsi" w:eastAsia="Yu Mincho" w:hAnsiTheme="majorHAnsi" w:cstheme="majorHAnsi"/>
          <w:b/>
          <w:szCs w:val="20"/>
          <w:lang w:val="de-DE" w:eastAsia="ja-JP"/>
        </w:rPr>
      </w:pPr>
    </w:p>
    <w:p w14:paraId="2B235E50" w14:textId="77777777" w:rsidR="007E6666" w:rsidRPr="00074106" w:rsidRDefault="007E6666" w:rsidP="007E6666">
      <w:pPr>
        <w:spacing w:line="276" w:lineRule="auto"/>
        <w:rPr>
          <w:rFonts w:asciiTheme="majorHAnsi" w:eastAsia="Yu Mincho" w:hAnsiTheme="majorHAnsi" w:cstheme="majorHAnsi"/>
          <w:b/>
          <w:szCs w:val="20"/>
          <w:lang w:val="de-DE" w:eastAsia="ja-JP"/>
        </w:rPr>
      </w:pPr>
      <w:r w:rsidRPr="0069016F">
        <w:rPr>
          <w:noProof/>
          <w:lang w:eastAsia="de-AT"/>
        </w:rPr>
        <mc:AlternateContent>
          <mc:Choice Requires="wpg">
            <w:drawing>
              <wp:anchor distT="0" distB="0" distL="114300" distR="114300" simplePos="0" relativeHeight="251657313" behindDoc="1" locked="0" layoutInCell="1" allowOverlap="1" wp14:anchorId="6A9D2839" wp14:editId="488F2396">
                <wp:simplePos x="0" y="0"/>
                <wp:positionH relativeFrom="leftMargin">
                  <wp:posOffset>377825</wp:posOffset>
                </wp:positionH>
                <wp:positionV relativeFrom="paragraph">
                  <wp:posOffset>90170</wp:posOffset>
                </wp:positionV>
                <wp:extent cx="298450" cy="298450"/>
                <wp:effectExtent l="0" t="0" r="6350" b="6350"/>
                <wp:wrapSquare wrapText="bothSides"/>
                <wp:docPr id="512" name="Gruppieren 51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513"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45"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7FD387F7" id="Gruppieren 512" o:spid="_x0000_s1026" alt="dekoratives Element" style="position:absolute;margin-left:29.75pt;margin-top:7.1pt;width:23.5pt;height:23.5pt;z-index:-251659167;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Y8apKJ8DAABACAAADgAAAAAAAAAAAAAAAAA8AgAAZHJzL2Uyb0RvYy54&#10;bWxQSwECLQAUAAYACAAAACEAbV7R836MAAAIqQAAFAAAAAAAAAAAAAAAAAAHBgAAZHJzL21lZGlh&#10;L2ltYWdlMS5lbWZQSwECLQAUAAYACAAAACEAzPXIoN4AAAAIAQAADwAAAAAAAAAAAAAAAAC3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">
                  <v:imagedata r:id="rId21" o:title="Lupe"/>
                </v:shape>
                <w10:wrap type="square" anchorx="margin"/>
              </v:group>
            </w:pict>
          </mc:Fallback>
        </mc:AlternateContent>
      </w:r>
      <w:r w:rsidRPr="00074106">
        <w:rPr>
          <w:rFonts w:asciiTheme="majorHAnsi" w:eastAsia="Yu Mincho" w:hAnsiTheme="majorHAnsi" w:cstheme="majorHAnsi"/>
          <w:b/>
          <w:szCs w:val="20"/>
          <w:lang w:val="de-DE" w:eastAsia="ja-JP"/>
        </w:rPr>
        <w:t>Aufgabe 4: Text</w:t>
      </w:r>
      <w:proofErr w:type="gramStart"/>
      <w:r w:rsidRPr="00074106">
        <w:rPr>
          <w:rFonts w:asciiTheme="majorHAnsi" w:eastAsia="Yu Mincho" w:hAnsiTheme="majorHAnsi" w:cstheme="majorHAnsi"/>
          <w:b/>
          <w:szCs w:val="20"/>
          <w:lang w:val="de-DE" w:eastAsia="ja-JP"/>
        </w:rPr>
        <w:t>-„</w:t>
      </w:r>
      <w:proofErr w:type="gramEnd"/>
      <w:r w:rsidRPr="00074106">
        <w:rPr>
          <w:rFonts w:asciiTheme="majorHAnsi" w:eastAsia="Yu Mincho" w:hAnsiTheme="majorHAnsi" w:cstheme="majorHAnsi"/>
          <w:b/>
          <w:szCs w:val="20"/>
          <w:lang w:val="de-DE" w:eastAsia="ja-JP"/>
        </w:rPr>
        <w:t>Banden“</w:t>
      </w:r>
    </w:p>
    <w:p w14:paraId="06E5E8AD" w14:textId="77777777" w:rsidR="007E6666" w:rsidRPr="006B0134" w:rsidRDefault="007E6666" w:rsidP="00053A7B">
      <w:pPr>
        <w:pStyle w:val="LO-normal"/>
        <w:numPr>
          <w:ilvl w:val="0"/>
          <w:numId w:val="34"/>
        </w:numPr>
        <w:rPr>
          <w:lang w:val="de-AT"/>
        </w:rPr>
      </w:pPr>
      <w:r w:rsidRPr="00EF5EA8">
        <w:rPr>
          <w:rFonts w:asciiTheme="majorHAnsi" w:eastAsia="Yu Mincho" w:hAnsiTheme="majorHAnsi" w:cstheme="majorHAnsi"/>
          <w:b/>
          <w:lang w:val="de-DE" w:eastAsia="ja-JP"/>
        </w:rPr>
        <w:t>Suche</w:t>
      </w:r>
      <w:r w:rsidRPr="00EF5EA8">
        <w:rPr>
          <w:rFonts w:asciiTheme="majorHAnsi" w:eastAsia="Yu Mincho" w:hAnsiTheme="majorHAnsi" w:cstheme="majorHAnsi"/>
          <w:lang w:val="de-DE" w:eastAsia="ja-JP"/>
        </w:rPr>
        <w:t xml:space="preserve"> für jeden Ausdruck ein Adjektiv, das einen (möglichen) Gegensatz bezeichnet.</w:t>
      </w:r>
    </w:p>
    <w:p w14:paraId="3D1BDE82" w14:textId="5211D073" w:rsidR="007E6666" w:rsidRPr="006B0134" w:rsidRDefault="007E6666" w:rsidP="007E6666">
      <w:pPr>
        <w:pStyle w:val="Listenabsatz"/>
        <w:spacing w:line="312" w:lineRule="auto"/>
        <w:contextualSpacing w:val="0"/>
        <w:rPr>
          <w:rFonts w:asciiTheme="majorHAnsi" w:eastAsia="Yu Mincho" w:hAnsiTheme="majorHAnsi" w:cstheme="majorHAnsi"/>
          <w:szCs w:val="20"/>
          <w:lang w:val="de-DE" w:eastAsia="ja-JP"/>
        </w:rPr>
      </w:pPr>
      <w:r w:rsidRPr="006B0134">
        <w:rPr>
          <w:rFonts w:asciiTheme="majorHAnsi" w:eastAsia="Yu Mincho" w:hAnsiTheme="majorHAnsi" w:cstheme="majorHAnsi"/>
          <w:szCs w:val="20"/>
          <w:lang w:val="de-DE" w:eastAsia="ja-JP"/>
        </w:rPr>
        <w:t xml:space="preserve">ein </w:t>
      </w:r>
      <w:r w:rsidRPr="006B0134">
        <w:rPr>
          <w:rFonts w:asciiTheme="majorHAnsi" w:eastAsia="Yu Mincho" w:hAnsiTheme="majorHAnsi" w:cstheme="majorHAnsi"/>
          <w:szCs w:val="20"/>
          <w:u w:val="single"/>
          <w:lang w:val="de-DE" w:eastAsia="ja-JP"/>
        </w:rPr>
        <w:t>verheerendes</w:t>
      </w:r>
      <w:r w:rsidRPr="006B0134">
        <w:rPr>
          <w:rFonts w:asciiTheme="majorHAnsi" w:eastAsia="Yu Mincho" w:hAnsiTheme="majorHAnsi" w:cstheme="majorHAnsi"/>
          <w:szCs w:val="20"/>
          <w:lang w:val="de-DE" w:eastAsia="ja-JP"/>
        </w:rPr>
        <w:t xml:space="preserve"> Erdbeben – </w:t>
      </w:r>
      <w:r>
        <w:rPr>
          <w:rFonts w:asciiTheme="majorHAnsi" w:eastAsia="Yu Mincho" w:hAnsiTheme="majorHAnsi" w:cstheme="majorHAnsi"/>
          <w:szCs w:val="20"/>
          <w:lang w:val="de-DE" w:eastAsia="ja-JP"/>
        </w:rPr>
        <w:t xml:space="preserve">ein </w:t>
      </w:r>
      <w:r w:rsidRPr="00074106">
        <w:rPr>
          <w:rFonts w:asciiTheme="majorHAnsi" w:eastAsia="Yu Mincho" w:hAnsiTheme="majorHAnsi" w:cstheme="majorHAnsi"/>
          <w:color w:val="8D82B1" w:themeColor="accent1"/>
          <w:szCs w:val="20"/>
          <w:lang w:val="de-DE" w:eastAsia="ja-JP"/>
        </w:rPr>
        <w:t>leichtes</w:t>
      </w:r>
      <w:r w:rsidR="00684336">
        <w:rPr>
          <w:rFonts w:asciiTheme="majorHAnsi" w:eastAsia="Yu Mincho" w:hAnsiTheme="majorHAnsi" w:cstheme="majorHAnsi"/>
          <w:color w:val="8D82B1" w:themeColor="accent1"/>
          <w:szCs w:val="20"/>
          <w:lang w:val="de-DE" w:eastAsia="ja-JP"/>
        </w:rPr>
        <w:t xml:space="preserve"> / schwaches</w:t>
      </w:r>
      <w:r w:rsidRPr="00074106">
        <w:rPr>
          <w:rFonts w:asciiTheme="majorHAnsi" w:eastAsia="Yu Mincho" w:hAnsiTheme="majorHAnsi" w:cstheme="majorHAnsi"/>
          <w:color w:val="8D82B1" w:themeColor="accent1"/>
          <w:szCs w:val="20"/>
          <w:lang w:val="de-DE" w:eastAsia="ja-JP"/>
        </w:rPr>
        <w:t xml:space="preserve"> </w:t>
      </w:r>
      <w:r>
        <w:rPr>
          <w:rFonts w:asciiTheme="majorHAnsi" w:eastAsia="Yu Mincho" w:hAnsiTheme="majorHAnsi" w:cstheme="majorHAnsi"/>
          <w:szCs w:val="20"/>
          <w:lang w:val="de-DE" w:eastAsia="ja-JP"/>
        </w:rPr>
        <w:t>Erdbeben</w:t>
      </w:r>
    </w:p>
    <w:p w14:paraId="7133FAC3" w14:textId="77777777" w:rsidR="007E6666" w:rsidRPr="006B0134" w:rsidRDefault="007E6666" w:rsidP="007E6666">
      <w:pPr>
        <w:pStyle w:val="Listenabsatz"/>
        <w:spacing w:line="312" w:lineRule="auto"/>
        <w:contextualSpacing w:val="0"/>
        <w:rPr>
          <w:rFonts w:asciiTheme="majorHAnsi" w:eastAsia="Yu Mincho" w:hAnsiTheme="majorHAnsi" w:cstheme="majorHAnsi"/>
          <w:szCs w:val="20"/>
          <w:lang w:val="de-DE" w:eastAsia="ja-JP"/>
        </w:rPr>
      </w:pPr>
      <w:r w:rsidRPr="006B0134">
        <w:rPr>
          <w:rFonts w:asciiTheme="majorHAnsi" w:eastAsia="Yu Mincho" w:hAnsiTheme="majorHAnsi" w:cstheme="majorHAnsi"/>
          <w:szCs w:val="20"/>
          <w:lang w:val="de-DE" w:eastAsia="ja-JP"/>
        </w:rPr>
        <w:t xml:space="preserve">eine </w:t>
      </w:r>
      <w:r w:rsidRPr="006B0134">
        <w:rPr>
          <w:rFonts w:asciiTheme="majorHAnsi" w:eastAsia="Yu Mincho" w:hAnsiTheme="majorHAnsi" w:cstheme="majorHAnsi"/>
          <w:szCs w:val="20"/>
          <w:u w:val="single"/>
          <w:lang w:val="de-DE" w:eastAsia="ja-JP"/>
        </w:rPr>
        <w:t>verlässliche</w:t>
      </w:r>
      <w:r w:rsidRPr="006B0134">
        <w:rPr>
          <w:rFonts w:asciiTheme="majorHAnsi" w:eastAsia="Yu Mincho" w:hAnsiTheme="majorHAnsi" w:cstheme="majorHAnsi"/>
          <w:szCs w:val="20"/>
          <w:lang w:val="de-DE" w:eastAsia="ja-JP"/>
        </w:rPr>
        <w:t xml:space="preserve"> Methode – </w:t>
      </w:r>
      <w:r>
        <w:rPr>
          <w:rFonts w:asciiTheme="majorHAnsi" w:eastAsia="Yu Mincho" w:hAnsiTheme="majorHAnsi" w:cstheme="majorHAnsi"/>
          <w:szCs w:val="20"/>
          <w:lang w:val="de-DE" w:eastAsia="ja-JP"/>
        </w:rPr>
        <w:t xml:space="preserve">eine </w:t>
      </w:r>
      <w:r w:rsidRPr="00074106">
        <w:rPr>
          <w:rFonts w:asciiTheme="majorHAnsi" w:eastAsia="Yu Mincho" w:hAnsiTheme="majorHAnsi" w:cstheme="majorHAnsi"/>
          <w:color w:val="8D82B1" w:themeColor="accent1"/>
          <w:szCs w:val="20"/>
          <w:lang w:val="de-DE" w:eastAsia="ja-JP"/>
        </w:rPr>
        <w:t xml:space="preserve">unzuverlässige / nicht verlässliche / ungenaue </w:t>
      </w:r>
      <w:r>
        <w:rPr>
          <w:rFonts w:asciiTheme="majorHAnsi" w:eastAsia="Yu Mincho" w:hAnsiTheme="majorHAnsi" w:cstheme="majorHAnsi"/>
          <w:szCs w:val="20"/>
          <w:lang w:val="de-DE" w:eastAsia="ja-JP"/>
        </w:rPr>
        <w:t>Methode</w:t>
      </w:r>
    </w:p>
    <w:p w14:paraId="72280D5D" w14:textId="205A8686" w:rsidR="007E6666" w:rsidRPr="006B0134" w:rsidRDefault="007E6666" w:rsidP="007E6666">
      <w:pPr>
        <w:pStyle w:val="Listenabsatz"/>
        <w:spacing w:line="312" w:lineRule="auto"/>
        <w:contextualSpacing w:val="0"/>
        <w:rPr>
          <w:rFonts w:asciiTheme="majorHAnsi" w:eastAsia="Yu Mincho" w:hAnsiTheme="majorHAnsi" w:cstheme="majorHAnsi"/>
          <w:szCs w:val="20"/>
          <w:lang w:val="de-DE" w:eastAsia="ja-JP"/>
        </w:rPr>
      </w:pPr>
      <w:r w:rsidRPr="006B0134">
        <w:rPr>
          <w:rFonts w:asciiTheme="majorHAnsi" w:eastAsia="Yu Mincho" w:hAnsiTheme="majorHAnsi" w:cstheme="majorHAnsi"/>
          <w:szCs w:val="20"/>
          <w:u w:val="single"/>
          <w:lang w:val="de-DE" w:eastAsia="ja-JP"/>
        </w:rPr>
        <w:t>stark</w:t>
      </w:r>
      <w:r w:rsidR="00C03AE8">
        <w:rPr>
          <w:rFonts w:asciiTheme="majorHAnsi" w:eastAsia="Yu Mincho" w:hAnsiTheme="majorHAnsi" w:cstheme="majorHAnsi"/>
          <w:szCs w:val="20"/>
          <w:u w:val="single"/>
          <w:lang w:val="de-DE" w:eastAsia="ja-JP"/>
        </w:rPr>
        <w:t>e</w:t>
      </w:r>
      <w:r w:rsidRPr="006B0134">
        <w:rPr>
          <w:rFonts w:asciiTheme="majorHAnsi" w:eastAsia="Yu Mincho" w:hAnsiTheme="majorHAnsi" w:cstheme="majorHAnsi"/>
          <w:szCs w:val="20"/>
          <w:lang w:val="de-DE" w:eastAsia="ja-JP"/>
        </w:rPr>
        <w:t xml:space="preserve"> </w:t>
      </w:r>
      <w:r w:rsidR="00C03AE8">
        <w:rPr>
          <w:rFonts w:asciiTheme="majorHAnsi" w:eastAsia="Yu Mincho" w:hAnsiTheme="majorHAnsi" w:cstheme="majorHAnsi"/>
          <w:szCs w:val="20"/>
          <w:lang w:val="de-DE" w:eastAsia="ja-JP"/>
        </w:rPr>
        <w:t>Erdbeben</w:t>
      </w:r>
      <w:r w:rsidRPr="006B0134">
        <w:rPr>
          <w:rFonts w:asciiTheme="majorHAnsi" w:eastAsia="Yu Mincho" w:hAnsiTheme="majorHAnsi" w:cstheme="majorHAnsi"/>
          <w:szCs w:val="20"/>
          <w:lang w:val="de-DE" w:eastAsia="ja-JP"/>
        </w:rPr>
        <w:t xml:space="preserve"> –</w:t>
      </w:r>
      <w:r w:rsidR="00C03AE8">
        <w:rPr>
          <w:rFonts w:asciiTheme="majorHAnsi" w:eastAsia="Yu Mincho" w:hAnsiTheme="majorHAnsi" w:cstheme="majorHAnsi"/>
          <w:szCs w:val="20"/>
          <w:lang w:val="de-DE" w:eastAsia="ja-JP"/>
        </w:rPr>
        <w:t xml:space="preserve"> </w:t>
      </w:r>
      <w:r w:rsidR="00C03AE8">
        <w:rPr>
          <w:rFonts w:asciiTheme="majorHAnsi" w:eastAsia="Yu Mincho" w:hAnsiTheme="majorHAnsi" w:cstheme="majorHAnsi"/>
          <w:color w:val="8D82B1" w:themeColor="accent1"/>
          <w:szCs w:val="20"/>
          <w:lang w:val="de-DE" w:eastAsia="ja-JP"/>
        </w:rPr>
        <w:t xml:space="preserve">leichte / schwache </w:t>
      </w:r>
      <w:r w:rsidR="00C03AE8">
        <w:rPr>
          <w:rFonts w:asciiTheme="majorHAnsi" w:eastAsia="Yu Mincho" w:hAnsiTheme="majorHAnsi" w:cstheme="majorHAnsi"/>
          <w:szCs w:val="20"/>
          <w:lang w:val="de-DE" w:eastAsia="ja-JP"/>
        </w:rPr>
        <w:t>Erdbeben</w:t>
      </w:r>
    </w:p>
    <w:p w14:paraId="059592D0" w14:textId="77777777" w:rsidR="007E6666" w:rsidRDefault="007E6666" w:rsidP="007E6666">
      <w:pPr>
        <w:spacing w:line="276" w:lineRule="auto"/>
        <w:ind w:left="720"/>
        <w:rPr>
          <w:rFonts w:asciiTheme="majorHAnsi" w:eastAsia="Yu Mincho" w:hAnsiTheme="majorHAnsi" w:cstheme="majorHAnsi"/>
          <w:szCs w:val="20"/>
          <w:lang w:val="de-DE" w:eastAsia="ja-JP"/>
        </w:rPr>
      </w:pPr>
    </w:p>
    <w:p w14:paraId="562DE9F0" w14:textId="77777777" w:rsidR="007E6666" w:rsidRPr="002A4266" w:rsidRDefault="007E6666" w:rsidP="00053A7B">
      <w:pPr>
        <w:pStyle w:val="Listenabsatz"/>
        <w:numPr>
          <w:ilvl w:val="0"/>
          <w:numId w:val="34"/>
        </w:numPr>
        <w:spacing w:line="276" w:lineRule="auto"/>
        <w:rPr>
          <w:rFonts w:asciiTheme="majorHAnsi" w:eastAsia="Yu Mincho" w:hAnsiTheme="majorHAnsi" w:cstheme="majorHAnsi"/>
          <w:szCs w:val="20"/>
          <w:lang w:val="de-DE" w:eastAsia="ja-JP"/>
        </w:rPr>
      </w:pPr>
      <w:r w:rsidRPr="006B0134">
        <w:rPr>
          <w:rFonts w:asciiTheme="majorHAnsi" w:eastAsia="Yu Mincho" w:hAnsiTheme="majorHAnsi" w:cstheme="majorHAnsi"/>
          <w:b/>
          <w:szCs w:val="20"/>
          <w:lang w:val="de-DE" w:eastAsia="ja-JP"/>
        </w:rPr>
        <w:t>Suche</w:t>
      </w:r>
      <w:r w:rsidRPr="006B0134">
        <w:rPr>
          <w:rFonts w:asciiTheme="majorHAnsi" w:eastAsia="Yu Mincho" w:hAnsiTheme="majorHAnsi" w:cstheme="majorHAnsi"/>
          <w:szCs w:val="20"/>
          <w:lang w:val="de-DE" w:eastAsia="ja-JP"/>
        </w:rPr>
        <w:t xml:space="preserve"> </w:t>
      </w:r>
      <w:r w:rsidRPr="00CE2332">
        <w:rPr>
          <w:rFonts w:asciiTheme="majorHAnsi" w:eastAsia="Yu Mincho" w:hAnsiTheme="majorHAnsi" w:cstheme="majorHAnsi"/>
          <w:szCs w:val="20"/>
          <w:lang w:val="de-DE" w:eastAsia="ja-JP"/>
        </w:rPr>
        <w:t xml:space="preserve">die fehlenden Wörter in diesen </w:t>
      </w:r>
      <w:r w:rsidRPr="002A4266">
        <w:rPr>
          <w:rFonts w:asciiTheme="majorHAnsi" w:eastAsia="Yu Mincho" w:hAnsiTheme="majorHAnsi" w:cstheme="majorHAnsi"/>
          <w:szCs w:val="20"/>
          <w:lang w:val="de-DE" w:eastAsia="ja-JP"/>
        </w:rPr>
        <w:t>Sätzen</w:t>
      </w:r>
      <w:r w:rsidRPr="002A4266">
        <w:rPr>
          <w:rFonts w:asciiTheme="majorHAnsi" w:eastAsia="Yu Mincho" w:hAnsiTheme="majorHAnsi" w:cstheme="majorHAnsi"/>
          <w:b/>
          <w:szCs w:val="20"/>
          <w:lang w:val="de-DE" w:eastAsia="ja-JP"/>
        </w:rPr>
        <w:t xml:space="preserve"> </w:t>
      </w:r>
      <w:r w:rsidRPr="002A4266">
        <w:rPr>
          <w:rFonts w:asciiTheme="majorHAnsi" w:eastAsia="Yu Mincho" w:hAnsiTheme="majorHAnsi" w:cstheme="majorHAnsi"/>
          <w:szCs w:val="20"/>
          <w:lang w:val="de-DE" w:eastAsia="ja-JP"/>
        </w:rPr>
        <w:t>im Text (1. und 2. Absatz)</w:t>
      </w:r>
      <w:r w:rsidRPr="002A4266">
        <w:rPr>
          <w:rFonts w:asciiTheme="majorHAnsi" w:eastAsia="Yu Mincho" w:hAnsiTheme="majorHAnsi" w:cstheme="majorHAnsi"/>
          <w:b/>
          <w:szCs w:val="20"/>
          <w:lang w:val="de-DE" w:eastAsia="ja-JP"/>
        </w:rPr>
        <w:t xml:space="preserve"> </w:t>
      </w:r>
      <w:r w:rsidRPr="002A4266">
        <w:rPr>
          <w:rFonts w:asciiTheme="majorHAnsi" w:eastAsia="Yu Mincho" w:hAnsiTheme="majorHAnsi" w:cstheme="majorHAnsi"/>
          <w:szCs w:val="20"/>
          <w:lang w:val="de-DE" w:eastAsia="ja-JP"/>
        </w:rPr>
        <w:t>– auch das sind Ausdrücke, die oft zusammen verwendet werden:</w:t>
      </w:r>
    </w:p>
    <w:p w14:paraId="3A7474C1" w14:textId="77777777" w:rsidR="007E6666" w:rsidRPr="006B0134" w:rsidRDefault="007E6666" w:rsidP="007E6666">
      <w:pPr>
        <w:pStyle w:val="Listenabsatz"/>
        <w:spacing w:line="312" w:lineRule="auto"/>
        <w:rPr>
          <w:rFonts w:asciiTheme="majorHAnsi" w:eastAsia="Yu Mincho" w:hAnsiTheme="majorHAnsi" w:cstheme="majorHAnsi"/>
          <w:szCs w:val="20"/>
          <w:lang w:val="de-DE" w:eastAsia="ja-JP"/>
        </w:rPr>
      </w:pPr>
      <w:r w:rsidRPr="002A4266">
        <w:rPr>
          <w:rFonts w:asciiTheme="majorHAnsi" w:eastAsia="Yu Mincho" w:hAnsiTheme="majorHAnsi" w:cstheme="majorHAnsi"/>
          <w:szCs w:val="20"/>
          <w:lang w:val="de-DE" w:eastAsia="ja-JP"/>
        </w:rPr>
        <w:t xml:space="preserve">Die stärksten Erdbeben </w:t>
      </w:r>
      <w:r w:rsidRPr="00074106">
        <w:rPr>
          <w:rFonts w:asciiTheme="majorHAnsi" w:eastAsia="Yu Mincho" w:hAnsiTheme="majorHAnsi" w:cstheme="majorHAnsi"/>
          <w:color w:val="8D82B1" w:themeColor="accent1"/>
          <w:szCs w:val="20"/>
          <w:lang w:val="de-DE" w:eastAsia="ja-JP"/>
        </w:rPr>
        <w:t xml:space="preserve">treten </w:t>
      </w:r>
      <w:r w:rsidRPr="002A4266">
        <w:rPr>
          <w:rFonts w:asciiTheme="majorHAnsi" w:eastAsia="Yu Mincho" w:hAnsiTheme="majorHAnsi" w:cstheme="majorHAnsi"/>
          <w:szCs w:val="20"/>
          <w:lang w:val="de-DE" w:eastAsia="ja-JP"/>
        </w:rPr>
        <w:t>meistens an den Plattengrenzen</w:t>
      </w:r>
      <w:r w:rsidRPr="006B0134">
        <w:rPr>
          <w:rFonts w:asciiTheme="majorHAnsi" w:eastAsia="Yu Mincho" w:hAnsiTheme="majorHAnsi" w:cstheme="majorHAnsi"/>
          <w:szCs w:val="20"/>
          <w:lang w:val="de-DE" w:eastAsia="ja-JP"/>
        </w:rPr>
        <w:t xml:space="preserve"> </w:t>
      </w:r>
      <w:r w:rsidRPr="00074106">
        <w:rPr>
          <w:rFonts w:asciiTheme="majorHAnsi" w:eastAsia="Yu Mincho" w:hAnsiTheme="majorHAnsi" w:cstheme="majorHAnsi"/>
          <w:color w:val="8D82B1" w:themeColor="accent1"/>
          <w:szCs w:val="20"/>
          <w:lang w:val="de-DE" w:eastAsia="ja-JP"/>
        </w:rPr>
        <w:t>auf</w:t>
      </w:r>
      <w:r>
        <w:rPr>
          <w:rFonts w:asciiTheme="majorHAnsi" w:eastAsia="Yu Mincho" w:hAnsiTheme="majorHAnsi" w:cstheme="majorHAnsi"/>
          <w:szCs w:val="20"/>
          <w:lang w:val="de-DE" w:eastAsia="ja-JP"/>
        </w:rPr>
        <w:t xml:space="preserve">. </w:t>
      </w:r>
      <w:r w:rsidRPr="006B0134">
        <w:rPr>
          <w:rFonts w:asciiTheme="majorHAnsi" w:eastAsia="Yu Mincho" w:hAnsiTheme="majorHAnsi" w:cstheme="majorHAnsi"/>
          <w:szCs w:val="20"/>
          <w:lang w:val="de-DE" w:eastAsia="ja-JP"/>
        </w:rPr>
        <w:t>(2 Wörter)</w:t>
      </w:r>
    </w:p>
    <w:p w14:paraId="20AFDE6A" w14:textId="77777777" w:rsidR="007E6666" w:rsidRPr="006B0134" w:rsidRDefault="007E6666" w:rsidP="007E6666">
      <w:pPr>
        <w:pStyle w:val="Listenabsatz"/>
        <w:spacing w:line="312" w:lineRule="auto"/>
        <w:rPr>
          <w:rFonts w:asciiTheme="majorHAnsi" w:eastAsia="Yu Mincho" w:hAnsiTheme="majorHAnsi" w:cstheme="majorHAnsi"/>
          <w:szCs w:val="20"/>
          <w:lang w:val="de-DE" w:eastAsia="ja-JP"/>
        </w:rPr>
      </w:pPr>
      <w:r w:rsidRPr="006B0134">
        <w:rPr>
          <w:rFonts w:asciiTheme="majorHAnsi" w:eastAsia="Yu Mincho" w:hAnsiTheme="majorHAnsi" w:cstheme="majorHAnsi"/>
          <w:szCs w:val="20"/>
          <w:lang w:val="de-DE" w:eastAsia="ja-JP"/>
        </w:rPr>
        <w:t xml:space="preserve">Ein Erdbeben kann ein Land in eine schwere Krise </w:t>
      </w:r>
      <w:r w:rsidRPr="00074106">
        <w:rPr>
          <w:rFonts w:asciiTheme="majorHAnsi" w:eastAsia="Yu Mincho" w:hAnsiTheme="majorHAnsi" w:cstheme="majorHAnsi"/>
          <w:color w:val="8D82B1" w:themeColor="accent1"/>
          <w:szCs w:val="20"/>
          <w:lang w:val="de-DE" w:eastAsia="ja-JP"/>
        </w:rPr>
        <w:t>stürzen</w:t>
      </w:r>
      <w:r>
        <w:rPr>
          <w:rFonts w:asciiTheme="majorHAnsi" w:eastAsia="Yu Mincho" w:hAnsiTheme="majorHAnsi" w:cstheme="majorHAnsi"/>
          <w:szCs w:val="20"/>
          <w:lang w:val="de-DE" w:eastAsia="ja-JP"/>
        </w:rPr>
        <w:t>.</w:t>
      </w:r>
    </w:p>
    <w:p w14:paraId="15F45B3B" w14:textId="77777777" w:rsidR="007E6666" w:rsidRPr="006B0134" w:rsidRDefault="007E6666" w:rsidP="007E6666">
      <w:pPr>
        <w:pStyle w:val="Listenabsatz"/>
        <w:spacing w:line="312" w:lineRule="auto"/>
        <w:rPr>
          <w:rFonts w:asciiTheme="majorHAnsi" w:eastAsia="Yu Mincho" w:hAnsiTheme="majorHAnsi" w:cstheme="majorHAnsi"/>
          <w:szCs w:val="20"/>
          <w:lang w:val="de-DE" w:eastAsia="ja-JP"/>
        </w:rPr>
      </w:pPr>
      <w:r w:rsidRPr="006B0134">
        <w:rPr>
          <w:rFonts w:asciiTheme="majorHAnsi" w:eastAsia="Yu Mincho" w:hAnsiTheme="majorHAnsi" w:cstheme="majorHAnsi"/>
          <w:szCs w:val="20"/>
          <w:lang w:val="de-DE" w:eastAsia="ja-JP"/>
        </w:rPr>
        <w:t xml:space="preserve">Das verheerendste Erdbeben </w:t>
      </w:r>
      <w:r w:rsidRPr="00074106">
        <w:rPr>
          <w:rFonts w:asciiTheme="majorHAnsi" w:eastAsia="Yu Mincho" w:hAnsiTheme="majorHAnsi" w:cstheme="majorHAnsi"/>
          <w:color w:val="8D82B1" w:themeColor="accent1"/>
          <w:szCs w:val="20"/>
          <w:lang w:val="de-DE" w:eastAsia="ja-JP"/>
        </w:rPr>
        <w:t>ereignete sich</w:t>
      </w:r>
      <w:r>
        <w:rPr>
          <w:rFonts w:asciiTheme="majorHAnsi" w:eastAsia="Yu Mincho" w:hAnsiTheme="majorHAnsi" w:cstheme="majorHAnsi"/>
          <w:szCs w:val="20"/>
          <w:lang w:val="de-DE" w:eastAsia="ja-JP"/>
        </w:rPr>
        <w:t xml:space="preserve"> </w:t>
      </w:r>
      <w:r w:rsidRPr="006B0134">
        <w:rPr>
          <w:rFonts w:asciiTheme="majorHAnsi" w:eastAsia="Yu Mincho" w:hAnsiTheme="majorHAnsi" w:cstheme="majorHAnsi"/>
          <w:szCs w:val="20"/>
          <w:lang w:val="de-DE" w:eastAsia="ja-JP"/>
        </w:rPr>
        <w:t>(2 Wörter) 2010 in Haiti.</w:t>
      </w:r>
    </w:p>
    <w:p w14:paraId="5A5CAE4A" w14:textId="77777777" w:rsidR="007E6666" w:rsidRPr="00074106" w:rsidRDefault="007E6666" w:rsidP="007E6666">
      <w:pPr>
        <w:pStyle w:val="Listenabsatz"/>
        <w:spacing w:line="312" w:lineRule="auto"/>
        <w:rPr>
          <w:rFonts w:asciiTheme="majorHAnsi" w:eastAsia="Yu Mincho" w:hAnsiTheme="majorHAnsi" w:cstheme="majorHAnsi"/>
          <w:szCs w:val="20"/>
          <w:lang w:val="de-DE" w:eastAsia="ja-JP"/>
        </w:rPr>
      </w:pPr>
      <w:r w:rsidRPr="006B0134">
        <w:rPr>
          <w:rFonts w:asciiTheme="majorHAnsi" w:eastAsia="Yu Mincho" w:hAnsiTheme="majorHAnsi" w:cstheme="majorHAnsi"/>
          <w:szCs w:val="20"/>
          <w:lang w:val="de-DE" w:eastAsia="ja-JP"/>
        </w:rPr>
        <w:t xml:space="preserve">Erdbeben </w:t>
      </w:r>
      <w:r w:rsidRPr="00074106">
        <w:rPr>
          <w:rFonts w:asciiTheme="majorHAnsi" w:eastAsia="Yu Mincho" w:hAnsiTheme="majorHAnsi" w:cstheme="majorHAnsi"/>
          <w:color w:val="8D82B1" w:themeColor="accent1"/>
          <w:szCs w:val="20"/>
          <w:lang w:val="de-DE" w:eastAsia="ja-JP"/>
        </w:rPr>
        <w:t xml:space="preserve">bringen </w:t>
      </w:r>
      <w:r w:rsidRPr="006B0134">
        <w:rPr>
          <w:rFonts w:asciiTheme="majorHAnsi" w:eastAsia="Yu Mincho" w:hAnsiTheme="majorHAnsi" w:cstheme="majorHAnsi"/>
          <w:szCs w:val="20"/>
          <w:lang w:val="de-DE" w:eastAsia="ja-JP"/>
        </w:rPr>
        <w:t xml:space="preserve">teils enorme wirtschaftliche Schäden </w:t>
      </w:r>
      <w:r w:rsidRPr="00074106">
        <w:rPr>
          <w:rFonts w:asciiTheme="majorHAnsi" w:eastAsia="Yu Mincho" w:hAnsiTheme="majorHAnsi" w:cstheme="majorHAnsi"/>
          <w:color w:val="8D82B1" w:themeColor="accent1"/>
          <w:szCs w:val="20"/>
          <w:lang w:val="de-DE" w:eastAsia="ja-JP"/>
        </w:rPr>
        <w:t>mit sich</w:t>
      </w:r>
      <w:r>
        <w:rPr>
          <w:rFonts w:asciiTheme="majorHAnsi" w:eastAsia="Yu Mincho" w:hAnsiTheme="majorHAnsi" w:cstheme="majorHAnsi"/>
          <w:szCs w:val="20"/>
          <w:lang w:val="de-DE" w:eastAsia="ja-JP"/>
        </w:rPr>
        <w:t>. (</w:t>
      </w:r>
      <w:r w:rsidRPr="006B0134">
        <w:rPr>
          <w:rFonts w:asciiTheme="majorHAnsi" w:eastAsia="Yu Mincho" w:hAnsiTheme="majorHAnsi" w:cstheme="majorHAnsi"/>
          <w:szCs w:val="20"/>
          <w:lang w:val="de-DE" w:eastAsia="ja-JP"/>
        </w:rPr>
        <w:t>3 Wörter</w:t>
      </w:r>
      <w:r w:rsidRPr="003563F8">
        <w:rPr>
          <w:rStyle w:val="Kommentarzeichen"/>
          <w:rFonts w:asciiTheme="majorHAnsi" w:hAnsiTheme="majorHAnsi" w:cstheme="majorHAnsi"/>
          <w:sz w:val="20"/>
          <w:szCs w:val="20"/>
        </w:rPr>
        <w:t/>
      </w:r>
      <w:r>
        <w:rPr>
          <w:rFonts w:asciiTheme="majorHAnsi" w:eastAsia="Yu Mincho" w:hAnsiTheme="majorHAnsi" w:cstheme="majorHAnsi"/>
          <w:szCs w:val="20"/>
          <w:lang w:val="de-DE" w:eastAsia="ja-JP"/>
        </w:rPr>
        <w:t>)</w:t>
      </w:r>
    </w:p>
    <w:p w14:paraId="30972E24" w14:textId="77777777" w:rsidR="007E6666" w:rsidRPr="00074106" w:rsidRDefault="007E6666" w:rsidP="007E6666">
      <w:pPr>
        <w:spacing w:line="276" w:lineRule="auto"/>
        <w:ind w:left="720"/>
        <w:rPr>
          <w:rFonts w:asciiTheme="majorHAnsi" w:eastAsia="Yu Mincho" w:hAnsiTheme="majorHAnsi" w:cstheme="majorHAnsi"/>
          <w:szCs w:val="20"/>
          <w:lang w:val="de-DE" w:eastAsia="ja-JP"/>
        </w:rPr>
      </w:pPr>
    </w:p>
    <w:p w14:paraId="32D1EC14" w14:textId="77777777" w:rsidR="007E6666" w:rsidRPr="00074106" w:rsidRDefault="007E6666" w:rsidP="007E6666">
      <w:pPr>
        <w:pStyle w:val="Listenabsatz"/>
        <w:tabs>
          <w:tab w:val="left" w:pos="284"/>
        </w:tabs>
        <w:spacing w:line="276" w:lineRule="auto"/>
        <w:ind w:left="0"/>
        <w:rPr>
          <w:rFonts w:asciiTheme="majorHAnsi" w:hAnsiTheme="majorHAnsi" w:cstheme="majorHAnsi"/>
          <w:szCs w:val="20"/>
        </w:rPr>
      </w:pPr>
    </w:p>
    <w:p w14:paraId="3A5A7C4E" w14:textId="77777777" w:rsidR="007E6666" w:rsidRDefault="007E6666" w:rsidP="007E6666">
      <w:pPr>
        <w:spacing w:line="240" w:lineRule="auto"/>
        <w:rPr>
          <w:rFonts w:ascii="Arial" w:eastAsiaTheme="majorEastAsia" w:hAnsi="Arial" w:cstheme="majorBidi"/>
          <w:b/>
          <w:color w:val="8D82B1" w:themeColor="accent1"/>
          <w:sz w:val="28"/>
          <w:szCs w:val="26"/>
        </w:rPr>
      </w:pPr>
      <w:r>
        <w:br w:type="page"/>
      </w:r>
    </w:p>
    <w:p w14:paraId="757FA131" w14:textId="1585D1E7" w:rsidR="007E6666" w:rsidRDefault="007E6666" w:rsidP="007E6666">
      <w:pPr>
        <w:pStyle w:val="berschrift3"/>
      </w:pPr>
      <w:r>
        <w:lastRenderedPageBreak/>
        <w:t>M</w:t>
      </w:r>
      <w:r w:rsidR="00F228E2">
        <w:t>8</w:t>
      </w:r>
      <w:r>
        <w:t>: Naturgefahr: Vulkanausbruch (Lösungen)</w:t>
      </w:r>
    </w:p>
    <w:p w14:paraId="3C57C335"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4" behindDoc="1" locked="0" layoutInCell="1" allowOverlap="1" wp14:anchorId="53E9534D" wp14:editId="36550F87">
                <wp:simplePos x="0" y="0"/>
                <wp:positionH relativeFrom="column">
                  <wp:posOffset>-542925</wp:posOffset>
                </wp:positionH>
                <wp:positionV relativeFrom="paragraph">
                  <wp:posOffset>218440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296" name="Gruppieren 296"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297"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298"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44628C7C" id="Gruppieren 296" o:spid="_x0000_s1026" alt="Papiersymbol" style="position:absolute;margin-left:-42.75pt;margin-top:17.2pt;width:23.5pt;height:23.55pt;z-index:-251659166"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">
                  <v:imagedata r:id="rId21" o:title="Papiersymbol"/>
                </v:shape>
                <w10:wrap type="tight"/>
              </v:group>
            </w:pict>
          </mc:Fallback>
        </mc:AlternateContent>
      </w:r>
    </w:p>
    <w:p w14:paraId="0DE8A7CA"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3179BA90" w14:textId="77777777" w:rsidR="007E6666" w:rsidRPr="000A0A1C" w:rsidRDefault="007E6666" w:rsidP="007E6666">
      <w:pPr>
        <w:pStyle w:val="LO-normal"/>
        <w:rPr>
          <w:lang w:val="de-AT"/>
        </w:rPr>
      </w:pPr>
      <w:r>
        <w:rPr>
          <w:b/>
          <w:lang w:val="de-AT"/>
        </w:rPr>
        <w:t>Beantworte</w:t>
      </w:r>
      <w:r w:rsidRPr="000A0A1C">
        <w:rPr>
          <w:lang w:val="de-AT"/>
        </w:rPr>
        <w:t xml:space="preserve"> die</w:t>
      </w:r>
      <w:r>
        <w:rPr>
          <w:lang w:val="de-AT"/>
        </w:rPr>
        <w:t xml:space="preserve"> Fragen anhand der Erklärungen im Text.</w:t>
      </w:r>
    </w:p>
    <w:p w14:paraId="25F6F969" w14:textId="77777777" w:rsidR="007E6666" w:rsidRDefault="007E6666" w:rsidP="00053A7B">
      <w:pPr>
        <w:pStyle w:val="Listenabsatz"/>
        <w:numPr>
          <w:ilvl w:val="0"/>
          <w:numId w:val="36"/>
        </w:numPr>
        <w:spacing w:line="276" w:lineRule="auto"/>
        <w:rPr>
          <w:rFonts w:asciiTheme="majorHAnsi" w:eastAsia="Yu Mincho" w:hAnsiTheme="majorHAnsi" w:cstheme="majorHAnsi"/>
          <w:szCs w:val="20"/>
          <w:lang w:val="de-DE" w:eastAsia="de-DE"/>
        </w:rPr>
      </w:pPr>
      <w:r w:rsidRPr="00AD2355">
        <w:rPr>
          <w:rFonts w:asciiTheme="majorHAnsi" w:eastAsia="Yu Mincho" w:hAnsiTheme="majorHAnsi" w:cstheme="majorHAnsi"/>
          <w:szCs w:val="20"/>
          <w:lang w:val="de-DE" w:eastAsia="de-DE"/>
        </w:rPr>
        <w:t>Was</w:t>
      </w:r>
      <w:r w:rsidRPr="00C31127">
        <w:rPr>
          <w:rFonts w:asciiTheme="majorHAnsi" w:eastAsia="Yu Mincho" w:hAnsiTheme="majorHAnsi" w:cstheme="majorHAnsi"/>
          <w:szCs w:val="20"/>
          <w:lang w:val="de-DE" w:eastAsia="de-DE"/>
        </w:rPr>
        <w:t xml:space="preserve"> kann Menschen bei einem Vulkanausbruch schaden?</w:t>
      </w:r>
      <w:r>
        <w:rPr>
          <w:rFonts w:asciiTheme="majorHAnsi" w:eastAsia="Yu Mincho" w:hAnsiTheme="majorHAnsi" w:cstheme="majorHAnsi"/>
          <w:szCs w:val="20"/>
          <w:lang w:val="de-DE" w:eastAsia="de-DE"/>
        </w:rPr>
        <w:t xml:space="preserve"> </w:t>
      </w:r>
      <w:r w:rsidRPr="006F7BD7">
        <w:rPr>
          <w:rFonts w:asciiTheme="majorHAnsi" w:eastAsia="Yu Mincho" w:hAnsiTheme="majorHAnsi" w:cstheme="majorHAnsi"/>
          <w:color w:val="8D82B1" w:themeColor="accent1"/>
          <w:szCs w:val="20"/>
          <w:lang w:val="de-DE" w:eastAsia="de-DE"/>
        </w:rPr>
        <w:t>Gesteinsbrocken, giftige Gase, Ascheregen, Staubwolke, Lavaströme</w:t>
      </w:r>
    </w:p>
    <w:p w14:paraId="0ECAF57C" w14:textId="2CEA2709" w:rsidR="007E6666" w:rsidRDefault="007E6666" w:rsidP="00053A7B">
      <w:pPr>
        <w:pStyle w:val="Listenabsatz"/>
        <w:numPr>
          <w:ilvl w:val="0"/>
          <w:numId w:val="36"/>
        </w:numPr>
        <w:spacing w:line="276" w:lineRule="auto"/>
        <w:rPr>
          <w:rFonts w:asciiTheme="majorHAnsi" w:eastAsia="Yu Mincho" w:hAnsiTheme="majorHAnsi" w:cstheme="majorHAnsi"/>
          <w:szCs w:val="20"/>
          <w:lang w:val="de-DE" w:eastAsia="de-DE"/>
        </w:rPr>
      </w:pPr>
      <w:r w:rsidRPr="00C31127">
        <w:rPr>
          <w:rFonts w:asciiTheme="majorHAnsi" w:eastAsia="Yu Mincho" w:hAnsiTheme="majorHAnsi" w:cstheme="majorHAnsi"/>
          <w:szCs w:val="20"/>
          <w:lang w:val="de-DE" w:eastAsia="de-DE"/>
        </w:rPr>
        <w:t>Welche Probleme hat der Vulkanausbruch in Indonesien im Jahr 1815 in Europa und Nordamerika verursacht?</w:t>
      </w:r>
      <w:r>
        <w:rPr>
          <w:rFonts w:asciiTheme="majorHAnsi" w:eastAsia="Yu Mincho" w:hAnsiTheme="majorHAnsi" w:cstheme="majorHAnsi"/>
          <w:szCs w:val="20"/>
          <w:lang w:val="de-DE" w:eastAsia="de-DE"/>
        </w:rPr>
        <w:t xml:space="preserve"> </w:t>
      </w:r>
      <w:r w:rsidRPr="006F7BD7">
        <w:rPr>
          <w:rFonts w:asciiTheme="majorHAnsi" w:eastAsia="Yu Mincho" w:hAnsiTheme="majorHAnsi" w:cstheme="majorHAnsi"/>
          <w:color w:val="8D82B1" w:themeColor="accent1"/>
          <w:szCs w:val="20"/>
          <w:lang w:val="de-DE" w:eastAsia="de-DE"/>
        </w:rPr>
        <w:t xml:space="preserve">Der Ausbruch des Vulkans hat das Weltklima abgekühlt. 1816 konnte weniger geerntet werden (= </w:t>
      </w:r>
      <w:r w:rsidR="00CA055D">
        <w:rPr>
          <w:rFonts w:asciiTheme="majorHAnsi" w:eastAsia="Yu Mincho" w:hAnsiTheme="majorHAnsi" w:cstheme="majorHAnsi"/>
          <w:color w:val="8D82B1" w:themeColor="accent1"/>
          <w:szCs w:val="20"/>
          <w:lang w:val="de-DE" w:eastAsia="de-DE"/>
        </w:rPr>
        <w:t>geringere Ernten</w:t>
      </w:r>
      <w:r w:rsidRPr="006F7BD7">
        <w:rPr>
          <w:rFonts w:asciiTheme="majorHAnsi" w:eastAsia="Yu Mincho" w:hAnsiTheme="majorHAnsi" w:cstheme="majorHAnsi"/>
          <w:color w:val="8D82B1" w:themeColor="accent1"/>
          <w:szCs w:val="20"/>
          <w:lang w:val="de-DE" w:eastAsia="de-DE"/>
        </w:rPr>
        <w:t xml:space="preserve">) und dadurch gab es </w:t>
      </w:r>
      <w:r w:rsidR="00CA055D">
        <w:rPr>
          <w:rFonts w:asciiTheme="majorHAnsi" w:eastAsia="Yu Mincho" w:hAnsiTheme="majorHAnsi" w:cstheme="majorHAnsi"/>
          <w:color w:val="8D82B1" w:themeColor="accent1"/>
          <w:szCs w:val="20"/>
          <w:lang w:val="de-DE" w:eastAsia="de-DE"/>
        </w:rPr>
        <w:t xml:space="preserve">in Teilen Europas und </w:t>
      </w:r>
      <w:r w:rsidRPr="006F7BD7">
        <w:rPr>
          <w:rFonts w:asciiTheme="majorHAnsi" w:eastAsia="Yu Mincho" w:hAnsiTheme="majorHAnsi" w:cstheme="majorHAnsi"/>
          <w:color w:val="8D82B1" w:themeColor="accent1"/>
          <w:szCs w:val="20"/>
          <w:lang w:val="de-DE" w:eastAsia="de-DE"/>
        </w:rPr>
        <w:t>Nordamerika</w:t>
      </w:r>
      <w:r w:rsidR="00CA055D">
        <w:rPr>
          <w:rFonts w:asciiTheme="majorHAnsi" w:eastAsia="Yu Mincho" w:hAnsiTheme="majorHAnsi" w:cstheme="majorHAnsi"/>
          <w:color w:val="8D82B1" w:themeColor="accent1"/>
          <w:szCs w:val="20"/>
          <w:lang w:val="de-DE" w:eastAsia="de-DE"/>
        </w:rPr>
        <w:t>s</w:t>
      </w:r>
      <w:r w:rsidRPr="006F7BD7">
        <w:rPr>
          <w:rFonts w:asciiTheme="majorHAnsi" w:eastAsia="Yu Mincho" w:hAnsiTheme="majorHAnsi" w:cstheme="majorHAnsi"/>
          <w:color w:val="8D82B1" w:themeColor="accent1"/>
          <w:szCs w:val="20"/>
          <w:lang w:val="de-DE" w:eastAsia="de-DE"/>
        </w:rPr>
        <w:t xml:space="preserve"> Hungersnöte</w:t>
      </w:r>
      <w:r>
        <w:rPr>
          <w:rFonts w:asciiTheme="majorHAnsi" w:eastAsia="Yu Mincho" w:hAnsiTheme="majorHAnsi" w:cstheme="majorHAnsi"/>
          <w:color w:val="8D82B1" w:themeColor="accent1"/>
          <w:szCs w:val="20"/>
          <w:lang w:val="de-DE" w:eastAsia="de-DE"/>
        </w:rPr>
        <w:t>.</w:t>
      </w:r>
    </w:p>
    <w:p w14:paraId="1B383C56" w14:textId="77777777" w:rsidR="007E6666" w:rsidRPr="006F7BD7" w:rsidRDefault="007E6666" w:rsidP="00053A7B">
      <w:pPr>
        <w:pStyle w:val="Listenabsatz"/>
        <w:numPr>
          <w:ilvl w:val="0"/>
          <w:numId w:val="36"/>
        </w:numPr>
        <w:spacing w:line="276" w:lineRule="auto"/>
        <w:rPr>
          <w:rFonts w:asciiTheme="majorHAnsi" w:eastAsia="Yu Mincho" w:hAnsiTheme="majorHAnsi" w:cstheme="majorHAnsi"/>
          <w:szCs w:val="20"/>
          <w:lang w:val="de-DE" w:eastAsia="de-DE"/>
        </w:rPr>
      </w:pPr>
      <w:r w:rsidRPr="00C31127">
        <w:rPr>
          <w:rFonts w:asciiTheme="majorHAnsi" w:eastAsia="Yu Mincho" w:hAnsiTheme="majorHAnsi" w:cstheme="majorHAnsi"/>
          <w:szCs w:val="20"/>
          <w:lang w:val="de-DE" w:eastAsia="de-DE"/>
        </w:rPr>
        <w:t>Zähle drei Überwachungsmethoden auf, die es gibt, um den Zeitpunkt eines Vulkanausbruchs besser abschätzen zu können.</w:t>
      </w:r>
      <w:r>
        <w:rPr>
          <w:rFonts w:asciiTheme="majorHAnsi" w:eastAsia="Yu Mincho" w:hAnsiTheme="majorHAnsi" w:cstheme="majorHAnsi"/>
          <w:szCs w:val="20"/>
          <w:lang w:val="de-DE" w:eastAsia="de-DE"/>
        </w:rPr>
        <w:t xml:space="preserve"> </w:t>
      </w:r>
      <w:r w:rsidRPr="006F7BD7">
        <w:rPr>
          <w:rFonts w:asciiTheme="majorHAnsi" w:eastAsia="Yu Mincho" w:hAnsiTheme="majorHAnsi" w:cstheme="majorHAnsi"/>
          <w:color w:val="8D82B1" w:themeColor="accent1"/>
          <w:szCs w:val="20"/>
          <w:lang w:val="de-DE" w:eastAsia="de-DE"/>
        </w:rPr>
        <w:t>Die Aufzeichnung von Erdbebentätigkeit; die Erfassung von Temperaturerhöhungen; Untersuchungen aufsteigender Gase</w:t>
      </w:r>
      <w:r>
        <w:rPr>
          <w:rFonts w:asciiTheme="majorHAnsi" w:eastAsia="Yu Mincho" w:hAnsiTheme="majorHAnsi" w:cstheme="majorHAnsi"/>
          <w:color w:val="8D82B1" w:themeColor="accent1"/>
          <w:szCs w:val="20"/>
          <w:lang w:val="de-DE" w:eastAsia="de-DE"/>
        </w:rPr>
        <w:t xml:space="preserve">. </w:t>
      </w:r>
      <w:r w:rsidRPr="0094710A">
        <w:rPr>
          <w:rFonts w:asciiTheme="majorHAnsi" w:eastAsia="Yu Mincho" w:hAnsiTheme="majorHAnsi" w:cstheme="majorHAnsi"/>
          <w:szCs w:val="20"/>
          <w:lang w:val="de-DE" w:eastAsia="de-DE"/>
        </w:rPr>
        <w:t xml:space="preserve">Oder man kann auch sagen: </w:t>
      </w:r>
      <w:r w:rsidRPr="006F7BD7">
        <w:rPr>
          <w:rFonts w:asciiTheme="majorHAnsi" w:eastAsia="Yu Mincho" w:hAnsiTheme="majorHAnsi" w:cstheme="majorHAnsi"/>
          <w:color w:val="8D82B1" w:themeColor="accent1"/>
          <w:szCs w:val="20"/>
          <w:lang w:val="de-DE" w:eastAsia="de-DE"/>
        </w:rPr>
        <w:t>die Erdbebentätigkeit wird aufgezeichnet; Temperaturerhöhungen werden erfasst/aufgezeichnet; Gase, die aufsteigen, werden untersucht.</w:t>
      </w:r>
    </w:p>
    <w:p w14:paraId="576F821D" w14:textId="77777777" w:rsidR="007E6666" w:rsidRPr="006F7BD7" w:rsidRDefault="007E6666" w:rsidP="007E6666">
      <w:pPr>
        <w:spacing w:line="276" w:lineRule="auto"/>
        <w:rPr>
          <w:rFonts w:asciiTheme="majorHAnsi" w:eastAsia="Yu Mincho" w:hAnsiTheme="majorHAnsi" w:cstheme="majorHAnsi"/>
          <w:szCs w:val="20"/>
          <w:lang w:val="de-DE" w:eastAsia="de-DE"/>
        </w:rPr>
      </w:pPr>
      <w:r w:rsidRPr="006F7BD7">
        <w:rPr>
          <w:rFonts w:asciiTheme="majorHAnsi" w:eastAsia="Yu Mincho" w:hAnsiTheme="majorHAnsi" w:cstheme="majorHAnsi"/>
          <w:szCs w:val="20"/>
          <w:lang w:val="de-DE" w:eastAsia="ja-JP"/>
        </w:rPr>
        <w:tab/>
      </w:r>
    </w:p>
    <w:p w14:paraId="6BDF6853"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5" behindDoc="1" locked="0" layoutInCell="1" allowOverlap="1" wp14:anchorId="2321E003" wp14:editId="7841864E">
                <wp:simplePos x="0" y="0"/>
                <wp:positionH relativeFrom="column">
                  <wp:posOffset>-542925</wp:posOffset>
                </wp:positionH>
                <wp:positionV relativeFrom="paragraph">
                  <wp:posOffset>205105</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299" name="Gruppieren 299"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00"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01"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128118A8" id="Gruppieren 299" o:spid="_x0000_s1026" alt="Papiersymbol" style="position:absolute;margin-left:-42.75pt;margin-top:16.15pt;width:23.5pt;height:23.55pt;z-index:-251659165"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MhDKq/gAAAACQEAAA8AAABkcnMvZG93bnJl&#10;di54bWxMj8FOg0AQhu8mvsNmTLzRhSKKyNI0jXpqmtiaGG9bmAIpO0vYLdC3dzzpcWa+/PP9+Wo2&#10;nRhxcK0lBdEiBIFU2qqlWsHn4S1IQTivqdKdJVRwRQer4vYm11llJ/rAce9rwSHkMq2g8b7PpHRl&#10;g0a7he2R+Hayg9Gex6GW1aAnDjedXIbhozS6Jf7Q6B43DZbn/cUoeJ/0tI6j13F7Pm2u34dk97WN&#10;UKn7u3n9AsLj7P9g+NVndSjY6WgvVDnRKQjSJGFUQbyMQTAQxCkvjgqenh9AFrn836D4AQ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A2vPNAtAMAAGcIAAAOAAAAAAAA&#10;AAAAAAAAADwCAABkcnMvZTJvRG9jLnhtbFBLAQItABQABgAIAAAAIQBtXtHzfowAAAipAAAUAAAA&#10;AAAAAAAAAAAAABwGAABkcnMvbWVkaWEvaW1hZ2UxLmVtZlBLAQItABQABgAIAAAAIQDIQyqv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">
                  <v:imagedata r:id="rId21" o:title="Papiersymbol"/>
                </v:shape>
                <w10:wrap type="tight"/>
              </v:group>
            </w:pict>
          </mc:Fallback>
        </mc:AlternateContent>
      </w: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Bedeutung von Fachbegriffen</w:t>
      </w:r>
    </w:p>
    <w:p w14:paraId="74B23787" w14:textId="77777777" w:rsidR="007E6666" w:rsidRDefault="007E6666" w:rsidP="00053A7B">
      <w:pPr>
        <w:pStyle w:val="Listenabsatz"/>
        <w:numPr>
          <w:ilvl w:val="0"/>
          <w:numId w:val="40"/>
        </w:numPr>
        <w:spacing w:line="276" w:lineRule="auto"/>
        <w:ind w:left="714" w:hanging="357"/>
        <w:rPr>
          <w:rFonts w:asciiTheme="majorHAnsi" w:eastAsia="Yu Mincho" w:hAnsiTheme="majorHAnsi" w:cstheme="majorHAnsi"/>
          <w:bCs/>
          <w:szCs w:val="20"/>
          <w:lang w:val="de-DE" w:eastAsia="ja-JP"/>
        </w:rPr>
      </w:pPr>
      <w:r w:rsidRPr="00576DB3">
        <w:rPr>
          <w:rFonts w:asciiTheme="majorHAnsi" w:eastAsia="Yu Mincho" w:hAnsiTheme="majorHAnsi" w:cstheme="majorHAnsi"/>
          <w:b/>
          <w:bCs/>
          <w:szCs w:val="20"/>
          <w:lang w:val="de-DE" w:eastAsia="ja-JP"/>
        </w:rPr>
        <w:t>Suche</w:t>
      </w:r>
      <w:r w:rsidRPr="00576DB3">
        <w:rPr>
          <w:rFonts w:asciiTheme="majorHAnsi" w:eastAsia="Yu Mincho" w:hAnsiTheme="majorHAnsi" w:cstheme="majorHAnsi"/>
          <w:bCs/>
          <w:szCs w:val="20"/>
          <w:lang w:val="de-DE" w:eastAsia="ja-JP"/>
        </w:rPr>
        <w:t xml:space="preserve"> 6-7 </w:t>
      </w:r>
      <w:r>
        <w:rPr>
          <w:rFonts w:asciiTheme="majorHAnsi" w:eastAsia="Yu Mincho" w:hAnsiTheme="majorHAnsi" w:cstheme="majorHAnsi"/>
          <w:bCs/>
          <w:szCs w:val="20"/>
          <w:lang w:val="de-DE" w:eastAsia="ja-JP"/>
        </w:rPr>
        <w:t>internationale</w:t>
      </w:r>
      <w:r w:rsidRPr="00576DB3">
        <w:rPr>
          <w:rFonts w:asciiTheme="majorHAnsi" w:eastAsia="Yu Mincho" w:hAnsiTheme="majorHAnsi" w:cstheme="majorHAnsi"/>
          <w:bCs/>
          <w:szCs w:val="20"/>
          <w:lang w:val="de-DE" w:eastAsia="ja-JP"/>
        </w:rPr>
        <w:t xml:space="preserve"> Wörter im Text und überlege, wie sie auf Englisch bzw. in anderen Sprachen</w:t>
      </w:r>
      <w:r w:rsidRPr="00BA5C5C">
        <w:rPr>
          <w:rFonts w:asciiTheme="majorHAnsi" w:eastAsia="Yu Mincho" w:hAnsiTheme="majorHAnsi" w:cstheme="majorHAnsi"/>
          <w:bCs/>
          <w:szCs w:val="20"/>
          <w:lang w:val="de-DE" w:eastAsia="ja-JP"/>
        </w:rPr>
        <w:t xml:space="preserve"> lauten. </w:t>
      </w:r>
      <w:r w:rsidRPr="00BA5C5C">
        <w:rPr>
          <w:rFonts w:asciiTheme="majorHAnsi" w:eastAsia="Yu Mincho" w:hAnsiTheme="majorHAnsi" w:cstheme="majorHAnsi"/>
          <w:b/>
          <w:bCs/>
          <w:szCs w:val="20"/>
          <w:lang w:val="de-DE" w:eastAsia="ja-JP"/>
        </w:rPr>
        <w:t>Beginne</w:t>
      </w:r>
      <w:r w:rsidRPr="00BA5C5C">
        <w:rPr>
          <w:rFonts w:asciiTheme="majorHAnsi" w:eastAsia="Yu Mincho" w:hAnsiTheme="majorHAnsi" w:cstheme="majorHAnsi"/>
          <w:bCs/>
          <w:szCs w:val="20"/>
          <w:lang w:val="de-DE" w:eastAsia="ja-JP"/>
        </w:rPr>
        <w:t xml:space="preserve"> eine mehrsprachige Liste</w:t>
      </w:r>
      <w:r w:rsidRPr="003563F8">
        <w:rPr>
          <w:rStyle w:val="Kommentarzeichen"/>
          <w:rFonts w:asciiTheme="majorHAnsi" w:hAnsiTheme="majorHAnsi" w:cstheme="majorHAnsi"/>
          <w:sz w:val="20"/>
          <w:szCs w:val="20"/>
        </w:rPr>
        <w:t/>
      </w:r>
      <w:r w:rsidRPr="00BA5C5C">
        <w:rPr>
          <w:rFonts w:asciiTheme="majorHAnsi" w:eastAsia="Yu Mincho" w:hAnsiTheme="majorHAnsi" w:cstheme="majorHAnsi"/>
          <w:bCs/>
          <w:szCs w:val="20"/>
          <w:lang w:val="de-DE" w:eastAsia="ja-JP"/>
        </w:rPr>
        <w:t>.</w:t>
      </w:r>
    </w:p>
    <w:tbl>
      <w:tblPr>
        <w:tblStyle w:val="Tabellenraster5"/>
        <w:tblW w:w="9214" w:type="dxa"/>
        <w:tblInd w:w="-5" w:type="dxa"/>
        <w:tblLook w:val="04A0" w:firstRow="1" w:lastRow="0" w:firstColumn="1" w:lastColumn="0" w:noHBand="0" w:noVBand="1"/>
      </w:tblPr>
      <w:tblGrid>
        <w:gridCol w:w="2403"/>
        <w:gridCol w:w="1862"/>
        <w:gridCol w:w="2539"/>
        <w:gridCol w:w="2410"/>
      </w:tblGrid>
      <w:tr w:rsidR="007E6666" w:rsidRPr="006F7BD7" w14:paraId="05C4CF87" w14:textId="77777777" w:rsidTr="00B81B8B">
        <w:tc>
          <w:tcPr>
            <w:tcW w:w="2403" w:type="dxa"/>
          </w:tcPr>
          <w:p w14:paraId="74092E26" w14:textId="77777777" w:rsidR="007E6666" w:rsidRPr="006F7BD7" w:rsidRDefault="007E6666" w:rsidP="00B81B8B">
            <w:pPr>
              <w:spacing w:before="0" w:line="276" w:lineRule="auto"/>
              <w:rPr>
                <w:rFonts w:asciiTheme="majorHAnsi" w:hAnsiTheme="majorHAnsi" w:cstheme="majorHAnsi"/>
                <w:b/>
                <w:szCs w:val="20"/>
              </w:rPr>
            </w:pPr>
            <w:r w:rsidRPr="006F7BD7">
              <w:rPr>
                <w:rFonts w:asciiTheme="majorHAnsi" w:hAnsiTheme="majorHAnsi" w:cstheme="majorHAnsi"/>
                <w:b/>
                <w:szCs w:val="20"/>
              </w:rPr>
              <w:t>Deutsch</w:t>
            </w:r>
          </w:p>
        </w:tc>
        <w:tc>
          <w:tcPr>
            <w:tcW w:w="1862" w:type="dxa"/>
          </w:tcPr>
          <w:p w14:paraId="1F3C6E9A" w14:textId="77777777" w:rsidR="007E6666" w:rsidRPr="006F7BD7" w:rsidRDefault="007E6666" w:rsidP="00B81B8B">
            <w:pPr>
              <w:spacing w:before="0" w:line="276" w:lineRule="auto"/>
              <w:rPr>
                <w:rFonts w:asciiTheme="majorHAnsi" w:hAnsiTheme="majorHAnsi" w:cstheme="majorHAnsi"/>
                <w:b/>
                <w:szCs w:val="20"/>
              </w:rPr>
            </w:pPr>
            <w:r w:rsidRPr="006F7BD7">
              <w:rPr>
                <w:rFonts w:asciiTheme="majorHAnsi" w:hAnsiTheme="majorHAnsi" w:cstheme="majorHAnsi"/>
                <w:b/>
                <w:szCs w:val="20"/>
              </w:rPr>
              <w:t>Englisch</w:t>
            </w:r>
          </w:p>
        </w:tc>
        <w:tc>
          <w:tcPr>
            <w:tcW w:w="2539" w:type="dxa"/>
          </w:tcPr>
          <w:p w14:paraId="6C6BDB17" w14:textId="77777777" w:rsidR="007E6666" w:rsidRPr="006F7BD7" w:rsidRDefault="007E6666" w:rsidP="00B81B8B">
            <w:pPr>
              <w:spacing w:before="0" w:line="276" w:lineRule="auto"/>
              <w:contextualSpacing/>
              <w:rPr>
                <w:rFonts w:asciiTheme="majorHAnsi" w:hAnsiTheme="majorHAnsi" w:cstheme="majorHAnsi"/>
                <w:b/>
                <w:szCs w:val="20"/>
              </w:rPr>
            </w:pPr>
            <w:r w:rsidRPr="006F7BD7">
              <w:rPr>
                <w:rFonts w:asciiTheme="majorHAnsi" w:hAnsiTheme="majorHAnsi" w:cstheme="majorHAnsi"/>
                <w:b/>
                <w:szCs w:val="20"/>
              </w:rPr>
              <w:t xml:space="preserve">Sprache 3 </w:t>
            </w:r>
            <w:r w:rsidRPr="0094710A">
              <w:rPr>
                <w:rFonts w:asciiTheme="majorHAnsi" w:hAnsiTheme="majorHAnsi" w:cstheme="majorHAnsi"/>
                <w:b/>
                <w:sz w:val="16"/>
                <w:szCs w:val="20"/>
              </w:rPr>
              <w:t>(hier: Italienisch)</w:t>
            </w:r>
          </w:p>
        </w:tc>
        <w:tc>
          <w:tcPr>
            <w:tcW w:w="2410" w:type="dxa"/>
          </w:tcPr>
          <w:p w14:paraId="00C0F6B3" w14:textId="77777777" w:rsidR="007E6666" w:rsidRPr="006F7BD7" w:rsidRDefault="007E6666" w:rsidP="00B81B8B">
            <w:pPr>
              <w:spacing w:before="0" w:line="276" w:lineRule="auto"/>
              <w:contextualSpacing/>
              <w:rPr>
                <w:rFonts w:asciiTheme="majorHAnsi" w:hAnsiTheme="majorHAnsi" w:cstheme="majorHAnsi"/>
                <w:b/>
                <w:szCs w:val="20"/>
              </w:rPr>
            </w:pPr>
            <w:r w:rsidRPr="006F7BD7">
              <w:rPr>
                <w:rFonts w:asciiTheme="majorHAnsi" w:hAnsiTheme="majorHAnsi" w:cstheme="majorHAnsi"/>
                <w:b/>
                <w:szCs w:val="20"/>
              </w:rPr>
              <w:t xml:space="preserve">Sprache 4 </w:t>
            </w:r>
            <w:r w:rsidRPr="0094710A">
              <w:rPr>
                <w:rFonts w:asciiTheme="majorHAnsi" w:hAnsiTheme="majorHAnsi" w:cstheme="majorHAnsi"/>
                <w:b/>
                <w:sz w:val="16"/>
                <w:szCs w:val="20"/>
              </w:rPr>
              <w:t>(hier: Türkisch)</w:t>
            </w:r>
          </w:p>
        </w:tc>
      </w:tr>
      <w:tr w:rsidR="007E6666" w:rsidRPr="006F7BD7" w14:paraId="21CA61D5" w14:textId="77777777" w:rsidTr="00B81B8B">
        <w:tc>
          <w:tcPr>
            <w:tcW w:w="2403" w:type="dxa"/>
          </w:tcPr>
          <w:p w14:paraId="6A5A1EBF" w14:textId="77777777" w:rsidR="007E6666" w:rsidRPr="006F7BD7" w:rsidRDefault="007E6666" w:rsidP="00B81B8B">
            <w:pPr>
              <w:spacing w:before="0" w:line="276" w:lineRule="auto"/>
              <w:rPr>
                <w:rFonts w:asciiTheme="majorHAnsi" w:hAnsiTheme="majorHAnsi" w:cstheme="majorHAnsi"/>
                <w:color w:val="8D82B1" w:themeColor="accent1"/>
                <w:szCs w:val="20"/>
              </w:rPr>
            </w:pPr>
            <w:r>
              <w:rPr>
                <w:rFonts w:asciiTheme="majorHAnsi" w:hAnsiTheme="majorHAnsi" w:cstheme="majorHAnsi"/>
                <w:color w:val="8D82B1" w:themeColor="accent1"/>
                <w:szCs w:val="20"/>
              </w:rPr>
              <w:t>d</w:t>
            </w:r>
            <w:r w:rsidRPr="006F7BD7">
              <w:rPr>
                <w:rFonts w:asciiTheme="majorHAnsi" w:hAnsiTheme="majorHAnsi" w:cstheme="majorHAnsi"/>
                <w:color w:val="8D82B1" w:themeColor="accent1"/>
                <w:szCs w:val="20"/>
              </w:rPr>
              <w:t>as Magma</w:t>
            </w:r>
          </w:p>
        </w:tc>
        <w:tc>
          <w:tcPr>
            <w:tcW w:w="1862" w:type="dxa"/>
          </w:tcPr>
          <w:p w14:paraId="1E5A6D46"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magma</w:t>
            </w:r>
            <w:proofErr w:type="spellEnd"/>
          </w:p>
        </w:tc>
        <w:tc>
          <w:tcPr>
            <w:tcW w:w="2539" w:type="dxa"/>
          </w:tcPr>
          <w:p w14:paraId="0E1ECF87"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il</w:t>
            </w:r>
            <w:proofErr w:type="spellEnd"/>
            <w:r w:rsidRPr="006F7BD7">
              <w:rPr>
                <w:rFonts w:asciiTheme="majorHAnsi" w:hAnsiTheme="majorHAnsi" w:cstheme="majorHAnsi"/>
                <w:color w:val="8D82B1" w:themeColor="accent1"/>
                <w:szCs w:val="20"/>
              </w:rPr>
              <w:t xml:space="preserve"> </w:t>
            </w:r>
            <w:proofErr w:type="spellStart"/>
            <w:r w:rsidRPr="006F7BD7">
              <w:rPr>
                <w:rFonts w:asciiTheme="majorHAnsi" w:hAnsiTheme="majorHAnsi" w:cstheme="majorHAnsi"/>
                <w:color w:val="8D82B1" w:themeColor="accent1"/>
                <w:szCs w:val="20"/>
              </w:rPr>
              <w:t>magma</w:t>
            </w:r>
            <w:proofErr w:type="spellEnd"/>
          </w:p>
        </w:tc>
        <w:tc>
          <w:tcPr>
            <w:tcW w:w="2410" w:type="dxa"/>
          </w:tcPr>
          <w:p w14:paraId="4F0C3141"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magma</w:t>
            </w:r>
            <w:proofErr w:type="spellEnd"/>
          </w:p>
        </w:tc>
      </w:tr>
      <w:tr w:rsidR="007E6666" w:rsidRPr="006F7BD7" w14:paraId="78ECB252" w14:textId="77777777" w:rsidTr="00B81B8B">
        <w:tc>
          <w:tcPr>
            <w:tcW w:w="2403" w:type="dxa"/>
          </w:tcPr>
          <w:p w14:paraId="6C17EC56"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die Lava</w:t>
            </w:r>
          </w:p>
        </w:tc>
        <w:tc>
          <w:tcPr>
            <w:tcW w:w="1862" w:type="dxa"/>
          </w:tcPr>
          <w:p w14:paraId="6CD295C7"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lava</w:t>
            </w:r>
            <w:proofErr w:type="spellEnd"/>
          </w:p>
        </w:tc>
        <w:tc>
          <w:tcPr>
            <w:tcW w:w="2539" w:type="dxa"/>
          </w:tcPr>
          <w:p w14:paraId="65C8DAEB"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 xml:space="preserve">la </w:t>
            </w:r>
            <w:proofErr w:type="spellStart"/>
            <w:r w:rsidRPr="006F7BD7">
              <w:rPr>
                <w:rFonts w:asciiTheme="majorHAnsi" w:hAnsiTheme="majorHAnsi" w:cstheme="majorHAnsi"/>
                <w:color w:val="8D82B1" w:themeColor="accent1"/>
                <w:szCs w:val="20"/>
              </w:rPr>
              <w:t>lava</w:t>
            </w:r>
            <w:proofErr w:type="spellEnd"/>
          </w:p>
        </w:tc>
        <w:tc>
          <w:tcPr>
            <w:tcW w:w="2410" w:type="dxa"/>
          </w:tcPr>
          <w:p w14:paraId="65834B4D"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lav</w:t>
            </w:r>
            <w:proofErr w:type="spellEnd"/>
          </w:p>
        </w:tc>
      </w:tr>
      <w:tr w:rsidR="007E6666" w:rsidRPr="006F7BD7" w14:paraId="1F5BD968" w14:textId="77777777" w:rsidTr="00B81B8B">
        <w:tc>
          <w:tcPr>
            <w:tcW w:w="2403" w:type="dxa"/>
          </w:tcPr>
          <w:p w14:paraId="2B81DC77" w14:textId="77777777" w:rsidR="007E6666" w:rsidRPr="006F7BD7" w:rsidRDefault="007E6666" w:rsidP="00B81B8B">
            <w:pPr>
              <w:spacing w:before="0" w:line="276" w:lineRule="auto"/>
              <w:rPr>
                <w:rFonts w:asciiTheme="majorHAnsi" w:hAnsiTheme="majorHAnsi" w:cstheme="majorHAnsi"/>
                <w:color w:val="8D82B1" w:themeColor="accent1"/>
                <w:szCs w:val="20"/>
              </w:rPr>
            </w:pPr>
            <w:r>
              <w:rPr>
                <w:rFonts w:asciiTheme="majorHAnsi" w:hAnsiTheme="majorHAnsi" w:cstheme="majorHAnsi"/>
                <w:color w:val="8D82B1" w:themeColor="accent1"/>
                <w:szCs w:val="20"/>
              </w:rPr>
              <w:t xml:space="preserve">der </w:t>
            </w:r>
            <w:r w:rsidRPr="006F7BD7">
              <w:rPr>
                <w:rFonts w:asciiTheme="majorHAnsi" w:hAnsiTheme="majorHAnsi" w:cstheme="majorHAnsi"/>
                <w:color w:val="8D82B1" w:themeColor="accent1"/>
                <w:szCs w:val="20"/>
              </w:rPr>
              <w:t>Vulkan/</w:t>
            </w:r>
            <w:r>
              <w:rPr>
                <w:rFonts w:asciiTheme="majorHAnsi" w:hAnsiTheme="majorHAnsi" w:cstheme="majorHAnsi"/>
                <w:color w:val="8D82B1" w:themeColor="accent1"/>
                <w:szCs w:val="20"/>
              </w:rPr>
              <w:t xml:space="preserve">die </w:t>
            </w:r>
            <w:r w:rsidRPr="006F7BD7">
              <w:rPr>
                <w:rFonts w:asciiTheme="majorHAnsi" w:hAnsiTheme="majorHAnsi" w:cstheme="majorHAnsi"/>
                <w:color w:val="8D82B1" w:themeColor="accent1"/>
                <w:szCs w:val="20"/>
              </w:rPr>
              <w:t>Vulkane</w:t>
            </w:r>
          </w:p>
        </w:tc>
        <w:tc>
          <w:tcPr>
            <w:tcW w:w="1862" w:type="dxa"/>
          </w:tcPr>
          <w:p w14:paraId="2FF391A1"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volcano</w:t>
            </w:r>
            <w:proofErr w:type="spellEnd"/>
            <w:r w:rsidRPr="006F7BD7">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volcanoes</w:t>
            </w:r>
            <w:proofErr w:type="spellEnd"/>
          </w:p>
        </w:tc>
        <w:tc>
          <w:tcPr>
            <w:tcW w:w="2539" w:type="dxa"/>
          </w:tcPr>
          <w:p w14:paraId="2E26A382"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Pr>
                <w:rFonts w:asciiTheme="majorHAnsi" w:hAnsiTheme="majorHAnsi" w:cstheme="majorHAnsi"/>
                <w:color w:val="8D82B1" w:themeColor="accent1"/>
                <w:szCs w:val="20"/>
              </w:rPr>
              <w:t>il</w:t>
            </w:r>
            <w:proofErr w:type="spellEnd"/>
            <w:r>
              <w:rPr>
                <w:rFonts w:asciiTheme="majorHAnsi" w:hAnsiTheme="majorHAnsi" w:cstheme="majorHAnsi"/>
                <w:color w:val="8D82B1" w:themeColor="accent1"/>
                <w:szCs w:val="20"/>
              </w:rPr>
              <w:t xml:space="preserve"> </w:t>
            </w:r>
            <w:proofErr w:type="spellStart"/>
            <w:r w:rsidRPr="006F7BD7">
              <w:rPr>
                <w:rFonts w:asciiTheme="majorHAnsi" w:hAnsiTheme="majorHAnsi" w:cstheme="majorHAnsi"/>
                <w:color w:val="8D82B1" w:themeColor="accent1"/>
                <w:szCs w:val="20"/>
              </w:rPr>
              <w:t>vulcano</w:t>
            </w:r>
            <w:proofErr w:type="spellEnd"/>
            <w:r w:rsidRPr="006F7BD7">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vulcani</w:t>
            </w:r>
            <w:proofErr w:type="spellEnd"/>
          </w:p>
        </w:tc>
        <w:tc>
          <w:tcPr>
            <w:tcW w:w="2410" w:type="dxa"/>
          </w:tcPr>
          <w:p w14:paraId="1B5B79C9"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volkan</w:t>
            </w:r>
            <w:proofErr w:type="spellEnd"/>
          </w:p>
        </w:tc>
      </w:tr>
      <w:tr w:rsidR="007E6666" w:rsidRPr="006F7BD7" w14:paraId="3AA24017" w14:textId="77777777" w:rsidTr="00B81B8B">
        <w:tc>
          <w:tcPr>
            <w:tcW w:w="2403" w:type="dxa"/>
          </w:tcPr>
          <w:p w14:paraId="21B025E7" w14:textId="77777777" w:rsidR="007E6666" w:rsidRPr="006F7BD7" w:rsidRDefault="007E6666" w:rsidP="00B81B8B">
            <w:pPr>
              <w:spacing w:before="0" w:line="276" w:lineRule="auto"/>
              <w:rPr>
                <w:rFonts w:asciiTheme="majorHAnsi" w:hAnsiTheme="majorHAnsi" w:cstheme="majorHAnsi"/>
                <w:color w:val="8D82B1" w:themeColor="accent1"/>
                <w:szCs w:val="20"/>
              </w:rPr>
            </w:pPr>
            <w:r>
              <w:rPr>
                <w:rFonts w:asciiTheme="majorHAnsi" w:hAnsiTheme="majorHAnsi" w:cstheme="majorHAnsi"/>
                <w:color w:val="8D82B1" w:themeColor="accent1"/>
                <w:szCs w:val="20"/>
              </w:rPr>
              <w:t>d</w:t>
            </w:r>
            <w:r w:rsidRPr="006F7BD7">
              <w:rPr>
                <w:rFonts w:asciiTheme="majorHAnsi" w:hAnsiTheme="majorHAnsi" w:cstheme="majorHAnsi"/>
                <w:color w:val="8D82B1" w:themeColor="accent1"/>
                <w:szCs w:val="20"/>
              </w:rPr>
              <w:t>ie Asche</w:t>
            </w:r>
          </w:p>
        </w:tc>
        <w:tc>
          <w:tcPr>
            <w:tcW w:w="1862" w:type="dxa"/>
          </w:tcPr>
          <w:p w14:paraId="7DAACE74"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ash/</w:t>
            </w:r>
            <w:proofErr w:type="spellStart"/>
            <w:r w:rsidRPr="006F7BD7">
              <w:rPr>
                <w:rFonts w:asciiTheme="majorHAnsi" w:hAnsiTheme="majorHAnsi" w:cstheme="majorHAnsi"/>
                <w:color w:val="8D82B1" w:themeColor="accent1"/>
                <w:szCs w:val="20"/>
              </w:rPr>
              <w:t>ashes</w:t>
            </w:r>
            <w:proofErr w:type="spellEnd"/>
          </w:p>
        </w:tc>
        <w:tc>
          <w:tcPr>
            <w:tcW w:w="2539" w:type="dxa"/>
          </w:tcPr>
          <w:p w14:paraId="1CBF398B"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cenere</w:t>
            </w:r>
            <w:proofErr w:type="spellEnd"/>
            <w:r w:rsidRPr="006F7BD7">
              <w:rPr>
                <w:rFonts w:asciiTheme="majorHAnsi" w:hAnsiTheme="majorHAnsi" w:cstheme="majorHAnsi"/>
                <w:color w:val="8D82B1" w:themeColor="accent1"/>
                <w:szCs w:val="20"/>
              </w:rPr>
              <w:t>)</w:t>
            </w:r>
          </w:p>
        </w:tc>
        <w:tc>
          <w:tcPr>
            <w:tcW w:w="2410" w:type="dxa"/>
          </w:tcPr>
          <w:p w14:paraId="6F0F57A5"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kül</w:t>
            </w:r>
            <w:proofErr w:type="spellEnd"/>
            <w:r w:rsidRPr="006F7BD7">
              <w:rPr>
                <w:rFonts w:asciiTheme="majorHAnsi" w:hAnsiTheme="majorHAnsi" w:cstheme="majorHAnsi"/>
                <w:color w:val="8D82B1" w:themeColor="accent1"/>
                <w:szCs w:val="20"/>
              </w:rPr>
              <w:t>)</w:t>
            </w:r>
          </w:p>
        </w:tc>
      </w:tr>
      <w:tr w:rsidR="007E6666" w:rsidRPr="006F7BD7" w14:paraId="11E3E604" w14:textId="77777777" w:rsidTr="00B81B8B">
        <w:tc>
          <w:tcPr>
            <w:tcW w:w="2403" w:type="dxa"/>
          </w:tcPr>
          <w:p w14:paraId="7D81829A" w14:textId="77777777" w:rsidR="007E6666" w:rsidRPr="006F7BD7" w:rsidRDefault="007E6666" w:rsidP="00B81B8B">
            <w:pPr>
              <w:spacing w:before="0" w:line="276" w:lineRule="auto"/>
              <w:rPr>
                <w:rFonts w:asciiTheme="majorHAnsi" w:hAnsiTheme="majorHAnsi" w:cstheme="majorHAnsi"/>
                <w:color w:val="8D82B1" w:themeColor="accent1"/>
                <w:szCs w:val="20"/>
              </w:rPr>
            </w:pPr>
            <w:r>
              <w:rPr>
                <w:rFonts w:asciiTheme="majorHAnsi" w:hAnsiTheme="majorHAnsi" w:cstheme="majorHAnsi"/>
                <w:color w:val="8D82B1" w:themeColor="accent1"/>
                <w:szCs w:val="20"/>
              </w:rPr>
              <w:t>d</w:t>
            </w:r>
            <w:r w:rsidRPr="006F7BD7">
              <w:rPr>
                <w:rFonts w:asciiTheme="majorHAnsi" w:hAnsiTheme="majorHAnsi" w:cstheme="majorHAnsi"/>
                <w:color w:val="8D82B1" w:themeColor="accent1"/>
                <w:szCs w:val="20"/>
              </w:rPr>
              <w:t>as Gas/</w:t>
            </w:r>
            <w:r>
              <w:rPr>
                <w:rFonts w:asciiTheme="majorHAnsi" w:hAnsiTheme="majorHAnsi" w:cstheme="majorHAnsi"/>
                <w:color w:val="8D82B1" w:themeColor="accent1"/>
                <w:szCs w:val="20"/>
              </w:rPr>
              <w:t>die</w:t>
            </w:r>
            <w:r w:rsidRPr="006F7BD7">
              <w:rPr>
                <w:rFonts w:asciiTheme="majorHAnsi" w:hAnsiTheme="majorHAnsi" w:cstheme="majorHAnsi"/>
                <w:color w:val="8D82B1" w:themeColor="accent1"/>
                <w:szCs w:val="20"/>
              </w:rPr>
              <w:t xml:space="preserve"> Gase</w:t>
            </w:r>
          </w:p>
        </w:tc>
        <w:tc>
          <w:tcPr>
            <w:tcW w:w="1862" w:type="dxa"/>
          </w:tcPr>
          <w:p w14:paraId="6C7C3C63"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gas/</w:t>
            </w:r>
            <w:proofErr w:type="spellStart"/>
            <w:r w:rsidRPr="006F7BD7">
              <w:rPr>
                <w:rFonts w:asciiTheme="majorHAnsi" w:hAnsiTheme="majorHAnsi" w:cstheme="majorHAnsi"/>
                <w:color w:val="8D82B1" w:themeColor="accent1"/>
                <w:szCs w:val="20"/>
              </w:rPr>
              <w:t>gases</w:t>
            </w:r>
            <w:proofErr w:type="spellEnd"/>
          </w:p>
        </w:tc>
        <w:tc>
          <w:tcPr>
            <w:tcW w:w="2539" w:type="dxa"/>
          </w:tcPr>
          <w:p w14:paraId="75259846"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Pr>
                <w:rFonts w:asciiTheme="majorHAnsi" w:hAnsiTheme="majorHAnsi" w:cstheme="majorHAnsi"/>
                <w:color w:val="8D82B1" w:themeColor="accent1"/>
                <w:szCs w:val="20"/>
              </w:rPr>
              <w:t>il</w:t>
            </w:r>
            <w:proofErr w:type="spellEnd"/>
            <w:r>
              <w:rPr>
                <w:rFonts w:asciiTheme="majorHAnsi" w:hAnsiTheme="majorHAnsi" w:cstheme="majorHAnsi"/>
                <w:color w:val="8D82B1" w:themeColor="accent1"/>
                <w:szCs w:val="20"/>
              </w:rPr>
              <w:t xml:space="preserve"> </w:t>
            </w:r>
            <w:r w:rsidRPr="006F7BD7">
              <w:rPr>
                <w:rFonts w:asciiTheme="majorHAnsi" w:hAnsiTheme="majorHAnsi" w:cstheme="majorHAnsi"/>
                <w:color w:val="8D82B1" w:themeColor="accent1"/>
                <w:szCs w:val="20"/>
              </w:rPr>
              <w:t>gas</w:t>
            </w:r>
          </w:p>
        </w:tc>
        <w:tc>
          <w:tcPr>
            <w:tcW w:w="2410" w:type="dxa"/>
          </w:tcPr>
          <w:p w14:paraId="3E4FAE70"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gaz</w:t>
            </w:r>
            <w:proofErr w:type="spellEnd"/>
          </w:p>
        </w:tc>
      </w:tr>
      <w:tr w:rsidR="007E6666" w:rsidRPr="006F7BD7" w14:paraId="093E030A" w14:textId="77777777" w:rsidTr="00B81B8B">
        <w:tc>
          <w:tcPr>
            <w:tcW w:w="2403" w:type="dxa"/>
          </w:tcPr>
          <w:p w14:paraId="6EFBED6F"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aktiv</w:t>
            </w:r>
          </w:p>
        </w:tc>
        <w:tc>
          <w:tcPr>
            <w:tcW w:w="1862" w:type="dxa"/>
          </w:tcPr>
          <w:p w14:paraId="51D0AE30"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active</w:t>
            </w:r>
            <w:proofErr w:type="spellEnd"/>
          </w:p>
        </w:tc>
        <w:tc>
          <w:tcPr>
            <w:tcW w:w="2539" w:type="dxa"/>
          </w:tcPr>
          <w:p w14:paraId="4DB752CF"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attivo</w:t>
            </w:r>
            <w:proofErr w:type="spellEnd"/>
          </w:p>
        </w:tc>
        <w:tc>
          <w:tcPr>
            <w:tcW w:w="2410" w:type="dxa"/>
          </w:tcPr>
          <w:p w14:paraId="0CF0B435"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aktif</w:t>
            </w:r>
            <w:proofErr w:type="spellEnd"/>
          </w:p>
        </w:tc>
      </w:tr>
      <w:tr w:rsidR="007E6666" w:rsidRPr="006F7BD7" w14:paraId="65F1814F" w14:textId="77777777" w:rsidTr="00B81B8B">
        <w:tc>
          <w:tcPr>
            <w:tcW w:w="2403" w:type="dxa"/>
          </w:tcPr>
          <w:p w14:paraId="2B074970"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das Risiko</w:t>
            </w:r>
            <w:r>
              <w:rPr>
                <w:rFonts w:asciiTheme="majorHAnsi" w:hAnsiTheme="majorHAnsi" w:cstheme="majorHAnsi"/>
                <w:color w:val="8D82B1" w:themeColor="accent1"/>
                <w:szCs w:val="20"/>
              </w:rPr>
              <w:t xml:space="preserve">/die </w:t>
            </w:r>
            <w:r w:rsidRPr="006F7BD7">
              <w:rPr>
                <w:rFonts w:asciiTheme="majorHAnsi" w:hAnsiTheme="majorHAnsi" w:cstheme="majorHAnsi"/>
                <w:color w:val="8D82B1" w:themeColor="accent1"/>
                <w:szCs w:val="20"/>
              </w:rPr>
              <w:t>Risiken</w:t>
            </w:r>
          </w:p>
        </w:tc>
        <w:tc>
          <w:tcPr>
            <w:tcW w:w="1862" w:type="dxa"/>
          </w:tcPr>
          <w:p w14:paraId="51990702"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Pr>
                <w:rFonts w:asciiTheme="majorHAnsi" w:hAnsiTheme="majorHAnsi" w:cstheme="majorHAnsi"/>
                <w:color w:val="8D82B1" w:themeColor="accent1"/>
                <w:szCs w:val="20"/>
              </w:rPr>
              <w:t>r</w:t>
            </w:r>
            <w:r w:rsidRPr="006F7BD7">
              <w:rPr>
                <w:rFonts w:asciiTheme="majorHAnsi" w:hAnsiTheme="majorHAnsi" w:cstheme="majorHAnsi"/>
                <w:color w:val="8D82B1" w:themeColor="accent1"/>
                <w:szCs w:val="20"/>
              </w:rPr>
              <w:t>isks</w:t>
            </w:r>
            <w:proofErr w:type="spellEnd"/>
            <w:r w:rsidRPr="006F7BD7">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risk</w:t>
            </w:r>
            <w:proofErr w:type="spellEnd"/>
          </w:p>
        </w:tc>
        <w:tc>
          <w:tcPr>
            <w:tcW w:w="2539" w:type="dxa"/>
          </w:tcPr>
          <w:p w14:paraId="76AEAFD7"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il</w:t>
            </w:r>
            <w:proofErr w:type="spellEnd"/>
            <w:r w:rsidRPr="006F7BD7">
              <w:rPr>
                <w:rFonts w:asciiTheme="majorHAnsi" w:hAnsiTheme="majorHAnsi" w:cstheme="majorHAnsi"/>
                <w:color w:val="8D82B1" w:themeColor="accent1"/>
                <w:szCs w:val="20"/>
              </w:rPr>
              <w:t xml:space="preserve"> </w:t>
            </w:r>
            <w:proofErr w:type="spellStart"/>
            <w:r w:rsidRPr="006F7BD7">
              <w:rPr>
                <w:rFonts w:asciiTheme="majorHAnsi" w:hAnsiTheme="majorHAnsi" w:cstheme="majorHAnsi"/>
                <w:color w:val="8D82B1" w:themeColor="accent1"/>
                <w:szCs w:val="20"/>
              </w:rPr>
              <w:t>rischio</w:t>
            </w:r>
            <w:proofErr w:type="spellEnd"/>
            <w:r>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rischi</w:t>
            </w:r>
            <w:proofErr w:type="spellEnd"/>
          </w:p>
        </w:tc>
        <w:tc>
          <w:tcPr>
            <w:tcW w:w="2410" w:type="dxa"/>
          </w:tcPr>
          <w:p w14:paraId="269CBC53"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riskler</w:t>
            </w:r>
            <w:proofErr w:type="spellEnd"/>
            <w:r w:rsidRPr="006F7BD7">
              <w:rPr>
                <w:rFonts w:asciiTheme="majorHAnsi" w:hAnsiTheme="majorHAnsi" w:cstheme="majorHAnsi"/>
                <w:color w:val="8D82B1" w:themeColor="accent1"/>
                <w:szCs w:val="20"/>
              </w:rPr>
              <w:t>/</w:t>
            </w:r>
            <w:proofErr w:type="spellStart"/>
            <w:r w:rsidRPr="006F7BD7">
              <w:rPr>
                <w:rFonts w:asciiTheme="majorHAnsi" w:hAnsiTheme="majorHAnsi" w:cstheme="majorHAnsi"/>
                <w:color w:val="8D82B1" w:themeColor="accent1"/>
                <w:szCs w:val="20"/>
              </w:rPr>
              <w:t>risk</w:t>
            </w:r>
            <w:proofErr w:type="spellEnd"/>
          </w:p>
        </w:tc>
      </w:tr>
      <w:tr w:rsidR="007E6666" w:rsidRPr="006F7BD7" w14:paraId="78D4A0DD" w14:textId="77777777" w:rsidTr="00B81B8B">
        <w:tc>
          <w:tcPr>
            <w:tcW w:w="2403" w:type="dxa"/>
          </w:tcPr>
          <w:p w14:paraId="7CFAA6A3" w14:textId="77777777" w:rsidR="007E6666" w:rsidRPr="006F7BD7" w:rsidRDefault="007E6666" w:rsidP="00B81B8B">
            <w:pPr>
              <w:spacing w:before="0" w:line="276" w:lineRule="auto"/>
              <w:rPr>
                <w:rFonts w:asciiTheme="majorHAnsi" w:hAnsiTheme="majorHAnsi" w:cstheme="majorHAnsi"/>
                <w:color w:val="8D82B1" w:themeColor="accent1"/>
                <w:szCs w:val="20"/>
              </w:rPr>
            </w:pPr>
            <w:r>
              <w:rPr>
                <w:rFonts w:asciiTheme="majorHAnsi" w:hAnsiTheme="majorHAnsi" w:cstheme="majorHAnsi"/>
                <w:color w:val="8D82B1" w:themeColor="accent1"/>
                <w:szCs w:val="20"/>
              </w:rPr>
              <w:t>d</w:t>
            </w:r>
            <w:r w:rsidRPr="006F7BD7">
              <w:rPr>
                <w:rFonts w:asciiTheme="majorHAnsi" w:hAnsiTheme="majorHAnsi" w:cstheme="majorHAnsi"/>
                <w:color w:val="8D82B1" w:themeColor="accent1"/>
                <w:szCs w:val="20"/>
              </w:rPr>
              <w:t>as Radio</w:t>
            </w:r>
          </w:p>
        </w:tc>
        <w:tc>
          <w:tcPr>
            <w:tcW w:w="1862" w:type="dxa"/>
          </w:tcPr>
          <w:p w14:paraId="36D7AD7B"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radio</w:t>
            </w:r>
            <w:proofErr w:type="spellEnd"/>
          </w:p>
        </w:tc>
        <w:tc>
          <w:tcPr>
            <w:tcW w:w="2539" w:type="dxa"/>
          </w:tcPr>
          <w:p w14:paraId="0B2721AD" w14:textId="77777777" w:rsidR="007E6666" w:rsidRPr="006F7BD7" w:rsidRDefault="007E6666" w:rsidP="00B81B8B">
            <w:pPr>
              <w:spacing w:before="0" w:line="276" w:lineRule="auto"/>
              <w:rPr>
                <w:rFonts w:asciiTheme="majorHAnsi" w:hAnsiTheme="majorHAnsi" w:cstheme="majorHAnsi"/>
                <w:color w:val="8D82B1" w:themeColor="accent1"/>
                <w:szCs w:val="20"/>
              </w:rPr>
            </w:pPr>
            <w:r w:rsidRPr="006F7BD7">
              <w:rPr>
                <w:rFonts w:asciiTheme="majorHAnsi" w:hAnsiTheme="majorHAnsi" w:cstheme="majorHAnsi"/>
                <w:color w:val="8D82B1" w:themeColor="accent1"/>
                <w:szCs w:val="20"/>
              </w:rPr>
              <w:t xml:space="preserve">la </w:t>
            </w:r>
            <w:proofErr w:type="spellStart"/>
            <w:r w:rsidRPr="006F7BD7">
              <w:rPr>
                <w:rFonts w:asciiTheme="majorHAnsi" w:hAnsiTheme="majorHAnsi" w:cstheme="majorHAnsi"/>
                <w:color w:val="8D82B1" w:themeColor="accent1"/>
                <w:szCs w:val="20"/>
              </w:rPr>
              <w:t>radio</w:t>
            </w:r>
            <w:proofErr w:type="spellEnd"/>
          </w:p>
        </w:tc>
        <w:tc>
          <w:tcPr>
            <w:tcW w:w="2410" w:type="dxa"/>
          </w:tcPr>
          <w:p w14:paraId="7743A317"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radyo</w:t>
            </w:r>
            <w:proofErr w:type="spellEnd"/>
          </w:p>
        </w:tc>
      </w:tr>
      <w:tr w:rsidR="007E6666" w:rsidRPr="006F7BD7" w14:paraId="308AC8D1" w14:textId="77777777" w:rsidTr="00B81B8B">
        <w:trPr>
          <w:trHeight w:val="60"/>
        </w:trPr>
        <w:tc>
          <w:tcPr>
            <w:tcW w:w="2403" w:type="dxa"/>
          </w:tcPr>
          <w:p w14:paraId="102C33B3" w14:textId="77777777" w:rsidR="007E6666" w:rsidRPr="006F7BD7" w:rsidRDefault="007E6666" w:rsidP="00B81B8B">
            <w:pPr>
              <w:spacing w:before="0" w:line="276" w:lineRule="auto"/>
              <w:rPr>
                <w:rFonts w:asciiTheme="majorHAnsi" w:hAnsiTheme="majorHAnsi" w:cstheme="majorHAnsi"/>
                <w:color w:val="8D82B1" w:themeColor="accent1"/>
                <w:szCs w:val="20"/>
              </w:rPr>
            </w:pPr>
            <w:r>
              <w:rPr>
                <w:rFonts w:asciiTheme="majorHAnsi" w:hAnsiTheme="majorHAnsi" w:cstheme="majorHAnsi"/>
                <w:color w:val="8D82B1" w:themeColor="accent1"/>
                <w:szCs w:val="20"/>
              </w:rPr>
              <w:t>d</w:t>
            </w:r>
            <w:r w:rsidRPr="006F7BD7">
              <w:rPr>
                <w:rFonts w:asciiTheme="majorHAnsi" w:hAnsiTheme="majorHAnsi" w:cstheme="majorHAnsi"/>
                <w:color w:val="8D82B1" w:themeColor="accent1"/>
                <w:szCs w:val="20"/>
              </w:rPr>
              <w:t>as Diagramm</w:t>
            </w:r>
          </w:p>
        </w:tc>
        <w:tc>
          <w:tcPr>
            <w:tcW w:w="1862" w:type="dxa"/>
          </w:tcPr>
          <w:p w14:paraId="0AC825C9"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diagram</w:t>
            </w:r>
            <w:proofErr w:type="spellEnd"/>
          </w:p>
        </w:tc>
        <w:tc>
          <w:tcPr>
            <w:tcW w:w="2539" w:type="dxa"/>
          </w:tcPr>
          <w:p w14:paraId="3B5E35A2"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il</w:t>
            </w:r>
            <w:proofErr w:type="spellEnd"/>
            <w:r w:rsidRPr="006F7BD7">
              <w:rPr>
                <w:rFonts w:asciiTheme="majorHAnsi" w:hAnsiTheme="majorHAnsi" w:cstheme="majorHAnsi"/>
                <w:color w:val="8D82B1" w:themeColor="accent1"/>
                <w:szCs w:val="20"/>
              </w:rPr>
              <w:t xml:space="preserve"> </w:t>
            </w:r>
            <w:proofErr w:type="spellStart"/>
            <w:r w:rsidRPr="006F7BD7">
              <w:rPr>
                <w:rFonts w:asciiTheme="majorHAnsi" w:hAnsiTheme="majorHAnsi" w:cstheme="majorHAnsi"/>
                <w:color w:val="8D82B1" w:themeColor="accent1"/>
                <w:szCs w:val="20"/>
              </w:rPr>
              <w:t>diagramma</w:t>
            </w:r>
            <w:proofErr w:type="spellEnd"/>
          </w:p>
        </w:tc>
        <w:tc>
          <w:tcPr>
            <w:tcW w:w="2410" w:type="dxa"/>
          </w:tcPr>
          <w:p w14:paraId="283C68BC" w14:textId="77777777" w:rsidR="007E6666" w:rsidRPr="006F7BD7" w:rsidRDefault="007E6666" w:rsidP="00B81B8B">
            <w:pPr>
              <w:spacing w:before="0" w:line="276" w:lineRule="auto"/>
              <w:rPr>
                <w:rFonts w:asciiTheme="majorHAnsi" w:hAnsiTheme="majorHAnsi" w:cstheme="majorHAnsi"/>
                <w:color w:val="8D82B1" w:themeColor="accent1"/>
                <w:szCs w:val="20"/>
              </w:rPr>
            </w:pPr>
            <w:proofErr w:type="spellStart"/>
            <w:r w:rsidRPr="006F7BD7">
              <w:rPr>
                <w:rFonts w:asciiTheme="majorHAnsi" w:hAnsiTheme="majorHAnsi" w:cstheme="majorHAnsi"/>
                <w:color w:val="8D82B1" w:themeColor="accent1"/>
                <w:szCs w:val="20"/>
              </w:rPr>
              <w:t>diyagram</w:t>
            </w:r>
            <w:proofErr w:type="spellEnd"/>
          </w:p>
        </w:tc>
      </w:tr>
    </w:tbl>
    <w:p w14:paraId="5746CF91" w14:textId="77777777" w:rsidR="007E6666" w:rsidRPr="0094710A" w:rsidRDefault="007E6666" w:rsidP="007E6666">
      <w:pPr>
        <w:spacing w:line="240" w:lineRule="auto"/>
        <w:rPr>
          <w:rFonts w:asciiTheme="majorHAnsi" w:eastAsia="Yu Mincho" w:hAnsiTheme="majorHAnsi" w:cstheme="majorHAnsi"/>
          <w:bCs/>
          <w:sz w:val="16"/>
          <w:szCs w:val="20"/>
          <w:lang w:val="de-DE" w:eastAsia="ja-JP"/>
        </w:rPr>
      </w:pPr>
    </w:p>
    <w:p w14:paraId="5295DF1E" w14:textId="77777777" w:rsidR="007E6666" w:rsidRDefault="007E6666" w:rsidP="00053A7B">
      <w:pPr>
        <w:pStyle w:val="Listenabsatz"/>
        <w:numPr>
          <w:ilvl w:val="0"/>
          <w:numId w:val="40"/>
        </w:numPr>
        <w:spacing w:before="120" w:line="276" w:lineRule="auto"/>
        <w:rPr>
          <w:rFonts w:asciiTheme="majorHAnsi" w:eastAsia="Yu Mincho" w:hAnsiTheme="majorHAnsi" w:cstheme="majorHAnsi"/>
          <w:bCs/>
          <w:szCs w:val="20"/>
          <w:lang w:val="de-DE" w:eastAsia="ja-JP"/>
        </w:rPr>
      </w:pPr>
      <w:r w:rsidRPr="00BA5C5C">
        <w:rPr>
          <w:rFonts w:asciiTheme="majorHAnsi" w:eastAsia="Yu Mincho" w:hAnsiTheme="majorHAnsi" w:cstheme="majorHAnsi"/>
          <w:b/>
          <w:bCs/>
          <w:szCs w:val="20"/>
          <w:lang w:val="de-DE" w:eastAsia="ja-JP"/>
        </w:rPr>
        <w:t xml:space="preserve">Finde </w:t>
      </w:r>
      <w:r w:rsidRPr="00BA5C5C">
        <w:rPr>
          <w:rFonts w:asciiTheme="majorHAnsi" w:eastAsia="Yu Mincho" w:hAnsiTheme="majorHAnsi" w:cstheme="majorHAnsi"/>
          <w:bCs/>
          <w:szCs w:val="20"/>
          <w:lang w:val="de-DE" w:eastAsia="ja-JP"/>
        </w:rPr>
        <w:t>eine Definition im Text für:</w:t>
      </w:r>
    </w:p>
    <w:p w14:paraId="5A9D5BE3" w14:textId="77777777" w:rsidR="007E6666" w:rsidRDefault="007E6666" w:rsidP="007E6666">
      <w:pPr>
        <w:spacing w:line="276" w:lineRule="auto"/>
        <w:rPr>
          <w:rFonts w:asciiTheme="majorHAnsi" w:eastAsia="Yu Mincho" w:hAnsiTheme="majorHAnsi" w:cstheme="majorHAnsi"/>
          <w:bCs/>
          <w:color w:val="0000FF"/>
          <w:szCs w:val="20"/>
          <w:lang w:val="de-DE" w:eastAsia="ja-JP"/>
        </w:rPr>
      </w:pPr>
      <w:r w:rsidRPr="006F7BD7">
        <w:rPr>
          <w:rFonts w:asciiTheme="majorHAnsi" w:eastAsia="Yu Mincho" w:hAnsiTheme="majorHAnsi" w:cstheme="majorHAnsi"/>
          <w:bCs/>
          <w:szCs w:val="20"/>
          <w:lang w:val="de-DE" w:eastAsia="ja-JP"/>
        </w:rPr>
        <w:t xml:space="preserve">Magma: </w:t>
      </w:r>
      <w:r w:rsidRPr="006F7BD7">
        <w:rPr>
          <w:rFonts w:asciiTheme="majorHAnsi" w:eastAsia="Yu Mincho" w:hAnsiTheme="majorHAnsi" w:cstheme="majorHAnsi"/>
          <w:bCs/>
          <w:color w:val="8D82B1" w:themeColor="accent1"/>
          <w:szCs w:val="20"/>
          <w:lang w:val="de-DE" w:eastAsia="ja-JP"/>
        </w:rPr>
        <w:t>geschmolzenes Gestein im Erdinneren</w:t>
      </w:r>
    </w:p>
    <w:p w14:paraId="61DAF312" w14:textId="77777777" w:rsidR="007E6666" w:rsidRDefault="007E6666" w:rsidP="007E6666">
      <w:pPr>
        <w:spacing w:line="276" w:lineRule="auto"/>
        <w:rPr>
          <w:rFonts w:asciiTheme="majorHAnsi" w:eastAsia="Yu Mincho" w:hAnsiTheme="majorHAnsi" w:cstheme="majorHAnsi"/>
          <w:bCs/>
          <w:color w:val="0000FF"/>
          <w:szCs w:val="20"/>
          <w:lang w:val="de-DE" w:eastAsia="ja-JP"/>
        </w:rPr>
      </w:pPr>
      <w:r w:rsidRPr="006F7BD7">
        <w:rPr>
          <w:rFonts w:asciiTheme="majorHAnsi" w:eastAsia="Yu Mincho" w:hAnsiTheme="majorHAnsi" w:cstheme="majorHAnsi"/>
          <w:bCs/>
          <w:szCs w:val="20"/>
          <w:lang w:val="de-DE" w:eastAsia="ja-JP"/>
        </w:rPr>
        <w:t xml:space="preserve">Lava: </w:t>
      </w:r>
      <w:r w:rsidRPr="006F7BD7">
        <w:rPr>
          <w:rFonts w:asciiTheme="majorHAnsi" w:eastAsia="Yu Mincho" w:hAnsiTheme="majorHAnsi" w:cstheme="majorHAnsi"/>
          <w:bCs/>
          <w:color w:val="8D82B1" w:themeColor="accent1"/>
          <w:szCs w:val="20"/>
          <w:lang w:val="de-DE" w:eastAsia="ja-JP"/>
        </w:rPr>
        <w:t>flüssiges Gestein/flüssige Gesteinsmasse, die aus dem Vulkan herauskommt</w:t>
      </w:r>
    </w:p>
    <w:p w14:paraId="27ABF10D" w14:textId="77777777" w:rsidR="007E6666" w:rsidRDefault="007E6666" w:rsidP="007E6666">
      <w:pPr>
        <w:spacing w:line="276" w:lineRule="auto"/>
        <w:rPr>
          <w:rFonts w:asciiTheme="majorHAnsi" w:eastAsia="Yu Mincho" w:hAnsiTheme="majorHAnsi" w:cstheme="majorHAnsi"/>
          <w:bCs/>
          <w:color w:val="0000FF"/>
          <w:szCs w:val="20"/>
          <w:lang w:val="de-DE" w:eastAsia="ja-JP"/>
        </w:rPr>
      </w:pPr>
      <w:r>
        <w:rPr>
          <w:rFonts w:asciiTheme="majorHAnsi" w:eastAsia="Yu Mincho" w:hAnsiTheme="majorHAnsi" w:cstheme="majorHAnsi"/>
          <w:bCs/>
          <w:szCs w:val="20"/>
          <w:lang w:val="de-DE" w:eastAsia="ja-JP"/>
        </w:rPr>
        <w:t>e</w:t>
      </w:r>
      <w:r w:rsidRPr="006F7BD7">
        <w:rPr>
          <w:rFonts w:asciiTheme="majorHAnsi" w:eastAsia="Yu Mincho" w:hAnsiTheme="majorHAnsi" w:cstheme="majorHAnsi"/>
          <w:bCs/>
          <w:szCs w:val="20"/>
          <w:lang w:val="de-DE" w:eastAsia="ja-JP"/>
        </w:rPr>
        <w:t xml:space="preserve">in aktiver Vulkan: </w:t>
      </w:r>
      <w:r w:rsidRPr="006F7BD7">
        <w:rPr>
          <w:rFonts w:asciiTheme="majorHAnsi" w:eastAsia="Yu Mincho" w:hAnsiTheme="majorHAnsi" w:cstheme="majorHAnsi"/>
          <w:bCs/>
          <w:color w:val="8D82B1" w:themeColor="accent1"/>
          <w:szCs w:val="20"/>
          <w:lang w:val="de-DE" w:eastAsia="ja-JP"/>
        </w:rPr>
        <w:t>ein Vulkan, der immer wieder ausbrechen kann</w:t>
      </w:r>
      <w:r>
        <w:rPr>
          <w:rFonts w:asciiTheme="majorHAnsi" w:eastAsia="Yu Mincho" w:hAnsiTheme="majorHAnsi" w:cstheme="majorHAnsi"/>
          <w:bCs/>
          <w:color w:val="8D82B1" w:themeColor="accent1"/>
          <w:szCs w:val="20"/>
          <w:lang w:val="de-DE" w:eastAsia="ja-JP"/>
        </w:rPr>
        <w:t xml:space="preserve"> und nicht erloschen ist</w:t>
      </w:r>
    </w:p>
    <w:p w14:paraId="0A4B4EB3" w14:textId="77777777" w:rsidR="007E6666" w:rsidRPr="006F7BD7" w:rsidRDefault="007E6666" w:rsidP="007E6666">
      <w:pPr>
        <w:spacing w:line="276" w:lineRule="auto"/>
        <w:rPr>
          <w:rFonts w:asciiTheme="majorHAnsi" w:eastAsia="Yu Mincho" w:hAnsiTheme="majorHAnsi" w:cstheme="majorHAnsi"/>
          <w:bCs/>
          <w:color w:val="8D82B1" w:themeColor="accent1"/>
          <w:szCs w:val="20"/>
          <w:lang w:val="de-DE" w:eastAsia="ja-JP"/>
        </w:rPr>
      </w:pPr>
      <w:r w:rsidRPr="006F7BD7">
        <w:rPr>
          <w:rFonts w:asciiTheme="majorHAnsi" w:eastAsia="Yu Mincho" w:hAnsiTheme="majorHAnsi" w:cstheme="majorHAnsi"/>
          <w:bCs/>
          <w:szCs w:val="20"/>
          <w:lang w:val="de-DE" w:eastAsia="ja-JP"/>
        </w:rPr>
        <w:t xml:space="preserve">(den Luftverkehr) lahmlegen: </w:t>
      </w:r>
      <w:r>
        <w:rPr>
          <w:rFonts w:asciiTheme="majorHAnsi" w:eastAsia="Yu Mincho" w:hAnsiTheme="majorHAnsi" w:cstheme="majorHAnsi"/>
          <w:bCs/>
          <w:color w:val="8D82B1" w:themeColor="accent1"/>
          <w:szCs w:val="20"/>
          <w:lang w:val="de-DE" w:eastAsia="ja-JP"/>
        </w:rPr>
        <w:t>E</w:t>
      </w:r>
      <w:r w:rsidRPr="006F7BD7">
        <w:rPr>
          <w:rFonts w:asciiTheme="majorHAnsi" w:eastAsia="Yu Mincho" w:hAnsiTheme="majorHAnsi" w:cstheme="majorHAnsi"/>
          <w:bCs/>
          <w:color w:val="8D82B1" w:themeColor="accent1"/>
          <w:szCs w:val="20"/>
          <w:lang w:val="de-DE" w:eastAsia="ja-JP"/>
        </w:rPr>
        <w:t>s gibt keine oder sehr wenige Flüge (wie 2010 beim Vulkanausbruch in Island); Flüge werden gestrichen.</w:t>
      </w:r>
    </w:p>
    <w:p w14:paraId="0616EDBE" w14:textId="77777777" w:rsidR="007E6666" w:rsidRPr="004C7781" w:rsidRDefault="007E6666" w:rsidP="007E6666">
      <w:pPr>
        <w:pStyle w:val="Listenabsatz"/>
        <w:spacing w:line="276" w:lineRule="auto"/>
        <w:rPr>
          <w:rFonts w:asciiTheme="majorHAnsi" w:eastAsia="Yu Mincho" w:hAnsiTheme="majorHAnsi" w:cstheme="majorHAnsi"/>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6" behindDoc="1" locked="0" layoutInCell="1" allowOverlap="1" wp14:anchorId="1E299073" wp14:editId="04CA5D7E">
                <wp:simplePos x="0" y="0"/>
                <wp:positionH relativeFrom="leftMargin">
                  <wp:posOffset>356870</wp:posOffset>
                </wp:positionH>
                <wp:positionV relativeFrom="paragraph">
                  <wp:posOffset>174625</wp:posOffset>
                </wp:positionV>
                <wp:extent cx="298450" cy="298450"/>
                <wp:effectExtent l="0" t="0" r="6350" b="6350"/>
                <wp:wrapSquare wrapText="bothSides"/>
                <wp:docPr id="302" name="Gruppieren 30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03"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04"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0D0A7E3" id="Gruppieren 302" o:spid="_x0000_s1026" alt="dekoratives Element" style="position:absolute;margin-left:28.1pt;margin-top:13.75pt;width:23.5pt;height:23.5pt;z-index:-251659164;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RnUNCZ4DAABACAAADgAAAAAAAAAAAAAAAAA8AgAAZHJzL2Uyb0RvYy54&#10;bWxQSwECLQAUAAYACAAAACEAbV7R836MAAAIqQAAFAAAAAAAAAAAAAAAAAAGBgAAZHJzL21lZGlh&#10;L2ltYWdlMS5lbWZQSwECLQAUAAYACAAAACEAaFMW1t8AAAAI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">
                  <v:imagedata r:id="rId21" o:title="Lupe"/>
                </v:shape>
                <w10:wrap type="square" anchorx="margin"/>
              </v:group>
            </w:pict>
          </mc:Fallback>
        </mc:AlternateContent>
      </w:r>
    </w:p>
    <w:p w14:paraId="38AB34CA" w14:textId="77777777" w:rsidR="007E6666" w:rsidRPr="00E023F2"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Aufgabe 3: Textdetektiv</w:t>
      </w:r>
      <w:r>
        <w:rPr>
          <w:rFonts w:asciiTheme="majorHAnsi" w:eastAsia="Yu Mincho" w:hAnsiTheme="majorHAnsi" w:cstheme="majorHAnsi"/>
          <w:b/>
          <w:szCs w:val="20"/>
          <w:lang w:val="de-DE" w:eastAsia="ja-JP"/>
        </w:rPr>
        <w:t>e</w:t>
      </w:r>
    </w:p>
    <w:p w14:paraId="1B150E04" w14:textId="77777777" w:rsidR="007E6666" w:rsidRDefault="007E6666" w:rsidP="00053A7B">
      <w:pPr>
        <w:pStyle w:val="LO-normal"/>
        <w:numPr>
          <w:ilvl w:val="0"/>
          <w:numId w:val="33"/>
        </w:numPr>
        <w:rPr>
          <w:lang w:val="de-AT"/>
        </w:rPr>
      </w:pPr>
      <w:r w:rsidRPr="00D66791">
        <w:rPr>
          <w:b/>
          <w:lang w:val="de-AT"/>
        </w:rPr>
        <w:t>Finde</w:t>
      </w:r>
      <w:r>
        <w:rPr>
          <w:lang w:val="de-AT"/>
        </w:rPr>
        <w:t xml:space="preserve"> die Gegensätze zu diesen Ausdrücken im Text:</w:t>
      </w:r>
    </w:p>
    <w:p w14:paraId="11C760C2" w14:textId="6B058D6A" w:rsidR="007E6666" w:rsidRDefault="007E6666" w:rsidP="007E6666">
      <w:pPr>
        <w:pStyle w:val="LO-normal"/>
        <w:ind w:left="720"/>
        <w:rPr>
          <w:lang w:val="de-AT"/>
        </w:rPr>
      </w:pPr>
      <w:r>
        <w:rPr>
          <w:lang w:val="de-AT"/>
        </w:rPr>
        <w:t xml:space="preserve">schmelzen – </w:t>
      </w:r>
      <w:r w:rsidRPr="0094710A">
        <w:rPr>
          <w:color w:val="8D82B1" w:themeColor="accent1"/>
          <w:lang w:val="de-AT"/>
        </w:rPr>
        <w:t>erstarren</w:t>
      </w:r>
      <w:r w:rsidR="002433BD">
        <w:rPr>
          <w:color w:val="8D82B1" w:themeColor="accent1"/>
          <w:lang w:val="de-AT"/>
        </w:rPr>
        <w:t xml:space="preserve"> / fest werden</w:t>
      </w:r>
    </w:p>
    <w:p w14:paraId="28D7B9E3" w14:textId="77777777" w:rsidR="007E6666" w:rsidRDefault="007E6666" w:rsidP="007E6666">
      <w:pPr>
        <w:pStyle w:val="LO-normal"/>
        <w:ind w:left="720"/>
        <w:rPr>
          <w:lang w:val="de-AT"/>
        </w:rPr>
      </w:pPr>
      <w:r>
        <w:rPr>
          <w:lang w:val="de-AT"/>
        </w:rPr>
        <w:t xml:space="preserve">fest (Gestein) – </w:t>
      </w:r>
      <w:r w:rsidRPr="0094710A">
        <w:rPr>
          <w:color w:val="8D82B1" w:themeColor="accent1"/>
          <w:lang w:val="de-AT"/>
        </w:rPr>
        <w:t>flüssig</w:t>
      </w:r>
    </w:p>
    <w:p w14:paraId="7702F0E9" w14:textId="77777777" w:rsidR="007E6666" w:rsidRDefault="007E6666" w:rsidP="007E6666">
      <w:pPr>
        <w:pStyle w:val="LO-normal"/>
        <w:ind w:left="720"/>
        <w:rPr>
          <w:lang w:val="de-AT"/>
        </w:rPr>
      </w:pPr>
      <w:r>
        <w:rPr>
          <w:lang w:val="de-AT"/>
        </w:rPr>
        <w:t xml:space="preserve">Erwärmung (Klima) – </w:t>
      </w:r>
      <w:r w:rsidRPr="0094710A">
        <w:rPr>
          <w:color w:val="8D82B1" w:themeColor="accent1"/>
          <w:lang w:val="de-AT"/>
        </w:rPr>
        <w:t>Abkühlung</w:t>
      </w:r>
    </w:p>
    <w:p w14:paraId="46E1045E" w14:textId="77777777" w:rsidR="007E6666" w:rsidRDefault="007E6666" w:rsidP="007E6666">
      <w:pPr>
        <w:pStyle w:val="LO-normal"/>
        <w:ind w:left="720"/>
        <w:rPr>
          <w:lang w:val="de-AT"/>
        </w:rPr>
      </w:pPr>
      <w:r>
        <w:rPr>
          <w:lang w:val="de-AT"/>
        </w:rPr>
        <w:t xml:space="preserve">erloschen (Vulkan) – </w:t>
      </w:r>
      <w:r w:rsidRPr="0094710A">
        <w:rPr>
          <w:color w:val="8D82B1" w:themeColor="accent1"/>
          <w:lang w:val="de-AT"/>
        </w:rPr>
        <w:t>aktiv</w:t>
      </w:r>
    </w:p>
    <w:p w14:paraId="41716F60" w14:textId="77777777" w:rsidR="007E6666" w:rsidRPr="0094710A" w:rsidRDefault="007E6666" w:rsidP="007E6666">
      <w:pPr>
        <w:pStyle w:val="LO-normal"/>
        <w:ind w:left="720"/>
        <w:rPr>
          <w:sz w:val="16"/>
          <w:lang w:val="de-AT"/>
        </w:rPr>
      </w:pPr>
    </w:p>
    <w:p w14:paraId="37CA9EED" w14:textId="77777777" w:rsidR="007E6666" w:rsidRPr="00D66791" w:rsidRDefault="007E6666" w:rsidP="00053A7B">
      <w:pPr>
        <w:pStyle w:val="LO-normal"/>
        <w:numPr>
          <w:ilvl w:val="0"/>
          <w:numId w:val="33"/>
        </w:numPr>
        <w:rPr>
          <w:lang w:val="de-AT"/>
        </w:rPr>
      </w:pPr>
      <w:r>
        <w:rPr>
          <w:b/>
          <w:lang w:val="de-AT"/>
        </w:rPr>
        <w:t xml:space="preserve">Formuliere </w:t>
      </w:r>
      <w:r w:rsidRPr="00BA4AAE">
        <w:rPr>
          <w:lang w:val="de-AT"/>
        </w:rPr>
        <w:t xml:space="preserve">mit den folgenden Fachwörtern kurze Sätze </w:t>
      </w:r>
      <w:r>
        <w:rPr>
          <w:lang w:val="de-AT"/>
        </w:rPr>
        <w:t>und erzähle damit, was bei einem Vulkanausbruch passieren kann.</w:t>
      </w:r>
    </w:p>
    <w:p w14:paraId="733FB6E5" w14:textId="77777777" w:rsidR="007E6666" w:rsidRPr="006F7BD7" w:rsidRDefault="007E6666" w:rsidP="007E6666">
      <w:pPr>
        <w:spacing w:line="276" w:lineRule="auto"/>
        <w:contextualSpacing/>
        <w:rPr>
          <w:rFonts w:asciiTheme="majorHAnsi" w:eastAsia="Yu Mincho" w:hAnsiTheme="majorHAnsi" w:cstheme="majorHAnsi"/>
          <w:color w:val="0000FF"/>
          <w:szCs w:val="20"/>
          <w:lang w:val="de-DE" w:eastAsia="de-DE"/>
        </w:rPr>
      </w:pPr>
      <w:r w:rsidRPr="006F7BD7">
        <w:rPr>
          <w:rFonts w:asciiTheme="majorHAnsi" w:eastAsia="Yu Mincho" w:hAnsiTheme="majorHAnsi" w:cstheme="majorHAnsi"/>
          <w:szCs w:val="20"/>
          <w:lang w:val="de-DE" w:eastAsia="de-DE"/>
        </w:rPr>
        <w:t xml:space="preserve">Herabhagelnde Gesteinsbrocken – Es kann </w:t>
      </w:r>
      <w:r w:rsidRPr="0094710A">
        <w:rPr>
          <w:rFonts w:asciiTheme="majorHAnsi" w:eastAsia="Yu Mincho" w:hAnsiTheme="majorHAnsi" w:cstheme="majorHAnsi"/>
          <w:color w:val="8D82B1" w:themeColor="accent1"/>
          <w:szCs w:val="20"/>
          <w:lang w:val="de-DE" w:eastAsia="de-DE"/>
        </w:rPr>
        <w:t>Gesteinsbrocken hageln/Gesteinsbrocken können herunterhageln.</w:t>
      </w:r>
      <w:r w:rsidRPr="006F7BD7">
        <w:rPr>
          <w:rFonts w:asciiTheme="majorHAnsi" w:eastAsia="Yu Mincho" w:hAnsiTheme="majorHAnsi" w:cstheme="majorHAnsi"/>
          <w:color w:val="0000FF"/>
          <w:szCs w:val="20"/>
          <w:lang w:val="de-DE" w:eastAsia="de-DE"/>
        </w:rPr>
        <w:t xml:space="preserve"> </w:t>
      </w:r>
    </w:p>
    <w:p w14:paraId="6E58765C" w14:textId="77777777" w:rsidR="007E6666" w:rsidRPr="006F7BD7" w:rsidRDefault="007E6666" w:rsidP="007E6666">
      <w:pPr>
        <w:spacing w:line="276" w:lineRule="auto"/>
        <w:contextualSpacing/>
        <w:rPr>
          <w:rFonts w:asciiTheme="majorHAnsi" w:eastAsia="Yu Mincho" w:hAnsiTheme="majorHAnsi" w:cstheme="majorHAnsi"/>
          <w:szCs w:val="20"/>
          <w:lang w:val="de-DE" w:eastAsia="de-DE"/>
        </w:rPr>
      </w:pPr>
      <w:r w:rsidRPr="006F7BD7">
        <w:rPr>
          <w:rFonts w:asciiTheme="majorHAnsi" w:eastAsia="Yu Mincho" w:hAnsiTheme="majorHAnsi" w:cstheme="majorHAnsi"/>
          <w:szCs w:val="20"/>
          <w:lang w:val="de-DE" w:eastAsia="de-DE"/>
        </w:rPr>
        <w:t xml:space="preserve">das Austreten giftiger Gase </w:t>
      </w:r>
      <w:r>
        <w:rPr>
          <w:rFonts w:asciiTheme="majorHAnsi" w:eastAsia="Yu Mincho" w:hAnsiTheme="majorHAnsi" w:cstheme="majorHAnsi"/>
          <w:szCs w:val="20"/>
          <w:lang w:val="de-DE" w:eastAsia="de-DE"/>
        </w:rPr>
        <w:t xml:space="preserve">– </w:t>
      </w:r>
      <w:r w:rsidRPr="006F7BD7">
        <w:rPr>
          <w:rFonts w:asciiTheme="majorHAnsi" w:eastAsia="Yu Mincho" w:hAnsiTheme="majorHAnsi" w:cstheme="majorHAnsi"/>
          <w:szCs w:val="20"/>
          <w:lang w:val="de-DE" w:eastAsia="de-DE"/>
        </w:rPr>
        <w:t xml:space="preserve">Giftige Gase </w:t>
      </w:r>
      <w:r w:rsidRPr="0094710A">
        <w:rPr>
          <w:rFonts w:asciiTheme="majorHAnsi" w:eastAsia="Yu Mincho" w:hAnsiTheme="majorHAnsi" w:cstheme="majorHAnsi"/>
          <w:color w:val="8D82B1" w:themeColor="accent1"/>
          <w:szCs w:val="20"/>
          <w:lang w:val="de-DE" w:eastAsia="de-DE"/>
        </w:rPr>
        <w:t>können austreten.</w:t>
      </w:r>
    </w:p>
    <w:p w14:paraId="52C19B56" w14:textId="77777777" w:rsidR="007E6666" w:rsidRPr="0094710A" w:rsidRDefault="007E6666" w:rsidP="007E6666">
      <w:pPr>
        <w:spacing w:line="276" w:lineRule="auto"/>
        <w:contextualSpacing/>
        <w:rPr>
          <w:rFonts w:asciiTheme="majorHAnsi" w:eastAsia="Yu Mincho" w:hAnsiTheme="majorHAnsi" w:cstheme="majorHAnsi"/>
          <w:color w:val="8D82B1" w:themeColor="accent1"/>
          <w:szCs w:val="20"/>
          <w:lang w:val="de-DE" w:eastAsia="de-DE"/>
        </w:rPr>
      </w:pPr>
      <w:r w:rsidRPr="006F7BD7">
        <w:rPr>
          <w:rFonts w:asciiTheme="majorHAnsi" w:eastAsia="Yu Mincho" w:hAnsiTheme="majorHAnsi" w:cstheme="majorHAnsi"/>
          <w:szCs w:val="20"/>
          <w:lang w:val="de-DE" w:eastAsia="de-DE"/>
        </w:rPr>
        <w:t xml:space="preserve">glühende Lavaströme – Heiße Lava kann den Berg </w:t>
      </w:r>
      <w:r w:rsidRPr="0094710A">
        <w:rPr>
          <w:rFonts w:asciiTheme="majorHAnsi" w:eastAsia="Yu Mincho" w:hAnsiTheme="majorHAnsi" w:cstheme="majorHAnsi"/>
          <w:color w:val="8D82B1" w:themeColor="accent1"/>
          <w:szCs w:val="20"/>
          <w:lang w:val="de-DE" w:eastAsia="de-DE"/>
        </w:rPr>
        <w:t>hinunter fließen/hinunter strömen.</w:t>
      </w:r>
    </w:p>
    <w:p w14:paraId="68710C14" w14:textId="77777777" w:rsidR="007E6666" w:rsidRPr="0094710A" w:rsidRDefault="007E6666" w:rsidP="007E6666">
      <w:pPr>
        <w:spacing w:line="276" w:lineRule="auto"/>
        <w:contextualSpacing/>
        <w:rPr>
          <w:rFonts w:asciiTheme="majorHAnsi" w:eastAsia="Yu Mincho" w:hAnsiTheme="majorHAnsi" w:cstheme="majorHAnsi"/>
          <w:color w:val="0000FF"/>
          <w:szCs w:val="20"/>
          <w:lang w:val="de-DE" w:eastAsia="de-DE"/>
        </w:rPr>
      </w:pPr>
      <w:r w:rsidRPr="006F7BD7">
        <w:rPr>
          <w:rFonts w:asciiTheme="majorHAnsi" w:eastAsia="Yu Mincho" w:hAnsiTheme="majorHAnsi" w:cstheme="majorHAnsi"/>
          <w:szCs w:val="20"/>
          <w:lang w:val="de-DE" w:eastAsia="de-DE"/>
        </w:rPr>
        <w:t xml:space="preserve">Klimaveränderung – Das Klima </w:t>
      </w:r>
      <w:r w:rsidRPr="0094710A">
        <w:rPr>
          <w:rFonts w:asciiTheme="majorHAnsi" w:eastAsia="Yu Mincho" w:hAnsiTheme="majorHAnsi" w:cstheme="majorHAnsi"/>
          <w:color w:val="8D82B1" w:themeColor="accent1"/>
          <w:szCs w:val="20"/>
          <w:lang w:val="de-DE" w:eastAsia="de-DE"/>
        </w:rPr>
        <w:t>kann sich verändern.</w:t>
      </w:r>
      <w:r>
        <w:br w:type="page"/>
      </w:r>
    </w:p>
    <w:p w14:paraId="6B72BF77" w14:textId="224E9341" w:rsidR="007E6666" w:rsidRDefault="007E6666" w:rsidP="007E6666">
      <w:pPr>
        <w:pStyle w:val="berschrift3"/>
      </w:pPr>
      <w:r>
        <w:lastRenderedPageBreak/>
        <w:t>M</w:t>
      </w:r>
      <w:r w:rsidR="00F228E2">
        <w:t>9</w:t>
      </w:r>
      <w:r>
        <w:t>: Naturgefahr: Lawine und Mure (Lösungen)</w:t>
      </w:r>
    </w:p>
    <w:p w14:paraId="2C282D6B" w14:textId="77777777" w:rsidR="007E6666" w:rsidRPr="0069016F" w:rsidRDefault="007E6666" w:rsidP="007E6666">
      <w:pPr>
        <w:pStyle w:val="Listenabsatz"/>
        <w:tabs>
          <w:tab w:val="left" w:pos="284"/>
        </w:tabs>
        <w:spacing w:line="276" w:lineRule="auto"/>
        <w:ind w:left="0"/>
        <w:rPr>
          <w:rFonts w:asciiTheme="majorHAnsi" w:hAnsiTheme="majorHAnsi" w:cstheme="majorHAnsi"/>
          <w:szCs w:val="20"/>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7" behindDoc="1" locked="0" layoutInCell="1" allowOverlap="1" wp14:anchorId="0881CDFC" wp14:editId="627167B0">
                <wp:simplePos x="0" y="0"/>
                <wp:positionH relativeFrom="column">
                  <wp:posOffset>-542925</wp:posOffset>
                </wp:positionH>
                <wp:positionV relativeFrom="paragraph">
                  <wp:posOffset>218440</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358" name="Gruppieren 358"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59"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60"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465EE93A" id="Gruppieren 358" o:spid="_x0000_s1026" alt="Papiersymbol" style="position:absolute;margin-left:-42.75pt;margin-top:17.2pt;width:23.5pt;height:23.55pt;z-index:-251659163"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PJVy0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KXHdEHgAAAACQEAAA8AAABkcnMvZG93bnJl&#10;di54bWxMj8Fqg0AQhu+FvsMygd7Mao1FjGMIoe0pFJoUSm8TnajE3RV3o+btuz01x5n5+Of7882s&#10;OjHyYFujEaJlCIJ1aapW1whfx7cgBWEd6Yo6oxnhxhY2xeNDTlllJv3J48HVwodomxFC41yfSWnL&#10;hhXZpelZ+9vZDIqcH4daVgNNPlx18jkMX6SiVvsPDfW8a7i8HK4K4X2iaRtHr+P+ct7dfo7Jx/c+&#10;YsSnxbxdg3A8u38Y/vS9OhTe6WSuurKiQwjSJPEoQrxagfBAEKd+cUJIowRkkcv7BsUv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DeDyVctAMAAGcIAAAOAAAAAAAA&#10;AAAAAAAAADwCAABkcnMvZTJvRG9jLnhtbFBLAQItABQABgAIAAAAIQBtXtHzfowAAAipAAAUAAAA&#10;AAAAAAAAAAAAABwGAABkcnMvbWVkaWEvaW1hZ2UxLmVtZlBLAQItABQABgAIAAAAIQClx3RB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">
                  <v:imagedata r:id="rId21" o:title="Papiersymbol"/>
                </v:shape>
                <w10:wrap type="tight"/>
              </v:group>
            </w:pict>
          </mc:Fallback>
        </mc:AlternateContent>
      </w:r>
    </w:p>
    <w:p w14:paraId="1C633F02" w14:textId="77777777" w:rsidR="007E6666" w:rsidRPr="0069016F" w:rsidRDefault="007E6666" w:rsidP="007E6666">
      <w:pPr>
        <w:spacing w:line="276" w:lineRule="auto"/>
        <w:rPr>
          <w:rFonts w:asciiTheme="majorHAnsi" w:eastAsia="Yu Mincho" w:hAnsiTheme="majorHAnsi" w:cstheme="majorHAnsi"/>
          <w:b/>
          <w:szCs w:val="20"/>
          <w:lang w:val="de-DE" w:eastAsia="ja-JP"/>
        </w:rPr>
      </w:pPr>
      <w:r w:rsidRPr="0069016F">
        <w:rPr>
          <w:rFonts w:asciiTheme="majorHAnsi" w:eastAsia="Yu Mincho" w:hAnsiTheme="majorHAnsi" w:cstheme="majorHAnsi"/>
          <w:b/>
          <w:szCs w:val="20"/>
          <w:lang w:val="de-DE" w:eastAsia="ja-JP"/>
        </w:rPr>
        <w:t>Aufgabe 1: Textverständnis</w:t>
      </w:r>
    </w:p>
    <w:p w14:paraId="2675011A" w14:textId="0400CCE2" w:rsidR="007E6666" w:rsidRPr="00947FB3" w:rsidRDefault="007E6666" w:rsidP="007E6666">
      <w:pPr>
        <w:spacing w:line="276" w:lineRule="auto"/>
        <w:rPr>
          <w:rFonts w:asciiTheme="majorHAnsi" w:eastAsia="Yu Mincho" w:hAnsiTheme="majorHAnsi" w:cstheme="majorHAnsi"/>
          <w:color w:val="6D6DB0" w:themeColor="accent3" w:themeTint="99"/>
          <w:szCs w:val="20"/>
          <w:lang w:val="de-DE" w:eastAsia="ja-JP"/>
        </w:rPr>
      </w:pPr>
      <w:r w:rsidRPr="0069016F">
        <w:rPr>
          <w:rFonts w:asciiTheme="majorHAnsi" w:eastAsia="Yu Mincho" w:hAnsiTheme="majorHAnsi" w:cstheme="majorHAnsi"/>
          <w:b/>
          <w:szCs w:val="20"/>
          <w:lang w:val="de-DE" w:eastAsia="ja-JP"/>
        </w:rPr>
        <w:t>Ordne</w:t>
      </w:r>
      <w:r w:rsidRPr="0069016F">
        <w:rPr>
          <w:rFonts w:asciiTheme="majorHAnsi" w:eastAsia="Yu Mincho" w:hAnsiTheme="majorHAnsi" w:cstheme="majorHAnsi"/>
          <w:szCs w:val="20"/>
          <w:lang w:val="de-DE" w:eastAsia="ja-JP"/>
        </w:rPr>
        <w:t xml:space="preserve"> die folgenden Absatzüberschriften den 4 Absätzen </w:t>
      </w:r>
      <w:r w:rsidRPr="0069016F">
        <w:rPr>
          <w:rFonts w:asciiTheme="majorHAnsi" w:eastAsia="Yu Mincho" w:hAnsiTheme="majorHAnsi" w:cstheme="majorHAnsi"/>
          <w:b/>
          <w:szCs w:val="20"/>
          <w:lang w:val="de-DE" w:eastAsia="ja-JP"/>
        </w:rPr>
        <w:t>zu</w:t>
      </w:r>
      <w:r w:rsidRPr="0069016F">
        <w:rPr>
          <w:rFonts w:asciiTheme="majorHAnsi" w:eastAsia="Yu Mincho" w:hAnsiTheme="majorHAnsi" w:cstheme="majorHAnsi"/>
          <w:szCs w:val="20"/>
          <w:lang w:val="de-DE" w:eastAsia="ja-JP"/>
        </w:rPr>
        <w:t>:</w:t>
      </w:r>
      <w:r w:rsidR="00E15F39">
        <w:rPr>
          <w:rFonts w:asciiTheme="majorHAnsi" w:eastAsia="Yu Mincho" w:hAnsiTheme="majorHAnsi" w:cstheme="majorHAnsi"/>
          <w:szCs w:val="20"/>
          <w:lang w:val="de-DE" w:eastAsia="ja-JP"/>
        </w:rPr>
        <w:t xml:space="preserve"> </w:t>
      </w:r>
      <w:r>
        <w:rPr>
          <w:rFonts w:asciiTheme="majorHAnsi" w:eastAsia="Yu Mincho" w:hAnsiTheme="majorHAnsi" w:cstheme="majorHAnsi"/>
          <w:color w:val="6D6DB0" w:themeColor="accent3" w:themeTint="99"/>
          <w:szCs w:val="20"/>
          <w:lang w:val="de-DE" w:eastAsia="ja-JP"/>
        </w:rPr>
        <w:t>A</w:t>
      </w:r>
      <w:r w:rsidRPr="00947FB3">
        <w:rPr>
          <w:rFonts w:asciiTheme="majorHAnsi" w:eastAsia="Yu Mincho" w:hAnsiTheme="majorHAnsi" w:cstheme="majorHAnsi"/>
          <w:color w:val="6D6DB0" w:themeColor="accent3" w:themeTint="99"/>
          <w:szCs w:val="20"/>
          <w:lang w:val="de-DE" w:eastAsia="ja-JP"/>
        </w:rPr>
        <w:t xml:space="preserve"> – </w:t>
      </w:r>
      <w:r>
        <w:rPr>
          <w:rFonts w:asciiTheme="majorHAnsi" w:eastAsia="Yu Mincho" w:hAnsiTheme="majorHAnsi" w:cstheme="majorHAnsi"/>
          <w:color w:val="6D6DB0" w:themeColor="accent3" w:themeTint="99"/>
          <w:szCs w:val="20"/>
          <w:lang w:val="de-DE" w:eastAsia="ja-JP"/>
        </w:rPr>
        <w:t>D</w:t>
      </w:r>
      <w:r w:rsidRPr="00947FB3">
        <w:rPr>
          <w:rFonts w:asciiTheme="majorHAnsi" w:eastAsia="Yu Mincho" w:hAnsiTheme="majorHAnsi" w:cstheme="majorHAnsi"/>
          <w:color w:val="6D6DB0" w:themeColor="accent3" w:themeTint="99"/>
          <w:szCs w:val="20"/>
          <w:lang w:val="de-DE" w:eastAsia="ja-JP"/>
        </w:rPr>
        <w:t xml:space="preserve"> – </w:t>
      </w:r>
      <w:r>
        <w:rPr>
          <w:rFonts w:asciiTheme="majorHAnsi" w:eastAsia="Yu Mincho" w:hAnsiTheme="majorHAnsi" w:cstheme="majorHAnsi"/>
          <w:color w:val="6D6DB0" w:themeColor="accent3" w:themeTint="99"/>
          <w:szCs w:val="20"/>
          <w:lang w:val="de-DE" w:eastAsia="ja-JP"/>
        </w:rPr>
        <w:t>B</w:t>
      </w:r>
      <w:r w:rsidRPr="00947FB3">
        <w:rPr>
          <w:rFonts w:asciiTheme="majorHAnsi" w:eastAsia="Yu Mincho" w:hAnsiTheme="majorHAnsi" w:cstheme="majorHAnsi"/>
          <w:color w:val="6D6DB0" w:themeColor="accent3" w:themeTint="99"/>
          <w:szCs w:val="20"/>
          <w:lang w:val="de-DE" w:eastAsia="ja-JP"/>
        </w:rPr>
        <w:t xml:space="preserve"> – C</w:t>
      </w:r>
      <w:r w:rsidR="00E15F39">
        <w:rPr>
          <w:rFonts w:asciiTheme="majorHAnsi" w:eastAsia="Yu Mincho" w:hAnsiTheme="majorHAnsi" w:cstheme="majorHAnsi"/>
          <w:color w:val="6D6DB0" w:themeColor="accent3" w:themeTint="99"/>
          <w:szCs w:val="20"/>
          <w:lang w:val="de-DE" w:eastAsia="ja-JP"/>
        </w:rPr>
        <w:t xml:space="preserve"> </w:t>
      </w:r>
      <w:r w:rsidR="00A23218" w:rsidRPr="00947FB3">
        <w:rPr>
          <w:rFonts w:asciiTheme="majorHAnsi" w:eastAsia="Yu Mincho" w:hAnsiTheme="majorHAnsi" w:cstheme="majorHAnsi"/>
          <w:color w:val="6D6DB0" w:themeColor="accent3" w:themeTint="99"/>
          <w:szCs w:val="20"/>
          <w:lang w:val="de-DE" w:eastAsia="ja-JP"/>
        </w:rPr>
        <w:t>–</w:t>
      </w:r>
      <w:r w:rsidR="00E15F39">
        <w:rPr>
          <w:rFonts w:asciiTheme="majorHAnsi" w:eastAsia="Yu Mincho" w:hAnsiTheme="majorHAnsi" w:cstheme="majorHAnsi"/>
          <w:color w:val="6D6DB0" w:themeColor="accent3" w:themeTint="99"/>
          <w:szCs w:val="20"/>
          <w:lang w:val="de-DE" w:eastAsia="ja-JP"/>
        </w:rPr>
        <w:t xml:space="preserve"> E</w:t>
      </w:r>
    </w:p>
    <w:p w14:paraId="71B7FFF5" w14:textId="77777777" w:rsidR="007E6666" w:rsidRDefault="007E6666" w:rsidP="007E6666">
      <w:pPr>
        <w:spacing w:line="276" w:lineRule="auto"/>
        <w:contextualSpacing/>
        <w:rPr>
          <w:rFonts w:asciiTheme="majorHAnsi" w:eastAsia="Yu Mincho" w:hAnsiTheme="majorHAnsi" w:cstheme="majorHAnsi"/>
          <w:color w:val="000000"/>
          <w:szCs w:val="20"/>
          <w:lang w:val="de-DE" w:eastAsia="de-DE"/>
        </w:rPr>
      </w:pPr>
    </w:p>
    <w:p w14:paraId="3AE35F14" w14:textId="77777777" w:rsidR="007E6666" w:rsidRPr="0069016F" w:rsidRDefault="007E6666" w:rsidP="007E6666">
      <w:pPr>
        <w:spacing w:line="276" w:lineRule="auto"/>
        <w:contextualSpacing/>
        <w:rPr>
          <w:rFonts w:asciiTheme="majorHAnsi" w:eastAsia="Yu Mincho" w:hAnsiTheme="majorHAnsi" w:cstheme="majorHAnsi"/>
          <w:color w:val="000000"/>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8" behindDoc="1" locked="0" layoutInCell="1" allowOverlap="1" wp14:anchorId="711053AD" wp14:editId="33A3BEA1">
                <wp:simplePos x="0" y="0"/>
                <wp:positionH relativeFrom="column">
                  <wp:posOffset>-519071</wp:posOffset>
                </wp:positionH>
                <wp:positionV relativeFrom="paragraph">
                  <wp:posOffset>179953</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361" name="Gruppieren 361"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362"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63" name="Bild 1" descr="Papiersymbol"/>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w:pict>
              <v:group w14:anchorId="32ADE7D0" id="Gruppieren 361" o:spid="_x0000_s1026" alt="Papiersymbol" style="position:absolute;margin-left:-40.85pt;margin-top:14.15pt;width:23.5pt;height:23.55pt;z-index:-251659162"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On3WJbgAAAACQEAAA8AAABkcnMvZG93bnJl&#10;di54bWxMj8FugkAQhu9N+g6badIbLohWggzGmLYn06TapPG2wghEdpewK+Dbd3pqjzPz5Z/vzzaT&#10;bsVAvWusQYhmIQgyhS0bUyF8Hd+CBITzypSqtYYQ7uRgkz8+ZCot7Wg+aTj4SnCIcalCqL3vUild&#10;UZNWbmY7Mny72F4rz2NfybJXI4frVs7D8EVq1Rj+UKuOdjUV18NNI7yPatzG0euwv15299Nx+fG9&#10;jwjx+WnarkF4mvwfDL/6rA45O53tzZROtAhBEq0YRZgnMQgGgnjBizPCarkAmWfyf4P8B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">
                <v:oval id="Ellipse 3" o:spid="_x0000_s1027" alt="Papiersymbol"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" fillcolor="#c0504d" stroked="f" strokeweight="1pt">
                  <v:stroke joinstyle="miter"/>
                  <v:textbox inset="0,,0"/>
                </v:oval>
                <v:shape id="Bild 1" o:spid="_x0000_s1028" type="#_x0000_t75" alt="Papiersymbol" style="position:absolute;left:3048;top:2483;width:6724;height:813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">
                  <v:imagedata r:id="rId21" o:title="Papiersymbol"/>
                </v:shape>
                <w10:wrap type="tight"/>
              </v:group>
            </w:pict>
          </mc:Fallback>
        </mc:AlternateContent>
      </w:r>
    </w:p>
    <w:p w14:paraId="3FC34C85" w14:textId="77777777" w:rsidR="007E6666" w:rsidRPr="0069016F" w:rsidRDefault="007E6666" w:rsidP="007E6666">
      <w:pPr>
        <w:spacing w:line="276" w:lineRule="auto"/>
        <w:contextualSpacing/>
        <w:rPr>
          <w:rFonts w:asciiTheme="majorHAnsi" w:eastAsia="Yu Mincho" w:hAnsiTheme="majorHAnsi" w:cstheme="majorHAnsi"/>
          <w:b/>
          <w:color w:val="002060"/>
          <w:szCs w:val="20"/>
          <w:lang w:val="de-DE" w:eastAsia="de-DE"/>
        </w:rPr>
      </w:pPr>
      <w:r>
        <w:rPr>
          <w:rFonts w:asciiTheme="majorHAnsi" w:eastAsia="Yu Mincho" w:hAnsiTheme="majorHAnsi" w:cstheme="majorHAnsi"/>
          <w:b/>
          <w:color w:val="000000"/>
          <w:szCs w:val="20"/>
          <w:lang w:val="de-DE" w:eastAsia="de-DE"/>
        </w:rPr>
        <w:t xml:space="preserve">Aufgabe 2: </w:t>
      </w:r>
      <w:r w:rsidRPr="0069016F">
        <w:rPr>
          <w:rFonts w:asciiTheme="majorHAnsi" w:eastAsia="Yu Mincho" w:hAnsiTheme="majorHAnsi" w:cstheme="majorHAnsi"/>
          <w:b/>
          <w:color w:val="000000"/>
          <w:szCs w:val="20"/>
          <w:lang w:val="de-DE" w:eastAsia="de-DE"/>
        </w:rPr>
        <w:t>Bedeutung von Fachbegriffen</w:t>
      </w:r>
    </w:p>
    <w:p w14:paraId="425B6461" w14:textId="77777777" w:rsidR="007E6666" w:rsidRDefault="007E6666" w:rsidP="007E6666">
      <w:pPr>
        <w:pStyle w:val="LO-normal"/>
        <w:rPr>
          <w:lang w:val="de-AT"/>
        </w:rPr>
      </w:pPr>
      <w:r w:rsidRPr="00065CB0">
        <w:rPr>
          <w:b/>
          <w:lang w:val="de-AT"/>
        </w:rPr>
        <w:t>Suche</w:t>
      </w:r>
      <w:r w:rsidRPr="000A0A1C">
        <w:rPr>
          <w:lang w:val="de-AT"/>
        </w:rPr>
        <w:t xml:space="preserve"> die folgenden Begriffe im Text und </w:t>
      </w:r>
      <w:r w:rsidRPr="00065CB0">
        <w:rPr>
          <w:b/>
          <w:lang w:val="de-AT"/>
        </w:rPr>
        <w:t>markiere</w:t>
      </w:r>
      <w:r w:rsidRPr="000A0A1C">
        <w:rPr>
          <w:lang w:val="de-AT"/>
        </w:rPr>
        <w:t xml:space="preserve"> sie. </w:t>
      </w:r>
      <w:r w:rsidRPr="00947FB3">
        <w:rPr>
          <w:b/>
          <w:lang w:val="de-AT"/>
        </w:rPr>
        <w:t>Finde</w:t>
      </w:r>
      <w:r w:rsidRPr="000A0A1C">
        <w:rPr>
          <w:lang w:val="de-AT"/>
        </w:rPr>
        <w:t xml:space="preserve"> Erklärungen</w:t>
      </w:r>
      <w:r>
        <w:rPr>
          <w:lang w:val="de-AT"/>
        </w:rPr>
        <w:t xml:space="preserve"> im Text oder </w:t>
      </w:r>
      <w:r>
        <w:rPr>
          <w:b/>
          <w:lang w:val="de-AT"/>
        </w:rPr>
        <w:t>fo</w:t>
      </w:r>
      <w:r w:rsidRPr="00947FB3">
        <w:rPr>
          <w:b/>
          <w:lang w:val="de-AT"/>
        </w:rPr>
        <w:t>rmuliere</w:t>
      </w:r>
      <w:r>
        <w:rPr>
          <w:b/>
          <w:lang w:val="de-AT"/>
        </w:rPr>
        <w:t xml:space="preserve"> </w:t>
      </w:r>
      <w:r w:rsidRPr="000A0A1C">
        <w:rPr>
          <w:lang w:val="de-AT"/>
        </w:rPr>
        <w:t>eigene Erklärungen.</w:t>
      </w:r>
      <w:r>
        <w:rPr>
          <w:lang w:val="de-AT"/>
        </w:rPr>
        <w:t xml:space="preserve"> Die Fragen können dir dabei helfen.</w:t>
      </w:r>
    </w:p>
    <w:p w14:paraId="4726C3D1" w14:textId="77777777" w:rsidR="007E6666" w:rsidRPr="000A0A1C" w:rsidRDefault="007E6666" w:rsidP="007E6666">
      <w:pPr>
        <w:pStyle w:val="LO-normal"/>
        <w:rPr>
          <w:lang w:val="de-AT"/>
        </w:rPr>
      </w:pPr>
    </w:p>
    <w:p w14:paraId="3532F5F4" w14:textId="77777777" w:rsidR="007E6666" w:rsidRDefault="007E6666" w:rsidP="00053A7B">
      <w:pPr>
        <w:pStyle w:val="Listenabsatz"/>
        <w:numPr>
          <w:ilvl w:val="0"/>
          <w:numId w:val="12"/>
        </w:numPr>
        <w:spacing w:line="276" w:lineRule="auto"/>
        <w:rPr>
          <w:rFonts w:asciiTheme="majorHAnsi" w:eastAsia="Yu Mincho" w:hAnsiTheme="majorHAnsi" w:cstheme="majorHAnsi"/>
          <w:color w:val="8D82B1" w:themeColor="accent1"/>
          <w:szCs w:val="22"/>
          <w:lang w:val="de-DE" w:eastAsia="ja-JP"/>
        </w:rPr>
      </w:pPr>
      <w:r w:rsidRPr="00B930EE">
        <w:rPr>
          <w:rFonts w:asciiTheme="majorHAnsi" w:eastAsia="Yu Mincho" w:hAnsiTheme="majorHAnsi" w:cstheme="majorHAnsi"/>
          <w:szCs w:val="20"/>
          <w:lang w:val="de-DE" w:eastAsia="de-DE"/>
        </w:rPr>
        <w:t xml:space="preserve">Was ist eine Mure? Wie erklärst du den Begriff „Murgang“? Mit welchem Verb kann das Wort „-gang“ zusammenhängen? </w:t>
      </w:r>
      <w:r w:rsidRPr="00B930EE">
        <w:rPr>
          <w:rFonts w:asciiTheme="majorHAnsi" w:eastAsia="Yu Mincho" w:hAnsiTheme="majorHAnsi" w:cstheme="majorHAnsi"/>
          <w:color w:val="8D82B1" w:themeColor="accent1"/>
          <w:szCs w:val="22"/>
          <w:lang w:val="de-DE" w:eastAsia="ja-JP"/>
        </w:rPr>
        <w:t>Eine Mure ist eine Lawine aus Schlamm und Geröll. „Murgang“ enthält das Wort „Gang“ von „gehen“. Ein Murgang ist der Abgang einer Mure mit Geröll und Schlamm.</w:t>
      </w:r>
    </w:p>
    <w:p w14:paraId="7F1260FC" w14:textId="77777777" w:rsidR="007E6666" w:rsidRPr="00B930EE" w:rsidRDefault="007E6666" w:rsidP="007E6666">
      <w:pPr>
        <w:pStyle w:val="Listenabsatz"/>
        <w:spacing w:line="276" w:lineRule="auto"/>
        <w:ind w:left="360"/>
        <w:rPr>
          <w:rFonts w:asciiTheme="majorHAnsi" w:eastAsia="Yu Mincho" w:hAnsiTheme="majorHAnsi" w:cstheme="majorHAnsi"/>
          <w:color w:val="8D82B1" w:themeColor="accent1"/>
          <w:szCs w:val="22"/>
          <w:lang w:val="de-DE" w:eastAsia="ja-JP"/>
        </w:rPr>
      </w:pPr>
    </w:p>
    <w:p w14:paraId="7F1FB175" w14:textId="77777777" w:rsidR="007E6666" w:rsidRPr="00025729" w:rsidRDefault="007E6666" w:rsidP="00053A7B">
      <w:pPr>
        <w:numPr>
          <w:ilvl w:val="0"/>
          <w:numId w:val="12"/>
        </w:numPr>
        <w:spacing w:line="276" w:lineRule="auto"/>
        <w:contextualSpacing/>
        <w:rPr>
          <w:rFonts w:asciiTheme="majorHAnsi" w:eastAsia="Yu Mincho" w:hAnsiTheme="majorHAnsi" w:cstheme="majorHAnsi"/>
          <w:szCs w:val="20"/>
          <w:lang w:val="de-DE" w:eastAsia="de-DE"/>
        </w:rPr>
      </w:pPr>
      <w:r w:rsidRPr="00025729">
        <w:rPr>
          <w:rFonts w:asciiTheme="majorHAnsi" w:eastAsia="Yu Mincho" w:hAnsiTheme="majorHAnsi" w:cstheme="majorHAnsi"/>
          <w:szCs w:val="20"/>
          <w:lang w:val="de-DE" w:eastAsia="de-DE"/>
        </w:rPr>
        <w:t xml:space="preserve">Was bedeutet „wasserübersättigt“ im Zusammenhang mit Muren? Zerlege das Wort in mindestens zwei Bestandteile und überlege eine Bedeutung. </w:t>
      </w:r>
      <w:proofErr w:type="spellStart"/>
      <w:r w:rsidRPr="00025729">
        <w:rPr>
          <w:rFonts w:asciiTheme="majorHAnsi" w:eastAsia="Yu Mincho" w:hAnsiTheme="majorHAnsi" w:cstheme="majorHAnsi"/>
          <w:color w:val="8D82B1" w:themeColor="accent1"/>
          <w:szCs w:val="20"/>
          <w:lang w:val="de-DE" w:eastAsia="de-DE"/>
        </w:rPr>
        <w:t>wasser</w:t>
      </w:r>
      <w:proofErr w:type="spellEnd"/>
      <w:r w:rsidRPr="00B930EE">
        <w:rPr>
          <w:rFonts w:asciiTheme="majorHAnsi" w:eastAsia="Yu Mincho" w:hAnsiTheme="majorHAnsi" w:cstheme="majorHAnsi"/>
          <w:color w:val="8D82B1" w:themeColor="accent1"/>
          <w:szCs w:val="20"/>
          <w:lang w:val="de-DE" w:eastAsia="de-DE"/>
        </w:rPr>
        <w:t xml:space="preserve"> – über – sättigt </w:t>
      </w:r>
      <w:r w:rsidRPr="00025729">
        <w:rPr>
          <w:rFonts w:asciiTheme="majorHAnsi" w:eastAsia="Yu Mincho" w:hAnsiTheme="majorHAnsi" w:cstheme="majorHAnsi"/>
          <w:szCs w:val="20"/>
          <w:lang w:val="de-DE" w:eastAsia="de-DE"/>
        </w:rPr>
        <w:t xml:space="preserve">oder </w:t>
      </w:r>
      <w:proofErr w:type="spellStart"/>
      <w:r>
        <w:rPr>
          <w:rFonts w:asciiTheme="majorHAnsi" w:eastAsia="Yu Mincho" w:hAnsiTheme="majorHAnsi" w:cstheme="majorHAnsi"/>
          <w:color w:val="8D82B1" w:themeColor="accent1"/>
          <w:szCs w:val="20"/>
          <w:lang w:val="de-DE" w:eastAsia="de-DE"/>
        </w:rPr>
        <w:t>wasser</w:t>
      </w:r>
      <w:proofErr w:type="spellEnd"/>
      <w:r>
        <w:rPr>
          <w:rFonts w:asciiTheme="majorHAnsi" w:eastAsia="Yu Mincho" w:hAnsiTheme="majorHAnsi" w:cstheme="majorHAnsi"/>
          <w:color w:val="8D82B1" w:themeColor="accent1"/>
          <w:szCs w:val="20"/>
          <w:lang w:val="de-DE" w:eastAsia="de-DE"/>
        </w:rPr>
        <w:t xml:space="preserve"> – übersättigt. Das bedeutet, dass ein Material wie z. B. Schutt oder Erde bereits sehr viel Wasser aufgenommen hat und deshalb nicht mehr Wasser aufnehmen kann.</w:t>
      </w:r>
    </w:p>
    <w:p w14:paraId="7DE7D6E7" w14:textId="77777777" w:rsidR="007E6666" w:rsidRDefault="007E6666" w:rsidP="007E6666">
      <w:pPr>
        <w:pStyle w:val="Listenabsatz"/>
        <w:rPr>
          <w:rFonts w:asciiTheme="majorHAnsi" w:eastAsia="Yu Mincho" w:hAnsiTheme="majorHAnsi" w:cstheme="majorHAnsi"/>
          <w:szCs w:val="20"/>
          <w:lang w:val="de-DE" w:eastAsia="de-DE"/>
        </w:rPr>
      </w:pPr>
    </w:p>
    <w:p w14:paraId="422C506F" w14:textId="14ED7B95" w:rsidR="007E6666" w:rsidRPr="00B930EE" w:rsidRDefault="007E6666" w:rsidP="00053A7B">
      <w:pPr>
        <w:numPr>
          <w:ilvl w:val="0"/>
          <w:numId w:val="12"/>
        </w:numPr>
        <w:spacing w:line="276" w:lineRule="auto"/>
        <w:contextualSpacing/>
        <w:rPr>
          <w:rFonts w:asciiTheme="majorHAnsi" w:eastAsia="Yu Mincho" w:hAnsiTheme="majorHAnsi" w:cstheme="majorHAnsi"/>
          <w:szCs w:val="20"/>
          <w:lang w:val="de-DE" w:eastAsia="de-DE"/>
        </w:rPr>
      </w:pPr>
      <w:r w:rsidRPr="00B930EE">
        <w:rPr>
          <w:rFonts w:asciiTheme="majorHAnsi" w:eastAsia="Yu Mincho" w:hAnsiTheme="majorHAnsi" w:cstheme="majorHAnsi"/>
          <w:szCs w:val="20"/>
          <w:lang w:val="de-DE" w:eastAsia="de-DE"/>
        </w:rPr>
        <w:t>„Sachschaden“ besteht aus zwei Wörtern – was kann „</w:t>
      </w:r>
      <w:proofErr w:type="spellStart"/>
      <w:r w:rsidRPr="00B930EE">
        <w:rPr>
          <w:rFonts w:asciiTheme="majorHAnsi" w:eastAsia="Yu Mincho" w:hAnsiTheme="majorHAnsi" w:cstheme="majorHAnsi"/>
          <w:szCs w:val="20"/>
          <w:lang w:val="de-DE" w:eastAsia="de-DE"/>
        </w:rPr>
        <w:t>Sach</w:t>
      </w:r>
      <w:proofErr w:type="spellEnd"/>
      <w:r w:rsidRPr="00B930EE">
        <w:rPr>
          <w:rFonts w:asciiTheme="majorHAnsi" w:eastAsia="Yu Mincho" w:hAnsiTheme="majorHAnsi" w:cstheme="majorHAnsi"/>
          <w:szCs w:val="20"/>
          <w:lang w:val="de-DE" w:eastAsia="de-DE"/>
        </w:rPr>
        <w:t>(e)“ hier bedeuten, was „Schaden“</w:t>
      </w:r>
      <w:r w:rsidRPr="00E10AC4">
        <w:t>?</w:t>
      </w:r>
      <w:r w:rsidRPr="00B930EE">
        <w:rPr>
          <w:rFonts w:asciiTheme="majorHAnsi" w:eastAsia="Yu Mincho" w:hAnsiTheme="majorHAnsi" w:cstheme="majorHAnsi"/>
          <w:szCs w:val="20"/>
          <w:lang w:eastAsia="de-DE"/>
        </w:rPr>
        <w:t xml:space="preserve"> </w:t>
      </w:r>
      <w:r w:rsidRPr="00B930EE">
        <w:rPr>
          <w:rFonts w:asciiTheme="majorHAnsi" w:eastAsia="Yu Mincho" w:hAnsiTheme="majorHAnsi" w:cstheme="majorHAnsi"/>
          <w:color w:val="8D82B1" w:themeColor="accent1"/>
          <w:szCs w:val="22"/>
          <w:lang w:val="de-DE" w:eastAsia="ja-JP"/>
        </w:rPr>
        <w:t>Unter „</w:t>
      </w:r>
      <w:proofErr w:type="spellStart"/>
      <w:r w:rsidRPr="00B930EE">
        <w:rPr>
          <w:rFonts w:asciiTheme="majorHAnsi" w:eastAsia="Yu Mincho" w:hAnsiTheme="majorHAnsi" w:cstheme="majorHAnsi"/>
          <w:color w:val="8D82B1" w:themeColor="accent1"/>
          <w:szCs w:val="22"/>
          <w:lang w:val="de-DE" w:eastAsia="ja-JP"/>
        </w:rPr>
        <w:t>Sach</w:t>
      </w:r>
      <w:proofErr w:type="spellEnd"/>
      <w:r w:rsidR="00C069DD">
        <w:rPr>
          <w:rFonts w:asciiTheme="majorHAnsi" w:eastAsia="Yu Mincho" w:hAnsiTheme="majorHAnsi" w:cstheme="majorHAnsi"/>
          <w:color w:val="8D82B1" w:themeColor="accent1"/>
          <w:szCs w:val="22"/>
          <w:lang w:val="de-DE" w:eastAsia="ja-JP"/>
        </w:rPr>
        <w:t>(e)“</w:t>
      </w:r>
      <w:r w:rsidRPr="00B930EE">
        <w:rPr>
          <w:rFonts w:asciiTheme="majorHAnsi" w:eastAsia="Yu Mincho" w:hAnsiTheme="majorHAnsi" w:cstheme="majorHAnsi"/>
          <w:color w:val="8D82B1" w:themeColor="accent1"/>
          <w:szCs w:val="22"/>
          <w:lang w:val="de-DE" w:eastAsia="ja-JP"/>
        </w:rPr>
        <w:t xml:space="preserve"> versteht man hier: Häuser, Straßen, Gärten, Stromleitungen </w:t>
      </w:r>
      <w:proofErr w:type="spellStart"/>
      <w:r w:rsidRPr="00B930EE">
        <w:rPr>
          <w:rFonts w:asciiTheme="majorHAnsi" w:eastAsia="Yu Mincho" w:hAnsiTheme="majorHAnsi" w:cstheme="majorHAnsi"/>
          <w:color w:val="8D82B1" w:themeColor="accent1"/>
          <w:szCs w:val="22"/>
          <w:lang w:val="de-DE" w:eastAsia="ja-JP"/>
        </w:rPr>
        <w:t>uvm</w:t>
      </w:r>
      <w:proofErr w:type="spellEnd"/>
      <w:r w:rsidRPr="00B930EE">
        <w:rPr>
          <w:rFonts w:asciiTheme="majorHAnsi" w:eastAsia="Yu Mincho" w:hAnsiTheme="majorHAnsi" w:cstheme="majorHAnsi"/>
          <w:color w:val="8D82B1" w:themeColor="accent1"/>
          <w:szCs w:val="22"/>
          <w:lang w:val="de-DE" w:eastAsia="ja-JP"/>
        </w:rPr>
        <w:t>. Ein Sachschaden ist also ein zerstörtes Haus, ein kaputter Stall, abgerissene Stromleitungen etc.</w:t>
      </w:r>
    </w:p>
    <w:p w14:paraId="3916772F" w14:textId="77777777" w:rsidR="007E6666" w:rsidRPr="00E10AC4" w:rsidRDefault="007E6666" w:rsidP="007E6666">
      <w:pPr>
        <w:spacing w:line="276" w:lineRule="auto"/>
        <w:contextualSpacing/>
        <w:rPr>
          <w:rFonts w:asciiTheme="majorHAnsi" w:eastAsia="Yu Mincho" w:hAnsiTheme="majorHAnsi" w:cstheme="majorHAnsi"/>
          <w:szCs w:val="20"/>
          <w:lang w:val="de-DE" w:eastAsia="de-DE"/>
        </w:rPr>
      </w:pPr>
    </w:p>
    <w:p w14:paraId="2DE71D24" w14:textId="77777777" w:rsidR="007E6666" w:rsidRPr="004C7781" w:rsidRDefault="007E6666" w:rsidP="007E6666">
      <w:pPr>
        <w:pStyle w:val="Listenabsatz"/>
        <w:spacing w:line="276" w:lineRule="auto"/>
        <w:rPr>
          <w:rFonts w:asciiTheme="majorHAnsi" w:eastAsia="Yu Mincho" w:hAnsiTheme="majorHAnsi" w:cstheme="majorHAnsi"/>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19" behindDoc="1" locked="0" layoutInCell="1" allowOverlap="1" wp14:anchorId="7B123B29" wp14:editId="2BD4EB59">
                <wp:simplePos x="0" y="0"/>
                <wp:positionH relativeFrom="leftMargin">
                  <wp:posOffset>356870</wp:posOffset>
                </wp:positionH>
                <wp:positionV relativeFrom="paragraph">
                  <wp:posOffset>174625</wp:posOffset>
                </wp:positionV>
                <wp:extent cx="298450" cy="298450"/>
                <wp:effectExtent l="0" t="0" r="6350" b="6350"/>
                <wp:wrapSquare wrapText="bothSides"/>
                <wp:docPr id="364" name="Gruppieren 364"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365"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366"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02834BBD" id="Gruppieren 364" o:spid="_x0000_s1026" alt="dekoratives Element" style="position:absolute;margin-left:28.1pt;margin-top:13.75pt;width:23.5pt;height:23.5pt;z-index:-251659161;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">
                  <v:imagedata r:id="rId21" o:title="Lupe"/>
                </v:shape>
                <w10:wrap type="square" anchorx="margin"/>
              </v:group>
            </w:pict>
          </mc:Fallback>
        </mc:AlternateContent>
      </w:r>
    </w:p>
    <w:p w14:paraId="1655CA78" w14:textId="77777777" w:rsidR="007E6666" w:rsidRPr="00E023F2"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Aufgabe 3: Textdetektiv</w:t>
      </w:r>
      <w:r>
        <w:rPr>
          <w:rFonts w:asciiTheme="majorHAnsi" w:eastAsia="Yu Mincho" w:hAnsiTheme="majorHAnsi" w:cstheme="majorHAnsi"/>
          <w:b/>
          <w:szCs w:val="20"/>
          <w:lang w:val="de-DE" w:eastAsia="ja-JP"/>
        </w:rPr>
        <w:t>e</w:t>
      </w:r>
    </w:p>
    <w:p w14:paraId="74450FA5" w14:textId="77777777" w:rsidR="007E6666" w:rsidRPr="00382597" w:rsidRDefault="007E6666" w:rsidP="007E6666">
      <w:pPr>
        <w:pStyle w:val="LO-normal"/>
        <w:rPr>
          <w:lang w:val="de-AT"/>
        </w:rPr>
      </w:pPr>
      <w:r w:rsidRPr="00E10AC4">
        <w:rPr>
          <w:rFonts w:asciiTheme="majorHAnsi" w:eastAsia="Yu Mincho" w:hAnsiTheme="majorHAnsi" w:cstheme="majorHAnsi"/>
          <w:b/>
          <w:lang w:val="de-DE" w:eastAsia="de-DE"/>
        </w:rPr>
        <w:t>Finde</w:t>
      </w:r>
      <w:r w:rsidRPr="0094710A">
        <w:rPr>
          <w:rFonts w:asciiTheme="majorHAnsi" w:eastAsia="Yu Mincho" w:hAnsiTheme="majorHAnsi" w:cstheme="majorHAnsi"/>
          <w:lang w:val="de-DE" w:eastAsia="de-DE"/>
        </w:rPr>
        <w:t xml:space="preserve"> im Text mindestens 7 mit „Lawine“ zusammengesetzte Wörter (hauptsächlich Nomen)</w:t>
      </w:r>
      <w:r w:rsidRPr="0094710A">
        <w:rPr>
          <w:rFonts w:asciiTheme="majorHAnsi" w:eastAsia="Yu Mincho" w:hAnsiTheme="majorHAnsi" w:cstheme="majorHAnsi"/>
          <w:b/>
          <w:lang w:val="de-DE" w:eastAsia="de-DE"/>
        </w:rPr>
        <w:t xml:space="preserve">.  </w:t>
      </w:r>
      <w:r w:rsidRPr="00E10AC4">
        <w:rPr>
          <w:rFonts w:asciiTheme="majorHAnsi" w:eastAsia="Yu Mincho" w:hAnsiTheme="majorHAnsi" w:cstheme="majorHAnsi"/>
          <w:lang w:val="de-DE" w:eastAsia="de-DE"/>
        </w:rPr>
        <w:t>Beispiel:</w:t>
      </w:r>
      <w:r w:rsidRPr="0094710A">
        <w:rPr>
          <w:rFonts w:asciiTheme="majorHAnsi" w:eastAsia="Yu Mincho" w:hAnsiTheme="majorHAnsi" w:cstheme="majorHAnsi"/>
          <w:b/>
          <w:lang w:val="de-DE" w:eastAsia="de-DE"/>
        </w:rPr>
        <w:t xml:space="preserve"> </w:t>
      </w:r>
      <w:r w:rsidRPr="00DE46F1">
        <w:rPr>
          <w:rFonts w:asciiTheme="majorHAnsi" w:eastAsia="Yu Mincho" w:hAnsiTheme="majorHAnsi" w:cstheme="majorHAnsi"/>
          <w:i/>
          <w:lang w:val="de-DE" w:eastAsia="de-DE"/>
        </w:rPr>
        <w:t>Lawinenabgang</w:t>
      </w:r>
      <w:r w:rsidRPr="00382597">
        <w:rPr>
          <w:lang w:val="de-AT"/>
        </w:rPr>
        <w:t xml:space="preserve"> </w:t>
      </w:r>
    </w:p>
    <w:p w14:paraId="187613AC" w14:textId="77777777" w:rsidR="007E6666" w:rsidRPr="00B930EE" w:rsidRDefault="007E6666" w:rsidP="007E6666">
      <w:pPr>
        <w:spacing w:line="276" w:lineRule="auto"/>
        <w:rPr>
          <w:rFonts w:asciiTheme="majorHAnsi" w:eastAsia="Yu Mincho" w:hAnsiTheme="majorHAnsi" w:cstheme="majorHAnsi"/>
          <w:color w:val="8D82B1" w:themeColor="accent1"/>
          <w:szCs w:val="22"/>
          <w:lang w:val="de-DE" w:eastAsia="ja-JP"/>
        </w:rPr>
      </w:pPr>
      <w:r w:rsidRPr="00B930EE">
        <w:rPr>
          <w:rFonts w:asciiTheme="majorHAnsi" w:eastAsia="Yu Mincho" w:hAnsiTheme="majorHAnsi" w:cstheme="majorHAnsi"/>
          <w:color w:val="8D82B1" w:themeColor="accent1"/>
          <w:szCs w:val="22"/>
          <w:lang w:val="de-DE" w:eastAsia="ja-JP"/>
        </w:rPr>
        <w:t>Schneelawine, Staublawine, Schneebrettlawine, Lawinenopfer, Lawinenunglück, Lawinenunfall, Lawinentote, lawinengefährdet; Lawinenwarnstufe, Lawinenverbauungen</w:t>
      </w:r>
    </w:p>
    <w:p w14:paraId="04DD622A" w14:textId="77777777" w:rsidR="007E6666" w:rsidRDefault="007E6666" w:rsidP="007E6666">
      <w:pPr>
        <w:spacing w:line="276" w:lineRule="auto"/>
        <w:rPr>
          <w:rFonts w:asciiTheme="majorHAnsi" w:eastAsia="Yu Mincho" w:hAnsiTheme="majorHAnsi" w:cstheme="majorHAnsi"/>
          <w:b/>
          <w:szCs w:val="22"/>
          <w:lang w:val="de-DE" w:eastAsia="ja-JP"/>
        </w:rPr>
      </w:pPr>
    </w:p>
    <w:p w14:paraId="3C0B8CF8" w14:textId="77777777" w:rsidR="007E6666" w:rsidRPr="004C7781" w:rsidRDefault="007E6666" w:rsidP="007E6666">
      <w:pPr>
        <w:pStyle w:val="Listenabsatz"/>
        <w:spacing w:line="276" w:lineRule="auto"/>
        <w:rPr>
          <w:rFonts w:asciiTheme="majorHAnsi" w:eastAsia="Yu Mincho" w:hAnsiTheme="majorHAnsi" w:cstheme="majorHAnsi"/>
          <w:szCs w:val="20"/>
          <w:lang w:val="de-DE" w:eastAsia="de-DE"/>
        </w:rPr>
      </w:pPr>
      <w:r w:rsidRPr="0069016F">
        <w:rPr>
          <w:rFonts w:asciiTheme="majorHAnsi" w:eastAsia="Yu Mincho" w:hAnsiTheme="majorHAnsi" w:cstheme="majorHAnsi"/>
          <w:b/>
          <w:noProof/>
          <w:szCs w:val="20"/>
          <w:lang w:eastAsia="de-AT"/>
        </w:rPr>
        <mc:AlternateContent>
          <mc:Choice Requires="wpg">
            <w:drawing>
              <wp:anchor distT="0" distB="0" distL="114300" distR="114300" simplePos="0" relativeHeight="251657320" behindDoc="1" locked="0" layoutInCell="1" allowOverlap="1" wp14:anchorId="65FD6268" wp14:editId="22558C67">
                <wp:simplePos x="0" y="0"/>
                <wp:positionH relativeFrom="leftMargin">
                  <wp:posOffset>356870</wp:posOffset>
                </wp:positionH>
                <wp:positionV relativeFrom="paragraph">
                  <wp:posOffset>174625</wp:posOffset>
                </wp:positionV>
                <wp:extent cx="298450" cy="298450"/>
                <wp:effectExtent l="0" t="0" r="6350" b="6350"/>
                <wp:wrapSquare wrapText="bothSides"/>
                <wp:docPr id="553" name="Gruppieren 553"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90"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191" name="Bild 7" descr="Lupe"/>
                          <pic:cNvPicPr>
                            <a:picLocks noChangeAspect="1"/>
                          </pic:cNvPicPr>
                        </pic:nvPicPr>
                        <pic:blipFill>
                          <a:blip r:embed="rId20"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FD667A9" id="Gruppieren 553" o:spid="_x0000_s1026" alt="dekoratives Element" style="position:absolute;margin-left:28.1pt;margin-top:13.75pt;width:23.5pt;height:23.5pt;z-index:-251659160;mso-position-horizontal-relative:left-margin-area"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" fillcolor="#f79646" stroked="f" strokeweight="1pt">
                  <v:stroke joinstyle="miter"/>
                  <v:textbox inset="0,,0"/>
                </v:oval>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">
                  <v:imagedata r:id="rId21" o:title="Lupe"/>
                </v:shape>
                <w10:wrap type="square" anchorx="margin"/>
              </v:group>
            </w:pict>
          </mc:Fallback>
        </mc:AlternateContent>
      </w:r>
    </w:p>
    <w:p w14:paraId="222BEA46" w14:textId="77777777" w:rsidR="007E6666" w:rsidRPr="00E023F2" w:rsidRDefault="007E6666" w:rsidP="007E6666">
      <w:pPr>
        <w:spacing w:line="276" w:lineRule="auto"/>
        <w:rPr>
          <w:rFonts w:asciiTheme="majorHAnsi" w:eastAsia="Yu Mincho" w:hAnsiTheme="majorHAnsi" w:cstheme="majorHAnsi"/>
          <w:b/>
          <w:szCs w:val="20"/>
          <w:lang w:val="de-DE" w:eastAsia="ja-JP"/>
        </w:rPr>
      </w:pPr>
      <w:r w:rsidRPr="00E023F2">
        <w:rPr>
          <w:rFonts w:asciiTheme="majorHAnsi" w:eastAsia="Yu Mincho" w:hAnsiTheme="majorHAnsi" w:cstheme="majorHAnsi"/>
          <w:b/>
          <w:szCs w:val="20"/>
          <w:lang w:val="de-DE" w:eastAsia="ja-JP"/>
        </w:rPr>
        <w:t xml:space="preserve">Aufgabe </w:t>
      </w:r>
      <w:r>
        <w:rPr>
          <w:rFonts w:asciiTheme="majorHAnsi" w:eastAsia="Yu Mincho" w:hAnsiTheme="majorHAnsi" w:cstheme="majorHAnsi"/>
          <w:b/>
          <w:szCs w:val="20"/>
          <w:lang w:val="de-DE" w:eastAsia="ja-JP"/>
        </w:rPr>
        <w:t>4</w:t>
      </w:r>
      <w:r w:rsidRPr="00E023F2">
        <w:rPr>
          <w:rFonts w:asciiTheme="majorHAnsi" w:eastAsia="Yu Mincho" w:hAnsiTheme="majorHAnsi" w:cstheme="majorHAnsi"/>
          <w:b/>
          <w:szCs w:val="20"/>
          <w:lang w:val="de-DE" w:eastAsia="ja-JP"/>
        </w:rPr>
        <w:t xml:space="preserve">: </w:t>
      </w:r>
      <w:r>
        <w:rPr>
          <w:rFonts w:asciiTheme="majorHAnsi" w:eastAsia="Yu Mincho" w:hAnsiTheme="majorHAnsi" w:cstheme="majorHAnsi"/>
          <w:b/>
          <w:szCs w:val="20"/>
          <w:lang w:val="de-DE" w:eastAsia="ja-JP"/>
        </w:rPr>
        <w:t>Fachsprache und Alltagssprache</w:t>
      </w:r>
    </w:p>
    <w:p w14:paraId="09C753A7" w14:textId="5B903ECB" w:rsidR="007E6666" w:rsidRPr="0094710A" w:rsidRDefault="007E6666" w:rsidP="007E6666">
      <w:pPr>
        <w:spacing w:line="276" w:lineRule="auto"/>
        <w:rPr>
          <w:rFonts w:asciiTheme="majorHAnsi" w:eastAsia="Yu Mincho" w:hAnsiTheme="majorHAnsi" w:cstheme="majorHAnsi"/>
          <w:szCs w:val="20"/>
          <w:lang w:val="de-DE" w:eastAsia="ja-JP"/>
        </w:rPr>
      </w:pPr>
      <w:r w:rsidRPr="0094710A">
        <w:rPr>
          <w:rFonts w:asciiTheme="majorHAnsi" w:eastAsia="Yu Mincho" w:hAnsiTheme="majorHAnsi" w:cstheme="majorHAnsi"/>
          <w:szCs w:val="20"/>
          <w:lang w:val="de-DE" w:eastAsia="ja-JP"/>
        </w:rPr>
        <w:t xml:space="preserve">Zu diesen </w:t>
      </w:r>
      <w:r w:rsidR="00BD7C7D">
        <w:rPr>
          <w:rFonts w:asciiTheme="majorHAnsi" w:eastAsia="Yu Mincho" w:hAnsiTheme="majorHAnsi" w:cstheme="majorHAnsi"/>
          <w:szCs w:val="20"/>
          <w:lang w:val="de-DE" w:eastAsia="ja-JP"/>
        </w:rPr>
        <w:t>drei</w:t>
      </w:r>
      <w:r w:rsidRPr="0094710A">
        <w:rPr>
          <w:rFonts w:asciiTheme="majorHAnsi" w:eastAsia="Yu Mincho" w:hAnsiTheme="majorHAnsi" w:cstheme="majorHAnsi"/>
          <w:szCs w:val="20"/>
          <w:lang w:val="de-DE" w:eastAsia="ja-JP"/>
        </w:rPr>
        <w:t xml:space="preserve"> Sätzen gibt es jeweils eine Aussage</w:t>
      </w:r>
      <w:r>
        <w:rPr>
          <w:rFonts w:asciiTheme="majorHAnsi" w:eastAsia="Yu Mincho" w:hAnsiTheme="majorHAnsi" w:cstheme="majorHAnsi"/>
          <w:szCs w:val="20"/>
          <w:lang w:val="de-DE" w:eastAsia="ja-JP"/>
        </w:rPr>
        <w:t xml:space="preserve"> im Text, die das gleiche aussagt, aber in Fachsprache formuliert ist</w:t>
      </w:r>
      <w:r w:rsidRPr="0094710A">
        <w:rPr>
          <w:rFonts w:asciiTheme="majorHAnsi" w:eastAsia="Yu Mincho" w:hAnsiTheme="majorHAnsi" w:cstheme="majorHAnsi"/>
          <w:szCs w:val="20"/>
          <w:lang w:val="de-DE" w:eastAsia="ja-JP"/>
        </w:rPr>
        <w:t xml:space="preserve">. </w:t>
      </w:r>
      <w:r w:rsidRPr="00E10AC4">
        <w:rPr>
          <w:rFonts w:asciiTheme="majorHAnsi" w:eastAsia="Yu Mincho" w:hAnsiTheme="majorHAnsi" w:cstheme="majorHAnsi"/>
          <w:b/>
          <w:szCs w:val="20"/>
          <w:lang w:val="de-DE" w:eastAsia="ja-JP"/>
        </w:rPr>
        <w:t>Suche</w:t>
      </w:r>
      <w:r w:rsidRPr="0094710A">
        <w:rPr>
          <w:rFonts w:asciiTheme="majorHAnsi" w:eastAsia="Yu Mincho" w:hAnsiTheme="majorHAnsi" w:cstheme="majorHAnsi"/>
          <w:szCs w:val="20"/>
          <w:lang w:val="de-DE" w:eastAsia="ja-JP"/>
        </w:rPr>
        <w:t xml:space="preserve"> und </w:t>
      </w:r>
      <w:r w:rsidRPr="00E10AC4">
        <w:rPr>
          <w:rFonts w:asciiTheme="majorHAnsi" w:eastAsia="Yu Mincho" w:hAnsiTheme="majorHAnsi" w:cstheme="majorHAnsi"/>
          <w:b/>
          <w:szCs w:val="20"/>
          <w:lang w:val="de-DE" w:eastAsia="ja-JP"/>
        </w:rPr>
        <w:t>markiere</w:t>
      </w:r>
      <w:r w:rsidRPr="0094710A">
        <w:rPr>
          <w:rFonts w:asciiTheme="majorHAnsi" w:eastAsia="Yu Mincho" w:hAnsiTheme="majorHAnsi" w:cstheme="majorHAnsi"/>
          <w:szCs w:val="20"/>
          <w:lang w:val="de-DE" w:eastAsia="ja-JP"/>
        </w:rPr>
        <w:t xml:space="preserve"> si</w:t>
      </w:r>
      <w:r w:rsidRPr="0094710A">
        <w:rPr>
          <w:rStyle w:val="Kommentarzeichen"/>
          <w:rFonts w:asciiTheme="majorHAnsi" w:hAnsiTheme="majorHAnsi" w:cstheme="majorHAnsi"/>
          <w:sz w:val="20"/>
          <w:szCs w:val="20"/>
        </w:rPr>
        <w:t/>
      </w:r>
      <w:r w:rsidRPr="0094710A">
        <w:rPr>
          <w:rFonts w:asciiTheme="majorHAnsi" w:eastAsia="Yu Mincho" w:hAnsiTheme="majorHAnsi" w:cstheme="majorHAnsi"/>
          <w:szCs w:val="20"/>
          <w:lang w:val="de-DE" w:eastAsia="ja-JP"/>
        </w:rPr>
        <w:t>e.</w:t>
      </w:r>
    </w:p>
    <w:p w14:paraId="3EE0E770" w14:textId="77777777" w:rsidR="007E6666" w:rsidRPr="00382597" w:rsidRDefault="007E6666" w:rsidP="007E6666">
      <w:pPr>
        <w:pStyle w:val="LO-normal"/>
        <w:rPr>
          <w:lang w:val="de-AT"/>
        </w:rPr>
      </w:pPr>
    </w:p>
    <w:p w14:paraId="1D5362BE" w14:textId="77777777" w:rsidR="007E6666" w:rsidRPr="00025729" w:rsidRDefault="007E6666" w:rsidP="00053A7B">
      <w:pPr>
        <w:pStyle w:val="Listenabsatz"/>
        <w:numPr>
          <w:ilvl w:val="0"/>
          <w:numId w:val="20"/>
        </w:numPr>
        <w:spacing w:line="276" w:lineRule="auto"/>
        <w:rPr>
          <w:rFonts w:asciiTheme="majorHAnsi" w:eastAsia="Yu Mincho" w:hAnsiTheme="majorHAnsi" w:cstheme="majorHAnsi"/>
          <w:szCs w:val="22"/>
          <w:lang w:val="de-DE" w:eastAsia="ja-JP"/>
        </w:rPr>
      </w:pPr>
      <w:r w:rsidRPr="00B930EE">
        <w:rPr>
          <w:rFonts w:asciiTheme="majorHAnsi" w:eastAsia="Yu Mincho" w:hAnsiTheme="majorHAnsi" w:cstheme="majorHAnsi"/>
          <w:szCs w:val="22"/>
          <w:lang w:val="de-DE" w:eastAsia="ja-JP"/>
        </w:rPr>
        <w:t>Menschen sterben vor allem durch Schneebrettlawinen.</w:t>
      </w:r>
      <w:r>
        <w:rPr>
          <w:rFonts w:asciiTheme="majorHAnsi" w:eastAsia="Yu Mincho" w:hAnsiTheme="majorHAnsi" w:cstheme="majorHAnsi"/>
          <w:szCs w:val="22"/>
          <w:lang w:val="de-DE" w:eastAsia="ja-JP"/>
        </w:rPr>
        <w:t xml:space="preserve"> </w:t>
      </w:r>
      <w:r w:rsidRPr="00B930EE">
        <w:rPr>
          <w:rFonts w:asciiTheme="majorHAnsi" w:eastAsia="Yu Mincho" w:hAnsiTheme="majorHAnsi" w:cstheme="majorHAnsi"/>
          <w:color w:val="8D82B1" w:themeColor="accent1"/>
          <w:szCs w:val="22"/>
          <w:lang w:val="de-DE" w:eastAsia="ja-JP"/>
        </w:rPr>
        <w:t xml:space="preserve">Schneebrettlawinen sind die </w:t>
      </w:r>
      <w:r w:rsidRPr="00025729">
        <w:rPr>
          <w:rFonts w:asciiTheme="majorHAnsi" w:eastAsia="Yu Mincho" w:hAnsiTheme="majorHAnsi" w:cstheme="majorHAnsi"/>
          <w:color w:val="8D82B1" w:themeColor="accent1"/>
          <w:szCs w:val="22"/>
          <w:lang w:val="de-DE" w:eastAsia="ja-JP"/>
        </w:rPr>
        <w:t xml:space="preserve">gefährlichsten Lawinen und fordern über 90% der Lawinenopfer. </w:t>
      </w:r>
      <w:r w:rsidRPr="00025729">
        <w:rPr>
          <w:rFonts w:asciiTheme="majorHAnsi" w:eastAsia="Yu Mincho" w:hAnsiTheme="majorHAnsi" w:cstheme="majorHAnsi"/>
          <w:szCs w:val="22"/>
          <w:lang w:val="de-DE" w:eastAsia="ja-JP"/>
        </w:rPr>
        <w:t>(zweiter Absatz)</w:t>
      </w:r>
    </w:p>
    <w:p w14:paraId="22FFDA5B" w14:textId="77777777" w:rsidR="007E6666" w:rsidRPr="00B930EE" w:rsidRDefault="007E6666" w:rsidP="00053A7B">
      <w:pPr>
        <w:pStyle w:val="Listenabsatz"/>
        <w:numPr>
          <w:ilvl w:val="0"/>
          <w:numId w:val="20"/>
        </w:numPr>
        <w:spacing w:line="276" w:lineRule="auto"/>
        <w:rPr>
          <w:rFonts w:asciiTheme="majorHAnsi" w:eastAsia="Yu Mincho" w:hAnsiTheme="majorHAnsi" w:cstheme="majorHAnsi"/>
          <w:color w:val="0000FF"/>
          <w:szCs w:val="22"/>
          <w:lang w:val="de-DE" w:eastAsia="ja-JP"/>
        </w:rPr>
      </w:pPr>
      <w:r w:rsidRPr="00B930EE">
        <w:rPr>
          <w:rFonts w:asciiTheme="majorHAnsi" w:eastAsia="Yu Mincho" w:hAnsiTheme="majorHAnsi" w:cstheme="majorHAnsi"/>
          <w:szCs w:val="22"/>
          <w:lang w:val="de-DE" w:eastAsia="ja-JP"/>
        </w:rPr>
        <w:t>Eine Gerölllawine, die mit voller Stärke auf Häuser auftritt, kann diese zerstören.</w:t>
      </w:r>
      <w:r>
        <w:rPr>
          <w:rFonts w:asciiTheme="majorHAnsi" w:eastAsia="Yu Mincho" w:hAnsiTheme="majorHAnsi" w:cstheme="majorHAnsi"/>
          <w:szCs w:val="22"/>
          <w:lang w:val="de-DE" w:eastAsia="ja-JP"/>
        </w:rPr>
        <w:t xml:space="preserve"> </w:t>
      </w:r>
      <w:r w:rsidRPr="00B930EE">
        <w:rPr>
          <w:rFonts w:asciiTheme="majorHAnsi" w:eastAsia="Yu Mincho" w:hAnsiTheme="majorHAnsi" w:cstheme="majorHAnsi"/>
          <w:color w:val="8D82B1" w:themeColor="accent1"/>
          <w:szCs w:val="22"/>
          <w:lang w:val="de-DE" w:eastAsia="ja-JP"/>
        </w:rPr>
        <w:t xml:space="preserve">Ein mit voller Wucht auftreffender Murgang kann Häuser, Verkehrswege und Brücken vernichten. </w:t>
      </w:r>
      <w:r w:rsidRPr="00B930EE">
        <w:rPr>
          <w:rFonts w:asciiTheme="majorHAnsi" w:eastAsia="Yu Mincho" w:hAnsiTheme="majorHAnsi" w:cstheme="majorHAnsi"/>
          <w:szCs w:val="22"/>
          <w:lang w:val="de-DE" w:eastAsia="ja-JP"/>
        </w:rPr>
        <w:t>(dritter Absatz)</w:t>
      </w:r>
    </w:p>
    <w:p w14:paraId="43833A08" w14:textId="2A70FB87" w:rsidR="00CE5B1A" w:rsidRDefault="007E6666" w:rsidP="00053A7B">
      <w:pPr>
        <w:pStyle w:val="Listenabsatz"/>
        <w:numPr>
          <w:ilvl w:val="0"/>
          <w:numId w:val="20"/>
        </w:numPr>
        <w:spacing w:line="276" w:lineRule="auto"/>
        <w:rPr>
          <w:rFonts w:asciiTheme="majorHAnsi" w:eastAsia="Yu Mincho" w:hAnsiTheme="majorHAnsi" w:cstheme="majorHAnsi"/>
          <w:szCs w:val="22"/>
          <w:lang w:val="de-DE" w:eastAsia="ja-JP"/>
        </w:rPr>
        <w:sectPr w:rsidR="00CE5B1A" w:rsidSect="00E307C3">
          <w:headerReference w:type="default" r:id="rId84"/>
          <w:footerReference w:type="default" r:id="rId85"/>
          <w:footerReference w:type="first" r:id="rId86"/>
          <w:pgSz w:w="11900" w:h="16840"/>
          <w:pgMar w:top="1802" w:right="1417" w:bottom="1134" w:left="1417" w:header="850" w:footer="680" w:gutter="0"/>
          <w:cols w:space="708"/>
          <w:titlePg/>
          <w:docGrid w:linePitch="360"/>
        </w:sectPr>
      </w:pPr>
      <w:r w:rsidRPr="00B930EE">
        <w:rPr>
          <w:rFonts w:asciiTheme="majorHAnsi" w:eastAsia="Yu Mincho" w:hAnsiTheme="majorHAnsi" w:cstheme="majorHAnsi"/>
          <w:szCs w:val="22"/>
          <w:lang w:val="de-DE" w:eastAsia="ja-JP"/>
        </w:rPr>
        <w:t xml:space="preserve">Eine verheerende Mure in der Schweiz hat im Jahr 2000 Schäden von mehr als 600 Millionen Schweizer Franken angerichtet. </w:t>
      </w:r>
      <w:r w:rsidRPr="00B930EE">
        <w:rPr>
          <w:rFonts w:asciiTheme="majorHAnsi" w:eastAsia="Yu Mincho" w:hAnsiTheme="majorHAnsi" w:cstheme="majorHAnsi"/>
          <w:color w:val="8D82B1" w:themeColor="accent1"/>
          <w:szCs w:val="22"/>
          <w:lang w:val="de-DE" w:eastAsia="ja-JP"/>
        </w:rPr>
        <w:t xml:space="preserve">Eines der verheerendsten </w:t>
      </w:r>
      <w:proofErr w:type="spellStart"/>
      <w:r w:rsidRPr="00B930EE">
        <w:rPr>
          <w:rFonts w:asciiTheme="majorHAnsi" w:eastAsia="Yu Mincho" w:hAnsiTheme="majorHAnsi" w:cstheme="majorHAnsi"/>
          <w:color w:val="8D82B1" w:themeColor="accent1"/>
          <w:szCs w:val="22"/>
          <w:lang w:val="de-DE" w:eastAsia="ja-JP"/>
        </w:rPr>
        <w:t>Murgangereignisse</w:t>
      </w:r>
      <w:proofErr w:type="spellEnd"/>
      <w:r w:rsidRPr="00B930EE">
        <w:rPr>
          <w:rFonts w:asciiTheme="majorHAnsi" w:eastAsia="Yu Mincho" w:hAnsiTheme="majorHAnsi" w:cstheme="majorHAnsi"/>
          <w:color w:val="8D82B1" w:themeColor="accent1"/>
          <w:szCs w:val="22"/>
          <w:lang w:val="de-DE" w:eastAsia="ja-JP"/>
        </w:rPr>
        <w:t xml:space="preserve"> in Europa fand im Jahr 2000 in </w:t>
      </w:r>
      <w:proofErr w:type="spellStart"/>
      <w:r w:rsidRPr="00B930EE">
        <w:rPr>
          <w:rFonts w:asciiTheme="majorHAnsi" w:eastAsia="Yu Mincho" w:hAnsiTheme="majorHAnsi" w:cstheme="majorHAnsi"/>
          <w:color w:val="8D82B1" w:themeColor="accent1"/>
          <w:szCs w:val="22"/>
          <w:lang w:val="de-DE" w:eastAsia="ja-JP"/>
        </w:rPr>
        <w:t>Gondo</w:t>
      </w:r>
      <w:proofErr w:type="spellEnd"/>
      <w:r w:rsidRPr="00B930EE">
        <w:rPr>
          <w:rFonts w:asciiTheme="majorHAnsi" w:eastAsia="Yu Mincho" w:hAnsiTheme="majorHAnsi" w:cstheme="majorHAnsi"/>
          <w:color w:val="8D82B1" w:themeColor="accent1"/>
          <w:szCs w:val="22"/>
          <w:lang w:val="de-DE" w:eastAsia="ja-JP"/>
        </w:rPr>
        <w:t xml:space="preserve"> (Schweiz) statt, bei welchem 13 </w:t>
      </w:r>
      <w:r w:rsidRPr="00025729">
        <w:rPr>
          <w:rFonts w:asciiTheme="majorHAnsi" w:eastAsia="Yu Mincho" w:hAnsiTheme="majorHAnsi" w:cstheme="majorHAnsi"/>
          <w:color w:val="8D82B1" w:themeColor="accent1"/>
          <w:szCs w:val="22"/>
          <w:lang w:val="de-DE" w:eastAsia="ja-JP"/>
        </w:rPr>
        <w:t xml:space="preserve">Menschen starben. Der Sachschaden betrug mehr als 600 Millionen Schweizer Franken. </w:t>
      </w:r>
      <w:r w:rsidRPr="00025729">
        <w:rPr>
          <w:rFonts w:asciiTheme="majorHAnsi" w:eastAsia="Yu Mincho" w:hAnsiTheme="majorHAnsi" w:cstheme="majorHAnsi"/>
          <w:szCs w:val="22"/>
          <w:lang w:val="de-DE" w:eastAsia="ja-JP"/>
        </w:rPr>
        <w:t>(dritter Absatz</w:t>
      </w:r>
      <w:r w:rsidR="00CE5B1A">
        <w:rPr>
          <w:rFonts w:asciiTheme="majorHAnsi" w:eastAsia="Yu Mincho" w:hAnsiTheme="majorHAnsi" w:cstheme="majorHAnsi"/>
          <w:szCs w:val="22"/>
          <w:lang w:val="de-DE" w:eastAsia="ja-JP"/>
        </w:rPr>
        <w:t>)</w:t>
      </w:r>
    </w:p>
    <w:p w14:paraId="15223C47" w14:textId="2F8E6C06" w:rsidR="00DE3DA0" w:rsidRDefault="00244BC4" w:rsidP="00DE3DA0">
      <w:pPr>
        <w:pStyle w:val="berschrift1"/>
      </w:pPr>
      <w:r>
        <w:rPr>
          <w:noProof/>
          <w:lang w:eastAsia="de-AT"/>
        </w:rPr>
        <w:lastRenderedPageBreak/>
        <mc:AlternateContent>
          <mc:Choice Requires="wpg">
            <w:drawing>
              <wp:anchor distT="0" distB="0" distL="114300" distR="114300" simplePos="0" relativeHeight="251657321" behindDoc="1" locked="1" layoutInCell="1" allowOverlap="0" wp14:anchorId="607F1745" wp14:editId="46F80171">
                <wp:simplePos x="0" y="0"/>
                <wp:positionH relativeFrom="column">
                  <wp:posOffset>4643755</wp:posOffset>
                </wp:positionH>
                <wp:positionV relativeFrom="page">
                  <wp:posOffset>439420</wp:posOffset>
                </wp:positionV>
                <wp:extent cx="1998000" cy="298800"/>
                <wp:effectExtent l="0" t="0" r="2540" b="6350"/>
                <wp:wrapNone/>
                <wp:docPr id="149" name="Gruppieren 149"/>
                <wp:cNvGraphicFramePr/>
                <a:graphic xmlns:a="http://schemas.openxmlformats.org/drawingml/2006/main">
                  <a:graphicData uri="http://schemas.microsoft.com/office/word/2010/wordprocessingGroup">
                    <wpg:wgp>
                      <wpg:cNvGrpSpPr/>
                      <wpg:grpSpPr>
                        <a:xfrm>
                          <a:off x="0" y="0"/>
                          <a:ext cx="1998000" cy="298800"/>
                          <a:chOff x="0" y="0"/>
                          <a:chExt cx="1998980" cy="299720"/>
                        </a:xfrm>
                      </wpg:grpSpPr>
                      <wps:wsp>
                        <wps:cNvPr id="101" name="Rechteck 101"/>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0" name="Grafik 120"/>
                          <pic:cNvPicPr>
                            <a:picLocks noChangeAspect="1"/>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BD73A5" id="Gruppieren 149" o:spid="_x0000_s1026" style="position:absolute;margin-left:365.65pt;margin-top:34.6pt;width:157.3pt;height:23.55pt;z-index:-251659159;mso-position-vertical-relative:page;mso-width-relative:margin;mso-height-relative:margin" coordsize="19989,2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" o:allowoverlap="f">
                <v:rect id="Rechteck 101" o:spid="_x0000_s1027" style="position:absolute;left:4476;top:666;width:15513;height:1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" fillcolor="#d07d75" stroked="f" strokeweight="1pt"/>
                <v:shape id="Grafik 120" o:spid="_x0000_s1028" type="#_x0000_t75" style="position:absolute;width:2997;height: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">
                  <v:imagedata r:id="rId88" o:title=""/>
                </v:shape>
                <w10:wrap anchory="page"/>
                <w10:anchorlock/>
              </v:group>
            </w:pict>
          </mc:Fallback>
        </mc:AlternateContent>
      </w:r>
      <w:r w:rsidR="00DE3DA0" w:rsidRPr="00DE3DA0">
        <w:t>Anhang</w:t>
      </w:r>
      <w:bookmarkEnd w:id="15"/>
      <w:bookmarkEnd w:id="16"/>
      <w:bookmarkEnd w:id="17"/>
      <w:bookmarkEnd w:id="18"/>
    </w:p>
    <w:p w14:paraId="4D97CBF3" w14:textId="1F7E8B8A" w:rsidR="00DE3DA0" w:rsidRDefault="00BE07AA" w:rsidP="00CB2BAA">
      <w:pPr>
        <w:pStyle w:val="berschrift2"/>
      </w:pPr>
      <w:r w:rsidRPr="00BE07AA">
        <w:t xml:space="preserve">Über </w:t>
      </w:r>
      <w:r w:rsidR="00F071F4">
        <w:t>den</w:t>
      </w:r>
      <w:r w:rsidRPr="00BE07AA">
        <w:t xml:space="preserve"> </w:t>
      </w:r>
      <w:r w:rsidR="00C25917" w:rsidRPr="00C25917">
        <w:t>Ersteller</w:t>
      </w:r>
      <w:r w:rsidR="00D623E5">
        <w:t xml:space="preserve"> der Texte</w:t>
      </w:r>
    </w:p>
    <w:p w14:paraId="3F24570F" w14:textId="1D0AB403" w:rsidR="00BE07AA" w:rsidRDefault="00A446D0" w:rsidP="00DE3DA0">
      <w:r>
        <w:rPr>
          <w:noProof/>
          <w:lang w:eastAsia="de-AT"/>
        </w:rPr>
        <w:drawing>
          <wp:anchor distT="0" distB="0" distL="114300" distR="114300" simplePos="0" relativeHeight="251657322" behindDoc="0" locked="0" layoutInCell="1" allowOverlap="1" wp14:anchorId="3B3DB619" wp14:editId="335C2478">
            <wp:simplePos x="0" y="0"/>
            <wp:positionH relativeFrom="margin">
              <wp:posOffset>-60398</wp:posOffset>
            </wp:positionH>
            <wp:positionV relativeFrom="paragraph">
              <wp:posOffset>188957</wp:posOffset>
            </wp:positionV>
            <wp:extent cx="960699" cy="1073953"/>
            <wp:effectExtent l="0" t="0" r="0" b="0"/>
            <wp:wrapNone/>
            <wp:docPr id="116" name="Grafi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60699" cy="1073953"/>
                    </a:xfrm>
                    <a:prstGeom prst="roundRect">
                      <a:avLst>
                        <a:gd name="adj" fmla="val 8594"/>
                      </a:avLst>
                    </a:prstGeom>
                    <a:solidFill>
                      <a:srgbClr val="FFFFFF">
                        <a:shade val="85000"/>
                      </a:srgbClr>
                    </a:solidFill>
                    <a:ln>
                      <a:noFill/>
                    </a:ln>
                    <a:effectLst/>
                  </pic:spPr>
                </pic:pic>
              </a:graphicData>
            </a:graphic>
            <wp14:sizeRelH relativeFrom="page">
              <wp14:pctWidth>0</wp14:pctWidth>
            </wp14:sizeRelH>
            <wp14:sizeRelV relativeFrom="page">
              <wp14:pctHeight>0</wp14:pctHeight>
            </wp14:sizeRelV>
          </wp:anchor>
        </w:drawing>
      </w:r>
      <w:r w:rsidR="00CB2BAA" w:rsidRPr="00BE07AA">
        <w:rPr>
          <w:noProof/>
          <w:lang w:eastAsia="de-AT"/>
        </w:rPr>
        <mc:AlternateContent>
          <mc:Choice Requires="wps">
            <w:drawing>
              <wp:anchor distT="0" distB="0" distL="114300" distR="114300" simplePos="0" relativeHeight="251657216" behindDoc="0" locked="0" layoutInCell="1" allowOverlap="1" wp14:anchorId="59B9AE2D" wp14:editId="7BA12539">
                <wp:simplePos x="0" y="0"/>
                <wp:positionH relativeFrom="column">
                  <wp:posOffset>989390</wp:posOffset>
                </wp:positionH>
                <wp:positionV relativeFrom="paragraph">
                  <wp:posOffset>175308</wp:posOffset>
                </wp:positionV>
                <wp:extent cx="4758104" cy="1233577"/>
                <wp:effectExtent l="0" t="0" r="4445" b="5080"/>
                <wp:wrapNone/>
                <wp:docPr id="8" name="Textfeld 8"/>
                <wp:cNvGraphicFramePr/>
                <a:graphic xmlns:a="http://schemas.openxmlformats.org/drawingml/2006/main">
                  <a:graphicData uri="http://schemas.microsoft.com/office/word/2010/wordprocessingShape">
                    <wps:wsp>
                      <wps:cNvSpPr txBox="1"/>
                      <wps:spPr>
                        <a:xfrm>
                          <a:off x="0" y="0"/>
                          <a:ext cx="4758104" cy="1233577"/>
                        </a:xfrm>
                        <a:prstGeom prst="rect">
                          <a:avLst/>
                        </a:prstGeom>
                        <a:noFill/>
                        <a:ln w="6350">
                          <a:noFill/>
                        </a:ln>
                      </wps:spPr>
                      <wps:txbx>
                        <w:txbxContent>
                          <w:p w14:paraId="0FD03403" w14:textId="1030345D" w:rsidR="006870A9" w:rsidRDefault="006870A9" w:rsidP="00CB2BAA">
                            <w:pPr>
                              <w:pStyle w:val="berschrift3"/>
                            </w:pPr>
                            <w:r>
                              <w:t>Ronald Pöppl</w:t>
                            </w:r>
                          </w:p>
                          <w:p w14:paraId="41681C19" w14:textId="30681C5A" w:rsidR="006870A9" w:rsidRDefault="006870A9" w:rsidP="00CB2BAA">
                            <w:pPr>
                              <w:pStyle w:val="Hinweis"/>
                              <w:spacing w:line="240" w:lineRule="auto"/>
                            </w:pPr>
                            <w:r>
                              <w:t>Senior Lecturer</w:t>
                            </w:r>
                          </w:p>
                          <w:p w14:paraId="520AD016" w14:textId="77777777" w:rsidR="006870A9" w:rsidRDefault="006870A9" w:rsidP="00CB2BAA">
                            <w:pPr>
                              <w:spacing w:line="240" w:lineRule="auto"/>
                              <w:ind w:right="-6"/>
                            </w:pPr>
                          </w:p>
                          <w:p w14:paraId="6ABB07E1" w14:textId="251480AA" w:rsidR="006870A9" w:rsidRPr="00CA70C4" w:rsidRDefault="006870A9" w:rsidP="00CE5B1A">
                            <w:pPr>
                              <w:spacing w:line="240" w:lineRule="auto"/>
                              <w:ind w:right="-6"/>
                              <w:jc w:val="both"/>
                              <w:rPr>
                                <w:sz w:val="18"/>
                                <w:szCs w:val="18"/>
                              </w:rPr>
                            </w:pPr>
                            <w:r w:rsidRPr="008F048A">
                              <w:rPr>
                                <w:rFonts w:asciiTheme="majorHAnsi" w:hAnsiTheme="majorHAnsi" w:cstheme="majorHAnsi"/>
                                <w:color w:val="000000"/>
                                <w:sz w:val="18"/>
                                <w:szCs w:val="18"/>
                                <w:shd w:val="clear" w:color="auto" w:fill="FFFFFF"/>
                              </w:rPr>
                              <w:t xml:space="preserve">Ronald Pöppl hat Geografie und Wirtschaftskunde sowie Biologie und Umweltkunde auf Lehramt studiert und anschließend als AHS-Lehrer gearbeitet. Seit 2013 ist er Senior </w:t>
                            </w:r>
                            <w:proofErr w:type="spellStart"/>
                            <w:r w:rsidRPr="008F048A">
                              <w:rPr>
                                <w:rFonts w:asciiTheme="majorHAnsi" w:hAnsiTheme="majorHAnsi" w:cstheme="majorHAnsi"/>
                                <w:color w:val="000000"/>
                                <w:sz w:val="18"/>
                                <w:szCs w:val="18"/>
                                <w:shd w:val="clear" w:color="auto" w:fill="FFFFFF"/>
                              </w:rPr>
                              <w:t>Lecturer</w:t>
                            </w:r>
                            <w:proofErr w:type="spellEnd"/>
                            <w:r w:rsidRPr="008F048A">
                              <w:rPr>
                                <w:rFonts w:asciiTheme="majorHAnsi" w:hAnsiTheme="majorHAnsi" w:cstheme="majorHAnsi"/>
                                <w:color w:val="000000"/>
                                <w:sz w:val="18"/>
                                <w:szCs w:val="18"/>
                                <w:shd w:val="clear" w:color="auto" w:fill="FFFFFF"/>
                              </w:rPr>
                              <w:t xml:space="preserve"> für Geomorphologie und Geoökologie am Institut für Geographie und Regionalforschung der Universität Wien. Im Rahmen seiner Forschung und Lehre beschäftigt er sich vor allem mit dem Einfluss des Menschen auf </w:t>
                            </w:r>
                            <w:proofErr w:type="spellStart"/>
                            <w:r w:rsidRPr="008F048A">
                              <w:rPr>
                                <w:rFonts w:asciiTheme="majorHAnsi" w:hAnsiTheme="majorHAnsi" w:cstheme="majorHAnsi"/>
                                <w:color w:val="000000"/>
                                <w:sz w:val="18"/>
                                <w:szCs w:val="18"/>
                                <w:shd w:val="clear" w:color="auto" w:fill="FFFFFF"/>
                              </w:rPr>
                              <w:t>Geo</w:t>
                            </w:r>
                            <w:proofErr w:type="spellEnd"/>
                            <w:r w:rsidRPr="008F048A">
                              <w:rPr>
                                <w:rFonts w:asciiTheme="majorHAnsi" w:hAnsiTheme="majorHAnsi" w:cstheme="majorHAnsi"/>
                                <w:color w:val="000000"/>
                                <w:sz w:val="18"/>
                                <w:szCs w:val="18"/>
                                <w:shd w:val="clear" w:color="auto" w:fill="FFFFFF"/>
                              </w:rPr>
                              <w:t>(</w:t>
                            </w:r>
                            <w:proofErr w:type="spellStart"/>
                            <w:r w:rsidRPr="008F048A">
                              <w:rPr>
                                <w:rFonts w:asciiTheme="majorHAnsi" w:hAnsiTheme="majorHAnsi" w:cstheme="majorHAnsi"/>
                                <w:color w:val="000000"/>
                                <w:sz w:val="18"/>
                                <w:szCs w:val="18"/>
                                <w:shd w:val="clear" w:color="auto" w:fill="FFFFFF"/>
                              </w:rPr>
                              <w:t>okö</w:t>
                            </w:r>
                            <w:proofErr w:type="spellEnd"/>
                            <w:r w:rsidRPr="008F048A">
                              <w:rPr>
                                <w:rFonts w:asciiTheme="majorHAnsi" w:hAnsiTheme="majorHAnsi" w:cstheme="majorHAnsi"/>
                                <w:color w:val="000000"/>
                                <w:sz w:val="18"/>
                                <w:szCs w:val="18"/>
                                <w:shd w:val="clear" w:color="auto" w:fill="FFFFFF"/>
                              </w:rPr>
                              <w:t>)</w:t>
                            </w:r>
                            <w:proofErr w:type="spellStart"/>
                            <w:r w:rsidRPr="008F048A">
                              <w:rPr>
                                <w:rFonts w:asciiTheme="majorHAnsi" w:hAnsiTheme="majorHAnsi" w:cstheme="majorHAnsi"/>
                                <w:color w:val="000000"/>
                                <w:sz w:val="18"/>
                                <w:szCs w:val="18"/>
                                <w:shd w:val="clear" w:color="auto" w:fill="FFFFFF"/>
                              </w:rPr>
                              <w:t>systeme</w:t>
                            </w:r>
                            <w:proofErr w:type="spellEnd"/>
                            <w:r w:rsidRPr="008F048A">
                              <w:rPr>
                                <w:rFonts w:asciiTheme="majorHAnsi" w:hAnsiTheme="majorHAnsi" w:cstheme="majorHAnsi"/>
                                <w:color w:val="000000"/>
                                <w:sz w:val="18"/>
                                <w:szCs w:val="18"/>
                                <w:shd w:val="clear" w:color="auto" w:fill="FFFFFF"/>
                              </w:rPr>
                              <w:t>.</w:t>
                            </w:r>
                          </w:p>
                          <w:p w14:paraId="242A226C" w14:textId="77777777" w:rsidR="006870A9" w:rsidRDefault="006870A9" w:rsidP="00CB2BAA">
                            <w:pPr>
                              <w:spacing w:line="240" w:lineRule="auto"/>
                              <w:ind w:right="-6"/>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9AE2D" id="Textfeld 8" o:spid="_x0000_s1196" type="#_x0000_t202" style="position:absolute;margin-left:77.9pt;margin-top:13.8pt;width:374.65pt;height:97.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" filled="f" stroked="f" strokeweight=".5pt">
                <v:textbox inset="0,0,0,0">
                  <w:txbxContent>
                    <w:p w14:paraId="0FD03403" w14:textId="1030345D" w:rsidR="006870A9" w:rsidRDefault="006870A9" w:rsidP="00CB2BAA">
                      <w:pPr>
                        <w:pStyle w:val="berschrift3"/>
                      </w:pPr>
                      <w:r>
                        <w:t>Ronald Pöppl</w:t>
                      </w:r>
                    </w:p>
                    <w:p w14:paraId="41681C19" w14:textId="30681C5A" w:rsidR="006870A9" w:rsidRDefault="006870A9" w:rsidP="00CB2BAA">
                      <w:pPr>
                        <w:pStyle w:val="Hinweis"/>
                        <w:spacing w:line="240" w:lineRule="auto"/>
                      </w:pPr>
                      <w:r>
                        <w:t>Senior Lecturer</w:t>
                      </w:r>
                    </w:p>
                    <w:p w14:paraId="520AD016" w14:textId="77777777" w:rsidR="006870A9" w:rsidRDefault="006870A9" w:rsidP="00CB2BAA">
                      <w:pPr>
                        <w:spacing w:line="240" w:lineRule="auto"/>
                        <w:ind w:right="-6"/>
                      </w:pPr>
                    </w:p>
                    <w:p w14:paraId="6ABB07E1" w14:textId="251480AA" w:rsidR="006870A9" w:rsidRPr="00CA70C4" w:rsidRDefault="006870A9" w:rsidP="00CE5B1A">
                      <w:pPr>
                        <w:spacing w:line="240" w:lineRule="auto"/>
                        <w:ind w:right="-6"/>
                        <w:jc w:val="both"/>
                        <w:rPr>
                          <w:sz w:val="18"/>
                          <w:szCs w:val="18"/>
                        </w:rPr>
                      </w:pPr>
                      <w:r w:rsidRPr="008F048A">
                        <w:rPr>
                          <w:rFonts w:asciiTheme="majorHAnsi" w:hAnsiTheme="majorHAnsi" w:cstheme="majorHAnsi"/>
                          <w:color w:val="000000"/>
                          <w:sz w:val="18"/>
                          <w:szCs w:val="18"/>
                          <w:shd w:val="clear" w:color="auto" w:fill="FFFFFF"/>
                        </w:rPr>
                        <w:t xml:space="preserve">Ronald Pöppl hat Geografie und Wirtschaftskunde sowie Biologie und Umweltkunde auf Lehramt studiert und anschließend als AHS-Lehrer gearbeitet. Seit 2013 ist er Senior </w:t>
                      </w:r>
                      <w:proofErr w:type="spellStart"/>
                      <w:r w:rsidRPr="008F048A">
                        <w:rPr>
                          <w:rFonts w:asciiTheme="majorHAnsi" w:hAnsiTheme="majorHAnsi" w:cstheme="majorHAnsi"/>
                          <w:color w:val="000000"/>
                          <w:sz w:val="18"/>
                          <w:szCs w:val="18"/>
                          <w:shd w:val="clear" w:color="auto" w:fill="FFFFFF"/>
                        </w:rPr>
                        <w:t>Lecturer</w:t>
                      </w:r>
                      <w:proofErr w:type="spellEnd"/>
                      <w:r w:rsidRPr="008F048A">
                        <w:rPr>
                          <w:rFonts w:asciiTheme="majorHAnsi" w:hAnsiTheme="majorHAnsi" w:cstheme="majorHAnsi"/>
                          <w:color w:val="000000"/>
                          <w:sz w:val="18"/>
                          <w:szCs w:val="18"/>
                          <w:shd w:val="clear" w:color="auto" w:fill="FFFFFF"/>
                        </w:rPr>
                        <w:t xml:space="preserve"> für Geomorphologie und Geoökologie am Institut für Geographie und Regionalforschung der Universität Wien. Im Rahmen seiner Forschung und Lehre beschäftigt er sich vor allem mit dem Einfluss des Menschen auf </w:t>
                      </w:r>
                      <w:proofErr w:type="spellStart"/>
                      <w:r w:rsidRPr="008F048A">
                        <w:rPr>
                          <w:rFonts w:asciiTheme="majorHAnsi" w:hAnsiTheme="majorHAnsi" w:cstheme="majorHAnsi"/>
                          <w:color w:val="000000"/>
                          <w:sz w:val="18"/>
                          <w:szCs w:val="18"/>
                          <w:shd w:val="clear" w:color="auto" w:fill="FFFFFF"/>
                        </w:rPr>
                        <w:t>Geo</w:t>
                      </w:r>
                      <w:proofErr w:type="spellEnd"/>
                      <w:r w:rsidRPr="008F048A">
                        <w:rPr>
                          <w:rFonts w:asciiTheme="majorHAnsi" w:hAnsiTheme="majorHAnsi" w:cstheme="majorHAnsi"/>
                          <w:color w:val="000000"/>
                          <w:sz w:val="18"/>
                          <w:szCs w:val="18"/>
                          <w:shd w:val="clear" w:color="auto" w:fill="FFFFFF"/>
                        </w:rPr>
                        <w:t>(</w:t>
                      </w:r>
                      <w:proofErr w:type="spellStart"/>
                      <w:r w:rsidRPr="008F048A">
                        <w:rPr>
                          <w:rFonts w:asciiTheme="majorHAnsi" w:hAnsiTheme="majorHAnsi" w:cstheme="majorHAnsi"/>
                          <w:color w:val="000000"/>
                          <w:sz w:val="18"/>
                          <w:szCs w:val="18"/>
                          <w:shd w:val="clear" w:color="auto" w:fill="FFFFFF"/>
                        </w:rPr>
                        <w:t>okö</w:t>
                      </w:r>
                      <w:proofErr w:type="spellEnd"/>
                      <w:r w:rsidRPr="008F048A">
                        <w:rPr>
                          <w:rFonts w:asciiTheme="majorHAnsi" w:hAnsiTheme="majorHAnsi" w:cstheme="majorHAnsi"/>
                          <w:color w:val="000000"/>
                          <w:sz w:val="18"/>
                          <w:szCs w:val="18"/>
                          <w:shd w:val="clear" w:color="auto" w:fill="FFFFFF"/>
                        </w:rPr>
                        <w:t>)</w:t>
                      </w:r>
                      <w:proofErr w:type="spellStart"/>
                      <w:r w:rsidRPr="008F048A">
                        <w:rPr>
                          <w:rFonts w:asciiTheme="majorHAnsi" w:hAnsiTheme="majorHAnsi" w:cstheme="majorHAnsi"/>
                          <w:color w:val="000000"/>
                          <w:sz w:val="18"/>
                          <w:szCs w:val="18"/>
                          <w:shd w:val="clear" w:color="auto" w:fill="FFFFFF"/>
                        </w:rPr>
                        <w:t>systeme</w:t>
                      </w:r>
                      <w:proofErr w:type="spellEnd"/>
                      <w:r w:rsidRPr="008F048A">
                        <w:rPr>
                          <w:rFonts w:asciiTheme="majorHAnsi" w:hAnsiTheme="majorHAnsi" w:cstheme="majorHAnsi"/>
                          <w:color w:val="000000"/>
                          <w:sz w:val="18"/>
                          <w:szCs w:val="18"/>
                          <w:shd w:val="clear" w:color="auto" w:fill="FFFFFF"/>
                        </w:rPr>
                        <w:t>.</w:t>
                      </w:r>
                    </w:p>
                    <w:p w14:paraId="242A226C" w14:textId="77777777" w:rsidR="006870A9" w:rsidRDefault="006870A9" w:rsidP="00CB2BAA">
                      <w:pPr>
                        <w:spacing w:line="240" w:lineRule="auto"/>
                        <w:ind w:right="-6"/>
                      </w:pPr>
                    </w:p>
                  </w:txbxContent>
                </v:textbox>
              </v:shape>
            </w:pict>
          </mc:Fallback>
        </mc:AlternateContent>
      </w:r>
    </w:p>
    <w:p w14:paraId="39AF541B" w14:textId="1A9DAD46" w:rsidR="00BE07AA" w:rsidRDefault="00BE07AA" w:rsidP="00DE3DA0"/>
    <w:p w14:paraId="5AB46E4F" w14:textId="4BA4A3DB" w:rsidR="00BE07AA" w:rsidRDefault="00BE07AA" w:rsidP="00DE3DA0"/>
    <w:p w14:paraId="20A5F96E" w14:textId="2466F67C" w:rsidR="00BE07AA" w:rsidRDefault="00BE07AA" w:rsidP="00DE3DA0"/>
    <w:p w14:paraId="3E9D2E6B" w14:textId="5D39AD6C" w:rsidR="00BE07AA" w:rsidRDefault="00BE07AA" w:rsidP="00DE3DA0"/>
    <w:p w14:paraId="416F53DF" w14:textId="48E9657F" w:rsidR="00BE07AA" w:rsidRDefault="00BE07AA" w:rsidP="00DE3DA0"/>
    <w:p w14:paraId="5686FE95" w14:textId="04A48AC5" w:rsidR="00BE07AA" w:rsidRDefault="00BE07AA" w:rsidP="00DE3DA0"/>
    <w:p w14:paraId="4C921299" w14:textId="53E77813" w:rsidR="00BE07AA" w:rsidRDefault="00BE07AA" w:rsidP="00DE3DA0"/>
    <w:p w14:paraId="7F9F3B24" w14:textId="69E492E4" w:rsidR="00D623E5" w:rsidRDefault="00D623E5" w:rsidP="00DE3DA0"/>
    <w:p w14:paraId="7327C22C" w14:textId="2AE3DD75" w:rsidR="00D623E5" w:rsidRDefault="00D623E5" w:rsidP="00DE3DA0"/>
    <w:p w14:paraId="5D39217D" w14:textId="578CF540" w:rsidR="00D623E5" w:rsidRDefault="00D623E5" w:rsidP="00D623E5">
      <w:pPr>
        <w:pStyle w:val="berschrift2"/>
      </w:pPr>
      <w:r w:rsidRPr="00B02E81">
        <w:t>Über die Erstellerinnen der Arbeits</w:t>
      </w:r>
      <w:r>
        <w:t>- und Lösungsblätter</w:t>
      </w:r>
    </w:p>
    <w:p w14:paraId="5559377A" w14:textId="3644C0FF" w:rsidR="00D623E5" w:rsidRPr="00D623E5" w:rsidRDefault="00D623E5" w:rsidP="00D623E5"/>
    <w:p w14:paraId="59298661" w14:textId="77777777" w:rsidR="00D623E5" w:rsidRDefault="00D623E5" w:rsidP="00505E72">
      <w:pPr>
        <w:pStyle w:val="berschrift3"/>
      </w:pPr>
      <w:r w:rsidRPr="00D623E5">
        <w:t>Elisabeth Allgäuer-Hackl</w:t>
      </w:r>
    </w:p>
    <w:p w14:paraId="4A1D4CA7" w14:textId="5CE8AFA3" w:rsidR="00D623E5" w:rsidRDefault="00D623E5" w:rsidP="00A269DD">
      <w:pPr>
        <w:spacing w:line="240" w:lineRule="auto"/>
        <w:jc w:val="both"/>
        <w:rPr>
          <w:sz w:val="18"/>
        </w:rPr>
      </w:pPr>
      <w:r w:rsidRPr="00D623E5">
        <w:rPr>
          <w:sz w:val="18"/>
        </w:rPr>
        <w:t xml:space="preserve">Elisabeth Allgäuer-Hackl war Sprachenlehrerin (Englisch, DaZ, Französisch, Spanisch) in der Sekundarstufe II und in Erwachsenenbildungsinstitutionen. Derzeit arbeitet sie in der Fort- und Weiterbildung von </w:t>
      </w:r>
      <w:proofErr w:type="spellStart"/>
      <w:proofErr w:type="gramStart"/>
      <w:r w:rsidRPr="00D623E5">
        <w:rPr>
          <w:sz w:val="18"/>
        </w:rPr>
        <w:t>Pädagog</w:t>
      </w:r>
      <w:r w:rsidR="009442AF">
        <w:rPr>
          <w:sz w:val="18"/>
        </w:rPr>
        <w:t>:innen</w:t>
      </w:r>
      <w:proofErr w:type="spellEnd"/>
      <w:proofErr w:type="gramEnd"/>
      <w:r w:rsidRPr="00D623E5">
        <w:rPr>
          <w:sz w:val="18"/>
        </w:rPr>
        <w:t xml:space="preserve">. Ihre Schwerpunkte liegen in den Bereichen mehrsprachige Entwicklung, Elternbildung, Mehrsprachigkeitsdidaktik und Mehrsprachigkeit als Fokus für die Schulentwicklung. Allgäuer-Hackl ist Mitglied der Forschungsgruppe </w:t>
      </w:r>
      <w:proofErr w:type="spellStart"/>
      <w:r w:rsidRPr="00D623E5">
        <w:rPr>
          <w:sz w:val="18"/>
        </w:rPr>
        <w:t>DyME</w:t>
      </w:r>
      <w:proofErr w:type="spellEnd"/>
      <w:r w:rsidRPr="00D623E5">
        <w:rPr>
          <w:sz w:val="18"/>
        </w:rPr>
        <w:t xml:space="preserve"> an der Universität Innsbruck (Dynamik der Mehrsprachigkeit mit Englisch).</w:t>
      </w:r>
    </w:p>
    <w:p w14:paraId="02EA2876" w14:textId="0558AB5F" w:rsidR="00D623E5" w:rsidRDefault="00D623E5" w:rsidP="00D623E5">
      <w:pPr>
        <w:rPr>
          <w:sz w:val="18"/>
        </w:rPr>
      </w:pPr>
    </w:p>
    <w:p w14:paraId="35B3046C" w14:textId="38B5ECA8" w:rsidR="00505E72" w:rsidRPr="00D623E5" w:rsidRDefault="00505E72" w:rsidP="00505E72">
      <w:pPr>
        <w:pStyle w:val="berschrift3"/>
      </w:pPr>
      <w:r w:rsidRPr="00D623E5">
        <w:t>Emese Malzer-Papp</w:t>
      </w:r>
    </w:p>
    <w:p w14:paraId="611279E2" w14:textId="65A6ED3C" w:rsidR="00D623E5" w:rsidRPr="00D623E5" w:rsidRDefault="00D623E5" w:rsidP="00A269DD">
      <w:pPr>
        <w:spacing w:line="240" w:lineRule="auto"/>
        <w:jc w:val="both"/>
        <w:rPr>
          <w:sz w:val="18"/>
        </w:rPr>
      </w:pPr>
      <w:r w:rsidRPr="00D623E5">
        <w:rPr>
          <w:sz w:val="18"/>
        </w:rPr>
        <w:t xml:space="preserve">Emese Malzer-Papp ist wissenschaftliche Mitarbeiterin der Forschungsgruppe </w:t>
      </w:r>
      <w:proofErr w:type="spellStart"/>
      <w:r w:rsidRPr="00D623E5">
        <w:rPr>
          <w:sz w:val="18"/>
        </w:rPr>
        <w:t>DyME</w:t>
      </w:r>
      <w:proofErr w:type="spellEnd"/>
      <w:r w:rsidRPr="00D623E5">
        <w:rPr>
          <w:sz w:val="18"/>
        </w:rPr>
        <w:t xml:space="preserve"> an der Universität Innsbruck und arbeitet in der </w:t>
      </w:r>
      <w:proofErr w:type="spellStart"/>
      <w:proofErr w:type="gramStart"/>
      <w:r w:rsidRPr="00D623E5">
        <w:rPr>
          <w:sz w:val="18"/>
        </w:rPr>
        <w:t>Pädagog:innenausbildung</w:t>
      </w:r>
      <w:proofErr w:type="spellEnd"/>
      <w:proofErr w:type="gramEnd"/>
      <w:r w:rsidRPr="00D623E5">
        <w:rPr>
          <w:sz w:val="18"/>
        </w:rPr>
        <w:t xml:space="preserve"> im Bereich der Mehrsprachigkeit sowie als DaF/DaZ-Trainerin in der Jugend- und Erwachsenenbildung in Innsbruck. Ihr wissenschaftlicher Schwerpunk</w:t>
      </w:r>
      <w:r w:rsidR="009442AF">
        <w:rPr>
          <w:sz w:val="18"/>
        </w:rPr>
        <w:t>t</w:t>
      </w:r>
      <w:r w:rsidRPr="00D623E5">
        <w:rPr>
          <w:sz w:val="18"/>
        </w:rPr>
        <w:t xml:space="preserve"> liegt auf der kindlichen Sprachentwicklung in einem mehrsprachigen Kontext und den kognitiven und metakognitiven Auswirkungen der Mehrsprachigkeit beim Deutscherwerb.</w:t>
      </w:r>
    </w:p>
    <w:p w14:paraId="0C045172" w14:textId="13F4DB02" w:rsidR="00D623E5" w:rsidRDefault="00D623E5" w:rsidP="00D623E5"/>
    <w:p w14:paraId="338284F0" w14:textId="77777777" w:rsidR="00A269DD" w:rsidRPr="00D623E5" w:rsidRDefault="00A269DD" w:rsidP="00D623E5"/>
    <w:p w14:paraId="211FE85C" w14:textId="035CFCBA" w:rsidR="00497D9B" w:rsidRDefault="00497D9B" w:rsidP="00497D9B">
      <w:r>
        <w:rPr>
          <w:noProof/>
          <w:lang w:eastAsia="de-AT"/>
        </w:rPr>
        <mc:AlternateContent>
          <mc:Choice Requires="wps">
            <w:drawing>
              <wp:anchor distT="0" distB="0" distL="114300" distR="114300" simplePos="0" relativeHeight="251657217" behindDoc="0" locked="0" layoutInCell="1" allowOverlap="1" wp14:anchorId="08351340" wp14:editId="701DFB88">
                <wp:simplePos x="0" y="0"/>
                <wp:positionH relativeFrom="column">
                  <wp:posOffset>0</wp:posOffset>
                </wp:positionH>
                <wp:positionV relativeFrom="paragraph">
                  <wp:posOffset>-635</wp:posOffset>
                </wp:positionV>
                <wp:extent cx="5735955" cy="0"/>
                <wp:effectExtent l="0" t="0" r="17145" b="12700"/>
                <wp:wrapNone/>
                <wp:docPr id="18" name="Gerader Verbinder 18"/>
                <wp:cNvGraphicFramePr/>
                <a:graphic xmlns:a="http://schemas.openxmlformats.org/drawingml/2006/main">
                  <a:graphicData uri="http://schemas.microsoft.com/office/word/2010/wordprocessingShape">
                    <wps:wsp>
                      <wps:cNvCnPr/>
                      <wps:spPr>
                        <a:xfrm>
                          <a:off x="0" y="0"/>
                          <a:ext cx="5735955"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4C39AF" id="Gerader Verbinder 18" o:spid="_x0000_s1026" style="position:absolute;z-index:251657217;visibility:visible;mso-wrap-style:square;mso-wrap-distance-left:9pt;mso-wrap-distance-top:0;mso-wrap-distance-right:9pt;mso-wrap-distance-bottom:0;mso-position-horizontal:absolute;mso-position-horizontal-relative:text;mso-position-vertical:absolute;mso-position-vertical-relative:text" from="0,-.05pt" to="451.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" strokecolor="#bdb6d3 [3208]" strokeweight="1pt">
                <v:stroke joinstyle="miter"/>
              </v:line>
            </w:pict>
          </mc:Fallback>
        </mc:AlternateContent>
      </w:r>
      <w:r>
        <w:br/>
      </w:r>
    </w:p>
    <w:p w14:paraId="6D986001" w14:textId="0CE7E516" w:rsidR="00BE07AA" w:rsidRPr="00BA679B" w:rsidRDefault="007A37CF" w:rsidP="00BA679B">
      <w:pPr>
        <w:pStyle w:val="berschrift2"/>
      </w:pPr>
      <w:r>
        <w:rPr>
          <w:rFonts w:asciiTheme="minorHAnsi" w:eastAsiaTheme="minorHAnsi" w:hAnsiTheme="minorHAnsi" w:cstheme="minorBidi"/>
          <w:b w:val="0"/>
          <w:noProof/>
          <w:color w:val="auto"/>
          <w:sz w:val="16"/>
          <w:szCs w:val="16"/>
          <w:lang w:eastAsia="de-AT"/>
        </w:rPr>
        <mc:AlternateContent>
          <mc:Choice Requires="wpg">
            <w:drawing>
              <wp:anchor distT="0" distB="0" distL="114300" distR="114300" simplePos="0" relativeHeight="251657323" behindDoc="0" locked="0" layoutInCell="1" allowOverlap="1" wp14:anchorId="7C3F0D55" wp14:editId="70EFCFF4">
                <wp:simplePos x="0" y="0"/>
                <wp:positionH relativeFrom="column">
                  <wp:posOffset>3334580</wp:posOffset>
                </wp:positionH>
                <wp:positionV relativeFrom="paragraph">
                  <wp:posOffset>58421</wp:posOffset>
                </wp:positionV>
                <wp:extent cx="2384425" cy="2736166"/>
                <wp:effectExtent l="0" t="0" r="0" b="7620"/>
                <wp:wrapNone/>
                <wp:docPr id="12" name="Gruppieren 12"/>
                <wp:cNvGraphicFramePr/>
                <a:graphic xmlns:a="http://schemas.openxmlformats.org/drawingml/2006/main">
                  <a:graphicData uri="http://schemas.microsoft.com/office/word/2010/wordprocessingGroup">
                    <wpg:wgp>
                      <wpg:cNvGrpSpPr/>
                      <wpg:grpSpPr>
                        <a:xfrm>
                          <a:off x="0" y="0"/>
                          <a:ext cx="2384425" cy="2736166"/>
                          <a:chOff x="0" y="1"/>
                          <a:chExt cx="2384425" cy="2736166"/>
                        </a:xfrm>
                      </wpg:grpSpPr>
                      <wps:wsp>
                        <wps:cNvPr id="37" name="Abgerundetes Rechteck 37"/>
                        <wps:cNvSpPr/>
                        <wps:spPr>
                          <a:xfrm>
                            <a:off x="0" y="1"/>
                            <a:ext cx="2384425" cy="2736166"/>
                          </a:xfrm>
                          <a:prstGeom prst="roundRect">
                            <a:avLst>
                              <a:gd name="adj" fmla="val 4752"/>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feld 19"/>
                        <wps:cNvSpPr txBox="1"/>
                        <wps:spPr>
                          <a:xfrm>
                            <a:off x="209550" y="260339"/>
                            <a:ext cx="1938279" cy="2310334"/>
                          </a:xfrm>
                          <a:prstGeom prst="rect">
                            <a:avLst/>
                          </a:prstGeom>
                          <a:noFill/>
                          <a:ln w="6350">
                            <a:noFill/>
                          </a:ln>
                        </wps:spPr>
                        <wps:txbx>
                          <w:txbxContent>
                            <w:p w14:paraId="5D28CB91" w14:textId="50F5B6E3" w:rsidR="006870A9" w:rsidRPr="00AF541F" w:rsidRDefault="006870A9" w:rsidP="004A1901">
                              <w:pPr>
                                <w:pStyle w:val="berschrift3"/>
                                <w:rPr>
                                  <w:sz w:val="28"/>
                                  <w:szCs w:val="28"/>
                                </w:rPr>
                              </w:pPr>
                              <w:r w:rsidRPr="006F212E">
                                <w:rPr>
                                  <w:sz w:val="28"/>
                                  <w:szCs w:val="28"/>
                                </w:rPr>
                                <w:t>Anmerkung zum Zitieren</w:t>
                              </w:r>
                              <w:r w:rsidRPr="00AF541F">
                                <w:rPr>
                                  <w:sz w:val="28"/>
                                  <w:szCs w:val="28"/>
                                </w:rPr>
                                <w:t>:</w:t>
                              </w:r>
                            </w:p>
                            <w:p w14:paraId="01164F9F" w14:textId="77777777" w:rsidR="006870A9" w:rsidRPr="00AF541F" w:rsidRDefault="006870A9" w:rsidP="004A1901"/>
                            <w:p w14:paraId="644C156A" w14:textId="735A3D81" w:rsidR="006870A9" w:rsidRPr="00217ECC" w:rsidRDefault="006870A9" w:rsidP="00C25917">
                              <w:pPr>
                                <w:spacing w:line="276" w:lineRule="auto"/>
                                <w:rPr>
                                  <w:sz w:val="18"/>
                                  <w:szCs w:val="18"/>
                                </w:rPr>
                              </w:pPr>
                              <w:r w:rsidRPr="00217ECC">
                                <w:rPr>
                                  <w:sz w:val="18"/>
                                  <w:szCs w:val="18"/>
                                </w:rPr>
                                <w:t>Dieses Material steht unter einer CC BY NC SA 4.0 Lizenz. Bei einer Weiterverwendung sollen folgende Angaben gemacht werden:</w:t>
                              </w:r>
                            </w:p>
                            <w:p w14:paraId="53C3368C" w14:textId="77777777" w:rsidR="006870A9" w:rsidRPr="00217ECC" w:rsidRDefault="006870A9" w:rsidP="00C25917">
                              <w:pPr>
                                <w:spacing w:line="276" w:lineRule="auto"/>
                                <w:rPr>
                                  <w:sz w:val="18"/>
                                  <w:szCs w:val="18"/>
                                </w:rPr>
                              </w:pPr>
                            </w:p>
                            <w:p w14:paraId="023B2684" w14:textId="39EA8739" w:rsidR="006870A9" w:rsidRPr="00C25917" w:rsidRDefault="006870A9" w:rsidP="00497D9B">
                              <w:pPr>
                                <w:spacing w:line="276" w:lineRule="auto"/>
                                <w:rPr>
                                  <w:b/>
                                  <w:bCs/>
                                  <w:sz w:val="18"/>
                                  <w:szCs w:val="18"/>
                                </w:rPr>
                              </w:pPr>
                              <w:r w:rsidRPr="00FF60A5">
                                <w:rPr>
                                  <w:b/>
                                  <w:bCs/>
                                  <w:sz w:val="18"/>
                                  <w:szCs w:val="18"/>
                                </w:rPr>
                                <w:t>Pöppl, R. (2023) Natur</w:t>
                              </w:r>
                              <w:r>
                                <w:rPr>
                                  <w:b/>
                                  <w:bCs/>
                                  <w:sz w:val="18"/>
                                  <w:szCs w:val="18"/>
                                </w:rPr>
                                <w:t>gefahren</w:t>
                              </w:r>
                              <w:r w:rsidRPr="00FF60A5">
                                <w:rPr>
                                  <w:b/>
                                  <w:bCs/>
                                  <w:sz w:val="18"/>
                                  <w:szCs w:val="18"/>
                                </w:rPr>
                                <w:t xml:space="preserve">: Umwelt, Gesellschaft, Wirtschaft. </w:t>
                              </w:r>
                              <w:r w:rsidRPr="007E49D2">
                                <w:rPr>
                                  <w:b/>
                                  <w:bCs/>
                                  <w:sz w:val="18"/>
                                  <w:szCs w:val="18"/>
                                </w:rPr>
                                <w:t xml:space="preserve">CC BY NC SA 4.0. </w:t>
                              </w:r>
                              <w:r w:rsidRPr="00FF60A5">
                                <w:rPr>
                                  <w:b/>
                                  <w:bCs/>
                                  <w:sz w:val="18"/>
                                  <w:szCs w:val="18"/>
                                </w:rPr>
                                <w:t>Stiftung für Wirtschaftsbildung.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C3F0D55" id="Gruppieren 12" o:spid="_x0000_s1197" style="position:absolute;margin-left:262.55pt;margin-top:4.6pt;width:187.75pt;height:215.45pt;z-index:251657323;mso-position-horizontal-relative:text;mso-position-vertical-relative:text;mso-height-relative:margin" coordorigin="" coordsize="23844,27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">
                <v:roundrect id="Abgerundetes Rechteck 37" o:spid="_x0000_s1198" style="position:absolute;width:23844;height:27361;visibility:visible;mso-wrap-style:square;v-text-anchor:middle" arcsize="311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" fillcolor="#f2f2f2 [3052]" stroked="f" strokeweight="1pt">
                  <v:stroke joinstyle="miter"/>
                </v:roundrect>
                <v:shape id="Textfeld 19" o:spid="_x0000_s1199" type="#_x0000_t202" style="position:absolute;left:2095;top:2603;width:19383;height:23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" filled="f" stroked="f" strokeweight=".5pt">
                  <v:textbox inset="0,0,0,0">
                    <w:txbxContent>
                      <w:p w14:paraId="5D28CB91" w14:textId="50F5B6E3" w:rsidR="006870A9" w:rsidRPr="00AF541F" w:rsidRDefault="006870A9" w:rsidP="004A1901">
                        <w:pPr>
                          <w:pStyle w:val="berschrift3"/>
                          <w:rPr>
                            <w:sz w:val="28"/>
                            <w:szCs w:val="28"/>
                          </w:rPr>
                        </w:pPr>
                        <w:r w:rsidRPr="006F212E">
                          <w:rPr>
                            <w:sz w:val="28"/>
                            <w:szCs w:val="28"/>
                          </w:rPr>
                          <w:t>Anmerkung zum Zitieren</w:t>
                        </w:r>
                        <w:r w:rsidRPr="00AF541F">
                          <w:rPr>
                            <w:sz w:val="28"/>
                            <w:szCs w:val="28"/>
                          </w:rPr>
                          <w:t>:</w:t>
                        </w:r>
                      </w:p>
                      <w:p w14:paraId="01164F9F" w14:textId="77777777" w:rsidR="006870A9" w:rsidRPr="00AF541F" w:rsidRDefault="006870A9" w:rsidP="004A1901"/>
                      <w:p w14:paraId="644C156A" w14:textId="735A3D81" w:rsidR="006870A9" w:rsidRPr="00217ECC" w:rsidRDefault="006870A9" w:rsidP="00C25917">
                        <w:pPr>
                          <w:spacing w:line="276" w:lineRule="auto"/>
                          <w:rPr>
                            <w:sz w:val="18"/>
                            <w:szCs w:val="18"/>
                          </w:rPr>
                        </w:pPr>
                        <w:r w:rsidRPr="00217ECC">
                          <w:rPr>
                            <w:sz w:val="18"/>
                            <w:szCs w:val="18"/>
                          </w:rPr>
                          <w:t>Dieses Material steht unter einer CC BY NC SA 4.0 Lizenz. Bei einer Weiterverwendung sollen folgende Angaben gemacht werden:</w:t>
                        </w:r>
                      </w:p>
                      <w:p w14:paraId="53C3368C" w14:textId="77777777" w:rsidR="006870A9" w:rsidRPr="00217ECC" w:rsidRDefault="006870A9" w:rsidP="00C25917">
                        <w:pPr>
                          <w:spacing w:line="276" w:lineRule="auto"/>
                          <w:rPr>
                            <w:sz w:val="18"/>
                            <w:szCs w:val="18"/>
                          </w:rPr>
                        </w:pPr>
                      </w:p>
                      <w:p w14:paraId="023B2684" w14:textId="39EA8739" w:rsidR="006870A9" w:rsidRPr="00C25917" w:rsidRDefault="006870A9" w:rsidP="00497D9B">
                        <w:pPr>
                          <w:spacing w:line="276" w:lineRule="auto"/>
                          <w:rPr>
                            <w:b/>
                            <w:bCs/>
                            <w:sz w:val="18"/>
                            <w:szCs w:val="18"/>
                          </w:rPr>
                        </w:pPr>
                        <w:r w:rsidRPr="00FF60A5">
                          <w:rPr>
                            <w:b/>
                            <w:bCs/>
                            <w:sz w:val="18"/>
                            <w:szCs w:val="18"/>
                          </w:rPr>
                          <w:t>Pöppl, R. (2023) Natur</w:t>
                        </w:r>
                        <w:r>
                          <w:rPr>
                            <w:b/>
                            <w:bCs/>
                            <w:sz w:val="18"/>
                            <w:szCs w:val="18"/>
                          </w:rPr>
                          <w:t>gefahren</w:t>
                        </w:r>
                        <w:r w:rsidRPr="00FF60A5">
                          <w:rPr>
                            <w:b/>
                            <w:bCs/>
                            <w:sz w:val="18"/>
                            <w:szCs w:val="18"/>
                          </w:rPr>
                          <w:t xml:space="preserve">: Umwelt, Gesellschaft, Wirtschaft. </w:t>
                        </w:r>
                        <w:r w:rsidRPr="007E49D2">
                          <w:rPr>
                            <w:b/>
                            <w:bCs/>
                            <w:sz w:val="18"/>
                            <w:szCs w:val="18"/>
                          </w:rPr>
                          <w:t xml:space="preserve">CC BY NC SA 4.0. </w:t>
                        </w:r>
                        <w:r w:rsidRPr="00FF60A5">
                          <w:rPr>
                            <w:b/>
                            <w:bCs/>
                            <w:sz w:val="18"/>
                            <w:szCs w:val="18"/>
                          </w:rPr>
                          <w:t>Stiftung für Wirtschaftsbildung.</w:t>
                        </w:r>
                      </w:p>
                    </w:txbxContent>
                  </v:textbox>
                </v:shape>
              </v:group>
            </w:pict>
          </mc:Fallback>
        </mc:AlternateContent>
      </w:r>
      <w:r w:rsidR="004A1901" w:rsidRPr="00BA679B">
        <w:t>Impressum</w:t>
      </w:r>
    </w:p>
    <w:p w14:paraId="4C938F2D" w14:textId="7A5237AE" w:rsidR="00497D9B" w:rsidRDefault="00497D9B" w:rsidP="0053406A"/>
    <w:p w14:paraId="60558AA7" w14:textId="614718F5" w:rsidR="004A1901" w:rsidRDefault="004A1901" w:rsidP="00BA679B">
      <w:pPr>
        <w:pStyle w:val="berschrift3"/>
      </w:pPr>
      <w:r>
        <w:t xml:space="preserve">STIFTUNG FÜR </w:t>
      </w:r>
      <w:r w:rsidR="00497D9B">
        <w:br/>
      </w:r>
      <w:r>
        <w:t>WIRTSCHAFTSBILDUNG</w:t>
      </w:r>
    </w:p>
    <w:p w14:paraId="78603EBC" w14:textId="74969480" w:rsidR="003B5EA8" w:rsidRPr="00C70492" w:rsidRDefault="003B5EA8" w:rsidP="003B5EA8">
      <w:r w:rsidRPr="00C70492">
        <w:t>c/o Impact Hub Vienna</w:t>
      </w:r>
    </w:p>
    <w:p w14:paraId="66980567" w14:textId="4719442A" w:rsidR="003B5EA8" w:rsidRPr="00C70492" w:rsidRDefault="003B5EA8" w:rsidP="003B5EA8">
      <w:r w:rsidRPr="00C70492">
        <w:t>Lindengasse 56/18-19</w:t>
      </w:r>
    </w:p>
    <w:p w14:paraId="7DC9EE8B" w14:textId="77777777" w:rsidR="002F29FE" w:rsidRPr="00C70492" w:rsidRDefault="003B5EA8" w:rsidP="003B5EA8">
      <w:r w:rsidRPr="00C70492">
        <w:t>1070 Wien</w:t>
      </w:r>
    </w:p>
    <w:p w14:paraId="67DAB360" w14:textId="77777777" w:rsidR="002F29FE" w:rsidRPr="00C70492" w:rsidRDefault="002F29FE" w:rsidP="003B5EA8"/>
    <w:p w14:paraId="0CE09A24" w14:textId="46D155F0" w:rsidR="00BE07AA" w:rsidRPr="00C70492" w:rsidRDefault="004A1901" w:rsidP="003B5EA8">
      <w:r w:rsidRPr="00C70492">
        <w:t xml:space="preserve">E-Mail: </w:t>
      </w:r>
      <w:hyperlink r:id="rId90" w:history="1">
        <w:r w:rsidRPr="00C70492">
          <w:rPr>
            <w:rStyle w:val="Hyperlink"/>
          </w:rPr>
          <w:t>office@wirtschaft-erleben.at</w:t>
        </w:r>
      </w:hyperlink>
    </w:p>
    <w:p w14:paraId="57448BDF" w14:textId="246F555D" w:rsidR="004A1901" w:rsidRPr="00C70492" w:rsidRDefault="004A1901" w:rsidP="004A1901">
      <w:pPr>
        <w:ind w:right="-6"/>
      </w:pPr>
    </w:p>
    <w:p w14:paraId="252296E8" w14:textId="70D1F181" w:rsidR="00C25917" w:rsidRPr="00C70492" w:rsidRDefault="003111B2" w:rsidP="004A1901">
      <w:pPr>
        <w:ind w:right="-6"/>
      </w:pPr>
      <w:r>
        <w:rPr>
          <w:noProof/>
          <w:lang w:eastAsia="de-AT"/>
        </w:rPr>
        <w:drawing>
          <wp:anchor distT="0" distB="0" distL="114300" distR="114300" simplePos="0" relativeHeight="251657324" behindDoc="0" locked="0" layoutInCell="1" allowOverlap="1" wp14:anchorId="58D9EAFD" wp14:editId="3B09C4F8">
            <wp:simplePos x="0" y="0"/>
            <wp:positionH relativeFrom="margin">
              <wp:align>left</wp:align>
            </wp:positionH>
            <wp:positionV relativeFrom="paragraph">
              <wp:posOffset>135890</wp:posOffset>
            </wp:positionV>
            <wp:extent cx="838200" cy="295275"/>
            <wp:effectExtent l="0" t="0" r="0" b="9525"/>
            <wp:wrapNone/>
            <wp:docPr id="28" name="Grafik 28"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zenzvertra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04C452" w14:textId="556AFC02" w:rsidR="003111B2" w:rsidRPr="00C70492" w:rsidRDefault="003111B2" w:rsidP="0053406A"/>
    <w:p w14:paraId="66913BC0" w14:textId="063EC1CD" w:rsidR="003111B2" w:rsidRPr="00C70492" w:rsidRDefault="003111B2" w:rsidP="0053406A"/>
    <w:p w14:paraId="0A1B0E46" w14:textId="5EA407D5" w:rsidR="004A1901" w:rsidRPr="003111B2" w:rsidRDefault="004A1901" w:rsidP="004A1901">
      <w:pPr>
        <w:pStyle w:val="berschrift3"/>
        <w:rPr>
          <w:lang w:val="en-AU"/>
        </w:rPr>
      </w:pPr>
      <w:r w:rsidRPr="003111B2">
        <w:rPr>
          <w:lang w:val="en-AU"/>
        </w:rPr>
        <w:t xml:space="preserve">CC BY NC SA </w:t>
      </w:r>
    </w:p>
    <w:p w14:paraId="07BD672C" w14:textId="77777777" w:rsidR="00F135CB" w:rsidRPr="00C7507A" w:rsidRDefault="00C80EA1" w:rsidP="00C7507A">
      <w:pPr>
        <w:ind w:right="-6"/>
        <w:rPr>
          <w:color w:val="EA4F60"/>
          <w:u w:val="single"/>
          <w:lang w:val="en-AU"/>
        </w:rPr>
      </w:pPr>
      <w:r>
        <w:rPr>
          <w:noProof/>
          <w:lang w:eastAsia="de-AT"/>
        </w:rPr>
        <mc:AlternateContent>
          <mc:Choice Requires="wps">
            <w:drawing>
              <wp:anchor distT="0" distB="0" distL="114300" distR="114300" simplePos="0" relativeHeight="251657219" behindDoc="1" locked="1" layoutInCell="1" allowOverlap="0" wp14:anchorId="2B6CE8D2" wp14:editId="58D70A2D">
                <wp:simplePos x="0" y="0"/>
                <wp:positionH relativeFrom="page">
                  <wp:posOffset>-19050</wp:posOffset>
                </wp:positionH>
                <wp:positionV relativeFrom="page">
                  <wp:posOffset>10492740</wp:posOffset>
                </wp:positionV>
                <wp:extent cx="7563485" cy="194310"/>
                <wp:effectExtent l="0" t="0" r="0" b="0"/>
                <wp:wrapNone/>
                <wp:docPr id="150" name="Rechteck 150"/>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0239A" id="Rechteck 150" o:spid="_x0000_s1026" style="position:absolute;margin-left:-1.5pt;margin-top:826.2pt;width:595.55pt;height:15.3pt;z-index:-2516592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" o:allowoverlap="f" fillcolor="#d07d75" stroked="f" strokeweight="1pt">
                <w10:wrap anchorx="page" anchory="page"/>
                <w10:anchorlock/>
              </v:rect>
            </w:pict>
          </mc:Fallback>
        </mc:AlternateContent>
      </w:r>
      <w:r w:rsidR="00DA2777" w:rsidRPr="003F6423">
        <w:rPr>
          <w:sz w:val="18"/>
          <w:szCs w:val="22"/>
          <w:lang w:val="en-AU"/>
        </w:rPr>
        <w:t>https://creativecommons.org/licenses/by-nc-sa/4.0/deed.de</w:t>
      </w:r>
      <w:r w:rsidR="00DA2777" w:rsidRPr="003111B2">
        <w:rPr>
          <w:rStyle w:val="Hyperlink"/>
          <w:sz w:val="18"/>
          <w:szCs w:val="22"/>
          <w:lang w:val="en-AU"/>
        </w:rPr>
        <w:t xml:space="preserve"> </w:t>
      </w:r>
      <w:r w:rsidR="00DA2777" w:rsidRPr="003111B2">
        <w:rPr>
          <w:rStyle w:val="Hyperlink"/>
          <w:sz w:val="18"/>
          <w:szCs w:val="22"/>
          <w:lang w:val="en-AU"/>
        </w:rPr>
        <w:br/>
      </w:r>
    </w:p>
    <w:sectPr w:rsidR="00F135CB" w:rsidRPr="00C7507A" w:rsidSect="00E307C3">
      <w:headerReference w:type="first" r:id="rId92"/>
      <w:footerReference w:type="first" r:id="rId93"/>
      <w:pgSz w:w="11900" w:h="16840"/>
      <w:pgMar w:top="1802" w:right="1417" w:bottom="1134" w:left="1417"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68808" w14:textId="77777777" w:rsidR="006870A9" w:rsidRDefault="006870A9" w:rsidP="002B0FEA">
      <w:pPr>
        <w:spacing w:line="240" w:lineRule="auto"/>
      </w:pPr>
      <w:r>
        <w:separator/>
      </w:r>
    </w:p>
  </w:endnote>
  <w:endnote w:type="continuationSeparator" w:id="0">
    <w:p w14:paraId="2E07305D" w14:textId="77777777" w:rsidR="006870A9" w:rsidRDefault="006870A9" w:rsidP="002B0FEA">
      <w:pPr>
        <w:spacing w:line="240" w:lineRule="auto"/>
      </w:pPr>
      <w:r>
        <w:continuationSeparator/>
      </w:r>
    </w:p>
  </w:endnote>
  <w:endnote w:type="continuationNotice" w:id="1">
    <w:p w14:paraId="2ECD8C2E" w14:textId="77777777" w:rsidR="006870A9" w:rsidRDefault="006870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default"/>
    <w:sig w:usb0="800002E7" w:usb1="2AC7FCFF" w:usb2="00000012" w:usb3="00000000" w:csb0="00020000" w:csb1="00000000"/>
  </w:font>
  <w:font w:name="Times New Roman (Überschriften">
    <w:altName w:val="Times New Roman"/>
    <w:panose1 w:val="00000000000000000000"/>
    <w:charset w:val="00"/>
    <w:family w:val="roman"/>
    <w:notTrueType/>
    <w:pitch w:val="default"/>
  </w:font>
  <w:font w:name="Times New Roman (Textkörper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Snowy">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27611" w14:textId="77777777"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43" behindDoc="0" locked="0" layoutInCell="1" allowOverlap="1" wp14:anchorId="4ABC64A3" wp14:editId="17B05A08">
              <wp:simplePos x="0" y="0"/>
              <wp:positionH relativeFrom="column">
                <wp:posOffset>7363042</wp:posOffset>
              </wp:positionH>
              <wp:positionV relativeFrom="page">
                <wp:posOffset>6847840</wp:posOffset>
              </wp:positionV>
              <wp:extent cx="1886400" cy="360000"/>
              <wp:effectExtent l="0" t="0" r="6985" b="8255"/>
              <wp:wrapNone/>
              <wp:docPr id="484" name="Textfeld 48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0DA38FA"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0EC8B001"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4414E064"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C64A3" id="_x0000_t202" coordsize="21600,21600" o:spt="202" path="m,l,21600r21600,l21600,xe">
              <v:stroke joinstyle="miter"/>
              <v:path gradientshapeok="t" o:connecttype="rect"/>
            </v:shapetype>
            <v:shape id="Textfeld 484" o:spid="_x0000_s1200" type="#_x0000_t202" style="position:absolute;left:0;text-align:left;margin-left:579.75pt;margin-top:539.2pt;width:148.55pt;height:28.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" filled="f" stroked="f" strokeweight=".5pt">
              <v:textbox inset="0,0,0,0">
                <w:txbxContent>
                  <w:p w14:paraId="40DA38FA"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0EC8B001"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4414E064"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76" behindDoc="1" locked="0" layoutInCell="1" allowOverlap="1" wp14:anchorId="3FB7ECEE" wp14:editId="0BC65C9C">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40" behindDoc="0" locked="0" layoutInCell="1" allowOverlap="1" wp14:anchorId="0D7AA478" wp14:editId="654AA242">
              <wp:simplePos x="0" y="0"/>
              <wp:positionH relativeFrom="column">
                <wp:posOffset>3862070</wp:posOffset>
              </wp:positionH>
              <wp:positionV relativeFrom="page">
                <wp:posOffset>10020414</wp:posOffset>
              </wp:positionV>
              <wp:extent cx="1886400" cy="360000"/>
              <wp:effectExtent l="0" t="0" r="6350" b="8890"/>
              <wp:wrapNone/>
              <wp:docPr id="514" name="Textfeld 51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FF147D9"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65E42C6"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393471FC"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AA478" id="Textfeld 514" o:spid="_x0000_s1201" type="#_x0000_t202" style="position:absolute;left:0;text-align:left;margin-left:304.1pt;margin-top:789pt;width:148.55pt;height:28.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" filled="f" stroked="f" strokeweight=".5pt">
              <v:textbox inset="0,0,0,0">
                <w:txbxContent>
                  <w:p w14:paraId="6FF147D9"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65E42C6" w14:textId="77777777" w:rsidR="006870A9" w:rsidRPr="008F2F0E" w:rsidRDefault="006870A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393471FC"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3AE840B8" w14:textId="77777777"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lang w:eastAsia="de-AT"/>
      </w:rPr>
      <mc:AlternateContent>
        <mc:Choice Requires="wps">
          <w:drawing>
            <wp:anchor distT="0" distB="0" distL="114300" distR="114300" simplePos="0" relativeHeight="251658268" behindDoc="1" locked="0" layoutInCell="1" allowOverlap="1" wp14:anchorId="77984FCF" wp14:editId="759E7BDE">
              <wp:simplePos x="0" y="0"/>
              <wp:positionH relativeFrom="column">
                <wp:posOffset>-902970</wp:posOffset>
              </wp:positionH>
              <wp:positionV relativeFrom="page">
                <wp:posOffset>10497185</wp:posOffset>
              </wp:positionV>
              <wp:extent cx="7560000" cy="180000"/>
              <wp:effectExtent l="0" t="0" r="3175" b="0"/>
              <wp:wrapTight wrapText="bothSides">
                <wp:wrapPolygon edited="0">
                  <wp:start x="0" y="0"/>
                  <wp:lineTo x="0" y="18318"/>
                  <wp:lineTo x="21555" y="18318"/>
                  <wp:lineTo x="21555" y="0"/>
                  <wp:lineTo x="0" y="0"/>
                </wp:wrapPolygon>
              </wp:wrapTight>
              <wp:docPr id="515" name="Rechteck 515"/>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AFD8437">
            <v:rect id="Rechteck 515" style="position:absolute;margin-left:-71.1pt;margin-top:826.55pt;width:595.3pt;height:14.15pt;z-index:-25165819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1d959e" stroked="f" strokeweight="1pt" w14:anchorId="711A1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">
              <w10:wrap type="tight"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7F9D6" w14:textId="626C1882" w:rsidR="006870A9" w:rsidRPr="001A3878" w:rsidRDefault="006870A9" w:rsidP="001A3878">
    <w:pPr>
      <w:pStyle w:val="Fuzeile"/>
      <w:tabs>
        <w:tab w:val="clear" w:pos="4536"/>
        <w:tab w:val="clear" w:pos="9072"/>
      </w:tabs>
      <w:spacing w:line="276" w:lineRule="auto"/>
      <w:ind w:right="-6"/>
      <w:jc w:val="both"/>
      <w:rPr>
        <w:b/>
        <w:bCs/>
        <w:color w:val="303059" w:themeColor="accent3"/>
        <w:sz w:val="20"/>
        <w:szCs w:val="20"/>
      </w:rPr>
    </w:pPr>
    <w:r>
      <w:rPr>
        <w:noProof/>
        <w:lang w:eastAsia="de-AT"/>
      </w:rPr>
      <w:drawing>
        <wp:anchor distT="0" distB="0" distL="114300" distR="114300" simplePos="0" relativeHeight="251658279" behindDoc="1" locked="0" layoutInCell="1" allowOverlap="1" wp14:anchorId="67F526D7" wp14:editId="331F9E9E">
          <wp:simplePos x="0" y="0"/>
          <wp:positionH relativeFrom="page">
            <wp:posOffset>12294</wp:posOffset>
          </wp:positionH>
          <wp:positionV relativeFrom="page">
            <wp:posOffset>10493375</wp:posOffset>
          </wp:positionV>
          <wp:extent cx="7560000" cy="180429"/>
          <wp:effectExtent l="0" t="0" r="3175" b="0"/>
          <wp:wrapTight wrapText="bothSides">
            <wp:wrapPolygon edited="0">
              <wp:start x="0" y="0"/>
              <wp:lineTo x="0" y="18254"/>
              <wp:lineTo x="21555" y="18254"/>
              <wp:lineTo x="21555" y="0"/>
              <wp:lineTo x="0" y="0"/>
            </wp:wrapPolygon>
          </wp:wrapTight>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7560000" cy="1804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42" behindDoc="0" locked="0" layoutInCell="1" allowOverlap="1" wp14:anchorId="7AC055E0" wp14:editId="69171E1A">
              <wp:simplePos x="0" y="0"/>
              <wp:positionH relativeFrom="column">
                <wp:posOffset>7353678</wp:posOffset>
              </wp:positionH>
              <wp:positionV relativeFrom="page">
                <wp:posOffset>6942455</wp:posOffset>
              </wp:positionV>
              <wp:extent cx="1886400" cy="360000"/>
              <wp:effectExtent l="0" t="0" r="6350" b="8890"/>
              <wp:wrapNone/>
              <wp:docPr id="516" name="Textfeld 51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5740EE3" w14:textId="4EDC62A2"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1</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306BFF8B" w14:textId="77777777" w:rsidR="006870A9" w:rsidRPr="008F2F0E" w:rsidRDefault="006870A9"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3A37529C"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C055E0" id="_x0000_t202" coordsize="21600,21600" o:spt="202" path="m,l,21600r21600,l21600,xe">
              <v:stroke joinstyle="miter"/>
              <v:path gradientshapeok="t" o:connecttype="rect"/>
            </v:shapetype>
            <v:shape id="Textfeld 516" o:spid="_x0000_s1202" type="#_x0000_t202" style="position:absolute;left:0;text-align:left;margin-left:579.05pt;margin-top:546.65pt;width:148.55pt;height:28.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" filled="f" stroked="f" strokeweight=".5pt">
              <v:textbox inset="0,0,0,0">
                <w:txbxContent>
                  <w:p w14:paraId="65740EE3" w14:textId="4EDC62A2"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1</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306BFF8B" w14:textId="77777777" w:rsidR="006870A9" w:rsidRPr="008F2F0E" w:rsidRDefault="006870A9" w:rsidP="00914EBA">
                    <w:pPr>
                      <w:pStyle w:val="Fuzeile"/>
                      <w:tabs>
                        <w:tab w:val="clear" w:pos="9072"/>
                      </w:tabs>
                      <w:ind w:right="-24"/>
                      <w:jc w:val="right"/>
                      <w:rPr>
                        <w:u w:val="single"/>
                      </w:rPr>
                    </w:pPr>
                    <w:r w:rsidRPr="008F2F0E">
                      <w:t xml:space="preserve">© </w:t>
                    </w:r>
                    <w:hyperlink r:id="rId3" w:history="1">
                      <w:r w:rsidRPr="008F2F0E">
                        <w:rPr>
                          <w:rStyle w:val="Hyperlink"/>
                        </w:rPr>
                        <w:t>CC BY NC SA</w:t>
                      </w:r>
                    </w:hyperlink>
                  </w:p>
                  <w:p w14:paraId="3A37529C"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80" behindDoc="1" locked="0" layoutInCell="1" allowOverlap="1" wp14:anchorId="74EFA3F4" wp14:editId="653CE5E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eastAsia="de-AT"/>
      </w:rPr>
      <mc:AlternateContent>
        <mc:Choice Requires="wps">
          <w:drawing>
            <wp:anchor distT="0" distB="0" distL="114300" distR="114300" simplePos="0" relativeHeight="251658241" behindDoc="0" locked="0" layoutInCell="1" allowOverlap="1" wp14:anchorId="342298A4" wp14:editId="603BDF93">
              <wp:simplePos x="0" y="0"/>
              <wp:positionH relativeFrom="column">
                <wp:posOffset>3865636</wp:posOffset>
              </wp:positionH>
              <wp:positionV relativeFrom="page">
                <wp:posOffset>10128738</wp:posOffset>
              </wp:positionV>
              <wp:extent cx="1886400" cy="131885"/>
              <wp:effectExtent l="0" t="0" r="6350" b="8255"/>
              <wp:wrapNone/>
              <wp:docPr id="517" name="Textfeld 517"/>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7BFD0139" w14:textId="4D132171"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1</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298A4" id="Textfeld 517" o:spid="_x0000_s1203" type="#_x0000_t202" style="position:absolute;left:0;text-align:left;margin-left:304.4pt;margin-top:797.55pt;width:148.55pt;height:10.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" filled="f" stroked="f" strokeweight=".5pt">
              <v:textbox inset="0,0,0,0">
                <w:txbxContent>
                  <w:p w14:paraId="7BFD0139" w14:textId="4D132171"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1</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v:textbox>
              <w10:wrap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5EB6" w14:textId="2A2FA84B"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70" behindDoc="0" locked="0" layoutInCell="1" allowOverlap="1" wp14:anchorId="43448B14" wp14:editId="5573D241">
              <wp:simplePos x="0" y="0"/>
              <wp:positionH relativeFrom="column">
                <wp:posOffset>7363042</wp:posOffset>
              </wp:positionH>
              <wp:positionV relativeFrom="page">
                <wp:posOffset>6847840</wp:posOffset>
              </wp:positionV>
              <wp:extent cx="1886400" cy="360000"/>
              <wp:effectExtent l="0" t="0" r="6985" b="8255"/>
              <wp:wrapNone/>
              <wp:docPr id="199" name="Textfeld 199"/>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28A798C"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2565D2D7"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4E5659EC"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48B14" id="_x0000_t202" coordsize="21600,21600" o:spt="202" path="m,l,21600r21600,l21600,xe">
              <v:stroke joinstyle="miter"/>
              <v:path gradientshapeok="t" o:connecttype="rect"/>
            </v:shapetype>
            <v:shape id="Textfeld 199" o:spid="_x0000_s1204" type="#_x0000_t202" style="position:absolute;left:0;text-align:left;margin-left:579.75pt;margin-top:539.2pt;width:148.55pt;height:28.3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" filled="f" stroked="f" strokeweight=".5pt">
              <v:textbox inset="0,0,0,0">
                <w:txbxContent>
                  <w:p w14:paraId="528A798C"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2565D2D7"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4E5659EC"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82" behindDoc="1" locked="0" layoutInCell="1" allowOverlap="1" wp14:anchorId="6A9B53ED" wp14:editId="63EF9FC2">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69" behindDoc="0" locked="0" layoutInCell="1" allowOverlap="1" wp14:anchorId="7AD0CE8F" wp14:editId="3791322B">
              <wp:simplePos x="0" y="0"/>
              <wp:positionH relativeFrom="column">
                <wp:posOffset>3862070</wp:posOffset>
              </wp:positionH>
              <wp:positionV relativeFrom="page">
                <wp:posOffset>10020414</wp:posOffset>
              </wp:positionV>
              <wp:extent cx="1886400" cy="360000"/>
              <wp:effectExtent l="0" t="0" r="6350" b="8890"/>
              <wp:wrapNone/>
              <wp:docPr id="200" name="Textfeld 20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BA53CD5"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D1BA1DB"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481D064E"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0CE8F" id="Textfeld 200" o:spid="_x0000_s1205" type="#_x0000_t202" style="position:absolute;left:0;text-align:left;margin-left:304.1pt;margin-top:789pt;width:148.55pt;height:28.3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" filled="f" stroked="f" strokeweight=".5pt">
              <v:textbox inset="0,0,0,0">
                <w:txbxContent>
                  <w:p w14:paraId="4BA53CD5"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D1BA1DB" w14:textId="77777777" w:rsidR="006870A9" w:rsidRPr="008F2F0E" w:rsidRDefault="006870A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481D064E"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3DBE2956" w14:textId="01581400"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lang w:eastAsia="de-AT"/>
      </w:rPr>
      <mc:AlternateContent>
        <mc:Choice Requires="wps">
          <w:drawing>
            <wp:anchor distT="0" distB="0" distL="114300" distR="114300" simplePos="0" relativeHeight="251658274" behindDoc="1" locked="0" layoutInCell="1" allowOverlap="1" wp14:anchorId="1FAB89B0" wp14:editId="70437C74">
              <wp:simplePos x="0" y="0"/>
              <wp:positionH relativeFrom="column">
                <wp:posOffset>-897890</wp:posOffset>
              </wp:positionH>
              <wp:positionV relativeFrom="page">
                <wp:posOffset>10494645</wp:posOffset>
              </wp:positionV>
              <wp:extent cx="7559675" cy="179705"/>
              <wp:effectExtent l="0" t="0" r="3175" b="0"/>
              <wp:wrapTight wrapText="bothSides">
                <wp:wrapPolygon edited="0">
                  <wp:start x="0" y="0"/>
                  <wp:lineTo x="0" y="18318"/>
                  <wp:lineTo x="21555" y="18318"/>
                  <wp:lineTo x="21555" y="0"/>
                  <wp:lineTo x="0" y="0"/>
                </wp:wrapPolygon>
              </wp:wrapTight>
              <wp:docPr id="77" name="Rechteck 7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4B615C6">
            <v:rect id="Rechteck 77" style="position:absolute;margin-left:-70.7pt;margin-top:826.35pt;width:595.25pt;height:14.15pt;z-index:-25165818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777da9" stroked="f" strokeweight="1pt" w14:anchorId="796BF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">
              <w10:wrap type="tight" anchory="pag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C5225" w14:textId="77777777"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72" behindDoc="0" locked="0" layoutInCell="1" allowOverlap="1" wp14:anchorId="02F7CEF6" wp14:editId="77CB6A83">
              <wp:simplePos x="0" y="0"/>
              <wp:positionH relativeFrom="column">
                <wp:posOffset>7363042</wp:posOffset>
              </wp:positionH>
              <wp:positionV relativeFrom="page">
                <wp:posOffset>6847840</wp:posOffset>
              </wp:positionV>
              <wp:extent cx="1886400" cy="360000"/>
              <wp:effectExtent l="0" t="0" r="6985" b="8255"/>
              <wp:wrapNone/>
              <wp:docPr id="203" name="Textfeld 20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ECDBC9"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76B85E6C"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1A0B3C1E"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7CEF6" id="_x0000_t202" coordsize="21600,21600" o:spt="202" path="m,l,21600r21600,l21600,xe">
              <v:stroke joinstyle="miter"/>
              <v:path gradientshapeok="t" o:connecttype="rect"/>
            </v:shapetype>
            <v:shape id="Textfeld 203" o:spid="_x0000_s1206" type="#_x0000_t202" style="position:absolute;left:0;text-align:left;margin-left:579.75pt;margin-top:539.2pt;width:148.55pt;height:28.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" filled="f" stroked="f" strokeweight=".5pt">
              <v:textbox inset="0,0,0,0">
                <w:txbxContent>
                  <w:p w14:paraId="01ECDBC9"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76B85E6C"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1A0B3C1E"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84" behindDoc="1" locked="0" layoutInCell="1" allowOverlap="1" wp14:anchorId="51C217CE" wp14:editId="1E18201E">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71" behindDoc="0" locked="0" layoutInCell="1" allowOverlap="1" wp14:anchorId="1E94D00E" wp14:editId="4DFE628E">
              <wp:simplePos x="0" y="0"/>
              <wp:positionH relativeFrom="column">
                <wp:posOffset>3862070</wp:posOffset>
              </wp:positionH>
              <wp:positionV relativeFrom="page">
                <wp:posOffset>10020414</wp:posOffset>
              </wp:positionV>
              <wp:extent cx="1886400" cy="360000"/>
              <wp:effectExtent l="0" t="0" r="6350" b="8890"/>
              <wp:wrapNone/>
              <wp:docPr id="204" name="Textfeld 20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FD8FB10"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42247EB0"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0D1CF2BE"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4D00E" id="Textfeld 204" o:spid="_x0000_s1207" type="#_x0000_t202" style="position:absolute;left:0;text-align:left;margin-left:304.1pt;margin-top:789pt;width:148.55pt;height:28.3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" filled="f" stroked="f" strokeweight=".5pt">
              <v:textbox inset="0,0,0,0">
                <w:txbxContent>
                  <w:p w14:paraId="7FD8FB10"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5</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42247EB0" w14:textId="77777777" w:rsidR="006870A9" w:rsidRPr="008F2F0E" w:rsidRDefault="006870A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0D1CF2BE"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6B82F35" w14:textId="77777777"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lang w:eastAsia="de-AT"/>
      </w:rPr>
      <mc:AlternateContent>
        <mc:Choice Requires="wps">
          <w:drawing>
            <wp:anchor distT="0" distB="0" distL="114300" distR="114300" simplePos="0" relativeHeight="251658273" behindDoc="1" locked="0" layoutInCell="1" allowOverlap="1" wp14:anchorId="3317C7A4" wp14:editId="3252A131">
              <wp:simplePos x="0" y="0"/>
              <wp:positionH relativeFrom="column">
                <wp:posOffset>-902970</wp:posOffset>
              </wp:positionH>
              <wp:positionV relativeFrom="page">
                <wp:posOffset>10497185</wp:posOffset>
              </wp:positionV>
              <wp:extent cx="7560000" cy="180000"/>
              <wp:effectExtent l="0" t="0" r="3175" b="0"/>
              <wp:wrapTight wrapText="bothSides">
                <wp:wrapPolygon edited="0">
                  <wp:start x="0" y="0"/>
                  <wp:lineTo x="0" y="18318"/>
                  <wp:lineTo x="21555" y="18318"/>
                  <wp:lineTo x="21555" y="0"/>
                  <wp:lineTo x="0" y="0"/>
                </wp:wrapPolygon>
              </wp:wrapTight>
              <wp:docPr id="205" name="Rechteck 205"/>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EC5D6DC">
            <v:rect id="Rechteck 205" style="position:absolute;margin-left:-71.1pt;margin-top:826.55pt;width:595.3pt;height:14.15pt;z-index:-2516581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1d959e" stroked="f" strokeweight="1pt" w14:anchorId="3B6232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">
              <w10:wrap type="tight"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3DF6" w14:textId="7F241540" w:rsidR="006870A9" w:rsidRPr="001A3878" w:rsidRDefault="006870A9" w:rsidP="001A3878">
    <w:pPr>
      <w:pStyle w:val="Fuzeile"/>
      <w:tabs>
        <w:tab w:val="clear" w:pos="4536"/>
        <w:tab w:val="clear" w:pos="9072"/>
      </w:tabs>
      <w:spacing w:line="276" w:lineRule="auto"/>
      <w:ind w:right="-6"/>
      <w:jc w:val="both"/>
      <w:rPr>
        <w:b/>
        <w:bCs/>
        <w:color w:val="303059" w:themeColor="accent3"/>
        <w:sz w:val="20"/>
        <w:szCs w:val="20"/>
      </w:rPr>
    </w:pPr>
    <w:r>
      <w:rPr>
        <w:rFonts w:cstheme="minorHAnsi"/>
        <w:smallCaps/>
        <w:noProof/>
        <w:szCs w:val="20"/>
        <w:lang w:eastAsia="de-AT"/>
      </w:rPr>
      <mc:AlternateContent>
        <mc:Choice Requires="wps">
          <w:drawing>
            <wp:anchor distT="0" distB="0" distL="114300" distR="114300" simplePos="0" relativeHeight="251658246" behindDoc="1" locked="1" layoutInCell="1" allowOverlap="0" wp14:anchorId="2650366E" wp14:editId="6515551B">
              <wp:simplePos x="0" y="0"/>
              <wp:positionH relativeFrom="page">
                <wp:align>right</wp:align>
              </wp:positionH>
              <wp:positionV relativeFrom="page">
                <wp:align>bottom</wp:align>
              </wp:positionV>
              <wp:extent cx="10691495" cy="179705"/>
              <wp:effectExtent l="0" t="0" r="0" b="0"/>
              <wp:wrapTight wrapText="bothSides">
                <wp:wrapPolygon edited="0">
                  <wp:start x="0" y="0"/>
                  <wp:lineTo x="0" y="18318"/>
                  <wp:lineTo x="21553" y="18318"/>
                  <wp:lineTo x="21553" y="0"/>
                  <wp:lineTo x="0" y="0"/>
                </wp:wrapPolygon>
              </wp:wrapTight>
              <wp:docPr id="27" name="Rechteck 27"/>
              <wp:cNvGraphicFramePr/>
              <a:graphic xmlns:a="http://schemas.openxmlformats.org/drawingml/2006/main">
                <a:graphicData uri="http://schemas.microsoft.com/office/word/2010/wordprocessingShape">
                  <wps:wsp>
                    <wps:cNvSpPr/>
                    <wps:spPr>
                      <a:xfrm>
                        <a:off x="0" y="0"/>
                        <a:ext cx="10691495"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B6402B8">
            <v:rect id="Rechteck 27" style="position:absolute;margin-left:790.65pt;margin-top:0;width:841.85pt;height:14.15pt;z-index:-251658229;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spid="_x0000_s1026" o:allowoverlap="f" fillcolor="#bed027" stroked="f" strokeweight="1pt" w14:anchorId="1EA09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">
              <w10:wrap type="tight" anchorx="page" anchory="page"/>
              <w10:anchorlock/>
            </v:rect>
          </w:pict>
        </mc:Fallback>
      </mc:AlternateContent>
    </w:r>
    <w:r w:rsidRPr="00946146">
      <w:rPr>
        <w:b/>
        <w:bCs/>
        <w:noProof/>
        <w:color w:val="303059" w:themeColor="accent3"/>
        <w:szCs w:val="16"/>
        <w:lang w:eastAsia="de-AT"/>
      </w:rPr>
      <mc:AlternateContent>
        <mc:Choice Requires="wps">
          <w:drawing>
            <wp:anchor distT="0" distB="0" distL="114300" distR="114300" simplePos="0" relativeHeight="251658245" behindDoc="0" locked="0" layoutInCell="1" allowOverlap="1" wp14:anchorId="6FE8E06E" wp14:editId="53F6C289">
              <wp:simplePos x="0" y="0"/>
              <wp:positionH relativeFrom="column">
                <wp:posOffset>7353678</wp:posOffset>
              </wp:positionH>
              <wp:positionV relativeFrom="page">
                <wp:posOffset>6942455</wp:posOffset>
              </wp:positionV>
              <wp:extent cx="1886400" cy="360000"/>
              <wp:effectExtent l="0" t="0" r="6350" b="8890"/>
              <wp:wrapNone/>
              <wp:docPr id="23" name="Textfeld 2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47C15AE" w14:textId="77777777"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rsidR="002D77A2">
                            <w:fldChar w:fldCharType="begin"/>
                          </w:r>
                          <w:r w:rsidR="002D77A2">
                            <w:instrText>NUMPAGES \* Arabisch \* MERGEFORMAT</w:instrText>
                          </w:r>
                          <w:r w:rsidR="002D77A2">
                            <w:fldChar w:fldCharType="separate"/>
                          </w:r>
                          <w:r w:rsidRPr="002B0FEA">
                            <w:t>1</w:t>
                          </w:r>
                          <w:r w:rsidR="002D77A2">
                            <w:fldChar w:fldCharType="end"/>
                          </w:r>
                        </w:p>
                        <w:p w14:paraId="07589A0B" w14:textId="77777777" w:rsidR="006870A9" w:rsidRPr="008F2F0E" w:rsidRDefault="006870A9" w:rsidP="00914EBA">
                          <w:pPr>
                            <w:pStyle w:val="Fuzeile"/>
                            <w:tabs>
                              <w:tab w:val="clear" w:pos="9072"/>
                            </w:tabs>
                            <w:ind w:right="-24"/>
                            <w:jc w:val="right"/>
                            <w:rPr>
                              <w:u w:val="single"/>
                            </w:rPr>
                          </w:pPr>
                          <w:r w:rsidRPr="008F2F0E">
                            <w:t xml:space="preserve">© </w:t>
                          </w:r>
                          <w:hyperlink r:id="rId1" w:history="1">
                            <w:r w:rsidRPr="008F2F0E">
                              <w:rPr>
                                <w:rStyle w:val="Hyperlink"/>
                              </w:rPr>
                              <w:t>CC BY NC SA</w:t>
                            </w:r>
                          </w:hyperlink>
                        </w:p>
                        <w:p w14:paraId="6D1A45B3"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8E06E" id="_x0000_t202" coordsize="21600,21600" o:spt="202" path="m,l,21600r21600,l21600,xe">
              <v:stroke joinstyle="miter"/>
              <v:path gradientshapeok="t" o:connecttype="rect"/>
            </v:shapetype>
            <v:shape id="Textfeld 23" o:spid="_x0000_s1208" type="#_x0000_t202" style="position:absolute;left:0;text-align:left;margin-left:579.05pt;margin-top:546.65pt;width:148.55pt;height:28.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" filled="f" stroked="f" strokeweight=".5pt">
              <v:textbox inset="0,0,0,0">
                <w:txbxContent>
                  <w:p w14:paraId="647C15AE" w14:textId="77777777"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7589A0B" w14:textId="77777777" w:rsidR="006870A9" w:rsidRPr="008F2F0E" w:rsidRDefault="006870A9"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6D1A45B3"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87" behindDoc="1" locked="0" layoutInCell="1" allowOverlap="1" wp14:anchorId="3C91F53C" wp14:editId="4679D51D">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eastAsia="de-AT"/>
      </w:rPr>
      <mc:AlternateContent>
        <mc:Choice Requires="wps">
          <w:drawing>
            <wp:anchor distT="0" distB="0" distL="114300" distR="114300" simplePos="0" relativeHeight="251658244" behindDoc="0" locked="0" layoutInCell="1" allowOverlap="1" wp14:anchorId="4AF19CF7" wp14:editId="321F8AFF">
              <wp:simplePos x="0" y="0"/>
              <wp:positionH relativeFrom="column">
                <wp:posOffset>3865636</wp:posOffset>
              </wp:positionH>
              <wp:positionV relativeFrom="page">
                <wp:posOffset>10128738</wp:posOffset>
              </wp:positionV>
              <wp:extent cx="1886400" cy="131885"/>
              <wp:effectExtent l="0" t="0" r="6350" b="8255"/>
              <wp:wrapNone/>
              <wp:docPr id="24" name="Textfeld 24"/>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6A4B4A5F" w14:textId="77777777"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rsidR="002D77A2">
                            <w:fldChar w:fldCharType="begin"/>
                          </w:r>
                          <w:r w:rsidR="002D77A2">
                            <w:instrText>NUMPAGES \* Arabisch \* MERGEFORMAT</w:instrText>
                          </w:r>
                          <w:r w:rsidR="002D77A2">
                            <w:fldChar w:fldCharType="separate"/>
                          </w:r>
                          <w:r w:rsidRPr="002B0FEA">
                            <w:t>1</w:t>
                          </w:r>
                          <w:r w:rsidR="002D77A2">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19CF7" id="Textfeld 24" o:spid="_x0000_s1209" type="#_x0000_t202" style="position:absolute;left:0;text-align:left;margin-left:304.4pt;margin-top:797.55pt;width:148.55pt;height:10.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" filled="f" stroked="f" strokeweight=".5pt">
              <v:textbox inset="0,0,0,0">
                <w:txbxContent>
                  <w:p w14:paraId="6A4B4A5F" w14:textId="77777777"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v:textbox>
              <w10:wrap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16DD2" w14:textId="77777777"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54" behindDoc="0" locked="0" layoutInCell="1" allowOverlap="1" wp14:anchorId="5696830C" wp14:editId="672E491C">
              <wp:simplePos x="0" y="0"/>
              <wp:positionH relativeFrom="column">
                <wp:posOffset>7363042</wp:posOffset>
              </wp:positionH>
              <wp:positionV relativeFrom="page">
                <wp:posOffset>6847840</wp:posOffset>
              </wp:positionV>
              <wp:extent cx="1886400" cy="360000"/>
              <wp:effectExtent l="0" t="0" r="6985" b="8255"/>
              <wp:wrapNone/>
              <wp:docPr id="62" name="Textfeld 6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4E18234" w14:textId="63729D02"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4A4CE4F3"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02F812E0"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6830C" id="_x0000_t202" coordsize="21600,21600" o:spt="202" path="m,l,21600r21600,l21600,xe">
              <v:stroke joinstyle="miter"/>
              <v:path gradientshapeok="t" o:connecttype="rect"/>
            </v:shapetype>
            <v:shape id="Textfeld 62" o:spid="_x0000_s1210" type="#_x0000_t202" style="position:absolute;left:0;text-align:left;margin-left:579.75pt;margin-top:539.2pt;width:148.55pt;height:28.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" filled="f" stroked="f" strokeweight=".5pt">
              <v:textbox inset="0,0,0,0">
                <w:txbxContent>
                  <w:p w14:paraId="34E18234" w14:textId="63729D02"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4A4CE4F3"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02F812E0"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88" behindDoc="1" locked="0" layoutInCell="1" allowOverlap="1" wp14:anchorId="75B7AAA2" wp14:editId="221A058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53" behindDoc="0" locked="0" layoutInCell="1" allowOverlap="1" wp14:anchorId="5B5315D6" wp14:editId="1D798E02">
              <wp:simplePos x="0" y="0"/>
              <wp:positionH relativeFrom="column">
                <wp:posOffset>3862070</wp:posOffset>
              </wp:positionH>
              <wp:positionV relativeFrom="page">
                <wp:posOffset>10020414</wp:posOffset>
              </wp:positionV>
              <wp:extent cx="1886400" cy="360000"/>
              <wp:effectExtent l="0" t="0" r="6350" b="8890"/>
              <wp:wrapNone/>
              <wp:docPr id="63" name="Textfeld 6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18EAE16" w14:textId="39DAFCC3"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9B94CFE"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74CB77A6"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315D6" id="Textfeld 63" o:spid="_x0000_s1211" type="#_x0000_t202" style="position:absolute;left:0;text-align:left;margin-left:304.1pt;margin-top:789pt;width:148.55pt;height:28.3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" filled="f" stroked="f" strokeweight=".5pt">
              <v:textbox inset="0,0,0,0">
                <w:txbxContent>
                  <w:p w14:paraId="418EAE16" w14:textId="39DAFCC3"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9B94CFE" w14:textId="77777777" w:rsidR="006870A9" w:rsidRPr="008F2F0E" w:rsidRDefault="006870A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74CB77A6"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084EEAE8" w14:textId="5B499F58"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lang w:eastAsia="de-AT"/>
      </w:rPr>
      <mc:AlternateContent>
        <mc:Choice Requires="wps">
          <w:drawing>
            <wp:anchor distT="0" distB="0" distL="114300" distR="114300" simplePos="0" relativeHeight="251658255" behindDoc="1" locked="1" layoutInCell="1" allowOverlap="0" wp14:anchorId="3272CAC9" wp14:editId="081A37BD">
              <wp:simplePos x="0" y="0"/>
              <wp:positionH relativeFrom="page">
                <wp:align>left</wp:align>
              </wp:positionH>
              <wp:positionV relativeFrom="page">
                <wp:posOffset>7369810</wp:posOffset>
              </wp:positionV>
              <wp:extent cx="10704830" cy="179705"/>
              <wp:effectExtent l="0" t="0" r="1270" b="0"/>
              <wp:wrapTight wrapText="bothSides">
                <wp:wrapPolygon edited="0">
                  <wp:start x="0" y="0"/>
                  <wp:lineTo x="0" y="18318"/>
                  <wp:lineTo x="21564" y="18318"/>
                  <wp:lineTo x="21564" y="0"/>
                  <wp:lineTo x="0" y="0"/>
                </wp:wrapPolygon>
              </wp:wrapTight>
              <wp:docPr id="65" name="Rechteck 65"/>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D384B93">
            <v:rect id="Rechteck 65" style="position:absolute;margin-left:0;margin-top:580.3pt;width:842.9pt;height:14.15pt;z-index:-251658213;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o:allowoverlap="f" fillcolor="#bed027" stroked="f" strokeweight="1pt" w14:anchorId="51438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">
              <w10:wrap type="tight" anchorx="page" anchory="page"/>
              <w10:anchorlock/>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A91E2" w14:textId="77777777"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50" behindDoc="0" locked="0" layoutInCell="1" allowOverlap="1" wp14:anchorId="324873EB" wp14:editId="2093BA64">
              <wp:simplePos x="0" y="0"/>
              <wp:positionH relativeFrom="column">
                <wp:posOffset>7363042</wp:posOffset>
              </wp:positionH>
              <wp:positionV relativeFrom="page">
                <wp:posOffset>6847840</wp:posOffset>
              </wp:positionV>
              <wp:extent cx="1886400" cy="360000"/>
              <wp:effectExtent l="0" t="0" r="6985" b="8255"/>
              <wp:wrapNone/>
              <wp:docPr id="237" name="Textfeld 23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539F224"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3B0B1583"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3345128A"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4873EB" id="_x0000_t202" coordsize="21600,21600" o:spt="202" path="m,l,21600r21600,l21600,xe">
              <v:stroke joinstyle="miter"/>
              <v:path gradientshapeok="t" o:connecttype="rect"/>
            </v:shapetype>
            <v:shape id="Textfeld 237" o:spid="_x0000_s1212" type="#_x0000_t202" style="position:absolute;left:0;text-align:left;margin-left:579.75pt;margin-top:539.2pt;width:148.55pt;height:28.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" filled="f" stroked="f" strokeweight=".5pt">
              <v:textbox inset="0,0,0,0">
                <w:txbxContent>
                  <w:p w14:paraId="2539F224"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3B0B1583"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3345128A"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90" behindDoc="1" locked="0" layoutInCell="1" allowOverlap="1" wp14:anchorId="5E6254C2" wp14:editId="7D5A8CC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45" name="Grafik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49" behindDoc="0" locked="0" layoutInCell="1" allowOverlap="1" wp14:anchorId="15D7F3F5" wp14:editId="18B6B813">
              <wp:simplePos x="0" y="0"/>
              <wp:positionH relativeFrom="column">
                <wp:posOffset>3862070</wp:posOffset>
              </wp:positionH>
              <wp:positionV relativeFrom="page">
                <wp:posOffset>10020414</wp:posOffset>
              </wp:positionV>
              <wp:extent cx="1886400" cy="360000"/>
              <wp:effectExtent l="0" t="0" r="6350" b="8890"/>
              <wp:wrapNone/>
              <wp:docPr id="238" name="Textfeld 23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BE50AB3"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CD87BAD"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380D5F0F"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7F3F5" id="Textfeld 238" o:spid="_x0000_s1213" type="#_x0000_t202" style="position:absolute;left:0;text-align:left;margin-left:304.1pt;margin-top:789pt;width:148.55pt;height:28.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" filled="f" stroked="f" strokeweight=".5pt">
              <v:textbox inset="0,0,0,0">
                <w:txbxContent>
                  <w:p w14:paraId="7BE50AB3"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CD87BAD" w14:textId="77777777" w:rsidR="006870A9" w:rsidRPr="008F2F0E" w:rsidRDefault="006870A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380D5F0F"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1FCB4DA4" w14:textId="77777777"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lang w:eastAsia="de-AT"/>
      </w:rPr>
      <mc:AlternateContent>
        <mc:Choice Requires="wps">
          <w:drawing>
            <wp:anchor distT="0" distB="0" distL="114300" distR="114300" simplePos="0" relativeHeight="251658256" behindDoc="1" locked="1" layoutInCell="1" allowOverlap="0" wp14:anchorId="53DF0C46" wp14:editId="77A918EE">
              <wp:simplePos x="0" y="0"/>
              <wp:positionH relativeFrom="page">
                <wp:align>left</wp:align>
              </wp:positionH>
              <wp:positionV relativeFrom="page">
                <wp:align>bottom</wp:align>
              </wp:positionV>
              <wp:extent cx="7559675" cy="179705"/>
              <wp:effectExtent l="0" t="0" r="3175" b="0"/>
              <wp:wrapTight wrapText="bothSides">
                <wp:wrapPolygon edited="0">
                  <wp:start x="0" y="0"/>
                  <wp:lineTo x="0" y="18318"/>
                  <wp:lineTo x="21555" y="18318"/>
                  <wp:lineTo x="21555" y="0"/>
                  <wp:lineTo x="0" y="0"/>
                </wp:wrapPolygon>
              </wp:wrapTight>
              <wp:docPr id="239" name="Rechteck 239"/>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DB73AED">
            <v:rect id="Rechteck 239" style="position:absolute;margin-left:0;margin-top:0;width:595.25pt;height:14.15pt;z-index:-25165821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overlap="f" fillcolor="#f0cd1f" stroked="f" strokeweight="1pt" w14:anchorId="4EC7AF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">
              <w10:wrap type="tight" anchorx="page" anchory="page"/>
              <w10:anchorlock/>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9833A" w14:textId="20D48B6B" w:rsidR="006870A9" w:rsidRPr="001A3878" w:rsidRDefault="006870A9" w:rsidP="001A3878">
    <w:pPr>
      <w:pStyle w:val="Fuzeile"/>
      <w:tabs>
        <w:tab w:val="clear" w:pos="4536"/>
        <w:tab w:val="clear" w:pos="9072"/>
      </w:tabs>
      <w:spacing w:line="276" w:lineRule="auto"/>
      <w:ind w:right="-6"/>
      <w:jc w:val="both"/>
      <w:rPr>
        <w:b/>
        <w:bCs/>
        <w:color w:val="303059" w:themeColor="accent3"/>
        <w:sz w:val="20"/>
        <w:szCs w:val="20"/>
      </w:rPr>
    </w:pPr>
    <w:r w:rsidRPr="00946146">
      <w:rPr>
        <w:b/>
        <w:bCs/>
        <w:noProof/>
        <w:color w:val="303059" w:themeColor="accent3"/>
        <w:szCs w:val="16"/>
        <w:lang w:eastAsia="de-AT"/>
      </w:rPr>
      <mc:AlternateContent>
        <mc:Choice Requires="wps">
          <w:drawing>
            <wp:anchor distT="0" distB="0" distL="114300" distR="114300" simplePos="0" relativeHeight="251658248" behindDoc="0" locked="0" layoutInCell="1" allowOverlap="1" wp14:anchorId="7E1CCE28" wp14:editId="14F5398D">
              <wp:simplePos x="0" y="0"/>
              <wp:positionH relativeFrom="column">
                <wp:posOffset>7353678</wp:posOffset>
              </wp:positionH>
              <wp:positionV relativeFrom="page">
                <wp:posOffset>6942455</wp:posOffset>
              </wp:positionV>
              <wp:extent cx="1886400" cy="360000"/>
              <wp:effectExtent l="0" t="0" r="6350" b="8890"/>
              <wp:wrapNone/>
              <wp:docPr id="243" name="Textfeld 24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0564A82" w14:textId="0831F08B"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29753113" w14:textId="77777777" w:rsidR="006870A9" w:rsidRPr="008F2F0E" w:rsidRDefault="006870A9" w:rsidP="00914EBA">
                          <w:pPr>
                            <w:pStyle w:val="Fuzeile"/>
                            <w:tabs>
                              <w:tab w:val="clear" w:pos="9072"/>
                            </w:tabs>
                            <w:ind w:right="-24"/>
                            <w:jc w:val="right"/>
                            <w:rPr>
                              <w:u w:val="single"/>
                            </w:rPr>
                          </w:pPr>
                          <w:r w:rsidRPr="008F2F0E">
                            <w:t xml:space="preserve">© </w:t>
                          </w:r>
                          <w:hyperlink r:id="rId1" w:history="1">
                            <w:r w:rsidRPr="008F2F0E">
                              <w:rPr>
                                <w:rStyle w:val="Hyperlink"/>
                              </w:rPr>
                              <w:t>CC BY NC SA</w:t>
                            </w:r>
                          </w:hyperlink>
                        </w:p>
                        <w:p w14:paraId="0FE86332"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CCE28" id="_x0000_t202" coordsize="21600,21600" o:spt="202" path="m,l,21600r21600,l21600,xe">
              <v:stroke joinstyle="miter"/>
              <v:path gradientshapeok="t" o:connecttype="rect"/>
            </v:shapetype>
            <v:shape id="Textfeld 243" o:spid="_x0000_s1214" type="#_x0000_t202" style="position:absolute;left:0;text-align:left;margin-left:579.05pt;margin-top:546.65pt;width:148.55pt;height:28.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" filled="f" stroked="f" strokeweight=".5pt">
              <v:textbox inset="0,0,0,0">
                <w:txbxContent>
                  <w:p w14:paraId="20564A82" w14:textId="0831F08B"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29753113" w14:textId="77777777" w:rsidR="006870A9" w:rsidRPr="008F2F0E" w:rsidRDefault="006870A9"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0FE86332"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92" behindDoc="1" locked="0" layoutInCell="1" allowOverlap="1" wp14:anchorId="3D548399" wp14:editId="6E4949AA">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46" name="Grafik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eastAsia="de-AT"/>
      </w:rPr>
      <mc:AlternateContent>
        <mc:Choice Requires="wps">
          <w:drawing>
            <wp:anchor distT="0" distB="0" distL="114300" distR="114300" simplePos="0" relativeHeight="251658247" behindDoc="0" locked="0" layoutInCell="1" allowOverlap="1" wp14:anchorId="0C9BEABC" wp14:editId="5488D808">
              <wp:simplePos x="0" y="0"/>
              <wp:positionH relativeFrom="column">
                <wp:posOffset>3865636</wp:posOffset>
              </wp:positionH>
              <wp:positionV relativeFrom="page">
                <wp:posOffset>10128738</wp:posOffset>
              </wp:positionV>
              <wp:extent cx="1886400" cy="131885"/>
              <wp:effectExtent l="0" t="0" r="6350" b="8255"/>
              <wp:wrapNone/>
              <wp:docPr id="244" name="Textfeld 244"/>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5FA686B6" w14:textId="6740D864"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BEABC" id="Textfeld 244" o:spid="_x0000_s1215" type="#_x0000_t202" style="position:absolute;left:0;text-align:left;margin-left:304.4pt;margin-top:797.55pt;width:148.55pt;height:10.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" filled="f" stroked="f" strokeweight=".5pt">
              <v:textbox inset="0,0,0,0">
                <w:txbxContent>
                  <w:p w14:paraId="5FA686B6" w14:textId="6740D864"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v:textbox>
              <w10:wrap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58AF" w14:textId="2A1A61CE"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58" behindDoc="0" locked="0" layoutInCell="1" allowOverlap="1" wp14:anchorId="49A9848E" wp14:editId="074F2850">
              <wp:simplePos x="0" y="0"/>
              <wp:positionH relativeFrom="column">
                <wp:posOffset>7363042</wp:posOffset>
              </wp:positionH>
              <wp:positionV relativeFrom="page">
                <wp:posOffset>6847840</wp:posOffset>
              </wp:positionV>
              <wp:extent cx="1886400" cy="360000"/>
              <wp:effectExtent l="0" t="0" r="6985" b="8255"/>
              <wp:wrapNone/>
              <wp:docPr id="262" name="Textfeld 26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190C33D"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99EC0C5"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7A561596"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A9848E" id="_x0000_t202" coordsize="21600,21600" o:spt="202" path="m,l,21600r21600,l21600,xe">
              <v:stroke joinstyle="miter"/>
              <v:path gradientshapeok="t" o:connecttype="rect"/>
            </v:shapetype>
            <v:shape id="Textfeld 262" o:spid="_x0000_s1216" type="#_x0000_t202" style="position:absolute;left:0;text-align:left;margin-left:579.75pt;margin-top:539.2pt;width:148.55pt;height:28.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" filled="f" stroked="f" strokeweight=".5pt">
              <v:textbox inset="0,0,0,0">
                <w:txbxContent>
                  <w:p w14:paraId="3190C33D"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99EC0C5"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7A561596"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noProof/>
        <w:color w:val="303059" w:themeColor="accent3"/>
        <w:szCs w:val="16"/>
        <w:lang w:eastAsia="de-AT"/>
      </w:rPr>
      <mc:AlternateContent>
        <mc:Choice Requires="wps">
          <w:drawing>
            <wp:anchor distT="0" distB="0" distL="114300" distR="114300" simplePos="0" relativeHeight="251658257" behindDoc="0" locked="0" layoutInCell="1" allowOverlap="1" wp14:anchorId="476BC1D4" wp14:editId="5126D468">
              <wp:simplePos x="0" y="0"/>
              <wp:positionH relativeFrom="column">
                <wp:posOffset>3862070</wp:posOffset>
              </wp:positionH>
              <wp:positionV relativeFrom="page">
                <wp:posOffset>10020414</wp:posOffset>
              </wp:positionV>
              <wp:extent cx="1886400" cy="360000"/>
              <wp:effectExtent l="0" t="0" r="6350" b="8890"/>
              <wp:wrapNone/>
              <wp:docPr id="20" name="Textfeld 2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32CDEF"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512EDF1" w14:textId="77777777" w:rsidR="006870A9" w:rsidRPr="008F2F0E" w:rsidRDefault="006870A9" w:rsidP="00864756">
                          <w:pPr>
                            <w:pStyle w:val="Fuzeile"/>
                            <w:tabs>
                              <w:tab w:val="clear" w:pos="9072"/>
                            </w:tabs>
                            <w:ind w:right="-6"/>
                            <w:jc w:val="right"/>
                            <w:rPr>
                              <w:u w:val="single"/>
                            </w:rPr>
                          </w:pPr>
                          <w:r w:rsidRPr="008F2F0E">
                            <w:t xml:space="preserve">© </w:t>
                          </w:r>
                          <w:hyperlink r:id="rId3" w:history="1">
                            <w:r w:rsidRPr="008F2F0E">
                              <w:rPr>
                                <w:rStyle w:val="Hyperlink"/>
                              </w:rPr>
                              <w:t>CC BY NC SA</w:t>
                            </w:r>
                          </w:hyperlink>
                        </w:p>
                        <w:p w14:paraId="123EFF29"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BC1D4" id="Textfeld 20" o:spid="_x0000_s1217" type="#_x0000_t202" style="position:absolute;left:0;text-align:left;margin-left:304.1pt;margin-top:789pt;width:148.55pt;height:28.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" filled="f" stroked="f" strokeweight=".5pt">
              <v:textbox inset="0,0,0,0">
                <w:txbxContent>
                  <w:p w14:paraId="0132CDEF"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512EDF1"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123EFF29"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696510F7" w14:textId="77777777"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lang w:eastAsia="de-AT"/>
      </w:rPr>
      <mc:AlternateContent>
        <mc:Choice Requires="wps">
          <w:drawing>
            <wp:anchor distT="0" distB="0" distL="114300" distR="114300" simplePos="0" relativeHeight="251658259" behindDoc="1" locked="1" layoutInCell="1" allowOverlap="0" wp14:anchorId="3A812BA3" wp14:editId="0873D340">
              <wp:simplePos x="0" y="0"/>
              <wp:positionH relativeFrom="page">
                <wp:align>left</wp:align>
              </wp:positionH>
              <wp:positionV relativeFrom="page">
                <wp:align>bottom</wp:align>
              </wp:positionV>
              <wp:extent cx="7559675" cy="179705"/>
              <wp:effectExtent l="0" t="0" r="3175" b="0"/>
              <wp:wrapTight wrapText="bothSides">
                <wp:wrapPolygon edited="0">
                  <wp:start x="0" y="0"/>
                  <wp:lineTo x="0" y="18318"/>
                  <wp:lineTo x="21555" y="18318"/>
                  <wp:lineTo x="21555" y="0"/>
                  <wp:lineTo x="0" y="0"/>
                </wp:wrapPolygon>
              </wp:wrapTight>
              <wp:docPr id="474" name="Rechteck 474"/>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4A313D4">
            <v:rect id="Rechteck 474" style="position:absolute;margin-left:0;margin-top:0;width:595.25pt;height:14.15pt;z-index:-251658208;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overlap="f" fillcolor="#f0cd1f" stroked="f" strokeweight="1pt" w14:anchorId="12B140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">
              <w10:wrap type="tight" anchorx="page" anchory="page"/>
              <w10:anchorlock/>
            </v:rect>
          </w:pict>
        </mc:Fallback>
      </mc:AlternateContent>
    </w:r>
    <w:r w:rsidRPr="00946146">
      <w:rPr>
        <w:b/>
        <w:bCs/>
        <w:noProof/>
        <w:color w:val="303059" w:themeColor="accent3"/>
        <w:szCs w:val="16"/>
        <w:lang w:eastAsia="de-AT"/>
      </w:rPr>
      <mc:AlternateContent>
        <mc:Choice Requires="wps">
          <w:drawing>
            <wp:anchor distT="0" distB="0" distL="114300" distR="114300" simplePos="0" relativeHeight="251658252" behindDoc="0" locked="0" layoutInCell="1" allowOverlap="1" wp14:anchorId="324873EB" wp14:editId="2093BA64">
              <wp:simplePos x="0" y="0"/>
              <wp:positionH relativeFrom="column">
                <wp:posOffset>7363042</wp:posOffset>
              </wp:positionH>
              <wp:positionV relativeFrom="page">
                <wp:posOffset>6847840</wp:posOffset>
              </wp:positionV>
              <wp:extent cx="1886400" cy="360000"/>
              <wp:effectExtent l="0" t="0" r="6985" b="8255"/>
              <wp:wrapNone/>
              <wp:docPr id="55" name="Textfeld 55"/>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E52D32A" w14:textId="345FD699"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0A7BC967" w14:textId="77777777" w:rsidR="006870A9" w:rsidRPr="008F2F0E" w:rsidRDefault="006870A9" w:rsidP="00914EBA">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49EA3169"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873EB" id="Textfeld 55" o:spid="_x0000_s1218" type="#_x0000_t202" style="position:absolute;left:0;text-align:left;margin-left:579.75pt;margin-top:539.2pt;width:148.55pt;height:28.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" filled="f" stroked="f" strokeweight=".5pt">
              <v:textbox inset="0,0,0,0">
                <w:txbxContent>
                  <w:p w14:paraId="3E52D32A" w14:textId="345FD699"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0A7BC967" w14:textId="77777777" w:rsidR="006870A9" w:rsidRPr="008F2F0E" w:rsidRDefault="006870A9" w:rsidP="00914EBA">
                    <w:pPr>
                      <w:pStyle w:val="Fuzeile"/>
                      <w:tabs>
                        <w:tab w:val="clear" w:pos="9072"/>
                      </w:tabs>
                      <w:ind w:right="-6"/>
                      <w:jc w:val="right"/>
                      <w:rPr>
                        <w:u w:val="single"/>
                      </w:rPr>
                    </w:pPr>
                    <w:r w:rsidRPr="008F2F0E">
                      <w:t xml:space="preserve">© </w:t>
                    </w:r>
                    <w:hyperlink r:id="rId6" w:history="1">
                      <w:r w:rsidRPr="008F2F0E">
                        <w:rPr>
                          <w:rStyle w:val="Hyperlink"/>
                        </w:rPr>
                        <w:t>CC BY NC SA</w:t>
                      </w:r>
                    </w:hyperlink>
                  </w:p>
                  <w:p w14:paraId="49EA3169"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94" behindDoc="1" locked="0" layoutInCell="1" allowOverlap="1" wp14:anchorId="5E6254C2" wp14:editId="7D5A8CC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07" name="Grafi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7">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51" behindDoc="0" locked="0" layoutInCell="1" allowOverlap="1" wp14:anchorId="15D7F3F5" wp14:editId="18B6B813">
              <wp:simplePos x="0" y="0"/>
              <wp:positionH relativeFrom="column">
                <wp:posOffset>3862070</wp:posOffset>
              </wp:positionH>
              <wp:positionV relativeFrom="page">
                <wp:posOffset>10020414</wp:posOffset>
              </wp:positionV>
              <wp:extent cx="1886400" cy="360000"/>
              <wp:effectExtent l="0" t="0" r="6350" b="8890"/>
              <wp:wrapNone/>
              <wp:docPr id="56" name="Textfeld 5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FEB78CA" w14:textId="3572C2C5"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7785B4D2" w14:textId="77777777" w:rsidR="006870A9" w:rsidRPr="008F2F0E" w:rsidRDefault="006870A9" w:rsidP="00864756">
                          <w:pPr>
                            <w:pStyle w:val="Fuzeile"/>
                            <w:tabs>
                              <w:tab w:val="clear" w:pos="9072"/>
                            </w:tabs>
                            <w:ind w:right="-6"/>
                            <w:jc w:val="right"/>
                            <w:rPr>
                              <w:u w:val="single"/>
                            </w:rPr>
                          </w:pPr>
                          <w:r w:rsidRPr="008F2F0E">
                            <w:t xml:space="preserve">© </w:t>
                          </w:r>
                          <w:hyperlink r:id="rId8" w:history="1">
                            <w:r w:rsidRPr="008F2F0E">
                              <w:rPr>
                                <w:rStyle w:val="Hyperlink"/>
                              </w:rPr>
                              <w:t>CC BY NC SA</w:t>
                            </w:r>
                          </w:hyperlink>
                        </w:p>
                        <w:p w14:paraId="5F76DB84"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7F3F5" id="Textfeld 56" o:spid="_x0000_s1219" type="#_x0000_t202" style="position:absolute;left:0;text-align:left;margin-left:304.1pt;margin-top:789pt;width:148.55pt;height:28.3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" filled="f" stroked="f" strokeweight=".5pt">
              <v:textbox inset="0,0,0,0">
                <w:txbxContent>
                  <w:p w14:paraId="2FEB78CA" w14:textId="3572C2C5"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7785B4D2" w14:textId="77777777" w:rsidR="006870A9" w:rsidRPr="008F2F0E" w:rsidRDefault="006870A9" w:rsidP="00864756">
                    <w:pPr>
                      <w:pStyle w:val="Fuzeile"/>
                      <w:tabs>
                        <w:tab w:val="clear" w:pos="9072"/>
                      </w:tabs>
                      <w:ind w:right="-6"/>
                      <w:jc w:val="right"/>
                      <w:rPr>
                        <w:u w:val="single"/>
                      </w:rPr>
                    </w:pPr>
                    <w:r w:rsidRPr="008F2F0E">
                      <w:t xml:space="preserve">© </w:t>
                    </w:r>
                    <w:hyperlink r:id="rId9" w:history="1">
                      <w:r w:rsidRPr="008F2F0E">
                        <w:rPr>
                          <w:rStyle w:val="Hyperlink"/>
                        </w:rPr>
                        <w:t>CC BY NC SA</w:t>
                      </w:r>
                    </w:hyperlink>
                  </w:p>
                  <w:p w14:paraId="5F76DB84"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514B1D22" w14:textId="1FBC0060"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3769" w14:textId="77777777" w:rsidR="006870A9" w:rsidRDefault="006870A9"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lang w:eastAsia="de-AT"/>
      </w:rPr>
      <mc:AlternateContent>
        <mc:Choice Requires="wps">
          <w:drawing>
            <wp:anchor distT="0" distB="0" distL="114300" distR="114300" simplePos="0" relativeHeight="251658263" behindDoc="0" locked="0" layoutInCell="1" allowOverlap="1" wp14:anchorId="3017D69F" wp14:editId="1D916C81">
              <wp:simplePos x="0" y="0"/>
              <wp:positionH relativeFrom="column">
                <wp:posOffset>7363042</wp:posOffset>
              </wp:positionH>
              <wp:positionV relativeFrom="page">
                <wp:posOffset>6847840</wp:posOffset>
              </wp:positionV>
              <wp:extent cx="1886400" cy="360000"/>
              <wp:effectExtent l="0" t="0" r="6985" b="8255"/>
              <wp:wrapNone/>
              <wp:docPr id="250" name="Textfeld 25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93AB8E9"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6CD49C8E" w14:textId="77777777" w:rsidR="006870A9" w:rsidRPr="008F2F0E" w:rsidRDefault="006870A9"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3386F297"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17D69F" id="_x0000_t202" coordsize="21600,21600" o:spt="202" path="m,l,21600r21600,l21600,xe">
              <v:stroke joinstyle="miter"/>
              <v:path gradientshapeok="t" o:connecttype="rect"/>
            </v:shapetype>
            <v:shape id="Textfeld 250" o:spid="_x0000_s1220" type="#_x0000_t202" style="position:absolute;left:0;text-align:left;margin-left:579.75pt;margin-top:539.2pt;width:148.55pt;height:28.3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" filled="f" stroked="f" strokeweight=".5pt">
              <v:textbox inset="0,0,0,0">
                <w:txbxContent>
                  <w:p w14:paraId="493AB8E9" w14:textId="77777777" w:rsidR="006870A9" w:rsidRPr="002B0FEA" w:rsidRDefault="006870A9"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6CD49C8E" w14:textId="77777777" w:rsidR="006870A9" w:rsidRPr="008F2F0E" w:rsidRDefault="006870A9"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3386F297" w14:textId="77777777" w:rsidR="006870A9" w:rsidRPr="00845C30" w:rsidRDefault="006870A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96" behindDoc="1" locked="0" layoutInCell="1" allowOverlap="1" wp14:anchorId="6EFC4310" wp14:editId="5EA5B17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53" name="Grafik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eastAsia="de-AT"/>
      </w:rPr>
      <mc:AlternateContent>
        <mc:Choice Requires="wps">
          <w:drawing>
            <wp:anchor distT="0" distB="0" distL="114300" distR="114300" simplePos="0" relativeHeight="251658262" behindDoc="0" locked="0" layoutInCell="1" allowOverlap="1" wp14:anchorId="1596681E" wp14:editId="462515B9">
              <wp:simplePos x="0" y="0"/>
              <wp:positionH relativeFrom="column">
                <wp:posOffset>3862070</wp:posOffset>
              </wp:positionH>
              <wp:positionV relativeFrom="page">
                <wp:posOffset>10020414</wp:posOffset>
              </wp:positionV>
              <wp:extent cx="1886400" cy="360000"/>
              <wp:effectExtent l="0" t="0" r="6350" b="8890"/>
              <wp:wrapNone/>
              <wp:docPr id="251" name="Textfeld 25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E185A18"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67453531" w14:textId="77777777" w:rsidR="006870A9" w:rsidRPr="008F2F0E" w:rsidRDefault="006870A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651676E9"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6681E" id="Textfeld 251" o:spid="_x0000_s1221" type="#_x0000_t202" style="position:absolute;left:0;text-align:left;margin-left:304.1pt;margin-top:789pt;width:148.55pt;height:28.3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" filled="f" stroked="f" strokeweight=".5pt">
              <v:textbox inset="0,0,0,0">
                <w:txbxContent>
                  <w:p w14:paraId="5E185A18" w14:textId="77777777" w:rsidR="006870A9" w:rsidRPr="002B0FEA" w:rsidRDefault="006870A9"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28</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67453531" w14:textId="77777777" w:rsidR="006870A9" w:rsidRPr="008F2F0E" w:rsidRDefault="006870A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651676E9" w14:textId="77777777" w:rsidR="006870A9" w:rsidRPr="00845C30" w:rsidRDefault="006870A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4257745C" w14:textId="347F33D2" w:rsidR="006870A9" w:rsidRPr="00864756" w:rsidRDefault="006870A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64" behindDoc="1" locked="1" layoutInCell="1" allowOverlap="0" wp14:anchorId="0EF3CE57" wp14:editId="44999D7B">
              <wp:simplePos x="0" y="0"/>
              <wp:positionH relativeFrom="page">
                <wp:posOffset>5715</wp:posOffset>
              </wp:positionH>
              <wp:positionV relativeFrom="page">
                <wp:posOffset>10497820</wp:posOffset>
              </wp:positionV>
              <wp:extent cx="7559675" cy="179705"/>
              <wp:effectExtent l="0" t="0" r="3175" b="0"/>
              <wp:wrapTight wrapText="bothSides">
                <wp:wrapPolygon edited="0">
                  <wp:start x="0" y="0"/>
                  <wp:lineTo x="0" y="18318"/>
                  <wp:lineTo x="21555" y="18318"/>
                  <wp:lineTo x="21555" y="0"/>
                  <wp:lineTo x="0" y="0"/>
                </wp:wrapPolygon>
              </wp:wrapTight>
              <wp:docPr id="408" name="Rechteck 408"/>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4A2058E">
            <v:rect id="Rectangle 408" style="position:absolute;margin-left:.45pt;margin-top:826.6pt;width:595.25pt;height:14.15pt;z-index:-25165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2ca14b" stroked="f" strokeweight="1pt" w14:anchorId="5EF74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">
              <w10:wrap type="tight" anchorx="page" anchory="page"/>
              <w10:anchorlock/>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8F0" w14:textId="3E4B11BB" w:rsidR="006870A9" w:rsidRPr="001A3878" w:rsidRDefault="006870A9" w:rsidP="001A3878">
    <w:pPr>
      <w:pStyle w:val="Fuzeile"/>
      <w:tabs>
        <w:tab w:val="clear" w:pos="4536"/>
        <w:tab w:val="clear" w:pos="9072"/>
      </w:tabs>
      <w:spacing w:line="276" w:lineRule="auto"/>
      <w:ind w:right="-6"/>
      <w:jc w:val="both"/>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265" behindDoc="1" locked="1" layoutInCell="1" allowOverlap="0" wp14:anchorId="60F405A7" wp14:editId="6DD7BE77">
              <wp:simplePos x="0" y="0"/>
              <wp:positionH relativeFrom="page">
                <wp:posOffset>-22225</wp:posOffset>
              </wp:positionH>
              <wp:positionV relativeFrom="page">
                <wp:posOffset>10495280</wp:posOffset>
              </wp:positionV>
              <wp:extent cx="7559675" cy="179705"/>
              <wp:effectExtent l="0" t="0" r="3175" b="0"/>
              <wp:wrapTight wrapText="bothSides">
                <wp:wrapPolygon edited="0">
                  <wp:start x="0" y="0"/>
                  <wp:lineTo x="0" y="18318"/>
                  <wp:lineTo x="21555" y="18318"/>
                  <wp:lineTo x="21555" y="0"/>
                  <wp:lineTo x="0" y="0"/>
                </wp:wrapPolygon>
              </wp:wrapTight>
              <wp:docPr id="252" name="Rechteck 252"/>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D3BC61D">
            <v:rect id="Rectangle 408" style="position:absolute;margin-left:-1.75pt;margin-top:826.4pt;width:595.25pt;height:14.15pt;z-index:-251658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2ca14b" stroked="f" strokeweight="1pt" w14:anchorId="2134DB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">
              <w10:wrap type="tight" anchorx="page" anchory="page"/>
              <w10:anchorlock/>
            </v:rect>
          </w:pict>
        </mc:Fallback>
      </mc:AlternateContent>
    </w:r>
    <w:r w:rsidRPr="00946146">
      <w:rPr>
        <w:b/>
        <w:bCs/>
        <w:noProof/>
        <w:color w:val="303059" w:themeColor="accent3"/>
        <w:szCs w:val="16"/>
        <w:lang w:eastAsia="de-AT"/>
      </w:rPr>
      <mc:AlternateContent>
        <mc:Choice Requires="wps">
          <w:drawing>
            <wp:anchor distT="0" distB="0" distL="114300" distR="114300" simplePos="0" relativeHeight="251658261" behindDoc="0" locked="0" layoutInCell="1" allowOverlap="1" wp14:anchorId="3C0998E1" wp14:editId="573AB379">
              <wp:simplePos x="0" y="0"/>
              <wp:positionH relativeFrom="column">
                <wp:posOffset>7353678</wp:posOffset>
              </wp:positionH>
              <wp:positionV relativeFrom="page">
                <wp:posOffset>6942455</wp:posOffset>
              </wp:positionV>
              <wp:extent cx="1886400" cy="360000"/>
              <wp:effectExtent l="0" t="0" r="6350" b="8890"/>
              <wp:wrapNone/>
              <wp:docPr id="476" name="Textfeld 47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0313C90" w14:textId="77777777"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7BED1163" w14:textId="77777777" w:rsidR="006870A9" w:rsidRPr="008F2F0E" w:rsidRDefault="006870A9" w:rsidP="00914EBA">
                          <w:pPr>
                            <w:pStyle w:val="Fuzeile"/>
                            <w:tabs>
                              <w:tab w:val="clear" w:pos="9072"/>
                            </w:tabs>
                            <w:ind w:right="-24"/>
                            <w:jc w:val="right"/>
                            <w:rPr>
                              <w:u w:val="single"/>
                            </w:rPr>
                          </w:pPr>
                          <w:r w:rsidRPr="008F2F0E">
                            <w:t xml:space="preserve">© </w:t>
                          </w:r>
                          <w:hyperlink r:id="rId1" w:history="1">
                            <w:r w:rsidRPr="008F2F0E">
                              <w:rPr>
                                <w:rStyle w:val="Hyperlink"/>
                              </w:rPr>
                              <w:t>CC BY NC SA</w:t>
                            </w:r>
                          </w:hyperlink>
                        </w:p>
                        <w:p w14:paraId="50C10232"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0998E1" id="_x0000_t202" coordsize="21600,21600" o:spt="202" path="m,l,21600r21600,l21600,xe">
              <v:stroke joinstyle="miter"/>
              <v:path gradientshapeok="t" o:connecttype="rect"/>
            </v:shapetype>
            <v:shape id="Textfeld 476" o:spid="_x0000_s1222" type="#_x0000_t202" style="position:absolute;left:0;text-align:left;margin-left:579.05pt;margin-top:546.65pt;width:148.55pt;height:28.3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" filled="f" stroked="f" strokeweight=".5pt">
              <v:textbox inset="0,0,0,0">
                <w:txbxContent>
                  <w:p w14:paraId="00313C90" w14:textId="77777777"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7BED1163" w14:textId="77777777" w:rsidR="006870A9" w:rsidRPr="008F2F0E" w:rsidRDefault="006870A9"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50C10232"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97" behindDoc="1" locked="0" layoutInCell="1" allowOverlap="1" wp14:anchorId="02040A98" wp14:editId="7017105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54" name="Grafik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eastAsia="de-AT"/>
      </w:rPr>
      <mc:AlternateContent>
        <mc:Choice Requires="wps">
          <w:drawing>
            <wp:anchor distT="0" distB="0" distL="114300" distR="114300" simplePos="0" relativeHeight="251658260" behindDoc="0" locked="0" layoutInCell="1" allowOverlap="1" wp14:anchorId="3FDA5FAD" wp14:editId="379555AD">
              <wp:simplePos x="0" y="0"/>
              <wp:positionH relativeFrom="column">
                <wp:posOffset>3865636</wp:posOffset>
              </wp:positionH>
              <wp:positionV relativeFrom="page">
                <wp:posOffset>10128738</wp:posOffset>
              </wp:positionV>
              <wp:extent cx="1886400" cy="131885"/>
              <wp:effectExtent l="0" t="0" r="6350" b="8255"/>
              <wp:wrapNone/>
              <wp:docPr id="477" name="Textfeld 477"/>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59604F3A" w14:textId="77777777"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A5FAD" id="Textfeld 477" o:spid="_x0000_s1223" type="#_x0000_t202" style="position:absolute;left:0;text-align:left;margin-left:304.4pt;margin-top:797.55pt;width:148.55pt;height:10.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" filled="f" stroked="f" strokeweight=".5pt">
              <v:textbox inset="0,0,0,0">
                <w:txbxContent>
                  <w:p w14:paraId="59604F3A" w14:textId="77777777"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v:textbox>
              <w10:wrap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C0859" w14:textId="77777777" w:rsidR="006870A9" w:rsidRPr="001A3878" w:rsidRDefault="006870A9" w:rsidP="001A3878">
    <w:pPr>
      <w:pStyle w:val="Fuzeile"/>
      <w:tabs>
        <w:tab w:val="clear" w:pos="4536"/>
        <w:tab w:val="clear" w:pos="9072"/>
      </w:tabs>
      <w:spacing w:line="276" w:lineRule="auto"/>
      <w:ind w:right="-6"/>
      <w:jc w:val="both"/>
      <w:rPr>
        <w:b/>
        <w:color w:val="303059" w:themeColor="accent3"/>
        <w:sz w:val="20"/>
        <w:szCs w:val="20"/>
      </w:rPr>
    </w:pPr>
    <w:r w:rsidRPr="00946146">
      <w:rPr>
        <w:b/>
        <w:bCs/>
        <w:noProof/>
        <w:color w:val="303059" w:themeColor="accent3"/>
        <w:szCs w:val="16"/>
        <w:lang w:eastAsia="de-AT"/>
      </w:rPr>
      <mc:AlternateContent>
        <mc:Choice Requires="wps">
          <w:drawing>
            <wp:anchor distT="0" distB="0" distL="114300" distR="114300" simplePos="0" relativeHeight="251658267" behindDoc="0" locked="0" layoutInCell="1" allowOverlap="1" wp14:anchorId="3A90B017" wp14:editId="5E1399FC">
              <wp:simplePos x="0" y="0"/>
              <wp:positionH relativeFrom="column">
                <wp:posOffset>7353678</wp:posOffset>
              </wp:positionH>
              <wp:positionV relativeFrom="page">
                <wp:posOffset>6942455</wp:posOffset>
              </wp:positionV>
              <wp:extent cx="1886400" cy="360000"/>
              <wp:effectExtent l="0" t="0" r="6350" b="8890"/>
              <wp:wrapNone/>
              <wp:docPr id="276" name="Textfeld 27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E3A2731" w14:textId="77777777"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7FE7718" w14:textId="77777777" w:rsidR="006870A9" w:rsidRPr="008F2F0E" w:rsidRDefault="006870A9" w:rsidP="00914EBA">
                          <w:pPr>
                            <w:pStyle w:val="Fuzeile"/>
                            <w:tabs>
                              <w:tab w:val="clear" w:pos="9072"/>
                            </w:tabs>
                            <w:ind w:right="-24"/>
                            <w:jc w:val="right"/>
                            <w:rPr>
                              <w:u w:val="single"/>
                            </w:rPr>
                          </w:pPr>
                          <w:r w:rsidRPr="008F2F0E">
                            <w:t xml:space="preserve">© </w:t>
                          </w:r>
                          <w:hyperlink r:id="rId1" w:history="1">
                            <w:r w:rsidRPr="008F2F0E">
                              <w:rPr>
                                <w:rStyle w:val="Hyperlink"/>
                              </w:rPr>
                              <w:t>CC BY NC SA</w:t>
                            </w:r>
                          </w:hyperlink>
                        </w:p>
                        <w:p w14:paraId="182B839A"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0B017" id="_x0000_t202" coordsize="21600,21600" o:spt="202" path="m,l,21600r21600,l21600,xe">
              <v:stroke joinstyle="miter"/>
              <v:path gradientshapeok="t" o:connecttype="rect"/>
            </v:shapetype>
            <v:shape id="Textfeld 276" o:spid="_x0000_s1224" type="#_x0000_t202" style="position:absolute;left:0;text-align:left;margin-left:579.05pt;margin-top:546.65pt;width:148.55pt;height:28.3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" filled="f" stroked="f" strokeweight=".5pt">
              <v:textbox inset="0,0,0,0">
                <w:txbxContent>
                  <w:p w14:paraId="7E3A2731" w14:textId="77777777" w:rsidR="006870A9" w:rsidRPr="002B0FEA" w:rsidRDefault="006870A9"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p w14:paraId="17FE7718" w14:textId="77777777" w:rsidR="006870A9" w:rsidRPr="008F2F0E" w:rsidRDefault="006870A9"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182B839A" w14:textId="77777777" w:rsidR="006870A9" w:rsidRPr="00845C30" w:rsidRDefault="006870A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lang w:eastAsia="de-AT"/>
      </w:rPr>
      <w:drawing>
        <wp:anchor distT="0" distB="0" distL="114300" distR="114300" simplePos="0" relativeHeight="251658298" behindDoc="1" locked="0" layoutInCell="1" allowOverlap="1" wp14:anchorId="77B588A3" wp14:editId="0A47C6F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21" name="Grafik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eastAsia="de-AT"/>
      </w:rPr>
      <mc:AlternateContent>
        <mc:Choice Requires="wps">
          <w:drawing>
            <wp:anchor distT="0" distB="0" distL="114300" distR="114300" simplePos="0" relativeHeight="251658266" behindDoc="0" locked="0" layoutInCell="1" allowOverlap="1" wp14:anchorId="7EA874A6" wp14:editId="1F9007BB">
              <wp:simplePos x="0" y="0"/>
              <wp:positionH relativeFrom="column">
                <wp:posOffset>3865636</wp:posOffset>
              </wp:positionH>
              <wp:positionV relativeFrom="page">
                <wp:posOffset>10128738</wp:posOffset>
              </wp:positionV>
              <wp:extent cx="1886400" cy="131885"/>
              <wp:effectExtent l="0" t="0" r="6350" b="8255"/>
              <wp:wrapNone/>
              <wp:docPr id="520" name="Textfeld 520"/>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1DEBC262" w14:textId="77777777"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874A6" id="Textfeld 520" o:spid="_x0000_s1225" type="#_x0000_t202" style="position:absolute;left:0;text-align:left;margin-left:304.4pt;margin-top:797.55pt;width:148.55pt;height:10.4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" filled="f" stroked="f" strokeweight=".5pt">
              <v:textbox inset="0,0,0,0">
                <w:txbxContent>
                  <w:p w14:paraId="1DEBC262" w14:textId="77777777" w:rsidR="006870A9" w:rsidRPr="002B0FEA" w:rsidRDefault="006870A9"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Pr>
                        <w:noProof/>
                      </w:rPr>
                      <w:t>29</w:t>
                    </w:r>
                    <w:r w:rsidRPr="002B0FEA">
                      <w:fldChar w:fldCharType="end"/>
                    </w:r>
                    <w:r w:rsidRPr="002B0FEA">
                      <w:t xml:space="preserve"> von </w:t>
                    </w:r>
                    <w:r>
                      <w:fldChar w:fldCharType="begin"/>
                    </w:r>
                    <w:r>
                      <w:instrText>NUMPAGES \* Arabisch \* MERGEFORMAT</w:instrText>
                    </w:r>
                    <w:r>
                      <w:fldChar w:fldCharType="separate"/>
                    </w:r>
                    <w:r w:rsidRPr="00B478DF">
                      <w:rPr>
                        <w:noProof/>
                      </w:rPr>
                      <w:t>Fehler</w:t>
                    </w:r>
                    <w:r>
                      <w:rPr>
                        <w:b/>
                        <w:bCs/>
                        <w:noProof/>
                        <w:lang w:val="de-DE"/>
                      </w:rPr>
                      <w:t>! Unbekanntes Schalterargument.</w:t>
                    </w:r>
                    <w:r>
                      <w:rPr>
                        <w:b/>
                        <w:lang w:val="de-DE"/>
                      </w:rPr>
                      <w:fldChar w:fldCharType="end"/>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5ADB3" w14:textId="77777777" w:rsidR="006870A9" w:rsidRDefault="006870A9" w:rsidP="002B0FEA">
      <w:pPr>
        <w:spacing w:line="240" w:lineRule="auto"/>
      </w:pPr>
      <w:r>
        <w:separator/>
      </w:r>
    </w:p>
  </w:footnote>
  <w:footnote w:type="continuationSeparator" w:id="0">
    <w:p w14:paraId="64B470B0" w14:textId="77777777" w:rsidR="006870A9" w:rsidRDefault="006870A9" w:rsidP="002B0FEA">
      <w:pPr>
        <w:spacing w:line="240" w:lineRule="auto"/>
      </w:pPr>
      <w:r>
        <w:continuationSeparator/>
      </w:r>
    </w:p>
  </w:footnote>
  <w:footnote w:type="continuationNotice" w:id="1">
    <w:p w14:paraId="24531C6C" w14:textId="77777777" w:rsidR="006870A9" w:rsidRDefault="006870A9">
      <w:pPr>
        <w:spacing w:line="240" w:lineRule="auto"/>
      </w:pPr>
    </w:p>
  </w:footnote>
  <w:footnote w:id="2">
    <w:p w14:paraId="14CCAC8A" w14:textId="6390AE83" w:rsidR="006870A9" w:rsidRPr="00EB77D3" w:rsidRDefault="006870A9">
      <w:pPr>
        <w:pStyle w:val="Funotentext"/>
        <w:rPr>
          <w:sz w:val="16"/>
          <w:szCs w:val="16"/>
        </w:rPr>
      </w:pPr>
      <w:r w:rsidRPr="0000357D">
        <w:rPr>
          <w:rStyle w:val="Funotenzeichen"/>
          <w:sz w:val="16"/>
          <w:szCs w:val="16"/>
        </w:rPr>
        <w:footnoteRef/>
      </w:r>
      <w:r w:rsidRPr="0000357D">
        <w:rPr>
          <w:sz w:val="16"/>
          <w:szCs w:val="16"/>
        </w:rPr>
        <w:t xml:space="preserve"> Glade, T.; Pöppl, R. (2013) Naturgefahren- und Risikoforschung im Alpenraum - eine Einführung. </w:t>
      </w:r>
      <w:r w:rsidRPr="00EB77D3">
        <w:rPr>
          <w:sz w:val="16"/>
          <w:szCs w:val="16"/>
        </w:rPr>
        <w:t>Geographie und Schule 204: 4-11.</w:t>
      </w:r>
    </w:p>
  </w:footnote>
  <w:footnote w:id="3">
    <w:p w14:paraId="21929910" w14:textId="5CB14E78" w:rsidR="006870A9" w:rsidRPr="00B61EC2" w:rsidRDefault="006870A9" w:rsidP="00786DFE">
      <w:pPr>
        <w:pStyle w:val="Funotentext"/>
        <w:rPr>
          <w:lang w:val="en-GB"/>
        </w:rPr>
      </w:pPr>
      <w:r w:rsidRPr="0000357D">
        <w:rPr>
          <w:rStyle w:val="Funotenzeichen"/>
          <w:sz w:val="16"/>
          <w:szCs w:val="16"/>
        </w:rPr>
        <w:footnoteRef/>
      </w:r>
      <w:r w:rsidRPr="00EB77D3">
        <w:rPr>
          <w:sz w:val="16"/>
          <w:szCs w:val="16"/>
        </w:rPr>
        <w:t xml:space="preserve"> </w:t>
      </w:r>
      <w:proofErr w:type="spellStart"/>
      <w:r w:rsidRPr="00EB77D3">
        <w:rPr>
          <w:sz w:val="16"/>
          <w:szCs w:val="16"/>
        </w:rPr>
        <w:t>Seneviratne</w:t>
      </w:r>
      <w:proofErr w:type="spellEnd"/>
      <w:r w:rsidRPr="00EB77D3">
        <w:rPr>
          <w:sz w:val="16"/>
          <w:szCs w:val="16"/>
        </w:rPr>
        <w:t xml:space="preserve">, S. I.; Zhang, X.; Adnan, M.; Badi, W.; </w:t>
      </w:r>
      <w:proofErr w:type="spellStart"/>
      <w:r w:rsidRPr="00EB77D3">
        <w:rPr>
          <w:sz w:val="16"/>
          <w:szCs w:val="16"/>
        </w:rPr>
        <w:t>Dereczynski</w:t>
      </w:r>
      <w:proofErr w:type="spellEnd"/>
      <w:r w:rsidRPr="00EB77D3">
        <w:rPr>
          <w:sz w:val="16"/>
          <w:szCs w:val="16"/>
        </w:rPr>
        <w:t xml:space="preserve">, C.; Di Luca, A.; Ghosh, S.; </w:t>
      </w:r>
      <w:proofErr w:type="spellStart"/>
      <w:r w:rsidRPr="00EB77D3">
        <w:rPr>
          <w:sz w:val="16"/>
          <w:szCs w:val="16"/>
        </w:rPr>
        <w:t>Iskandar</w:t>
      </w:r>
      <w:proofErr w:type="spellEnd"/>
      <w:r w:rsidRPr="00EB77D3">
        <w:rPr>
          <w:sz w:val="16"/>
          <w:szCs w:val="16"/>
        </w:rPr>
        <w:t xml:space="preserve">, I.; </w:t>
      </w:r>
      <w:proofErr w:type="spellStart"/>
      <w:r w:rsidRPr="00EB77D3">
        <w:rPr>
          <w:sz w:val="16"/>
          <w:szCs w:val="16"/>
        </w:rPr>
        <w:t>Kossin</w:t>
      </w:r>
      <w:proofErr w:type="spellEnd"/>
      <w:r w:rsidRPr="00EB77D3">
        <w:rPr>
          <w:sz w:val="16"/>
          <w:szCs w:val="16"/>
        </w:rPr>
        <w:t>, J.; Lewis, S.; Otto, F</w:t>
      </w:r>
      <w:r w:rsidRPr="00EB77D3">
        <w:rPr>
          <w:sz w:val="16"/>
        </w:rPr>
        <w:t xml:space="preserve">.; Pinto, I.; </w:t>
      </w:r>
      <w:proofErr w:type="spellStart"/>
      <w:r w:rsidRPr="00EB77D3">
        <w:rPr>
          <w:sz w:val="16"/>
        </w:rPr>
        <w:t>Satoh</w:t>
      </w:r>
      <w:proofErr w:type="spellEnd"/>
      <w:r w:rsidRPr="00EB77D3">
        <w:rPr>
          <w:sz w:val="16"/>
        </w:rPr>
        <w:t xml:space="preserve">, M.; Vicente-Serrano, S. M.; Wehner, M.; Zhou, B. (2021) </w:t>
      </w:r>
      <w:proofErr w:type="spellStart"/>
      <w:r w:rsidRPr="00EB77D3">
        <w:rPr>
          <w:sz w:val="16"/>
        </w:rPr>
        <w:t>Weather</w:t>
      </w:r>
      <w:proofErr w:type="spellEnd"/>
      <w:r w:rsidRPr="00EB77D3">
        <w:rPr>
          <w:sz w:val="16"/>
        </w:rPr>
        <w:t xml:space="preserve"> and Climate Extreme Events in a </w:t>
      </w:r>
      <w:proofErr w:type="spellStart"/>
      <w:r w:rsidRPr="00EB77D3">
        <w:rPr>
          <w:sz w:val="16"/>
        </w:rPr>
        <w:t>Changing</w:t>
      </w:r>
      <w:proofErr w:type="spellEnd"/>
      <w:r w:rsidRPr="00EB77D3">
        <w:rPr>
          <w:sz w:val="16"/>
        </w:rPr>
        <w:t xml:space="preserve"> Climate. </w:t>
      </w:r>
      <w:r w:rsidRPr="00530CDC">
        <w:rPr>
          <w:sz w:val="16"/>
          <w:lang w:val="en-GB"/>
        </w:rPr>
        <w:t>In Climate Change 2021: The Physical Science Basis. Contribution of Working Group</w:t>
      </w:r>
      <w:r>
        <w:rPr>
          <w:sz w:val="16"/>
          <w:lang w:val="en-GB"/>
        </w:rPr>
        <w:t xml:space="preserve"> </w:t>
      </w:r>
      <w:r w:rsidRPr="00530CDC">
        <w:rPr>
          <w:sz w:val="16"/>
          <w:lang w:val="en-GB"/>
        </w:rPr>
        <w:t>I to the Sixth Assessment Report of the Intergovernmental Panel on Climate Change</w:t>
      </w:r>
      <w:r>
        <w:rPr>
          <w:sz w:val="16"/>
          <w:lang w:val="en-GB"/>
        </w:rPr>
        <w:t>.</w:t>
      </w:r>
      <w:r w:rsidRPr="00530CDC">
        <w:rPr>
          <w:sz w:val="16"/>
          <w:lang w:val="en-GB"/>
        </w:rPr>
        <w:t xml:space="preserve"> Cambridge University Press,</w:t>
      </w:r>
      <w:r>
        <w:rPr>
          <w:sz w:val="16"/>
          <w:lang w:val="en-GB"/>
        </w:rPr>
        <w:t xml:space="preserve"> </w:t>
      </w:r>
      <w:r w:rsidRPr="00530CDC">
        <w:rPr>
          <w:sz w:val="16"/>
          <w:lang w:val="en-GB"/>
        </w:rPr>
        <w:t>Cambridge, United Kingdom and New York, NY, USA, pp. 1513–1766, doi:10.1017/9781009157896.013.</w:t>
      </w:r>
    </w:p>
  </w:footnote>
  <w:footnote w:id="4">
    <w:p w14:paraId="61E53B8A" w14:textId="74407B2A" w:rsidR="006870A9" w:rsidRDefault="006870A9">
      <w:pPr>
        <w:pStyle w:val="Funotentext"/>
      </w:pPr>
      <w:r>
        <w:rPr>
          <w:rStyle w:val="Funotenzeichen"/>
        </w:rPr>
        <w:footnoteRef/>
      </w:r>
      <w:r>
        <w:t xml:space="preserve"> </w:t>
      </w:r>
      <w:r w:rsidRPr="008E3EC8">
        <w:rPr>
          <w:rFonts w:asciiTheme="majorHAnsi" w:hAnsiTheme="majorHAnsi" w:cstheme="majorHAnsi"/>
          <w:sz w:val="16"/>
          <w:szCs w:val="16"/>
        </w:rPr>
        <w:t xml:space="preserve">Verwendete Abkürzungen in der Planungsmatrix: </w:t>
      </w:r>
      <w:r>
        <w:rPr>
          <w:rFonts w:asciiTheme="majorHAnsi" w:hAnsiTheme="majorHAnsi" w:cstheme="majorHAnsi"/>
          <w:sz w:val="16"/>
          <w:szCs w:val="16"/>
        </w:rPr>
        <w:t>M</w:t>
      </w:r>
      <w:r w:rsidRPr="008E3EC8">
        <w:rPr>
          <w:rFonts w:asciiTheme="majorHAnsi" w:hAnsiTheme="majorHAnsi" w:cstheme="majorHAnsi"/>
          <w:sz w:val="16"/>
          <w:szCs w:val="16"/>
        </w:rPr>
        <w:t xml:space="preserve"> = </w:t>
      </w:r>
      <w:r>
        <w:rPr>
          <w:rFonts w:asciiTheme="majorHAnsi" w:hAnsiTheme="majorHAnsi" w:cstheme="majorHAnsi"/>
          <w:sz w:val="16"/>
          <w:szCs w:val="16"/>
        </w:rPr>
        <w:t>Material;</w:t>
      </w:r>
      <w:r w:rsidRPr="008E3EC8">
        <w:rPr>
          <w:rFonts w:asciiTheme="majorHAnsi" w:hAnsiTheme="majorHAnsi" w:cstheme="majorHAnsi"/>
          <w:sz w:val="16"/>
          <w:szCs w:val="16"/>
        </w:rPr>
        <w:t xml:space="preserve"> </w:t>
      </w:r>
      <w:proofErr w:type="spellStart"/>
      <w:r w:rsidRPr="008E3EC8">
        <w:rPr>
          <w:rFonts w:asciiTheme="majorHAnsi" w:hAnsiTheme="majorHAnsi" w:cstheme="majorHAnsi"/>
          <w:sz w:val="16"/>
          <w:szCs w:val="16"/>
        </w:rPr>
        <w:t>SuS</w:t>
      </w:r>
      <w:proofErr w:type="spellEnd"/>
      <w:r w:rsidRPr="008E3EC8">
        <w:rPr>
          <w:rFonts w:asciiTheme="majorHAnsi" w:hAnsiTheme="majorHAnsi" w:cstheme="majorHAnsi"/>
          <w:sz w:val="16"/>
          <w:szCs w:val="16"/>
        </w:rPr>
        <w:t xml:space="preserve"> = Schülerinnen und</w:t>
      </w:r>
      <w:r>
        <w:rPr>
          <w:rFonts w:asciiTheme="majorHAnsi" w:hAnsiTheme="majorHAnsi" w:cstheme="majorHAnsi"/>
          <w:sz w:val="16"/>
          <w:szCs w:val="16"/>
        </w:rPr>
        <w:t xml:space="preserve"> </w:t>
      </w:r>
      <w:r w:rsidRPr="008E3EC8">
        <w:rPr>
          <w:rFonts w:asciiTheme="majorHAnsi" w:hAnsiTheme="majorHAnsi" w:cstheme="majorHAnsi"/>
          <w:sz w:val="16"/>
          <w:szCs w:val="16"/>
        </w:rPr>
        <w:t>Schüler</w:t>
      </w:r>
      <w:r>
        <w:rPr>
          <w:rFonts w:asciiTheme="majorHAnsi" w:hAnsiTheme="majorHAnsi" w:cstheme="majorHAnsi"/>
          <w:sz w:val="16"/>
          <w:szCs w:val="16"/>
        </w:rPr>
        <w:t xml:space="preserve">; L = Lehrperson; PPT = </w:t>
      </w:r>
      <w:proofErr w:type="spellStart"/>
      <w:r>
        <w:rPr>
          <w:rFonts w:asciiTheme="majorHAnsi" w:hAnsiTheme="majorHAnsi" w:cstheme="majorHAnsi"/>
          <w:sz w:val="16"/>
          <w:szCs w:val="16"/>
        </w:rPr>
        <w:t>Powerpoint</w:t>
      </w:r>
      <w:proofErr w:type="spellEnd"/>
      <w:r>
        <w:rPr>
          <w:rFonts w:asciiTheme="majorHAnsi" w:hAnsiTheme="majorHAnsi" w:cstheme="majorHAnsi"/>
          <w:sz w:val="16"/>
          <w:szCs w:val="16"/>
        </w:rPr>
        <w:t>-Präsentation</w:t>
      </w:r>
    </w:p>
  </w:footnote>
  <w:footnote w:id="5">
    <w:p w14:paraId="69C2C289" w14:textId="77777777" w:rsidR="006870A9" w:rsidRPr="003D7AF7" w:rsidRDefault="006870A9" w:rsidP="00664600">
      <w:pPr>
        <w:pStyle w:val="Funotentext"/>
        <w:rPr>
          <w:sz w:val="16"/>
          <w:szCs w:val="16"/>
        </w:rPr>
      </w:pPr>
      <w:r w:rsidRPr="00AB1C47">
        <w:rPr>
          <w:rStyle w:val="Funotenzeichen"/>
          <w:sz w:val="16"/>
          <w:szCs w:val="16"/>
        </w:rPr>
        <w:footnoteRef/>
      </w:r>
      <w:r w:rsidRPr="00AB1C47">
        <w:rPr>
          <w:sz w:val="16"/>
          <w:szCs w:val="16"/>
          <w:lang w:val="en-GB"/>
        </w:rPr>
        <w:t xml:space="preserve"> More than one billion animals killed in Australian bushfires. </w:t>
      </w:r>
      <w:r w:rsidRPr="00AB1C47">
        <w:rPr>
          <w:sz w:val="16"/>
          <w:szCs w:val="16"/>
        </w:rPr>
        <w:t xml:space="preserve">In: Universität Sydney vom 8. Januar 2020. </w:t>
      </w:r>
      <w:r w:rsidRPr="00AB1C47">
        <w:rPr>
          <w:sz w:val="16"/>
          <w:szCs w:val="16"/>
          <w:lang w:val="en-GB"/>
        </w:rPr>
        <w:t xml:space="preserve">Have more than a billion animals perished nationwide this bushfire season? </w:t>
      </w:r>
      <w:r w:rsidRPr="00AB1C47">
        <w:rPr>
          <w:sz w:val="16"/>
          <w:szCs w:val="16"/>
        </w:rPr>
        <w:t xml:space="preserve">In: </w:t>
      </w:r>
      <w:proofErr w:type="spellStart"/>
      <w:r w:rsidRPr="00AB1C47">
        <w:rPr>
          <w:sz w:val="16"/>
          <w:szCs w:val="16"/>
        </w:rPr>
        <w:t>Australian</w:t>
      </w:r>
      <w:proofErr w:type="spellEnd"/>
      <w:r w:rsidRPr="00AB1C47">
        <w:rPr>
          <w:sz w:val="16"/>
          <w:szCs w:val="16"/>
        </w:rPr>
        <w:t xml:space="preserve"> </w:t>
      </w:r>
      <w:r w:rsidRPr="003D7AF7">
        <w:rPr>
          <w:sz w:val="16"/>
          <w:szCs w:val="16"/>
        </w:rPr>
        <w:t>Broadcasting Corporation vom 31. Januar 2020.</w:t>
      </w:r>
    </w:p>
  </w:footnote>
  <w:footnote w:id="6">
    <w:p w14:paraId="6FADDE61" w14:textId="77777777" w:rsidR="006870A9" w:rsidRDefault="006870A9" w:rsidP="006C34AF">
      <w:pPr>
        <w:pStyle w:val="Funotentext"/>
      </w:pPr>
      <w:r w:rsidRPr="003D7AF7">
        <w:rPr>
          <w:rStyle w:val="Funotenzeichen"/>
          <w:sz w:val="16"/>
          <w:szCs w:val="16"/>
        </w:rPr>
        <w:footnoteRef/>
      </w:r>
      <w:r w:rsidRPr="003D7AF7">
        <w:rPr>
          <w:sz w:val="16"/>
          <w:szCs w:val="16"/>
        </w:rPr>
        <w:t xml:space="preserve"> APA (2021) Waldbrand im Rax-Gebiet gelöscht. – In: Der Standard.</w:t>
      </w:r>
      <w:r>
        <w:rPr>
          <w:sz w:val="16"/>
          <w:szCs w:val="16"/>
        </w:rPr>
        <w:t xml:space="preserve"> </w:t>
      </w:r>
      <w:hyperlink r:id="rId1" w:history="1">
        <w:r w:rsidRPr="00420EDA">
          <w:rPr>
            <w:rStyle w:val="Hyperlink"/>
            <w:sz w:val="16"/>
            <w:szCs w:val="16"/>
          </w:rPr>
          <w:t>https://www.derstandard.at/story/2000130954742/einsatz-gegen-den-waldbrand-im-rax-gebiet-neigt-sich-dem</w:t>
        </w:r>
      </w:hyperlink>
      <w:r>
        <w:rPr>
          <w:sz w:val="16"/>
          <w:szCs w:val="16"/>
        </w:rPr>
        <w:t>. Zugegriffen am 24.02.2023.</w:t>
      </w:r>
    </w:p>
  </w:footnote>
  <w:footnote w:id="7">
    <w:p w14:paraId="7C391C8E" w14:textId="77777777" w:rsidR="006870A9" w:rsidRPr="002D11F8" w:rsidRDefault="006870A9" w:rsidP="008C1790">
      <w:pPr>
        <w:pStyle w:val="Funotentext"/>
        <w:rPr>
          <w:lang w:val="en-US"/>
        </w:rPr>
      </w:pPr>
      <w:r w:rsidRPr="00AB1C47">
        <w:rPr>
          <w:rStyle w:val="Funotenzeichen"/>
          <w:sz w:val="16"/>
          <w:szCs w:val="16"/>
        </w:rPr>
        <w:footnoteRef/>
      </w:r>
      <w:r w:rsidRPr="00AB1C47">
        <w:rPr>
          <w:sz w:val="16"/>
          <w:szCs w:val="16"/>
        </w:rPr>
        <w:t xml:space="preserve"> Brandt, M. (2021) Naturkatastrophen werden immer teurer. </w:t>
      </w:r>
      <w:hyperlink r:id="rId2" w:history="1">
        <w:r w:rsidRPr="00AB1C47">
          <w:rPr>
            <w:rStyle w:val="Hyperlink"/>
            <w:rFonts w:ascii="Arial" w:hAnsi="Arial" w:cs="Arial"/>
            <w:sz w:val="16"/>
            <w:szCs w:val="16"/>
          </w:rPr>
          <w:t>https://de.statista.com/infografik/25813/durch-naturkatastrophen-verursachte-wirtschaftliche-schaeden/</w:t>
        </w:r>
      </w:hyperlink>
      <w:r w:rsidRPr="00AB1C47">
        <w:rPr>
          <w:rFonts w:ascii="Arial" w:hAnsi="Arial" w:cs="Arial"/>
          <w:sz w:val="16"/>
          <w:szCs w:val="16"/>
        </w:rPr>
        <w:t xml:space="preserve">. </w:t>
      </w:r>
      <w:proofErr w:type="spellStart"/>
      <w:r w:rsidRPr="00AB1C47">
        <w:rPr>
          <w:rFonts w:ascii="Arial" w:hAnsi="Arial" w:cs="Arial"/>
          <w:sz w:val="16"/>
          <w:szCs w:val="16"/>
          <w:lang w:val="en-US"/>
        </w:rPr>
        <w:t>Zugegriffen</w:t>
      </w:r>
      <w:proofErr w:type="spellEnd"/>
      <w:r w:rsidRPr="00AB1C47">
        <w:rPr>
          <w:rFonts w:ascii="Arial" w:hAnsi="Arial" w:cs="Arial"/>
          <w:sz w:val="16"/>
          <w:szCs w:val="16"/>
          <w:lang w:val="en-US"/>
        </w:rPr>
        <w:t xml:space="preserve"> am 20.01.2023.</w:t>
      </w:r>
    </w:p>
  </w:footnote>
  <w:footnote w:id="8">
    <w:p w14:paraId="7A85178D" w14:textId="4F560F5C" w:rsidR="006870A9" w:rsidRPr="00AB1C47" w:rsidRDefault="006870A9">
      <w:pPr>
        <w:pStyle w:val="Funotentext"/>
        <w:rPr>
          <w:sz w:val="16"/>
          <w:szCs w:val="16"/>
          <w:lang w:val="en-GB"/>
        </w:rPr>
      </w:pPr>
      <w:r w:rsidRPr="00AB1C47">
        <w:rPr>
          <w:rStyle w:val="Funotenzeichen"/>
          <w:sz w:val="16"/>
          <w:szCs w:val="16"/>
        </w:rPr>
        <w:footnoteRef/>
      </w:r>
      <w:r w:rsidRPr="00AB1C47">
        <w:rPr>
          <w:sz w:val="16"/>
          <w:szCs w:val="16"/>
          <w:lang w:val="en-GB"/>
        </w:rPr>
        <w:t xml:space="preserve"> Welker, C., and E. Faust (2013): Tropical cyclone-related socio-economic losses in the western North Pacific region, Natural Hazards and Earth System Sciences 13, 115–124</w:t>
      </w:r>
    </w:p>
  </w:footnote>
  <w:footnote w:id="9">
    <w:p w14:paraId="2FA174C0" w14:textId="77777777" w:rsidR="006870A9" w:rsidRPr="004A3DEA" w:rsidRDefault="006870A9" w:rsidP="00807712">
      <w:pPr>
        <w:pStyle w:val="Funotentext"/>
      </w:pPr>
      <w:r w:rsidRPr="00AB1C47">
        <w:rPr>
          <w:rStyle w:val="Funotenzeichen"/>
          <w:sz w:val="16"/>
          <w:szCs w:val="16"/>
        </w:rPr>
        <w:footnoteRef/>
      </w:r>
      <w:r w:rsidRPr="004A3DEA">
        <w:rPr>
          <w:sz w:val="16"/>
          <w:szCs w:val="16"/>
        </w:rPr>
        <w:t xml:space="preserve"> </w:t>
      </w:r>
      <w:hyperlink r:id="rId3" w:history="1">
        <w:r w:rsidRPr="004A3DEA">
          <w:rPr>
            <w:rStyle w:val="Hyperlink"/>
            <w:sz w:val="16"/>
            <w:szCs w:val="16"/>
          </w:rPr>
          <w:t>https://www.derstandard.at/story/2000131908930/der-klimawandel-und-die-tornados-in-den-usa</w:t>
        </w:r>
      </w:hyperlink>
      <w:r w:rsidRPr="004A3DEA">
        <w:rPr>
          <w:sz w:val="16"/>
          <w:szCs w:val="16"/>
        </w:rPr>
        <w:t xml:space="preserve"> (Zugegriffen am 26.02.2023)</w:t>
      </w:r>
    </w:p>
  </w:footnote>
  <w:footnote w:id="10">
    <w:p w14:paraId="3E096470" w14:textId="298E5181" w:rsidR="006870A9" w:rsidRPr="00AB1C47" w:rsidRDefault="006870A9">
      <w:pPr>
        <w:pStyle w:val="Funotentext"/>
        <w:rPr>
          <w:rFonts w:asciiTheme="majorHAnsi" w:hAnsiTheme="majorHAnsi" w:cstheme="majorHAnsi"/>
          <w:sz w:val="16"/>
          <w:szCs w:val="16"/>
          <w:lang w:val="en-US"/>
        </w:rPr>
      </w:pPr>
      <w:r w:rsidRPr="00AB1C47">
        <w:rPr>
          <w:rStyle w:val="Funotenzeichen"/>
          <w:rFonts w:asciiTheme="majorHAnsi" w:hAnsiTheme="majorHAnsi" w:cstheme="majorHAnsi"/>
          <w:sz w:val="16"/>
          <w:szCs w:val="16"/>
        </w:rPr>
        <w:footnoteRef/>
      </w:r>
      <w:r w:rsidRPr="00AB1C47">
        <w:rPr>
          <w:rFonts w:asciiTheme="majorHAnsi" w:hAnsiTheme="majorHAnsi" w:cstheme="majorHAnsi"/>
          <w:sz w:val="16"/>
          <w:szCs w:val="16"/>
          <w:lang w:val="en-GB"/>
        </w:rPr>
        <w:t xml:space="preserve"> “World: Highest Mortality, Tropical Cyclone". World Meteorological Organization's World Weather &amp; Climate Extremes Archive. </w:t>
      </w:r>
      <w:r w:rsidRPr="00AB1C47">
        <w:rPr>
          <w:rFonts w:asciiTheme="majorHAnsi" w:hAnsiTheme="majorHAnsi" w:cstheme="majorHAnsi"/>
          <w:sz w:val="16"/>
          <w:szCs w:val="16"/>
          <w:lang w:val="en-US"/>
        </w:rPr>
        <w:t>Arizona State University. November 12, 2020.</w:t>
      </w:r>
    </w:p>
  </w:footnote>
  <w:footnote w:id="11">
    <w:p w14:paraId="6E809A0C" w14:textId="26183743" w:rsidR="006870A9" w:rsidRDefault="006870A9">
      <w:pPr>
        <w:pStyle w:val="Funotentext"/>
      </w:pPr>
      <w:r w:rsidRPr="00AB1C47">
        <w:rPr>
          <w:rStyle w:val="Funotenzeichen"/>
          <w:rFonts w:asciiTheme="majorHAnsi" w:hAnsiTheme="majorHAnsi" w:cstheme="majorHAnsi"/>
          <w:sz w:val="16"/>
          <w:szCs w:val="16"/>
        </w:rPr>
        <w:footnoteRef/>
      </w:r>
      <w:r w:rsidRPr="00AB1C47">
        <w:rPr>
          <w:rFonts w:asciiTheme="majorHAnsi" w:hAnsiTheme="majorHAnsi" w:cstheme="majorHAnsi"/>
          <w:sz w:val="16"/>
          <w:szCs w:val="16"/>
          <w:lang w:val="en-GB"/>
        </w:rPr>
        <w:t xml:space="preserve"> World: Highest Mortality due to a Tornado. </w:t>
      </w:r>
      <w:r w:rsidRPr="00AB1C47">
        <w:rPr>
          <w:rFonts w:asciiTheme="majorHAnsi" w:hAnsiTheme="majorHAnsi" w:cstheme="majorHAnsi"/>
          <w:sz w:val="16"/>
          <w:szCs w:val="16"/>
        </w:rPr>
        <w:t>In: wmo.asu.edu (</w:t>
      </w:r>
      <w:r>
        <w:rPr>
          <w:rFonts w:asciiTheme="majorHAnsi" w:hAnsiTheme="majorHAnsi" w:cstheme="majorHAnsi"/>
          <w:sz w:val="16"/>
          <w:szCs w:val="16"/>
        </w:rPr>
        <w:t xml:space="preserve">Zugegriffen am </w:t>
      </w:r>
      <w:r w:rsidRPr="00AB1C47">
        <w:rPr>
          <w:rFonts w:asciiTheme="majorHAnsi" w:hAnsiTheme="majorHAnsi" w:cstheme="majorHAnsi"/>
          <w:sz w:val="16"/>
          <w:szCs w:val="16"/>
        </w:rPr>
        <w:t>26.</w:t>
      </w:r>
      <w:r>
        <w:rPr>
          <w:rFonts w:asciiTheme="majorHAnsi" w:hAnsiTheme="majorHAnsi" w:cstheme="majorHAnsi"/>
          <w:sz w:val="16"/>
          <w:szCs w:val="16"/>
        </w:rPr>
        <w:t>0</w:t>
      </w:r>
      <w:r w:rsidRPr="00AB1C47">
        <w:rPr>
          <w:rFonts w:asciiTheme="majorHAnsi" w:hAnsiTheme="majorHAnsi" w:cstheme="majorHAnsi"/>
          <w:sz w:val="16"/>
          <w:szCs w:val="16"/>
        </w:rPr>
        <w:t>1.2023)</w:t>
      </w:r>
    </w:p>
  </w:footnote>
  <w:footnote w:id="12">
    <w:p w14:paraId="61AE3CCE" w14:textId="679914F9" w:rsidR="006870A9" w:rsidRPr="00EA39AC" w:rsidRDefault="006870A9">
      <w:pPr>
        <w:pStyle w:val="Funotentext"/>
        <w:rPr>
          <w:sz w:val="16"/>
          <w:szCs w:val="16"/>
        </w:rPr>
      </w:pPr>
      <w:r w:rsidRPr="00EA39AC">
        <w:rPr>
          <w:rStyle w:val="Funotenzeichen"/>
          <w:color w:val="000000" w:themeColor="text1"/>
          <w:sz w:val="16"/>
          <w:szCs w:val="16"/>
        </w:rPr>
        <w:footnoteRef/>
      </w:r>
      <w:r w:rsidRPr="00EA39AC">
        <w:rPr>
          <w:color w:val="000000" w:themeColor="text1"/>
          <w:sz w:val="16"/>
          <w:szCs w:val="16"/>
        </w:rPr>
        <w:t xml:space="preserve"> https://www.naturgefahren.at/karten/chronik/Katastrophen_oestr/jhdt_Flut_2002.html (</w:t>
      </w:r>
      <w:r w:rsidRPr="0043469D">
        <w:rPr>
          <w:sz w:val="16"/>
          <w:szCs w:val="16"/>
        </w:rPr>
        <w:t>Zugegriffen am 26.01.202</w:t>
      </w:r>
      <w:r>
        <w:rPr>
          <w:sz w:val="16"/>
          <w:szCs w:val="16"/>
        </w:rPr>
        <w:t>3</w:t>
      </w:r>
      <w:r w:rsidRPr="00EA39AC">
        <w:rPr>
          <w:color w:val="000000" w:themeColor="text1"/>
          <w:sz w:val="16"/>
          <w:szCs w:val="16"/>
        </w:rPr>
        <w:t>)</w:t>
      </w:r>
    </w:p>
  </w:footnote>
  <w:footnote w:id="13">
    <w:p w14:paraId="14C8D92C" w14:textId="77777777" w:rsidR="006870A9" w:rsidRPr="002D11F8" w:rsidRDefault="006870A9" w:rsidP="00A62ECB">
      <w:pPr>
        <w:pStyle w:val="Funotentext"/>
      </w:pPr>
      <w:r w:rsidRPr="00EA39AC">
        <w:rPr>
          <w:rStyle w:val="Funotenzeichen"/>
          <w:sz w:val="16"/>
          <w:szCs w:val="16"/>
        </w:rPr>
        <w:footnoteRef/>
      </w:r>
      <w:r w:rsidRPr="00EA39AC">
        <w:rPr>
          <w:sz w:val="16"/>
          <w:szCs w:val="16"/>
        </w:rPr>
        <w:t xml:space="preserve"> Statista (2021) Teuerste Überschwemmungen in Europa von 1980 bis 2020 nach Gesamtschaden. </w:t>
      </w:r>
      <w:hyperlink r:id="rId4" w:history="1">
        <w:r w:rsidRPr="00EA39AC">
          <w:rPr>
            <w:rStyle w:val="Hyperlink"/>
            <w:sz w:val="16"/>
            <w:szCs w:val="16"/>
          </w:rPr>
          <w:t>https://de.statista.com/statistik/daten/studie/241043/umfrage/teuerste-ueberschwemmungen-fuer-die-versicherungswirtschaft-in-europa/</w:t>
        </w:r>
      </w:hyperlink>
      <w:r w:rsidRPr="00EA39AC">
        <w:rPr>
          <w:sz w:val="16"/>
          <w:szCs w:val="16"/>
        </w:rPr>
        <w:t>. Zugegriffen am 20.01.2023.</w:t>
      </w:r>
    </w:p>
  </w:footnote>
  <w:footnote w:id="14">
    <w:p w14:paraId="562FB087" w14:textId="392B411F" w:rsidR="006870A9" w:rsidRPr="002D11F8" w:rsidRDefault="006870A9">
      <w:pPr>
        <w:pStyle w:val="Funotentext"/>
      </w:pPr>
      <w:r>
        <w:rPr>
          <w:rStyle w:val="Funotenzeichen"/>
        </w:rPr>
        <w:footnoteRef/>
      </w:r>
      <w:r w:rsidRPr="002D11F8">
        <w:t xml:space="preserve"> </w:t>
      </w:r>
      <w:hyperlink r:id="rId5" w:history="1">
        <w:r w:rsidRPr="00EA39AC">
          <w:rPr>
            <w:rStyle w:val="Hyperlink"/>
            <w:sz w:val="16"/>
          </w:rPr>
          <w:t>https://ff-weissenkirchen.info/hochwasser/</w:t>
        </w:r>
      </w:hyperlink>
      <w:r w:rsidRPr="00EA39AC">
        <w:rPr>
          <w:sz w:val="16"/>
        </w:rPr>
        <w:t xml:space="preserve"> (</w:t>
      </w:r>
      <w:r w:rsidRPr="0043469D">
        <w:rPr>
          <w:sz w:val="16"/>
          <w:szCs w:val="16"/>
        </w:rPr>
        <w:t>Zugegriffen am 26.01.202</w:t>
      </w:r>
      <w:r>
        <w:rPr>
          <w:sz w:val="16"/>
          <w:szCs w:val="16"/>
        </w:rPr>
        <w:t>3</w:t>
      </w:r>
      <w:r w:rsidRPr="00EA39AC">
        <w:rPr>
          <w:sz w:val="16"/>
        </w:rPr>
        <w:t>)</w:t>
      </w:r>
    </w:p>
  </w:footnote>
  <w:footnote w:id="15">
    <w:p w14:paraId="185B3D4F" w14:textId="01F114DE" w:rsidR="006870A9" w:rsidRPr="00AA706F" w:rsidRDefault="006870A9">
      <w:pPr>
        <w:pStyle w:val="Funotentext"/>
        <w:rPr>
          <w:sz w:val="16"/>
          <w:szCs w:val="16"/>
        </w:rPr>
      </w:pPr>
      <w:r w:rsidRPr="00EA39AC">
        <w:rPr>
          <w:rStyle w:val="Funotenzeichen"/>
          <w:sz w:val="16"/>
          <w:szCs w:val="16"/>
        </w:rPr>
        <w:footnoteRef/>
      </w:r>
      <w:r w:rsidRPr="00EA39AC">
        <w:rPr>
          <w:sz w:val="16"/>
          <w:szCs w:val="16"/>
        </w:rPr>
        <w:t xml:space="preserve"> Merkblatt Tsunami · Version 10/12; GFZ Potsdam (o.J.); </w:t>
      </w:r>
      <w:hyperlink r:id="rId6" w:history="1">
        <w:r w:rsidRPr="00AA706F">
          <w:rPr>
            <w:rStyle w:val="Hyperlink"/>
            <w:sz w:val="16"/>
            <w:szCs w:val="16"/>
          </w:rPr>
          <w:t>https://tuerkei.diplo.de/blob/1526212/163d058740447ea9fa431180aaa4645b/merkblatt-tsunami-geoforschungszentrums-data.pdf</w:t>
        </w:r>
      </w:hyperlink>
      <w:r w:rsidRPr="00AA706F">
        <w:rPr>
          <w:sz w:val="16"/>
          <w:szCs w:val="16"/>
        </w:rPr>
        <w:t xml:space="preserve"> (</w:t>
      </w:r>
      <w:r w:rsidRPr="0043469D">
        <w:rPr>
          <w:sz w:val="16"/>
          <w:szCs w:val="16"/>
        </w:rPr>
        <w:t>Zugegriffen am 26.01.202</w:t>
      </w:r>
      <w:r>
        <w:rPr>
          <w:sz w:val="16"/>
          <w:szCs w:val="16"/>
        </w:rPr>
        <w:t>3</w:t>
      </w:r>
      <w:r w:rsidRPr="00AA706F">
        <w:rPr>
          <w:sz w:val="16"/>
          <w:szCs w:val="16"/>
        </w:rPr>
        <w:t>)</w:t>
      </w:r>
    </w:p>
  </w:footnote>
  <w:footnote w:id="16">
    <w:p w14:paraId="3A98AEE7" w14:textId="5A0AE52F" w:rsidR="006870A9" w:rsidRPr="00AA706F" w:rsidRDefault="006870A9">
      <w:pPr>
        <w:pStyle w:val="Funotentext"/>
        <w:rPr>
          <w:sz w:val="16"/>
          <w:szCs w:val="16"/>
        </w:rPr>
      </w:pPr>
      <w:r w:rsidRPr="00AA706F">
        <w:rPr>
          <w:rStyle w:val="Funotenzeichen"/>
          <w:sz w:val="16"/>
          <w:szCs w:val="16"/>
        </w:rPr>
        <w:footnoteRef/>
      </w:r>
      <w:r w:rsidRPr="00AA706F">
        <w:rPr>
          <w:sz w:val="16"/>
          <w:szCs w:val="16"/>
        </w:rPr>
        <w:t xml:space="preserve"> </w:t>
      </w:r>
      <w:hyperlink r:id="rId7" w:history="1">
        <w:r w:rsidRPr="00AA706F">
          <w:rPr>
            <w:rStyle w:val="Hyperlink"/>
            <w:sz w:val="16"/>
            <w:szCs w:val="16"/>
          </w:rPr>
          <w:t>https://de.wikipedia.org/wiki/Erdbeben_im_Indischen_Ozean_2004</w:t>
        </w:r>
      </w:hyperlink>
      <w:r w:rsidRPr="00AA706F">
        <w:rPr>
          <w:sz w:val="16"/>
          <w:szCs w:val="16"/>
        </w:rPr>
        <w:t xml:space="preserve"> (</w:t>
      </w:r>
      <w:r w:rsidRPr="0043469D">
        <w:rPr>
          <w:sz w:val="16"/>
          <w:szCs w:val="16"/>
        </w:rPr>
        <w:t>Zugegriffen am 26.01.202</w:t>
      </w:r>
      <w:r>
        <w:rPr>
          <w:sz w:val="16"/>
          <w:szCs w:val="16"/>
        </w:rPr>
        <w:t>3</w:t>
      </w:r>
      <w:r w:rsidRPr="00AA706F">
        <w:rPr>
          <w:sz w:val="16"/>
          <w:szCs w:val="16"/>
        </w:rPr>
        <w:t>)</w:t>
      </w:r>
    </w:p>
  </w:footnote>
  <w:footnote w:id="17">
    <w:p w14:paraId="5BB5E864" w14:textId="335819DC" w:rsidR="006870A9" w:rsidRPr="00AA706F" w:rsidRDefault="006870A9">
      <w:pPr>
        <w:pStyle w:val="Funotentext"/>
        <w:rPr>
          <w:lang w:val="en-US"/>
        </w:rPr>
      </w:pPr>
      <w:r w:rsidRPr="00AA706F">
        <w:rPr>
          <w:rStyle w:val="Funotenzeichen"/>
          <w:sz w:val="16"/>
          <w:szCs w:val="16"/>
        </w:rPr>
        <w:footnoteRef/>
      </w:r>
      <w:r w:rsidRPr="00AA706F">
        <w:rPr>
          <w:sz w:val="16"/>
          <w:szCs w:val="16"/>
          <w:lang w:val="en-US"/>
        </w:rPr>
        <w:t xml:space="preserve"> Statista (2022) The 10 biggest natural disasters worldwide by economic damage from 1980 to July 2022. </w:t>
      </w:r>
      <w:hyperlink r:id="rId8" w:history="1">
        <w:r w:rsidRPr="00AA706F">
          <w:rPr>
            <w:rStyle w:val="Hyperlink"/>
            <w:sz w:val="16"/>
            <w:szCs w:val="16"/>
          </w:rPr>
          <w:t>https://www.statista.com/statistics/268126/biggest-natural-disasters-by-economic-damage-since-1980/</w:t>
        </w:r>
      </w:hyperlink>
      <w:r w:rsidRPr="00AA706F">
        <w:rPr>
          <w:sz w:val="16"/>
          <w:szCs w:val="16"/>
        </w:rPr>
        <w:t xml:space="preserve">. </w:t>
      </w:r>
      <w:proofErr w:type="spellStart"/>
      <w:r w:rsidRPr="00AA706F">
        <w:rPr>
          <w:sz w:val="16"/>
          <w:szCs w:val="16"/>
          <w:lang w:val="en-US"/>
        </w:rPr>
        <w:t>Zugegriffen</w:t>
      </w:r>
      <w:proofErr w:type="spellEnd"/>
      <w:r w:rsidRPr="00AA706F">
        <w:rPr>
          <w:sz w:val="16"/>
          <w:szCs w:val="16"/>
          <w:lang w:val="en-US"/>
        </w:rPr>
        <w:t xml:space="preserve"> am 20.01.2023.</w:t>
      </w:r>
    </w:p>
  </w:footnote>
  <w:footnote w:id="18">
    <w:p w14:paraId="067DF83F" w14:textId="079F73B2" w:rsidR="006870A9" w:rsidRPr="0077481C" w:rsidRDefault="006870A9" w:rsidP="006C6573">
      <w:pPr>
        <w:pStyle w:val="Funotentext"/>
        <w:rPr>
          <w:sz w:val="16"/>
          <w:szCs w:val="16"/>
          <w:lang w:val="en-US"/>
        </w:rPr>
      </w:pPr>
      <w:r w:rsidRPr="00EA39AC">
        <w:rPr>
          <w:rStyle w:val="Funotenzeichen"/>
          <w:sz w:val="16"/>
          <w:szCs w:val="16"/>
        </w:rPr>
        <w:footnoteRef/>
      </w:r>
      <w:r w:rsidRPr="00EA39AC">
        <w:rPr>
          <w:sz w:val="16"/>
          <w:szCs w:val="16"/>
          <w:lang w:val="en-US"/>
        </w:rPr>
        <w:t xml:space="preserve"> Statista (2022) The 10 biggest natural disasters worldwide by economic damage from 1980 to July 2022. </w:t>
      </w:r>
      <w:hyperlink r:id="rId9" w:history="1">
        <w:r w:rsidRPr="00EA39AC">
          <w:rPr>
            <w:rStyle w:val="Hyperlink"/>
            <w:sz w:val="16"/>
            <w:szCs w:val="16"/>
          </w:rPr>
          <w:t>https://www.statista.com/statistics/268126/biggest-natural-disasters-by-economic-damage-since-1980/</w:t>
        </w:r>
      </w:hyperlink>
      <w:r w:rsidRPr="00EA39AC">
        <w:rPr>
          <w:sz w:val="16"/>
          <w:szCs w:val="16"/>
        </w:rPr>
        <w:t xml:space="preserve">. </w:t>
      </w:r>
      <w:proofErr w:type="spellStart"/>
      <w:r w:rsidRPr="00EA39AC">
        <w:rPr>
          <w:sz w:val="16"/>
          <w:szCs w:val="16"/>
          <w:lang w:val="en-US"/>
        </w:rPr>
        <w:t>Zugegriffen</w:t>
      </w:r>
      <w:proofErr w:type="spellEnd"/>
      <w:r w:rsidRPr="00EA39AC">
        <w:rPr>
          <w:sz w:val="16"/>
          <w:szCs w:val="16"/>
          <w:lang w:val="en-US"/>
        </w:rPr>
        <w:t xml:space="preserve"> am 20.01.2023.</w:t>
      </w:r>
    </w:p>
  </w:footnote>
  <w:footnote w:id="19">
    <w:p w14:paraId="4912F6C1" w14:textId="183FDE37" w:rsidR="006870A9" w:rsidRPr="00C42D0A" w:rsidRDefault="006870A9">
      <w:pPr>
        <w:pStyle w:val="Funotentext"/>
        <w:rPr>
          <w:sz w:val="16"/>
          <w:szCs w:val="16"/>
        </w:rPr>
      </w:pPr>
      <w:r w:rsidRPr="00150A68">
        <w:rPr>
          <w:rStyle w:val="Funotenzeichen"/>
          <w:sz w:val="16"/>
          <w:szCs w:val="16"/>
        </w:rPr>
        <w:footnoteRef/>
      </w:r>
      <w:r w:rsidRPr="00150A68">
        <w:rPr>
          <w:sz w:val="16"/>
          <w:szCs w:val="16"/>
          <w:lang w:val="en-GB"/>
        </w:rPr>
        <w:t xml:space="preserve"> Kate </w:t>
      </w:r>
      <w:proofErr w:type="spellStart"/>
      <w:r w:rsidRPr="00150A68">
        <w:rPr>
          <w:sz w:val="16"/>
          <w:szCs w:val="16"/>
          <w:lang w:val="en-GB"/>
        </w:rPr>
        <w:t>Kachor</w:t>
      </w:r>
      <w:proofErr w:type="spellEnd"/>
      <w:r w:rsidRPr="00150A68">
        <w:rPr>
          <w:sz w:val="16"/>
          <w:szCs w:val="16"/>
          <w:lang w:val="en-GB"/>
        </w:rPr>
        <w:t xml:space="preserve">: Bushfire crisis: South coast bushfire victim identified. </w:t>
      </w:r>
      <w:r w:rsidRPr="00C42D0A">
        <w:rPr>
          <w:sz w:val="16"/>
          <w:szCs w:val="16"/>
        </w:rPr>
        <w:t>In: 9news vom 25. Januar 2020</w:t>
      </w:r>
    </w:p>
  </w:footnote>
  <w:footnote w:id="20">
    <w:p w14:paraId="0B45939E" w14:textId="1168B8EE" w:rsidR="006870A9" w:rsidRPr="0043469D" w:rsidRDefault="006870A9">
      <w:pPr>
        <w:pStyle w:val="Funotentext"/>
        <w:rPr>
          <w:sz w:val="16"/>
          <w:szCs w:val="16"/>
        </w:rPr>
      </w:pPr>
      <w:r w:rsidRPr="00150A68">
        <w:rPr>
          <w:rStyle w:val="Funotenzeichen"/>
          <w:sz w:val="16"/>
          <w:szCs w:val="16"/>
        </w:rPr>
        <w:footnoteRef/>
      </w:r>
      <w:r w:rsidRPr="0043469D">
        <w:rPr>
          <w:sz w:val="16"/>
          <w:szCs w:val="16"/>
        </w:rPr>
        <w:t xml:space="preserve"> </w:t>
      </w:r>
      <w:hyperlink r:id="rId10" w:history="1">
        <w:r w:rsidRPr="0043469D">
          <w:rPr>
            <w:rStyle w:val="Hyperlink"/>
            <w:sz w:val="16"/>
            <w:szCs w:val="16"/>
          </w:rPr>
          <w:t>https://orf.at//stories/3167123/</w:t>
        </w:r>
      </w:hyperlink>
      <w:r w:rsidRPr="0043469D">
        <w:rPr>
          <w:sz w:val="16"/>
          <w:szCs w:val="16"/>
        </w:rPr>
        <w:t xml:space="preserve"> (Zugegriffen am 26.01.202</w:t>
      </w:r>
      <w:r>
        <w:rPr>
          <w:sz w:val="16"/>
          <w:szCs w:val="16"/>
        </w:rPr>
        <w:t>3</w:t>
      </w:r>
      <w:r w:rsidRPr="0043469D">
        <w:rPr>
          <w:sz w:val="16"/>
          <w:szCs w:val="16"/>
        </w:rPr>
        <w:t>)</w:t>
      </w:r>
    </w:p>
  </w:footnote>
  <w:footnote w:id="21">
    <w:p w14:paraId="5370816A" w14:textId="21159099" w:rsidR="006870A9" w:rsidRPr="00AF526A" w:rsidRDefault="006870A9">
      <w:pPr>
        <w:pStyle w:val="Funotentext"/>
      </w:pPr>
      <w:r w:rsidRPr="00150A68">
        <w:rPr>
          <w:rStyle w:val="Funotenzeichen"/>
          <w:sz w:val="16"/>
          <w:szCs w:val="16"/>
        </w:rPr>
        <w:footnoteRef/>
      </w:r>
      <w:r w:rsidRPr="00150A68">
        <w:rPr>
          <w:sz w:val="16"/>
          <w:szCs w:val="16"/>
          <w:lang w:val="en-GB"/>
        </w:rPr>
        <w:t xml:space="preserve"> More</w:t>
      </w:r>
      <w:r w:rsidRPr="00EA39AC">
        <w:rPr>
          <w:sz w:val="16"/>
          <w:lang w:val="en-GB"/>
        </w:rPr>
        <w:t xml:space="preserve"> than one billion animals killed in Australian bushfires. </w:t>
      </w:r>
      <w:r w:rsidRPr="00EA39AC">
        <w:rPr>
          <w:sz w:val="16"/>
        </w:rPr>
        <w:t xml:space="preserve">In: Universität Sydney vom 8. Januar 2020. </w:t>
      </w:r>
      <w:r w:rsidRPr="00EA39AC">
        <w:rPr>
          <w:sz w:val="16"/>
          <w:lang w:val="en-GB"/>
        </w:rPr>
        <w:t xml:space="preserve">Have more than a billion animals perished nationwide this bushfire season? </w:t>
      </w:r>
      <w:r w:rsidRPr="00AF526A">
        <w:rPr>
          <w:sz w:val="16"/>
        </w:rPr>
        <w:t xml:space="preserve">In: </w:t>
      </w:r>
      <w:proofErr w:type="spellStart"/>
      <w:r w:rsidRPr="00AF526A">
        <w:rPr>
          <w:sz w:val="16"/>
        </w:rPr>
        <w:t>Australian</w:t>
      </w:r>
      <w:proofErr w:type="spellEnd"/>
      <w:r w:rsidRPr="00AF526A">
        <w:rPr>
          <w:sz w:val="16"/>
        </w:rPr>
        <w:t xml:space="preserve"> Broadcasting Corporation vom 31. Januar 2020.</w:t>
      </w:r>
    </w:p>
  </w:footnote>
  <w:footnote w:id="22">
    <w:p w14:paraId="3E0FBB54" w14:textId="4AA3ED3C" w:rsidR="006870A9" w:rsidRPr="00AF526A" w:rsidRDefault="006870A9" w:rsidP="00D26972">
      <w:pPr>
        <w:pStyle w:val="Funotentext"/>
        <w:rPr>
          <w:sz w:val="16"/>
          <w:szCs w:val="16"/>
          <w:lang w:val="es-ES"/>
        </w:rPr>
      </w:pPr>
      <w:r w:rsidRPr="000F1ECA">
        <w:rPr>
          <w:rStyle w:val="Funotenzeichen"/>
          <w:sz w:val="16"/>
          <w:szCs w:val="16"/>
        </w:rPr>
        <w:footnoteRef/>
      </w:r>
      <w:r w:rsidRPr="00373022">
        <w:rPr>
          <w:sz w:val="16"/>
          <w:szCs w:val="16"/>
        </w:rPr>
        <w:t xml:space="preserve"> Statista</w:t>
      </w:r>
      <w:r>
        <w:rPr>
          <w:sz w:val="16"/>
          <w:szCs w:val="16"/>
        </w:rPr>
        <w:t xml:space="preserve"> Research Departement</w:t>
      </w:r>
      <w:r w:rsidRPr="00373022">
        <w:rPr>
          <w:sz w:val="16"/>
          <w:szCs w:val="16"/>
        </w:rPr>
        <w:t xml:space="preserve"> (2023) Ranking der größten Waldbrände in Kalifornien nach Anzahl der zerstörten Bauten in de</w:t>
      </w:r>
      <w:r>
        <w:rPr>
          <w:sz w:val="16"/>
          <w:szCs w:val="16"/>
        </w:rPr>
        <w:t>n Jahren von 1923 bis 2022.</w:t>
      </w:r>
      <w:r w:rsidRPr="00373022">
        <w:t xml:space="preserve"> </w:t>
      </w:r>
      <w:hyperlink r:id="rId11" w:history="1">
        <w:r w:rsidRPr="00420EDA">
          <w:rPr>
            <w:rStyle w:val="Hyperlink"/>
            <w:sz w:val="16"/>
            <w:szCs w:val="16"/>
          </w:rPr>
          <w:t>https://de.statista.com/statistik/daten/studie/1172562/umfrage/zerstoererischste-waldbraende-in-kalifornien/</w:t>
        </w:r>
      </w:hyperlink>
      <w:r w:rsidRPr="00EA7B2C">
        <w:rPr>
          <w:sz w:val="16"/>
          <w:szCs w:val="16"/>
        </w:rPr>
        <w:t xml:space="preserve">. </w:t>
      </w:r>
      <w:r w:rsidRPr="00AF526A">
        <w:rPr>
          <w:sz w:val="16"/>
          <w:szCs w:val="16"/>
          <w:lang w:val="es-ES"/>
        </w:rPr>
        <w:t>Zugegriffen am 26.02.2023.</w:t>
      </w:r>
    </w:p>
  </w:footnote>
  <w:footnote w:id="23">
    <w:p w14:paraId="2478DF59" w14:textId="77777777" w:rsidR="006870A9" w:rsidRDefault="006870A9" w:rsidP="00303F3A">
      <w:pPr>
        <w:pStyle w:val="Funotentext"/>
      </w:pPr>
      <w:r>
        <w:rPr>
          <w:rStyle w:val="Funotenzeichen"/>
        </w:rPr>
        <w:footnoteRef/>
      </w:r>
      <w:r w:rsidRPr="00EA39AC">
        <w:rPr>
          <w:lang w:val="es-ES"/>
        </w:rPr>
        <w:t xml:space="preserve"> </w:t>
      </w:r>
      <w:r w:rsidRPr="00EA39AC">
        <w:rPr>
          <w:sz w:val="16"/>
          <w:lang w:val="es-ES"/>
        </w:rPr>
        <w:t xml:space="preserve">Haití eleva a 316.000 el número oficial de fallecidos por el terremoto, europapress.es. 12. </w:t>
      </w:r>
      <w:r w:rsidRPr="00EA39AC">
        <w:rPr>
          <w:sz w:val="16"/>
        </w:rPr>
        <w:t>Januar 2011.</w:t>
      </w:r>
    </w:p>
  </w:footnote>
  <w:footnote w:id="24">
    <w:p w14:paraId="0171CCD8" w14:textId="1524875D" w:rsidR="00EF155F" w:rsidRDefault="00EF155F">
      <w:pPr>
        <w:pStyle w:val="Funotentext"/>
      </w:pPr>
      <w:r>
        <w:rPr>
          <w:rStyle w:val="Funotenzeichen"/>
        </w:rPr>
        <w:footnoteRef/>
      </w:r>
      <w:r w:rsidRPr="00EF155F">
        <w:rPr>
          <w:lang w:val="en-US"/>
        </w:rPr>
        <w:t xml:space="preserve"> </w:t>
      </w:r>
      <w:r w:rsidRPr="00AA706F">
        <w:rPr>
          <w:sz w:val="16"/>
          <w:szCs w:val="16"/>
          <w:lang w:val="en-US"/>
        </w:rPr>
        <w:t xml:space="preserve">Statista (2022) The 10 biggest natural disasters worldwide by economic damage from 1980 to July 2022. </w:t>
      </w:r>
      <w:hyperlink r:id="rId12" w:history="1">
        <w:r w:rsidRPr="00AA706F">
          <w:rPr>
            <w:rStyle w:val="Hyperlink"/>
            <w:sz w:val="16"/>
            <w:szCs w:val="16"/>
          </w:rPr>
          <w:t>https://www.statista.com/statistics/268126/biggest-natural-disasters-by-economic-damage-since-1980/</w:t>
        </w:r>
      </w:hyperlink>
      <w:r w:rsidRPr="00AA706F">
        <w:rPr>
          <w:sz w:val="16"/>
          <w:szCs w:val="16"/>
        </w:rPr>
        <w:t xml:space="preserve">. </w:t>
      </w:r>
      <w:proofErr w:type="spellStart"/>
      <w:r w:rsidRPr="00AA706F">
        <w:rPr>
          <w:sz w:val="16"/>
          <w:szCs w:val="16"/>
          <w:lang w:val="en-US"/>
        </w:rPr>
        <w:t>Zugegriffen</w:t>
      </w:r>
      <w:proofErr w:type="spellEnd"/>
      <w:r w:rsidRPr="00AA706F">
        <w:rPr>
          <w:sz w:val="16"/>
          <w:szCs w:val="16"/>
          <w:lang w:val="en-US"/>
        </w:rPr>
        <w:t xml:space="preserve"> am 20.01.2023.</w:t>
      </w:r>
    </w:p>
  </w:footnote>
  <w:footnote w:id="25">
    <w:p w14:paraId="5468735C" w14:textId="77777777" w:rsidR="006870A9" w:rsidRDefault="006870A9" w:rsidP="00EF43BA">
      <w:pPr>
        <w:pStyle w:val="Funotentext"/>
      </w:pPr>
      <w:r w:rsidRPr="0097606B">
        <w:rPr>
          <w:rStyle w:val="Funotenzeichen"/>
          <w:sz w:val="16"/>
        </w:rPr>
        <w:footnoteRef/>
      </w:r>
      <w:r w:rsidRPr="0097606B">
        <w:rPr>
          <w:sz w:val="16"/>
        </w:rPr>
        <w:t xml:space="preserve"> Statista (2021) Anzahl von Erdbeben nach Ländern von 1900 und 2021. </w:t>
      </w:r>
      <w:hyperlink r:id="rId13" w:history="1">
        <w:r w:rsidRPr="0097606B">
          <w:rPr>
            <w:rStyle w:val="Hyperlink"/>
            <w:sz w:val="16"/>
          </w:rPr>
          <w:t>https://de.statista.com/statistik/daten/studie/163479/umfrage/anzahl-von-erdbeben-nach-laendern/</w:t>
        </w:r>
      </w:hyperlink>
      <w:r w:rsidRPr="0097606B">
        <w:rPr>
          <w:sz w:val="16"/>
        </w:rPr>
        <w:t>. Zugegriffen am 20.01.2023.</w:t>
      </w:r>
    </w:p>
  </w:footnote>
  <w:footnote w:id="26">
    <w:p w14:paraId="22BCEC3F" w14:textId="7233E260" w:rsidR="006870A9" w:rsidRDefault="006870A9">
      <w:pPr>
        <w:pStyle w:val="Funotentext"/>
      </w:pPr>
      <w:r>
        <w:rPr>
          <w:rStyle w:val="Funotenzeichen"/>
        </w:rPr>
        <w:footnoteRef/>
      </w:r>
      <w:r w:rsidRPr="00EA39AC">
        <w:rPr>
          <w:sz w:val="16"/>
        </w:rPr>
        <w:t xml:space="preserve"> </w:t>
      </w:r>
      <w:hyperlink r:id="rId14" w:history="1">
        <w:r w:rsidRPr="00EA39AC">
          <w:rPr>
            <w:rStyle w:val="Hyperlink"/>
            <w:sz w:val="16"/>
          </w:rPr>
          <w:t>https://volcano.si.edu/faq/index.cfm?question=activevolcanoes</w:t>
        </w:r>
      </w:hyperlink>
      <w:r w:rsidRPr="00EA39AC">
        <w:rPr>
          <w:sz w:val="16"/>
        </w:rPr>
        <w:t xml:space="preserve"> (</w:t>
      </w:r>
      <w:r>
        <w:rPr>
          <w:sz w:val="16"/>
        </w:rPr>
        <w:t xml:space="preserve">Zugegriffen am </w:t>
      </w:r>
      <w:r w:rsidRPr="00EA39AC">
        <w:rPr>
          <w:sz w:val="16"/>
        </w:rPr>
        <w:t>26.</w:t>
      </w:r>
      <w:r>
        <w:rPr>
          <w:sz w:val="16"/>
        </w:rPr>
        <w:t>0</w:t>
      </w:r>
      <w:r w:rsidRPr="00EA39AC">
        <w:rPr>
          <w:sz w:val="16"/>
        </w:rPr>
        <w:t>1.2023)</w:t>
      </w:r>
    </w:p>
  </w:footnote>
  <w:footnote w:id="27">
    <w:p w14:paraId="3CA6076F" w14:textId="77777777" w:rsidR="006870A9" w:rsidRDefault="006870A9" w:rsidP="0036194E">
      <w:pPr>
        <w:pStyle w:val="Funotentext"/>
      </w:pPr>
      <w:r>
        <w:rPr>
          <w:rStyle w:val="Funotenzeichen"/>
        </w:rPr>
        <w:footnoteRef/>
      </w:r>
      <w:r>
        <w:t xml:space="preserve"> </w:t>
      </w:r>
      <w:hyperlink r:id="rId15" w:anchor="Ausbruch_vom_8._Mai_1902" w:history="1">
        <w:r w:rsidRPr="00EA39AC">
          <w:rPr>
            <w:rStyle w:val="Hyperlink"/>
            <w:sz w:val="16"/>
          </w:rPr>
          <w:t>https://de.wikipedia.org/wiki/Montagne_Pel%C3%A9e#Ausbruch_vom_8._Mai_1902</w:t>
        </w:r>
      </w:hyperlink>
      <w:r w:rsidRPr="00EA39AC">
        <w:rPr>
          <w:sz w:val="16"/>
        </w:rPr>
        <w:t xml:space="preserve"> (</w:t>
      </w:r>
      <w:r>
        <w:rPr>
          <w:sz w:val="16"/>
        </w:rPr>
        <w:t xml:space="preserve">Zugegriffen am </w:t>
      </w:r>
      <w:r w:rsidRPr="00EA39AC">
        <w:rPr>
          <w:sz w:val="16"/>
        </w:rPr>
        <w:t>26.</w:t>
      </w:r>
      <w:r>
        <w:rPr>
          <w:sz w:val="16"/>
        </w:rPr>
        <w:t>0</w:t>
      </w:r>
      <w:r w:rsidRPr="00EA39AC">
        <w:rPr>
          <w:sz w:val="16"/>
        </w:rPr>
        <w:t>1.2023)</w:t>
      </w:r>
    </w:p>
  </w:footnote>
  <w:footnote w:id="28">
    <w:p w14:paraId="2617963F" w14:textId="77777777" w:rsidR="006870A9" w:rsidRPr="002F2F14" w:rsidRDefault="006870A9" w:rsidP="003402FF">
      <w:pPr>
        <w:pStyle w:val="Funotentext"/>
        <w:rPr>
          <w:sz w:val="16"/>
          <w:szCs w:val="16"/>
        </w:rPr>
      </w:pPr>
      <w:r w:rsidRPr="002F2F14">
        <w:rPr>
          <w:rStyle w:val="Funotenzeichen"/>
          <w:sz w:val="16"/>
          <w:szCs w:val="16"/>
        </w:rPr>
        <w:footnoteRef/>
      </w:r>
      <w:r w:rsidRPr="002F2F14">
        <w:rPr>
          <w:sz w:val="16"/>
          <w:szCs w:val="16"/>
        </w:rPr>
        <w:t xml:space="preserve"> Statista (2021) Wirtschaftliche Schäden infolge bedeutender Vulkanausbrüche weltweit von 1900 bis 2021. </w:t>
      </w:r>
      <w:hyperlink r:id="rId16" w:history="1">
        <w:r w:rsidRPr="002F2F14">
          <w:rPr>
            <w:rStyle w:val="Hyperlink"/>
            <w:sz w:val="16"/>
            <w:szCs w:val="16"/>
          </w:rPr>
          <w:t>https://de.statista.com/statistik/daten/studie/154934/umfrage/wirtschaftlicher-schaden-infolge-von-vulkanausbruechen/</w:t>
        </w:r>
      </w:hyperlink>
      <w:r w:rsidRPr="002F2F14">
        <w:rPr>
          <w:sz w:val="16"/>
          <w:szCs w:val="16"/>
        </w:rPr>
        <w:t>. Zugegriffen am 20.01.2023.</w:t>
      </w:r>
    </w:p>
  </w:footnote>
  <w:footnote w:id="29">
    <w:p w14:paraId="23957CE4" w14:textId="7A07EA2C" w:rsidR="006870A9" w:rsidRDefault="006870A9">
      <w:pPr>
        <w:pStyle w:val="Funotentext"/>
      </w:pPr>
      <w:r>
        <w:rPr>
          <w:rStyle w:val="Funotenzeichen"/>
        </w:rPr>
        <w:footnoteRef/>
      </w:r>
      <w:r>
        <w:t xml:space="preserve"> </w:t>
      </w:r>
      <w:hyperlink r:id="rId17" w:history="1">
        <w:r w:rsidRPr="00EA39AC">
          <w:rPr>
            <w:rStyle w:val="Hyperlink"/>
            <w:sz w:val="16"/>
          </w:rPr>
          <w:t>https://abs-airbag.com/pages/lawinenarten-und-hangneigung</w:t>
        </w:r>
      </w:hyperlink>
      <w:r>
        <w:rPr>
          <w:sz w:val="16"/>
        </w:rPr>
        <w:t xml:space="preserve">. Zugegriffen am </w:t>
      </w:r>
      <w:r w:rsidRPr="00EA39AC">
        <w:rPr>
          <w:sz w:val="16"/>
        </w:rPr>
        <w:t>26.</w:t>
      </w:r>
      <w:r>
        <w:rPr>
          <w:sz w:val="16"/>
        </w:rPr>
        <w:t>0</w:t>
      </w:r>
      <w:r w:rsidRPr="00EA39AC">
        <w:rPr>
          <w:sz w:val="16"/>
        </w:rPr>
        <w:t>1.202</w:t>
      </w:r>
      <w:r>
        <w:rPr>
          <w:sz w:val="16"/>
        </w:rPr>
        <w:t>3.</w:t>
      </w:r>
    </w:p>
  </w:footnote>
  <w:footnote w:id="30">
    <w:p w14:paraId="1B738B22" w14:textId="32899E90" w:rsidR="006870A9" w:rsidRDefault="006870A9">
      <w:pPr>
        <w:pStyle w:val="Funotentext"/>
      </w:pPr>
      <w:r>
        <w:rPr>
          <w:rStyle w:val="Funotenzeichen"/>
        </w:rPr>
        <w:footnoteRef/>
      </w:r>
      <w:r>
        <w:t xml:space="preserve"> </w:t>
      </w:r>
      <w:hyperlink r:id="rId18" w:anchor="Sachschaden" w:history="1">
        <w:r w:rsidRPr="00EA39AC">
          <w:rPr>
            <w:rStyle w:val="Hyperlink"/>
            <w:sz w:val="16"/>
          </w:rPr>
          <w:t>https://de.wikipedia.org/wiki/Lawinenkatastrophe_von_Galt%C3%BCr#Sachschaden</w:t>
        </w:r>
      </w:hyperlink>
      <w:r>
        <w:rPr>
          <w:sz w:val="16"/>
        </w:rPr>
        <w:t xml:space="preserve">. Zugegriffen am </w:t>
      </w:r>
      <w:r w:rsidRPr="00EA39AC">
        <w:rPr>
          <w:sz w:val="16"/>
        </w:rPr>
        <w:t>26.</w:t>
      </w:r>
      <w:r>
        <w:rPr>
          <w:sz w:val="16"/>
        </w:rPr>
        <w:t>0</w:t>
      </w:r>
      <w:r w:rsidRPr="00EA39AC">
        <w:rPr>
          <w:sz w:val="16"/>
        </w:rPr>
        <w:t>1.202</w:t>
      </w:r>
      <w:r>
        <w:rPr>
          <w:sz w:val="16"/>
        </w:rPr>
        <w:t>3.</w:t>
      </w:r>
    </w:p>
  </w:footnote>
  <w:footnote w:id="31">
    <w:p w14:paraId="5E4DAD5A" w14:textId="5337BEF0" w:rsidR="006870A9" w:rsidRDefault="006870A9">
      <w:pPr>
        <w:pStyle w:val="Funotentext"/>
      </w:pPr>
      <w:r>
        <w:rPr>
          <w:rStyle w:val="Funotenzeichen"/>
        </w:rPr>
        <w:footnoteRef/>
      </w:r>
      <w:r>
        <w:t xml:space="preserve"> </w:t>
      </w:r>
      <w:hyperlink r:id="rId19" w:history="1">
        <w:r w:rsidRPr="00EA39AC">
          <w:rPr>
            <w:rStyle w:val="Hyperlink"/>
            <w:sz w:val="16"/>
          </w:rPr>
          <w:t>http://sturmarchiv.ch/index.php/20001014_01_Schlammlawine_Gondo</w:t>
        </w:r>
      </w:hyperlink>
      <w:r>
        <w:rPr>
          <w:sz w:val="16"/>
        </w:rPr>
        <w:t xml:space="preserve">. Zugegriffen am </w:t>
      </w:r>
      <w:r w:rsidRPr="00EA39AC">
        <w:rPr>
          <w:sz w:val="16"/>
        </w:rPr>
        <w:t>26.</w:t>
      </w:r>
      <w:r>
        <w:rPr>
          <w:sz w:val="16"/>
        </w:rPr>
        <w:t>0</w:t>
      </w:r>
      <w:r w:rsidRPr="00EA39AC">
        <w:rPr>
          <w:sz w:val="16"/>
        </w:rPr>
        <w:t>1.202</w:t>
      </w:r>
      <w:r>
        <w:rPr>
          <w:sz w:val="16"/>
        </w:rPr>
        <w:t>3.</w:t>
      </w:r>
    </w:p>
  </w:footnote>
  <w:footnote w:id="32">
    <w:p w14:paraId="1B0A2B97" w14:textId="77777777" w:rsidR="006870A9" w:rsidRDefault="006870A9" w:rsidP="00D77973">
      <w:pPr>
        <w:pStyle w:val="Funotentext"/>
      </w:pPr>
      <w:r w:rsidRPr="002A0F55">
        <w:rPr>
          <w:rStyle w:val="Funotenzeichen"/>
          <w:sz w:val="16"/>
        </w:rPr>
        <w:footnoteRef/>
      </w:r>
      <w:r w:rsidRPr="002A0F55">
        <w:rPr>
          <w:sz w:val="16"/>
        </w:rPr>
        <w:t xml:space="preserve"> Statista (2022) Anzahl der Lawinenunfälle und Lawinentoten in Österreich von 2016 bis 2021. </w:t>
      </w:r>
      <w:hyperlink r:id="rId20" w:history="1">
        <w:r w:rsidRPr="002A0F55">
          <w:rPr>
            <w:rStyle w:val="Hyperlink"/>
            <w:sz w:val="16"/>
          </w:rPr>
          <w:t>https://de.statista.com/statistik/daten/studie/798794/umfrage/lawinentote-in-oesterreich-nach-bundeslaendern/</w:t>
        </w:r>
      </w:hyperlink>
      <w:r w:rsidRPr="002A0F55">
        <w:rPr>
          <w:sz w:val="16"/>
        </w:rPr>
        <w:t>. Zugegriffen am 20.01.2023.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0D399" w14:textId="77777777" w:rsidR="006870A9" w:rsidRPr="00A84D74" w:rsidRDefault="006870A9" w:rsidP="00A84D74">
    <w:pPr>
      <w:spacing w:line="276" w:lineRule="auto"/>
      <w:rPr>
        <w:b/>
        <w:bCs/>
        <w:sz w:val="16"/>
        <w:szCs w:val="16"/>
      </w:rPr>
    </w:pPr>
    <w:r>
      <w:rPr>
        <w:noProof/>
        <w:lang w:eastAsia="de-AT"/>
      </w:rPr>
      <mc:AlternateContent>
        <mc:Choice Requires="wpg">
          <w:drawing>
            <wp:anchor distT="0" distB="0" distL="114300" distR="114300" simplePos="0" relativeHeight="251658275" behindDoc="1" locked="0" layoutInCell="1" allowOverlap="1" wp14:anchorId="447E2CF8" wp14:editId="00028A58">
              <wp:simplePos x="0" y="0"/>
              <wp:positionH relativeFrom="column">
                <wp:posOffset>4598670</wp:posOffset>
              </wp:positionH>
              <wp:positionV relativeFrom="paragraph">
                <wp:posOffset>-104735</wp:posOffset>
              </wp:positionV>
              <wp:extent cx="2065655" cy="384175"/>
              <wp:effectExtent l="0" t="0" r="0" b="0"/>
              <wp:wrapNone/>
              <wp:docPr id="481" name="Gruppieren 481"/>
              <wp:cNvGraphicFramePr/>
              <a:graphic xmlns:a="http://schemas.openxmlformats.org/drawingml/2006/main">
                <a:graphicData uri="http://schemas.microsoft.com/office/word/2010/wordprocessingGroup">
                  <wpg:wgp>
                    <wpg:cNvGrpSpPr/>
                    <wpg:grpSpPr>
                      <a:xfrm>
                        <a:off x="0" y="0"/>
                        <a:ext cx="2065655" cy="384175"/>
                        <a:chOff x="0" y="0"/>
                        <a:chExt cx="2065655" cy="384175"/>
                      </a:xfrm>
                    </wpg:grpSpPr>
                    <wps:wsp>
                      <wps:cNvPr id="482" name="Rechteck 482"/>
                      <wps:cNvSpPr/>
                      <wps:spPr>
                        <a:xfrm>
                          <a:off x="514350" y="9525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3" name="Grafik 48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5D8B6F2">
            <v:group id="Gruppieren 481" style="position:absolute;margin-left:362.1pt;margin-top:-8.25pt;width:162.65pt;height:30.25pt;z-index:-251658192" coordsize="20656,3841" o:spid="_x0000_s1026" w14:anchorId="79CFEFD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">
              <v:rect id="Rechteck 482" style="position:absolute;left:5143;top:952;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83"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">
                <v:imagedata o:title="" r:id="rId2"/>
              </v:shape>
            </v:group>
          </w:pict>
        </mc:Fallback>
      </mc:AlternateContent>
    </w:r>
    <w:r>
      <w:rPr>
        <w:b/>
        <w:bCs/>
        <w:sz w:val="16"/>
        <w:szCs w:val="16"/>
      </w:rPr>
      <w:t>Entwurf 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32E51" w14:textId="7CA29BF0" w:rsidR="006870A9" w:rsidRDefault="006870A9">
    <w:pPr>
      <w:pStyle w:val="Kopfzeile"/>
    </w:pPr>
    <w:r>
      <w:rPr>
        <w:noProof/>
        <w:lang w:eastAsia="de-AT"/>
      </w:rPr>
      <w:drawing>
        <wp:anchor distT="0" distB="0" distL="114300" distR="114300" simplePos="0" relativeHeight="251658277" behindDoc="1" locked="0" layoutInCell="1" allowOverlap="1" wp14:anchorId="428DE157" wp14:editId="4AD01CEC">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AT"/>
      </w:rPr>
      <w:drawing>
        <wp:anchor distT="0" distB="0" distL="114300" distR="114300" simplePos="0" relativeHeight="251658278" behindDoc="1" locked="0" layoutInCell="1" allowOverlap="1" wp14:anchorId="48A4E0EB" wp14:editId="53F08D5D">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9255" w14:textId="08059CE3" w:rsidR="006870A9" w:rsidRPr="00A84D74" w:rsidRDefault="006870A9" w:rsidP="00A84D74">
    <w:pPr>
      <w:spacing w:line="276" w:lineRule="auto"/>
      <w:rPr>
        <w:b/>
        <w:bCs/>
        <w:sz w:val="16"/>
        <w:szCs w:val="16"/>
      </w:rPr>
    </w:pPr>
    <w:r>
      <w:rPr>
        <w:noProof/>
        <w:lang w:eastAsia="de-AT"/>
      </w:rPr>
      <mc:AlternateContent>
        <mc:Choice Requires="wpg">
          <w:drawing>
            <wp:anchor distT="0" distB="0" distL="114300" distR="114300" simplePos="0" relativeHeight="251658281" behindDoc="1" locked="0" layoutInCell="1" allowOverlap="1" wp14:anchorId="5A605780" wp14:editId="28CFA2CD">
              <wp:simplePos x="0" y="0"/>
              <wp:positionH relativeFrom="column">
                <wp:posOffset>4467225</wp:posOffset>
              </wp:positionH>
              <wp:positionV relativeFrom="paragraph">
                <wp:posOffset>-200660</wp:posOffset>
              </wp:positionV>
              <wp:extent cx="2208530" cy="485775"/>
              <wp:effectExtent l="0" t="0" r="1270" b="0"/>
              <wp:wrapNone/>
              <wp:docPr id="133" name="Gruppieren 133"/>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38" name="Rechteck 38"/>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Grafik 3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55F1863">
            <v:group id="Gruppieren 133" style="position:absolute;margin-left:351.75pt;margin-top:-15.8pt;width:173.9pt;height:38.25pt;z-index:-251658181" coordsize="22085,4857" o:spid="_x0000_s1026" w14:anchorId="14712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">
              <v:rect id="Rechteck 38"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9"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">
                <v:imagedata o:title="" r:id="rId7"/>
              </v:shape>
            </v:group>
          </w:pict>
        </mc:Fallback>
      </mc:AlternateContent>
    </w:r>
    <w:r>
      <w:rPr>
        <w:b/>
        <w:bCs/>
        <w:sz w:val="16"/>
        <w:szCs w:val="16"/>
      </w:rPr>
      <w:t>Entwurf 22/23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6B18B" w14:textId="2EB555A0" w:rsidR="006870A9" w:rsidRPr="00A84D74" w:rsidRDefault="006870A9" w:rsidP="00A84D74">
    <w:pPr>
      <w:spacing w:line="276" w:lineRule="auto"/>
      <w:rPr>
        <w:b/>
        <w:bCs/>
        <w:sz w:val="16"/>
        <w:szCs w:val="16"/>
      </w:rPr>
    </w:pPr>
    <w:r>
      <w:rPr>
        <w:noProof/>
        <w:lang w:eastAsia="de-AT"/>
      </w:rPr>
      <mc:AlternateContent>
        <mc:Choice Requires="wpg">
          <w:drawing>
            <wp:anchor distT="0" distB="0" distL="114300" distR="114300" simplePos="0" relativeHeight="251658283" behindDoc="1" locked="0" layoutInCell="1" allowOverlap="1" wp14:anchorId="29A5EB9A" wp14:editId="5D4C3F12">
              <wp:simplePos x="0" y="0"/>
              <wp:positionH relativeFrom="column">
                <wp:posOffset>4598670</wp:posOffset>
              </wp:positionH>
              <wp:positionV relativeFrom="paragraph">
                <wp:posOffset>-104735</wp:posOffset>
              </wp:positionV>
              <wp:extent cx="2065655" cy="384175"/>
              <wp:effectExtent l="0" t="0" r="0" b="0"/>
              <wp:wrapNone/>
              <wp:docPr id="255" name="Gruppieren 255"/>
              <wp:cNvGraphicFramePr/>
              <a:graphic xmlns:a="http://schemas.openxmlformats.org/drawingml/2006/main">
                <a:graphicData uri="http://schemas.microsoft.com/office/word/2010/wordprocessingGroup">
                  <wpg:wgp>
                    <wpg:cNvGrpSpPr/>
                    <wpg:grpSpPr>
                      <a:xfrm>
                        <a:off x="0" y="0"/>
                        <a:ext cx="2065655" cy="384175"/>
                        <a:chOff x="0" y="0"/>
                        <a:chExt cx="2065655" cy="384175"/>
                      </a:xfrm>
                    </wpg:grpSpPr>
                    <wps:wsp>
                      <wps:cNvPr id="256" name="Rechteck 256"/>
                      <wps:cNvSpPr/>
                      <wps:spPr>
                        <a:xfrm>
                          <a:off x="514350" y="9525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7" name="Grafik 25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756F0FED">
            <v:group id="Gruppieren 255" style="position:absolute;margin-left:362.1pt;margin-top:-8.25pt;width:162.65pt;height:30.25pt;z-index:-251658182" coordsize="20656,3841" o:spid="_x0000_s1026" w14:anchorId="07EC1F7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">
              <v:rect id="Rechteck 256" style="position:absolute;left:5143;top:952;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257"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">
                <v:imagedata o:title="" r:id="rId8"/>
              </v:shape>
            </v:group>
          </w:pict>
        </mc:Fallback>
      </mc:AlternateContent>
    </w:r>
    <w:r>
      <w:rPr>
        <w:b/>
        <w:bCs/>
        <w:sz w:val="16"/>
        <w:szCs w:val="16"/>
      </w:rPr>
      <w:t>Entwurf 22/23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4C0C2" w14:textId="637E9EE5" w:rsidR="006870A9" w:rsidRPr="00A84D74" w:rsidRDefault="006870A9" w:rsidP="00A84D74">
    <w:pPr>
      <w:spacing w:line="276" w:lineRule="auto"/>
      <w:rPr>
        <w:b/>
        <w:bCs/>
        <w:sz w:val="16"/>
        <w:szCs w:val="16"/>
      </w:rPr>
    </w:pPr>
    <w:r>
      <w:rPr>
        <w:noProof/>
        <w:lang w:eastAsia="de-AT"/>
      </w:rPr>
      <mc:AlternateContent>
        <mc:Choice Requires="wpg">
          <w:drawing>
            <wp:anchor distT="0" distB="0" distL="114300" distR="114300" simplePos="0" relativeHeight="251658285" behindDoc="1" locked="0" layoutInCell="1" allowOverlap="1" wp14:anchorId="4787F0A3" wp14:editId="763930C3">
              <wp:simplePos x="0" y="0"/>
              <wp:positionH relativeFrom="page">
                <wp:align>right</wp:align>
              </wp:positionH>
              <wp:positionV relativeFrom="paragraph">
                <wp:posOffset>-112143</wp:posOffset>
              </wp:positionV>
              <wp:extent cx="1961175" cy="287655"/>
              <wp:effectExtent l="0" t="0" r="1270" b="0"/>
              <wp:wrapNone/>
              <wp:docPr id="59" name="Gruppieren 59"/>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60" name="Rechteck 60"/>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1" name="Grafik 6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7CEC4D09">
            <v:group id="Gruppieren 59" style="position:absolute;margin-left:103.2pt;margin-top:-8.85pt;width:154.4pt;height:22.65pt;z-index:-251658217;mso-position-horizontal:right;mso-position-horizontal-relative:page" coordsize="19611,2876" o:spid="_x0000_s1026" w14:anchorId="18F1E8F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">
              <v:rect id="Rechteck 60"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61"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">
                <v:imagedata o:title="" r:id="rId10"/>
              </v:shape>
              <w10:wrap anchorx="page"/>
            </v:group>
          </w:pict>
        </mc:Fallback>
      </mc:AlternateContent>
    </w:r>
    <w:r>
      <w:rPr>
        <w:b/>
        <w:bCs/>
        <w:sz w:val="16"/>
        <w:szCs w:val="16"/>
      </w:rPr>
      <w:t>Entwurf 22/23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664A0" w14:textId="1ADC58FF" w:rsidR="006870A9" w:rsidRPr="00A84D74" w:rsidRDefault="006870A9" w:rsidP="009948E9">
    <w:pPr>
      <w:spacing w:line="276" w:lineRule="auto"/>
      <w:rPr>
        <w:b/>
        <w:bCs/>
        <w:sz w:val="16"/>
        <w:szCs w:val="16"/>
      </w:rPr>
    </w:pPr>
    <w:r>
      <w:rPr>
        <w:noProof/>
        <w:lang w:eastAsia="de-AT"/>
      </w:rPr>
      <mc:AlternateContent>
        <mc:Choice Requires="wpg">
          <w:drawing>
            <wp:anchor distT="0" distB="0" distL="114300" distR="114300" simplePos="0" relativeHeight="251658286" behindDoc="1" locked="0" layoutInCell="1" allowOverlap="1" wp14:anchorId="18A060DA" wp14:editId="124EE989">
              <wp:simplePos x="0" y="0"/>
              <wp:positionH relativeFrom="page">
                <wp:align>right</wp:align>
              </wp:positionH>
              <wp:positionV relativeFrom="paragraph">
                <wp:posOffset>-95525</wp:posOffset>
              </wp:positionV>
              <wp:extent cx="1961175" cy="287655"/>
              <wp:effectExtent l="0" t="0" r="1270" b="0"/>
              <wp:wrapNone/>
              <wp:docPr id="131" name="Gruppieren 131"/>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91" name="Rechteck 91"/>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7" name="Grafik 11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1097680E">
            <v:group id="Gruppieren 131" style="position:absolute;margin-left:103.2pt;margin-top:-7.5pt;width:154.4pt;height:22.65pt;z-index:-251658228;mso-position-horizontal:right;mso-position-horizontal-relative:page" coordsize="19611,2876" o:spid="_x0000_s1026" w14:anchorId="009CC12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">
              <v:rect id="Rechteck 91"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7"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">
                <v:imagedata o:title="" r:id="rId11"/>
              </v:shape>
              <w10:wrap anchorx="page"/>
            </v:group>
          </w:pict>
        </mc:Fallback>
      </mc:AlternateContent>
    </w:r>
    <w:r>
      <w:rPr>
        <w:b/>
        <w:bCs/>
        <w:sz w:val="16"/>
        <w:szCs w:val="16"/>
      </w:rPr>
      <w:t>Entwurf 22/23</w:t>
    </w:r>
  </w:p>
  <w:p w14:paraId="406EA17C" w14:textId="733B515C" w:rsidR="006870A9" w:rsidRDefault="006870A9">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84F5" w14:textId="77777777" w:rsidR="006870A9" w:rsidRPr="00A84D74" w:rsidRDefault="006870A9" w:rsidP="00A84D74">
    <w:pPr>
      <w:spacing w:line="276" w:lineRule="auto"/>
      <w:rPr>
        <w:b/>
        <w:bCs/>
        <w:sz w:val="16"/>
        <w:szCs w:val="16"/>
      </w:rPr>
    </w:pPr>
    <w:r>
      <w:rPr>
        <w:b/>
        <w:bCs/>
        <w:sz w:val="16"/>
        <w:szCs w:val="16"/>
      </w:rPr>
      <w:t>Entwurf 22/23</w:t>
    </w:r>
    <w:r>
      <w:rPr>
        <w:noProof/>
        <w:lang w:eastAsia="de-AT"/>
      </w:rPr>
      <mc:AlternateContent>
        <mc:Choice Requires="wpg">
          <w:drawing>
            <wp:anchor distT="0" distB="0" distL="114300" distR="114300" simplePos="0" relativeHeight="251658289" behindDoc="1" locked="1" layoutInCell="1" allowOverlap="0" wp14:anchorId="76BDA4C7" wp14:editId="61E511C6">
              <wp:simplePos x="0" y="0"/>
              <wp:positionH relativeFrom="page">
                <wp:align>right</wp:align>
              </wp:positionH>
              <wp:positionV relativeFrom="page">
                <wp:posOffset>349250</wp:posOffset>
              </wp:positionV>
              <wp:extent cx="2084070" cy="402590"/>
              <wp:effectExtent l="0" t="0" r="0" b="0"/>
              <wp:wrapNone/>
              <wp:docPr id="234" name="Gruppieren 234"/>
              <wp:cNvGraphicFramePr/>
              <a:graphic xmlns:a="http://schemas.openxmlformats.org/drawingml/2006/main">
                <a:graphicData uri="http://schemas.microsoft.com/office/word/2010/wordprocessingGroup">
                  <wpg:wgp>
                    <wpg:cNvGrpSpPr/>
                    <wpg:grpSpPr>
                      <a:xfrm>
                        <a:off x="0" y="0"/>
                        <a:ext cx="2084070" cy="402590"/>
                        <a:chOff x="0" y="0"/>
                        <a:chExt cx="2084705" cy="403225"/>
                      </a:xfrm>
                    </wpg:grpSpPr>
                    <wps:wsp>
                      <wps:cNvPr id="235" name="Rechteck 235"/>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6" name="Grafik 23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EEFD2F5">
            <v:group id="Gruppieren 234" style="position:absolute;margin-left:112.9pt;margin-top:27.5pt;width:164.1pt;height:31.7pt;z-index:-251658221;mso-position-horizontal:right;mso-position-horizontal-relative:page;mso-position-vertical-relative:page;mso-width-relative:margin;mso-height-relative:margin" coordsize="20847,4032" o:spid="_x0000_s1026" o:allowoverlap="f" w14:anchorId="1C6D49C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">
              <v:rect id="Rechteck 235"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236"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">
                <v:imagedata o:title="" r:id="rId13"/>
              </v:shape>
              <w10:wrap anchorx="page" anchory="page"/>
              <w10:anchorlock/>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F5717" w14:textId="50D244E9" w:rsidR="006870A9" w:rsidRPr="00A84D74" w:rsidRDefault="006870A9" w:rsidP="009948E9">
    <w:pPr>
      <w:spacing w:line="276" w:lineRule="auto"/>
      <w:rPr>
        <w:b/>
        <w:bCs/>
        <w:sz w:val="16"/>
        <w:szCs w:val="16"/>
      </w:rPr>
    </w:pPr>
    <w:r>
      <w:rPr>
        <w:b/>
        <w:bCs/>
        <w:sz w:val="16"/>
        <w:szCs w:val="16"/>
      </w:rPr>
      <w:t>Entwurf 22/23</w:t>
    </w:r>
    <w:r>
      <w:rPr>
        <w:noProof/>
      </w:rPr>
      <mc:AlternateContent>
        <mc:Choice Requires="wpg">
          <w:drawing>
            <wp:anchor distT="0" distB="0" distL="114300" distR="114300" simplePos="0" relativeHeight="251658291" behindDoc="1" locked="1" layoutInCell="1" allowOverlap="0" wp14:anchorId="2DAA7124" wp14:editId="3D83E7ED">
              <wp:simplePos x="0" y="0"/>
              <wp:positionH relativeFrom="page">
                <wp:posOffset>5507990</wp:posOffset>
              </wp:positionH>
              <wp:positionV relativeFrom="page">
                <wp:posOffset>471805</wp:posOffset>
              </wp:positionV>
              <wp:extent cx="2026285" cy="327025"/>
              <wp:effectExtent l="0" t="0" r="0" b="0"/>
              <wp:wrapNone/>
              <wp:docPr id="240" name="Gruppieren 240"/>
              <wp:cNvGraphicFramePr/>
              <a:graphic xmlns:a="http://schemas.openxmlformats.org/drawingml/2006/main">
                <a:graphicData uri="http://schemas.microsoft.com/office/word/2010/wordprocessingGroup">
                  <wpg:wgp>
                    <wpg:cNvGrpSpPr/>
                    <wpg:grpSpPr>
                      <a:xfrm>
                        <a:off x="0" y="0"/>
                        <a:ext cx="2026285" cy="327025"/>
                        <a:chOff x="0" y="0"/>
                        <a:chExt cx="2027555" cy="328295"/>
                      </a:xfrm>
                    </wpg:grpSpPr>
                    <wps:wsp>
                      <wps:cNvPr id="241" name="Rechteck 241"/>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42" name="Grafik 2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8420FF7">
            <v:group id="Group 405" style="position:absolute;margin-left:433.7pt;margin-top:37.15pt;width:159.55pt;height:25.75pt;z-index:-251658197;mso-position-horizontal-relative:page;mso-position-vertical-relative:page;mso-width-relative:margin;mso-height-relative:margin" coordsize="20275,3282" o:spid="_x0000_s1026" o:allowoverlap="f" w14:anchorId="0F81ECC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">
              <v:rect id="Rechteck 241" style="position:absolute;left:4762;top:762;width:15513;height:1848;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242"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">
                <v:imagedata o:title="" r:id="rId15"/>
              </v:shape>
              <w10:wrap anchorx="page" anchory="page"/>
              <w10:anchorlock/>
            </v:group>
          </w:pict>
        </mc:Fallback>
      </mc:AlternateContent>
    </w:r>
  </w:p>
  <w:p w14:paraId="6C5CD177" w14:textId="77777777" w:rsidR="006870A9" w:rsidRDefault="006870A9">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6B6E2" w14:textId="36C91F5D" w:rsidR="006870A9" w:rsidRPr="00A84D74" w:rsidRDefault="006870A9" w:rsidP="00A84D74">
    <w:pPr>
      <w:spacing w:line="276" w:lineRule="auto"/>
      <w:rPr>
        <w:b/>
        <w:bCs/>
        <w:sz w:val="16"/>
        <w:szCs w:val="16"/>
      </w:rPr>
    </w:pPr>
    <w:r>
      <w:rPr>
        <w:b/>
        <w:bCs/>
        <w:sz w:val="16"/>
        <w:szCs w:val="16"/>
      </w:rPr>
      <w:t>Entwurf 22/23</w:t>
    </w:r>
    <w:r>
      <w:rPr>
        <w:noProof/>
        <w:lang w:eastAsia="de-AT"/>
      </w:rPr>
      <mc:AlternateContent>
        <mc:Choice Requires="wpg">
          <w:drawing>
            <wp:anchor distT="0" distB="0" distL="114300" distR="114300" simplePos="0" relativeHeight="251658293" behindDoc="1" locked="1" layoutInCell="1" allowOverlap="0" wp14:anchorId="4502BAAB" wp14:editId="14BFFF4D">
              <wp:simplePos x="0" y="0"/>
              <wp:positionH relativeFrom="page">
                <wp:align>right</wp:align>
              </wp:positionH>
              <wp:positionV relativeFrom="page">
                <wp:posOffset>349250</wp:posOffset>
              </wp:positionV>
              <wp:extent cx="2084070" cy="402590"/>
              <wp:effectExtent l="0" t="0" r="0" b="0"/>
              <wp:wrapNone/>
              <wp:docPr id="259" name="Gruppieren 259"/>
              <wp:cNvGraphicFramePr/>
              <a:graphic xmlns:a="http://schemas.openxmlformats.org/drawingml/2006/main">
                <a:graphicData uri="http://schemas.microsoft.com/office/word/2010/wordprocessingGroup">
                  <wpg:wgp>
                    <wpg:cNvGrpSpPr/>
                    <wpg:grpSpPr>
                      <a:xfrm>
                        <a:off x="0" y="0"/>
                        <a:ext cx="2084070" cy="402590"/>
                        <a:chOff x="0" y="0"/>
                        <a:chExt cx="2084705" cy="403225"/>
                      </a:xfrm>
                    </wpg:grpSpPr>
                    <wps:wsp>
                      <wps:cNvPr id="260" name="Rechteck 260"/>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61" name="Grafik 26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19A6CAF">
            <v:group id="Gruppieren 259" style="position:absolute;margin-left:112.9pt;margin-top:27.5pt;width:164.1pt;height:31.7pt;z-index:-251658204;mso-position-horizontal:right;mso-position-horizontal-relative:page;mso-position-vertical-relative:page;mso-width-relative:margin;mso-height-relative:margin" coordsize="20847,4032" o:spid="_x0000_s1026" o:allowoverlap="f" w14:anchorId="655A0CA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">
              <v:rect id="Rechteck 260"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261"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">
                <v:imagedata o:title="" r:id="rId16"/>
              </v:shape>
              <w10:wrap anchorx="page" anchory="page"/>
              <w10:anchorlock/>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43E63" w14:textId="21F99A23" w:rsidR="006870A9" w:rsidRPr="00A84D74" w:rsidRDefault="006870A9" w:rsidP="00A84D74">
    <w:pPr>
      <w:spacing w:line="276" w:lineRule="auto"/>
      <w:rPr>
        <w:b/>
        <w:bCs/>
        <w:sz w:val="16"/>
        <w:szCs w:val="16"/>
      </w:rPr>
    </w:pPr>
    <w:r>
      <w:rPr>
        <w:b/>
        <w:bCs/>
        <w:sz w:val="16"/>
        <w:szCs w:val="16"/>
      </w:rPr>
      <w:t>Entwurf 22/23</w:t>
    </w:r>
    <w:r>
      <w:rPr>
        <w:noProof/>
      </w:rPr>
      <mc:AlternateContent>
        <mc:Choice Requires="wpg">
          <w:drawing>
            <wp:anchor distT="0" distB="0" distL="114300" distR="114300" simplePos="0" relativeHeight="251658295" behindDoc="1" locked="1" layoutInCell="1" allowOverlap="0" wp14:anchorId="7F9AF5CC" wp14:editId="41CD38C1">
              <wp:simplePos x="0" y="0"/>
              <wp:positionH relativeFrom="page">
                <wp:posOffset>5539740</wp:posOffset>
              </wp:positionH>
              <wp:positionV relativeFrom="page">
                <wp:posOffset>471805</wp:posOffset>
              </wp:positionV>
              <wp:extent cx="2026285" cy="327025"/>
              <wp:effectExtent l="0" t="0" r="0" b="0"/>
              <wp:wrapNone/>
              <wp:docPr id="405" name="Gruppieren 405"/>
              <wp:cNvGraphicFramePr/>
              <a:graphic xmlns:a="http://schemas.openxmlformats.org/drawingml/2006/main">
                <a:graphicData uri="http://schemas.microsoft.com/office/word/2010/wordprocessingGroup">
                  <wpg:wgp>
                    <wpg:cNvGrpSpPr/>
                    <wpg:grpSpPr>
                      <a:xfrm>
                        <a:off x="0" y="0"/>
                        <a:ext cx="2026285" cy="327025"/>
                        <a:chOff x="0" y="0"/>
                        <a:chExt cx="2027555" cy="328295"/>
                      </a:xfrm>
                    </wpg:grpSpPr>
                    <wps:wsp>
                      <wps:cNvPr id="406" name="Rechteck 406"/>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7" name="Grafik 40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EBCF6FC">
            <v:group id="Group 405" style="position:absolute;margin-left:436.2pt;margin-top:37.15pt;width:159.55pt;height:25.75pt;z-index:-251658199;mso-position-horizontal-relative:page;mso-position-vertical-relative:page;mso-width-relative:margin;mso-height-relative:margin" coordsize="20275,3282" o:spid="_x0000_s1026" o:allowoverlap="f" w14:anchorId="1B88C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">
              <v:rect id="Rechteck 406" style="position:absolute;left:4762;top:762;width:15513;height:1848;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07"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">
                <v:imagedata o:title="" r:id="rId17"/>
              </v:shape>
              <w10:wrap anchorx="page" anchory="page"/>
              <w10:anchorlock/>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92ADA" w14:textId="649251B1" w:rsidR="006870A9" w:rsidRPr="00A84D74" w:rsidRDefault="006870A9" w:rsidP="009948E9">
    <w:pPr>
      <w:spacing w:line="276" w:lineRule="auto"/>
      <w:rPr>
        <w:b/>
        <w:bCs/>
        <w:sz w:val="16"/>
        <w:szCs w:val="16"/>
      </w:rPr>
    </w:pPr>
    <w:r>
      <w:rPr>
        <w:b/>
        <w:bCs/>
        <w:sz w:val="16"/>
        <w:szCs w:val="16"/>
      </w:rPr>
      <w:t>Entwurf 22/23</w:t>
    </w:r>
  </w:p>
  <w:p w14:paraId="479DE8C0" w14:textId="77777777" w:rsidR="006870A9" w:rsidRDefault="006870A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7CA4"/>
    <w:multiLevelType w:val="hybridMultilevel"/>
    <w:tmpl w:val="C518E33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18E452A"/>
    <w:multiLevelType w:val="hybridMultilevel"/>
    <w:tmpl w:val="BA26BD7C"/>
    <w:lvl w:ilvl="0" w:tplc="1DE09CE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6120EC"/>
    <w:multiLevelType w:val="hybridMultilevel"/>
    <w:tmpl w:val="4FFCCBA0"/>
    <w:lvl w:ilvl="0" w:tplc="04090001">
      <w:start w:val="1"/>
      <w:numFmt w:val="bullet"/>
      <w:lvlText w:val=""/>
      <w:lvlJc w:val="left"/>
      <w:pPr>
        <w:ind w:left="360" w:hanging="360"/>
      </w:pPr>
      <w:rPr>
        <w:rFonts w:ascii="Symbol" w:hAnsi="Symbol"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3" w15:restartNumberingAfterBreak="0">
    <w:nsid w:val="04667752"/>
    <w:multiLevelType w:val="hybridMultilevel"/>
    <w:tmpl w:val="B81801DA"/>
    <w:lvl w:ilvl="0" w:tplc="0409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0F0E4DC7"/>
    <w:multiLevelType w:val="hybridMultilevel"/>
    <w:tmpl w:val="3E7EE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27529"/>
    <w:multiLevelType w:val="hybridMultilevel"/>
    <w:tmpl w:val="06CE5A0A"/>
    <w:lvl w:ilvl="0" w:tplc="0409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1366B26"/>
    <w:multiLevelType w:val="hybridMultilevel"/>
    <w:tmpl w:val="D46E2D30"/>
    <w:lvl w:ilvl="0" w:tplc="04090011">
      <w:start w:val="1"/>
      <w:numFmt w:val="decimal"/>
      <w:lvlText w:val="%1)"/>
      <w:lvlJc w:val="left"/>
      <w:pPr>
        <w:ind w:left="786" w:hanging="360"/>
      </w:pPr>
    </w:lvl>
    <w:lvl w:ilvl="1" w:tplc="0C070019" w:tentative="1">
      <w:start w:val="1"/>
      <w:numFmt w:val="lowerLetter"/>
      <w:lvlText w:val="%2."/>
      <w:lvlJc w:val="left"/>
      <w:pPr>
        <w:ind w:left="1506" w:hanging="360"/>
      </w:pPr>
    </w:lvl>
    <w:lvl w:ilvl="2" w:tplc="0C07001B" w:tentative="1">
      <w:start w:val="1"/>
      <w:numFmt w:val="lowerRoman"/>
      <w:lvlText w:val="%3."/>
      <w:lvlJc w:val="right"/>
      <w:pPr>
        <w:ind w:left="2226" w:hanging="180"/>
      </w:pPr>
    </w:lvl>
    <w:lvl w:ilvl="3" w:tplc="0C07000F" w:tentative="1">
      <w:start w:val="1"/>
      <w:numFmt w:val="decimal"/>
      <w:lvlText w:val="%4."/>
      <w:lvlJc w:val="left"/>
      <w:pPr>
        <w:ind w:left="2946" w:hanging="360"/>
      </w:pPr>
    </w:lvl>
    <w:lvl w:ilvl="4" w:tplc="0C070019" w:tentative="1">
      <w:start w:val="1"/>
      <w:numFmt w:val="lowerLetter"/>
      <w:lvlText w:val="%5."/>
      <w:lvlJc w:val="left"/>
      <w:pPr>
        <w:ind w:left="3666" w:hanging="360"/>
      </w:pPr>
    </w:lvl>
    <w:lvl w:ilvl="5" w:tplc="0C07001B" w:tentative="1">
      <w:start w:val="1"/>
      <w:numFmt w:val="lowerRoman"/>
      <w:lvlText w:val="%6."/>
      <w:lvlJc w:val="right"/>
      <w:pPr>
        <w:ind w:left="4386" w:hanging="180"/>
      </w:pPr>
    </w:lvl>
    <w:lvl w:ilvl="6" w:tplc="0C07000F" w:tentative="1">
      <w:start w:val="1"/>
      <w:numFmt w:val="decimal"/>
      <w:lvlText w:val="%7."/>
      <w:lvlJc w:val="left"/>
      <w:pPr>
        <w:ind w:left="5106" w:hanging="360"/>
      </w:pPr>
    </w:lvl>
    <w:lvl w:ilvl="7" w:tplc="0C070019" w:tentative="1">
      <w:start w:val="1"/>
      <w:numFmt w:val="lowerLetter"/>
      <w:lvlText w:val="%8."/>
      <w:lvlJc w:val="left"/>
      <w:pPr>
        <w:ind w:left="5826" w:hanging="360"/>
      </w:pPr>
    </w:lvl>
    <w:lvl w:ilvl="8" w:tplc="0C07001B" w:tentative="1">
      <w:start w:val="1"/>
      <w:numFmt w:val="lowerRoman"/>
      <w:lvlText w:val="%9."/>
      <w:lvlJc w:val="right"/>
      <w:pPr>
        <w:ind w:left="6546" w:hanging="180"/>
      </w:pPr>
    </w:lvl>
  </w:abstractNum>
  <w:abstractNum w:abstractNumId="7" w15:restartNumberingAfterBreak="0">
    <w:nsid w:val="11C3141F"/>
    <w:multiLevelType w:val="hybridMultilevel"/>
    <w:tmpl w:val="7F2641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6BB28DC"/>
    <w:multiLevelType w:val="hybridMultilevel"/>
    <w:tmpl w:val="5E6E0BDE"/>
    <w:lvl w:ilvl="0" w:tplc="04090001">
      <w:start w:val="1"/>
      <w:numFmt w:val="bullet"/>
      <w:lvlText w:val=""/>
      <w:lvlJc w:val="left"/>
      <w:pPr>
        <w:ind w:left="360" w:hanging="360"/>
      </w:pPr>
      <w:rPr>
        <w:rFonts w:ascii="Symbol" w:hAnsi="Symbol"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9" w15:restartNumberingAfterBreak="0">
    <w:nsid w:val="180F30D0"/>
    <w:multiLevelType w:val="hybridMultilevel"/>
    <w:tmpl w:val="480204D0"/>
    <w:lvl w:ilvl="0" w:tplc="E514D000">
      <w:start w:val="1"/>
      <w:numFmt w:val="decimal"/>
      <w:lvlText w:val="%1."/>
      <w:lvlJc w:val="left"/>
      <w:pPr>
        <w:ind w:left="360" w:hanging="360"/>
      </w:pPr>
      <w:rPr>
        <w:rFonts w:hint="default"/>
        <w:b w:val="0"/>
        <w:bCs/>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2E31AC"/>
    <w:multiLevelType w:val="multilevel"/>
    <w:tmpl w:val="C5ACD0B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AF067D"/>
    <w:multiLevelType w:val="hybridMultilevel"/>
    <w:tmpl w:val="BB74E6E8"/>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1C465979"/>
    <w:multiLevelType w:val="hybridMultilevel"/>
    <w:tmpl w:val="B62AE63C"/>
    <w:lvl w:ilvl="0" w:tplc="04090015">
      <w:start w:val="1"/>
      <w:numFmt w:val="upp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1C68737B"/>
    <w:multiLevelType w:val="hybridMultilevel"/>
    <w:tmpl w:val="0BD41096"/>
    <w:lvl w:ilvl="0" w:tplc="0409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24B567B9"/>
    <w:multiLevelType w:val="hybridMultilevel"/>
    <w:tmpl w:val="3CB65C34"/>
    <w:lvl w:ilvl="0" w:tplc="6500407C">
      <w:start w:val="1"/>
      <w:numFmt w:val="decimal"/>
      <w:lvlText w:val="%1)"/>
      <w:lvlJc w:val="left"/>
      <w:pPr>
        <w:ind w:left="720" w:hanging="360"/>
      </w:pPr>
      <w:rPr>
        <w:rFonts w:asciiTheme="minorHAnsi" w:eastAsiaTheme="minorHAnsi" w:hAnsiTheme="minorHAnsi"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295D1CA8"/>
    <w:multiLevelType w:val="hybridMultilevel"/>
    <w:tmpl w:val="A80A0F2A"/>
    <w:lvl w:ilvl="0" w:tplc="04090011">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6" w15:restartNumberingAfterBreak="0">
    <w:nsid w:val="2B4D5B9D"/>
    <w:multiLevelType w:val="hybridMultilevel"/>
    <w:tmpl w:val="B0C045BC"/>
    <w:lvl w:ilvl="0" w:tplc="B2B67B8E">
      <w:start w:val="1"/>
      <w:numFmt w:val="decimal"/>
      <w:lvlText w:val="%1)"/>
      <w:lvlJc w:val="left"/>
      <w:pPr>
        <w:ind w:left="720" w:hanging="360"/>
      </w:pPr>
      <w:rPr>
        <w:rFonts w:asciiTheme="majorHAnsi" w:eastAsia="Yu Mincho" w:hAnsiTheme="majorHAnsi" w:cstheme="majorHAnsi"/>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2DE328EE"/>
    <w:multiLevelType w:val="hybridMultilevel"/>
    <w:tmpl w:val="93AC94EC"/>
    <w:lvl w:ilvl="0" w:tplc="C7BE41DA">
      <w:start w:val="1"/>
      <w:numFmt w:val="decimal"/>
      <w:lvlText w:val="%1)"/>
      <w:lvlJc w:val="left"/>
      <w:pPr>
        <w:ind w:left="360" w:hanging="360"/>
      </w:pPr>
      <w:rPr>
        <w:rFonts w:hint="default"/>
        <w:b w:val="0"/>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8" w15:restartNumberingAfterBreak="0">
    <w:nsid w:val="2E7865F2"/>
    <w:multiLevelType w:val="hybridMultilevel"/>
    <w:tmpl w:val="0CF463A4"/>
    <w:lvl w:ilvl="0" w:tplc="0409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319B33E1"/>
    <w:multiLevelType w:val="hybridMultilevel"/>
    <w:tmpl w:val="B7723FAC"/>
    <w:lvl w:ilvl="0" w:tplc="3B2C6898">
      <w:start w:val="1"/>
      <w:numFmt w:val="decimal"/>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15:restartNumberingAfterBreak="0">
    <w:nsid w:val="31D029A8"/>
    <w:multiLevelType w:val="hybridMultilevel"/>
    <w:tmpl w:val="2528DFE0"/>
    <w:lvl w:ilvl="0" w:tplc="71D4509E">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1" w15:restartNumberingAfterBreak="0">
    <w:nsid w:val="33D937F3"/>
    <w:multiLevelType w:val="hybridMultilevel"/>
    <w:tmpl w:val="CA9AFE5A"/>
    <w:lvl w:ilvl="0" w:tplc="0409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3E417712"/>
    <w:multiLevelType w:val="hybridMultilevel"/>
    <w:tmpl w:val="84369882"/>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3" w15:restartNumberingAfterBreak="0">
    <w:nsid w:val="3E946CD3"/>
    <w:multiLevelType w:val="hybridMultilevel"/>
    <w:tmpl w:val="475033D0"/>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4" w15:restartNumberingAfterBreak="0">
    <w:nsid w:val="3F8E7D90"/>
    <w:multiLevelType w:val="hybridMultilevel"/>
    <w:tmpl w:val="EEEC7100"/>
    <w:lvl w:ilvl="0" w:tplc="0409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410053B6"/>
    <w:multiLevelType w:val="hybridMultilevel"/>
    <w:tmpl w:val="78D03E7E"/>
    <w:lvl w:ilvl="0" w:tplc="04090015">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6" w15:restartNumberingAfterBreak="0">
    <w:nsid w:val="44F3665A"/>
    <w:multiLevelType w:val="hybridMultilevel"/>
    <w:tmpl w:val="791A57B8"/>
    <w:lvl w:ilvl="0" w:tplc="C02848BA">
      <w:start w:val="1"/>
      <w:numFmt w:val="decimal"/>
      <w:lvlText w:val="%1)"/>
      <w:lvlJc w:val="left"/>
      <w:pPr>
        <w:ind w:left="720" w:hanging="360"/>
      </w:pPr>
      <w:rPr>
        <w:rFonts w:hint="default"/>
        <w:b w:val="0"/>
        <w:color w:val="auto"/>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7" w15:restartNumberingAfterBreak="0">
    <w:nsid w:val="462701C3"/>
    <w:multiLevelType w:val="hybridMultilevel"/>
    <w:tmpl w:val="88CC5F4E"/>
    <w:lvl w:ilvl="0" w:tplc="A96C46E6">
      <w:start w:val="1"/>
      <w:numFmt w:val="bullet"/>
      <w:lvlText w:val=""/>
      <w:lvlJc w:val="left"/>
      <w:pPr>
        <w:ind w:left="360" w:hanging="360"/>
      </w:pPr>
      <w:rPr>
        <w:rFonts w:ascii="Symbol" w:hAnsi="Symbol" w:hint="default"/>
        <w:b w:val="0"/>
        <w:color w:val="auto"/>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8" w15:restartNumberingAfterBreak="0">
    <w:nsid w:val="496C6C12"/>
    <w:multiLevelType w:val="hybridMultilevel"/>
    <w:tmpl w:val="B44C374C"/>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9"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D4C1C19"/>
    <w:multiLevelType w:val="hybridMultilevel"/>
    <w:tmpl w:val="B44C374C"/>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1" w15:restartNumberingAfterBreak="0">
    <w:nsid w:val="5443601D"/>
    <w:multiLevelType w:val="hybridMultilevel"/>
    <w:tmpl w:val="E26A840E"/>
    <w:lvl w:ilvl="0" w:tplc="0409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5877214F"/>
    <w:multiLevelType w:val="hybridMultilevel"/>
    <w:tmpl w:val="0352A6B8"/>
    <w:lvl w:ilvl="0" w:tplc="0409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5BE06762"/>
    <w:multiLevelType w:val="hybridMultilevel"/>
    <w:tmpl w:val="795C599E"/>
    <w:lvl w:ilvl="0" w:tplc="0409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4" w15:restartNumberingAfterBreak="0">
    <w:nsid w:val="5C3777CC"/>
    <w:multiLevelType w:val="hybridMultilevel"/>
    <w:tmpl w:val="A3183D72"/>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5" w15:restartNumberingAfterBreak="0">
    <w:nsid w:val="5C7F338A"/>
    <w:multiLevelType w:val="hybridMultilevel"/>
    <w:tmpl w:val="5BECE438"/>
    <w:lvl w:ilvl="0" w:tplc="FAB6A2CE">
      <w:start w:val="1"/>
      <w:numFmt w:val="decimal"/>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6" w15:restartNumberingAfterBreak="0">
    <w:nsid w:val="5DCA63CD"/>
    <w:multiLevelType w:val="hybridMultilevel"/>
    <w:tmpl w:val="5C70A3FC"/>
    <w:lvl w:ilvl="0" w:tplc="691E0A02">
      <w:start w:val="50"/>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7" w15:restartNumberingAfterBreak="0">
    <w:nsid w:val="64235046"/>
    <w:multiLevelType w:val="hybridMultilevel"/>
    <w:tmpl w:val="840C44C8"/>
    <w:lvl w:ilvl="0" w:tplc="0409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691C289A"/>
    <w:multiLevelType w:val="hybridMultilevel"/>
    <w:tmpl w:val="9516FB82"/>
    <w:lvl w:ilvl="0" w:tplc="494C64B6">
      <w:start w:val="1"/>
      <w:numFmt w:val="decimal"/>
      <w:lvlText w:val="%1)"/>
      <w:lvlJc w:val="left"/>
      <w:pPr>
        <w:tabs>
          <w:tab w:val="num" w:pos="720"/>
        </w:tabs>
        <w:ind w:left="720" w:hanging="360"/>
      </w:pPr>
    </w:lvl>
    <w:lvl w:ilvl="1" w:tplc="1856FD42" w:tentative="1">
      <w:start w:val="1"/>
      <w:numFmt w:val="decimal"/>
      <w:lvlText w:val="%2)"/>
      <w:lvlJc w:val="left"/>
      <w:pPr>
        <w:tabs>
          <w:tab w:val="num" w:pos="1440"/>
        </w:tabs>
        <w:ind w:left="1440" w:hanging="360"/>
      </w:pPr>
    </w:lvl>
    <w:lvl w:ilvl="2" w:tplc="567A15F4" w:tentative="1">
      <w:start w:val="1"/>
      <w:numFmt w:val="decimal"/>
      <w:lvlText w:val="%3)"/>
      <w:lvlJc w:val="left"/>
      <w:pPr>
        <w:tabs>
          <w:tab w:val="num" w:pos="2160"/>
        </w:tabs>
        <w:ind w:left="2160" w:hanging="360"/>
      </w:pPr>
    </w:lvl>
    <w:lvl w:ilvl="3" w:tplc="8C16A248" w:tentative="1">
      <w:start w:val="1"/>
      <w:numFmt w:val="decimal"/>
      <w:lvlText w:val="%4)"/>
      <w:lvlJc w:val="left"/>
      <w:pPr>
        <w:tabs>
          <w:tab w:val="num" w:pos="2880"/>
        </w:tabs>
        <w:ind w:left="2880" w:hanging="360"/>
      </w:pPr>
    </w:lvl>
    <w:lvl w:ilvl="4" w:tplc="43A4476C" w:tentative="1">
      <w:start w:val="1"/>
      <w:numFmt w:val="decimal"/>
      <w:lvlText w:val="%5)"/>
      <w:lvlJc w:val="left"/>
      <w:pPr>
        <w:tabs>
          <w:tab w:val="num" w:pos="3600"/>
        </w:tabs>
        <w:ind w:left="3600" w:hanging="360"/>
      </w:pPr>
    </w:lvl>
    <w:lvl w:ilvl="5" w:tplc="89BEB876" w:tentative="1">
      <w:start w:val="1"/>
      <w:numFmt w:val="decimal"/>
      <w:lvlText w:val="%6)"/>
      <w:lvlJc w:val="left"/>
      <w:pPr>
        <w:tabs>
          <w:tab w:val="num" w:pos="4320"/>
        </w:tabs>
        <w:ind w:left="4320" w:hanging="360"/>
      </w:pPr>
    </w:lvl>
    <w:lvl w:ilvl="6" w:tplc="02CC830E" w:tentative="1">
      <w:start w:val="1"/>
      <w:numFmt w:val="decimal"/>
      <w:lvlText w:val="%7)"/>
      <w:lvlJc w:val="left"/>
      <w:pPr>
        <w:tabs>
          <w:tab w:val="num" w:pos="5040"/>
        </w:tabs>
        <w:ind w:left="5040" w:hanging="360"/>
      </w:pPr>
    </w:lvl>
    <w:lvl w:ilvl="7" w:tplc="0E4A7A3E" w:tentative="1">
      <w:start w:val="1"/>
      <w:numFmt w:val="decimal"/>
      <w:lvlText w:val="%8)"/>
      <w:lvlJc w:val="left"/>
      <w:pPr>
        <w:tabs>
          <w:tab w:val="num" w:pos="5760"/>
        </w:tabs>
        <w:ind w:left="5760" w:hanging="360"/>
      </w:pPr>
    </w:lvl>
    <w:lvl w:ilvl="8" w:tplc="30A22D02" w:tentative="1">
      <w:start w:val="1"/>
      <w:numFmt w:val="decimal"/>
      <w:lvlText w:val="%9)"/>
      <w:lvlJc w:val="left"/>
      <w:pPr>
        <w:tabs>
          <w:tab w:val="num" w:pos="6480"/>
        </w:tabs>
        <w:ind w:left="6480" w:hanging="360"/>
      </w:pPr>
    </w:lvl>
  </w:abstractNum>
  <w:abstractNum w:abstractNumId="39" w15:restartNumberingAfterBreak="0">
    <w:nsid w:val="6DD84F8E"/>
    <w:multiLevelType w:val="hybridMultilevel"/>
    <w:tmpl w:val="6B6809BE"/>
    <w:lvl w:ilvl="0" w:tplc="04090017">
      <w:start w:val="1"/>
      <w:numFmt w:val="lowerLetter"/>
      <w:lvlText w:val="%1)"/>
      <w:lvlJc w:val="left"/>
      <w:pPr>
        <w:ind w:left="644" w:hanging="360"/>
      </w:pPr>
    </w:lvl>
    <w:lvl w:ilvl="1" w:tplc="0C070019" w:tentative="1">
      <w:start w:val="1"/>
      <w:numFmt w:val="lowerLetter"/>
      <w:lvlText w:val="%2."/>
      <w:lvlJc w:val="left"/>
      <w:pPr>
        <w:ind w:left="1364" w:hanging="360"/>
      </w:pPr>
    </w:lvl>
    <w:lvl w:ilvl="2" w:tplc="0C07001B" w:tentative="1">
      <w:start w:val="1"/>
      <w:numFmt w:val="lowerRoman"/>
      <w:lvlText w:val="%3."/>
      <w:lvlJc w:val="right"/>
      <w:pPr>
        <w:ind w:left="2084" w:hanging="180"/>
      </w:pPr>
    </w:lvl>
    <w:lvl w:ilvl="3" w:tplc="0C07000F" w:tentative="1">
      <w:start w:val="1"/>
      <w:numFmt w:val="decimal"/>
      <w:lvlText w:val="%4."/>
      <w:lvlJc w:val="left"/>
      <w:pPr>
        <w:ind w:left="2804" w:hanging="360"/>
      </w:pPr>
    </w:lvl>
    <w:lvl w:ilvl="4" w:tplc="0C070019" w:tentative="1">
      <w:start w:val="1"/>
      <w:numFmt w:val="lowerLetter"/>
      <w:lvlText w:val="%5."/>
      <w:lvlJc w:val="left"/>
      <w:pPr>
        <w:ind w:left="3524" w:hanging="360"/>
      </w:pPr>
    </w:lvl>
    <w:lvl w:ilvl="5" w:tplc="0C07001B" w:tentative="1">
      <w:start w:val="1"/>
      <w:numFmt w:val="lowerRoman"/>
      <w:lvlText w:val="%6."/>
      <w:lvlJc w:val="right"/>
      <w:pPr>
        <w:ind w:left="4244" w:hanging="180"/>
      </w:pPr>
    </w:lvl>
    <w:lvl w:ilvl="6" w:tplc="0C07000F" w:tentative="1">
      <w:start w:val="1"/>
      <w:numFmt w:val="decimal"/>
      <w:lvlText w:val="%7."/>
      <w:lvlJc w:val="left"/>
      <w:pPr>
        <w:ind w:left="4964" w:hanging="360"/>
      </w:pPr>
    </w:lvl>
    <w:lvl w:ilvl="7" w:tplc="0C070019" w:tentative="1">
      <w:start w:val="1"/>
      <w:numFmt w:val="lowerLetter"/>
      <w:lvlText w:val="%8."/>
      <w:lvlJc w:val="left"/>
      <w:pPr>
        <w:ind w:left="5684" w:hanging="360"/>
      </w:pPr>
    </w:lvl>
    <w:lvl w:ilvl="8" w:tplc="0C07001B" w:tentative="1">
      <w:start w:val="1"/>
      <w:numFmt w:val="lowerRoman"/>
      <w:lvlText w:val="%9."/>
      <w:lvlJc w:val="right"/>
      <w:pPr>
        <w:ind w:left="6404" w:hanging="180"/>
      </w:pPr>
    </w:lvl>
  </w:abstractNum>
  <w:abstractNum w:abstractNumId="40" w15:restartNumberingAfterBreak="0">
    <w:nsid w:val="6ED82EC5"/>
    <w:multiLevelType w:val="hybridMultilevel"/>
    <w:tmpl w:val="2528DFE0"/>
    <w:lvl w:ilvl="0" w:tplc="71D4509E">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1" w15:restartNumberingAfterBreak="0">
    <w:nsid w:val="703328E6"/>
    <w:multiLevelType w:val="hybridMultilevel"/>
    <w:tmpl w:val="D39EEE5C"/>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42" w15:restartNumberingAfterBreak="0">
    <w:nsid w:val="71B03B43"/>
    <w:multiLevelType w:val="hybridMultilevel"/>
    <w:tmpl w:val="2528DFE0"/>
    <w:lvl w:ilvl="0" w:tplc="71D4509E">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3" w15:restartNumberingAfterBreak="0">
    <w:nsid w:val="72631363"/>
    <w:multiLevelType w:val="hybridMultilevel"/>
    <w:tmpl w:val="7EA2899C"/>
    <w:lvl w:ilvl="0" w:tplc="93C6AEC8">
      <w:start w:val="1"/>
      <w:numFmt w:val="decimal"/>
      <w:lvlText w:val="%1."/>
      <w:lvlJc w:val="left"/>
      <w:pPr>
        <w:ind w:left="720" w:hanging="360"/>
      </w:pPr>
      <w:rPr>
        <w:rFonts w:hint="default"/>
        <w:b/>
        <w:color w:val="303059" w:themeColor="accent3"/>
        <w:sz w:val="24"/>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4" w15:restartNumberingAfterBreak="0">
    <w:nsid w:val="72ED2C50"/>
    <w:multiLevelType w:val="hybridMultilevel"/>
    <w:tmpl w:val="B44C374C"/>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5" w15:restartNumberingAfterBreak="0">
    <w:nsid w:val="734E4671"/>
    <w:multiLevelType w:val="hybridMultilevel"/>
    <w:tmpl w:val="9D86B63C"/>
    <w:lvl w:ilvl="0" w:tplc="04090015">
      <w:start w:val="1"/>
      <w:numFmt w:val="upp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6" w15:restartNumberingAfterBreak="0">
    <w:nsid w:val="7364026C"/>
    <w:multiLevelType w:val="hybridMultilevel"/>
    <w:tmpl w:val="31B434F2"/>
    <w:lvl w:ilvl="0" w:tplc="908022B0">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50B04B9"/>
    <w:multiLevelType w:val="hybridMultilevel"/>
    <w:tmpl w:val="979E0C28"/>
    <w:lvl w:ilvl="0" w:tplc="21DAFBD4">
      <w:start w:val="1"/>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8" w15:restartNumberingAfterBreak="0">
    <w:nsid w:val="75F0591E"/>
    <w:multiLevelType w:val="hybridMultilevel"/>
    <w:tmpl w:val="BD8E87DE"/>
    <w:lvl w:ilvl="0" w:tplc="023C2F06">
      <w:start w:val="1"/>
      <w:numFmt w:val="decimal"/>
      <w:lvlText w:val="%1)"/>
      <w:lvlJc w:val="left"/>
      <w:pPr>
        <w:tabs>
          <w:tab w:val="num" w:pos="720"/>
        </w:tabs>
        <w:ind w:left="720" w:hanging="360"/>
      </w:pPr>
    </w:lvl>
    <w:lvl w:ilvl="1" w:tplc="4F3C29CC" w:tentative="1">
      <w:start w:val="1"/>
      <w:numFmt w:val="decimal"/>
      <w:lvlText w:val="%2)"/>
      <w:lvlJc w:val="left"/>
      <w:pPr>
        <w:tabs>
          <w:tab w:val="num" w:pos="1440"/>
        </w:tabs>
        <w:ind w:left="1440" w:hanging="360"/>
      </w:pPr>
    </w:lvl>
    <w:lvl w:ilvl="2" w:tplc="ED08EEB0" w:tentative="1">
      <w:start w:val="1"/>
      <w:numFmt w:val="decimal"/>
      <w:lvlText w:val="%3)"/>
      <w:lvlJc w:val="left"/>
      <w:pPr>
        <w:tabs>
          <w:tab w:val="num" w:pos="2160"/>
        </w:tabs>
        <w:ind w:left="2160" w:hanging="360"/>
      </w:pPr>
    </w:lvl>
    <w:lvl w:ilvl="3" w:tplc="71AA186C" w:tentative="1">
      <w:start w:val="1"/>
      <w:numFmt w:val="decimal"/>
      <w:lvlText w:val="%4)"/>
      <w:lvlJc w:val="left"/>
      <w:pPr>
        <w:tabs>
          <w:tab w:val="num" w:pos="2880"/>
        </w:tabs>
        <w:ind w:left="2880" w:hanging="360"/>
      </w:pPr>
    </w:lvl>
    <w:lvl w:ilvl="4" w:tplc="34D64BFE" w:tentative="1">
      <w:start w:val="1"/>
      <w:numFmt w:val="decimal"/>
      <w:lvlText w:val="%5)"/>
      <w:lvlJc w:val="left"/>
      <w:pPr>
        <w:tabs>
          <w:tab w:val="num" w:pos="3600"/>
        </w:tabs>
        <w:ind w:left="3600" w:hanging="360"/>
      </w:pPr>
    </w:lvl>
    <w:lvl w:ilvl="5" w:tplc="BCA82D98" w:tentative="1">
      <w:start w:val="1"/>
      <w:numFmt w:val="decimal"/>
      <w:lvlText w:val="%6)"/>
      <w:lvlJc w:val="left"/>
      <w:pPr>
        <w:tabs>
          <w:tab w:val="num" w:pos="4320"/>
        </w:tabs>
        <w:ind w:left="4320" w:hanging="360"/>
      </w:pPr>
    </w:lvl>
    <w:lvl w:ilvl="6" w:tplc="A30C6F36" w:tentative="1">
      <w:start w:val="1"/>
      <w:numFmt w:val="decimal"/>
      <w:lvlText w:val="%7)"/>
      <w:lvlJc w:val="left"/>
      <w:pPr>
        <w:tabs>
          <w:tab w:val="num" w:pos="5040"/>
        </w:tabs>
        <w:ind w:left="5040" w:hanging="360"/>
      </w:pPr>
    </w:lvl>
    <w:lvl w:ilvl="7" w:tplc="C9460D20" w:tentative="1">
      <w:start w:val="1"/>
      <w:numFmt w:val="decimal"/>
      <w:lvlText w:val="%8)"/>
      <w:lvlJc w:val="left"/>
      <w:pPr>
        <w:tabs>
          <w:tab w:val="num" w:pos="5760"/>
        </w:tabs>
        <w:ind w:left="5760" w:hanging="360"/>
      </w:pPr>
    </w:lvl>
    <w:lvl w:ilvl="8" w:tplc="03149204" w:tentative="1">
      <w:start w:val="1"/>
      <w:numFmt w:val="decimal"/>
      <w:lvlText w:val="%9)"/>
      <w:lvlJc w:val="left"/>
      <w:pPr>
        <w:tabs>
          <w:tab w:val="num" w:pos="6480"/>
        </w:tabs>
        <w:ind w:left="6480" w:hanging="360"/>
      </w:pPr>
    </w:lvl>
  </w:abstractNum>
  <w:abstractNum w:abstractNumId="49" w15:restartNumberingAfterBreak="0">
    <w:nsid w:val="76BA7C87"/>
    <w:multiLevelType w:val="hybridMultilevel"/>
    <w:tmpl w:val="33ACB7C0"/>
    <w:lvl w:ilvl="0" w:tplc="04090011">
      <w:start w:val="1"/>
      <w:numFmt w:val="decimal"/>
      <w:lvlText w:val="%1)"/>
      <w:lvlJc w:val="left"/>
      <w:pPr>
        <w:ind w:left="36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0" w15:restartNumberingAfterBreak="0">
    <w:nsid w:val="779437DB"/>
    <w:multiLevelType w:val="hybridMultilevel"/>
    <w:tmpl w:val="EB08418A"/>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1" w15:restartNumberingAfterBreak="0">
    <w:nsid w:val="7A7E17E3"/>
    <w:multiLevelType w:val="hybridMultilevel"/>
    <w:tmpl w:val="05247E90"/>
    <w:lvl w:ilvl="0" w:tplc="D3FAC33A">
      <w:start w:val="1"/>
      <w:numFmt w:val="bullet"/>
      <w:lvlText w:val=""/>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2" w15:restartNumberingAfterBreak="0">
    <w:nsid w:val="7BDA3BD2"/>
    <w:multiLevelType w:val="hybridMultilevel"/>
    <w:tmpl w:val="60D89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1C7C79"/>
    <w:multiLevelType w:val="hybridMultilevel"/>
    <w:tmpl w:val="9516FB82"/>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4" w15:restartNumberingAfterBreak="0">
    <w:nsid w:val="7DC95410"/>
    <w:multiLevelType w:val="hybridMultilevel"/>
    <w:tmpl w:val="6E60FC5A"/>
    <w:lvl w:ilvl="0" w:tplc="BC7438C2">
      <w:start w:val="1"/>
      <w:numFmt w:val="decimal"/>
      <w:lvlText w:val="%1)"/>
      <w:lvlJc w:val="left"/>
      <w:pPr>
        <w:ind w:left="720" w:hanging="360"/>
      </w:pPr>
      <w:rPr>
        <w:rFonts w:hint="default"/>
        <w:color w:val="000000" w:themeColor="text1"/>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5" w15:restartNumberingAfterBreak="0">
    <w:nsid w:val="7F041829"/>
    <w:multiLevelType w:val="hybridMultilevel"/>
    <w:tmpl w:val="3EDC06AA"/>
    <w:lvl w:ilvl="0" w:tplc="04090015">
      <w:start w:val="1"/>
      <w:numFmt w:val="upperLetter"/>
      <w:lvlText w:val="%1."/>
      <w:lvlJc w:val="left"/>
      <w:pPr>
        <w:ind w:left="786" w:hanging="360"/>
      </w:pPr>
    </w:lvl>
    <w:lvl w:ilvl="1" w:tplc="0C070019" w:tentative="1">
      <w:start w:val="1"/>
      <w:numFmt w:val="lowerLetter"/>
      <w:lvlText w:val="%2."/>
      <w:lvlJc w:val="left"/>
      <w:pPr>
        <w:ind w:left="1506" w:hanging="360"/>
      </w:pPr>
    </w:lvl>
    <w:lvl w:ilvl="2" w:tplc="0C07001B" w:tentative="1">
      <w:start w:val="1"/>
      <w:numFmt w:val="lowerRoman"/>
      <w:lvlText w:val="%3."/>
      <w:lvlJc w:val="right"/>
      <w:pPr>
        <w:ind w:left="2226" w:hanging="180"/>
      </w:pPr>
    </w:lvl>
    <w:lvl w:ilvl="3" w:tplc="0C07000F" w:tentative="1">
      <w:start w:val="1"/>
      <w:numFmt w:val="decimal"/>
      <w:lvlText w:val="%4."/>
      <w:lvlJc w:val="left"/>
      <w:pPr>
        <w:ind w:left="2946" w:hanging="360"/>
      </w:pPr>
    </w:lvl>
    <w:lvl w:ilvl="4" w:tplc="0C070019" w:tentative="1">
      <w:start w:val="1"/>
      <w:numFmt w:val="lowerLetter"/>
      <w:lvlText w:val="%5."/>
      <w:lvlJc w:val="left"/>
      <w:pPr>
        <w:ind w:left="3666" w:hanging="360"/>
      </w:pPr>
    </w:lvl>
    <w:lvl w:ilvl="5" w:tplc="0C07001B" w:tentative="1">
      <w:start w:val="1"/>
      <w:numFmt w:val="lowerRoman"/>
      <w:lvlText w:val="%6."/>
      <w:lvlJc w:val="right"/>
      <w:pPr>
        <w:ind w:left="4386" w:hanging="180"/>
      </w:pPr>
    </w:lvl>
    <w:lvl w:ilvl="6" w:tplc="0C07000F" w:tentative="1">
      <w:start w:val="1"/>
      <w:numFmt w:val="decimal"/>
      <w:lvlText w:val="%7."/>
      <w:lvlJc w:val="left"/>
      <w:pPr>
        <w:ind w:left="5106" w:hanging="360"/>
      </w:pPr>
    </w:lvl>
    <w:lvl w:ilvl="7" w:tplc="0C070019" w:tentative="1">
      <w:start w:val="1"/>
      <w:numFmt w:val="lowerLetter"/>
      <w:lvlText w:val="%8."/>
      <w:lvlJc w:val="left"/>
      <w:pPr>
        <w:ind w:left="5826" w:hanging="360"/>
      </w:pPr>
    </w:lvl>
    <w:lvl w:ilvl="8" w:tplc="0C07001B" w:tentative="1">
      <w:start w:val="1"/>
      <w:numFmt w:val="lowerRoman"/>
      <w:lvlText w:val="%9."/>
      <w:lvlJc w:val="right"/>
      <w:pPr>
        <w:ind w:left="6546" w:hanging="180"/>
      </w:pPr>
    </w:lvl>
  </w:abstractNum>
  <w:num w:numId="1" w16cid:durableId="2065979782">
    <w:abstractNumId w:val="29"/>
  </w:num>
  <w:num w:numId="2" w16cid:durableId="1326207888">
    <w:abstractNumId w:val="47"/>
  </w:num>
  <w:num w:numId="3" w16cid:durableId="2003317156">
    <w:abstractNumId w:val="48"/>
  </w:num>
  <w:num w:numId="4" w16cid:durableId="727538091">
    <w:abstractNumId w:val="38"/>
  </w:num>
  <w:num w:numId="5" w16cid:durableId="1692485348">
    <w:abstractNumId w:val="22"/>
  </w:num>
  <w:num w:numId="6" w16cid:durableId="385564456">
    <w:abstractNumId w:val="36"/>
  </w:num>
  <w:num w:numId="7" w16cid:durableId="1345552224">
    <w:abstractNumId w:val="10"/>
  </w:num>
  <w:num w:numId="8" w16cid:durableId="972177467">
    <w:abstractNumId w:val="7"/>
  </w:num>
  <w:num w:numId="9" w16cid:durableId="427848485">
    <w:abstractNumId w:val="4"/>
  </w:num>
  <w:num w:numId="10" w16cid:durableId="168298150">
    <w:abstractNumId w:val="0"/>
  </w:num>
  <w:num w:numId="11" w16cid:durableId="812799218">
    <w:abstractNumId w:val="39"/>
  </w:num>
  <w:num w:numId="12" w16cid:durableId="449401076">
    <w:abstractNumId w:val="27"/>
  </w:num>
  <w:num w:numId="13" w16cid:durableId="1665934239">
    <w:abstractNumId w:val="30"/>
  </w:num>
  <w:num w:numId="14" w16cid:durableId="1809590294">
    <w:abstractNumId w:val="2"/>
  </w:num>
  <w:num w:numId="15" w16cid:durableId="1052968357">
    <w:abstractNumId w:val="23"/>
  </w:num>
  <w:num w:numId="16" w16cid:durableId="1047291133">
    <w:abstractNumId w:val="50"/>
  </w:num>
  <w:num w:numId="17" w16cid:durableId="422729227">
    <w:abstractNumId w:val="37"/>
  </w:num>
  <w:num w:numId="18" w16cid:durableId="307130315">
    <w:abstractNumId w:val="31"/>
  </w:num>
  <w:num w:numId="19" w16cid:durableId="1557859964">
    <w:abstractNumId w:val="32"/>
  </w:num>
  <w:num w:numId="20" w16cid:durableId="1309749023">
    <w:abstractNumId w:val="51"/>
  </w:num>
  <w:num w:numId="21" w16cid:durableId="1757744639">
    <w:abstractNumId w:val="3"/>
  </w:num>
  <w:num w:numId="22" w16cid:durableId="1585870741">
    <w:abstractNumId w:val="24"/>
  </w:num>
  <w:num w:numId="23" w16cid:durableId="1731225272">
    <w:abstractNumId w:val="12"/>
  </w:num>
  <w:num w:numId="24" w16cid:durableId="912156763">
    <w:abstractNumId w:val="18"/>
  </w:num>
  <w:num w:numId="25" w16cid:durableId="1095520011">
    <w:abstractNumId w:val="34"/>
  </w:num>
  <w:num w:numId="26" w16cid:durableId="1262838876">
    <w:abstractNumId w:val="44"/>
  </w:num>
  <w:num w:numId="27" w16cid:durableId="186061957">
    <w:abstractNumId w:val="15"/>
  </w:num>
  <w:num w:numId="28" w16cid:durableId="170799396">
    <w:abstractNumId w:val="21"/>
  </w:num>
  <w:num w:numId="29" w16cid:durableId="1420642212">
    <w:abstractNumId w:val="14"/>
  </w:num>
  <w:num w:numId="30" w16cid:durableId="1114637634">
    <w:abstractNumId w:val="20"/>
  </w:num>
  <w:num w:numId="31" w16cid:durableId="1361054698">
    <w:abstractNumId w:val="45"/>
  </w:num>
  <w:num w:numId="32" w16cid:durableId="263999202">
    <w:abstractNumId w:val="49"/>
  </w:num>
  <w:num w:numId="33" w16cid:durableId="500896691">
    <w:abstractNumId w:val="40"/>
  </w:num>
  <w:num w:numId="34" w16cid:durableId="1565993846">
    <w:abstractNumId w:val="42"/>
  </w:num>
  <w:num w:numId="35" w16cid:durableId="1257177684">
    <w:abstractNumId w:val="25"/>
  </w:num>
  <w:num w:numId="36" w16cid:durableId="582181367">
    <w:abstractNumId w:val="13"/>
  </w:num>
  <w:num w:numId="37" w16cid:durableId="414011619">
    <w:abstractNumId w:val="19"/>
  </w:num>
  <w:num w:numId="38" w16cid:durableId="1953241487">
    <w:abstractNumId w:val="26"/>
  </w:num>
  <w:num w:numId="39" w16cid:durableId="1344240084">
    <w:abstractNumId w:val="28"/>
  </w:num>
  <w:num w:numId="40" w16cid:durableId="1803231313">
    <w:abstractNumId w:val="17"/>
  </w:num>
  <w:num w:numId="41" w16cid:durableId="110101448">
    <w:abstractNumId w:val="33"/>
  </w:num>
  <w:num w:numId="42" w16cid:durableId="1267227899">
    <w:abstractNumId w:val="16"/>
  </w:num>
  <w:num w:numId="43" w16cid:durableId="637614488">
    <w:abstractNumId w:val="43"/>
  </w:num>
  <w:num w:numId="44" w16cid:durableId="2020230475">
    <w:abstractNumId w:val="6"/>
  </w:num>
  <w:num w:numId="45" w16cid:durableId="254363095">
    <w:abstractNumId w:val="41"/>
  </w:num>
  <w:num w:numId="46" w16cid:durableId="1154562679">
    <w:abstractNumId w:val="11"/>
  </w:num>
  <w:num w:numId="47" w16cid:durableId="983658856">
    <w:abstractNumId w:val="53"/>
  </w:num>
  <w:num w:numId="48" w16cid:durableId="588537283">
    <w:abstractNumId w:val="54"/>
  </w:num>
  <w:num w:numId="49" w16cid:durableId="1678076024">
    <w:abstractNumId w:val="8"/>
  </w:num>
  <w:num w:numId="50" w16cid:durableId="2089426054">
    <w:abstractNumId w:val="35"/>
  </w:num>
  <w:num w:numId="51" w16cid:durableId="277421575">
    <w:abstractNumId w:val="55"/>
  </w:num>
  <w:num w:numId="52" w16cid:durableId="501896776">
    <w:abstractNumId w:val="9"/>
  </w:num>
  <w:num w:numId="53" w16cid:durableId="445391128">
    <w:abstractNumId w:val="52"/>
  </w:num>
  <w:num w:numId="54" w16cid:durableId="2075352160">
    <w:abstractNumId w:val="1"/>
  </w:num>
  <w:num w:numId="55" w16cid:durableId="425688714">
    <w:abstractNumId w:val="46"/>
  </w:num>
  <w:num w:numId="56" w16cid:durableId="1189297252">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57"/>
    <w:rsid w:val="000034AC"/>
    <w:rsid w:val="0000357D"/>
    <w:rsid w:val="0000464D"/>
    <w:rsid w:val="000079D7"/>
    <w:rsid w:val="00010246"/>
    <w:rsid w:val="000105FA"/>
    <w:rsid w:val="00010B03"/>
    <w:rsid w:val="00011CA2"/>
    <w:rsid w:val="0001455B"/>
    <w:rsid w:val="00014734"/>
    <w:rsid w:val="0001496C"/>
    <w:rsid w:val="00015212"/>
    <w:rsid w:val="0001600B"/>
    <w:rsid w:val="000165CF"/>
    <w:rsid w:val="00020C24"/>
    <w:rsid w:val="00023CD7"/>
    <w:rsid w:val="000244A3"/>
    <w:rsid w:val="00025729"/>
    <w:rsid w:val="00026E2E"/>
    <w:rsid w:val="00027AE0"/>
    <w:rsid w:val="00033405"/>
    <w:rsid w:val="00033673"/>
    <w:rsid w:val="00034235"/>
    <w:rsid w:val="000355A7"/>
    <w:rsid w:val="000363E2"/>
    <w:rsid w:val="00036AA9"/>
    <w:rsid w:val="00037E35"/>
    <w:rsid w:val="00040CFD"/>
    <w:rsid w:val="00041665"/>
    <w:rsid w:val="000427E1"/>
    <w:rsid w:val="00042FF7"/>
    <w:rsid w:val="00043B83"/>
    <w:rsid w:val="000445A4"/>
    <w:rsid w:val="00051774"/>
    <w:rsid w:val="00053A7B"/>
    <w:rsid w:val="00053E2B"/>
    <w:rsid w:val="0005416D"/>
    <w:rsid w:val="000549F5"/>
    <w:rsid w:val="00054DD8"/>
    <w:rsid w:val="000563B0"/>
    <w:rsid w:val="000604AA"/>
    <w:rsid w:val="00060D44"/>
    <w:rsid w:val="00061A48"/>
    <w:rsid w:val="00062888"/>
    <w:rsid w:val="000640D5"/>
    <w:rsid w:val="00065CB0"/>
    <w:rsid w:val="00067095"/>
    <w:rsid w:val="00067D87"/>
    <w:rsid w:val="0007290E"/>
    <w:rsid w:val="00073B09"/>
    <w:rsid w:val="00073D1A"/>
    <w:rsid w:val="00073D97"/>
    <w:rsid w:val="00074106"/>
    <w:rsid w:val="00074BD6"/>
    <w:rsid w:val="00075E42"/>
    <w:rsid w:val="00076F55"/>
    <w:rsid w:val="0008108E"/>
    <w:rsid w:val="0008162C"/>
    <w:rsid w:val="00084928"/>
    <w:rsid w:val="00085F5B"/>
    <w:rsid w:val="0008694F"/>
    <w:rsid w:val="00086DD4"/>
    <w:rsid w:val="00087330"/>
    <w:rsid w:val="000875E2"/>
    <w:rsid w:val="0008796E"/>
    <w:rsid w:val="00091C83"/>
    <w:rsid w:val="0009200D"/>
    <w:rsid w:val="00092299"/>
    <w:rsid w:val="00092833"/>
    <w:rsid w:val="000975EB"/>
    <w:rsid w:val="00097A81"/>
    <w:rsid w:val="00097F0D"/>
    <w:rsid w:val="000A039B"/>
    <w:rsid w:val="000A0A1C"/>
    <w:rsid w:val="000A111A"/>
    <w:rsid w:val="000A2DAC"/>
    <w:rsid w:val="000A3412"/>
    <w:rsid w:val="000A38AF"/>
    <w:rsid w:val="000A45A8"/>
    <w:rsid w:val="000A7B91"/>
    <w:rsid w:val="000B089B"/>
    <w:rsid w:val="000B0973"/>
    <w:rsid w:val="000B1574"/>
    <w:rsid w:val="000B1D94"/>
    <w:rsid w:val="000B3635"/>
    <w:rsid w:val="000B5441"/>
    <w:rsid w:val="000B55DB"/>
    <w:rsid w:val="000B6A37"/>
    <w:rsid w:val="000B7527"/>
    <w:rsid w:val="000B761F"/>
    <w:rsid w:val="000B7F0B"/>
    <w:rsid w:val="000C2999"/>
    <w:rsid w:val="000C33BF"/>
    <w:rsid w:val="000C3635"/>
    <w:rsid w:val="000C4EDE"/>
    <w:rsid w:val="000C507A"/>
    <w:rsid w:val="000C56C0"/>
    <w:rsid w:val="000C59EB"/>
    <w:rsid w:val="000C6A78"/>
    <w:rsid w:val="000C6C24"/>
    <w:rsid w:val="000C7067"/>
    <w:rsid w:val="000C74A7"/>
    <w:rsid w:val="000D27E5"/>
    <w:rsid w:val="000D73D0"/>
    <w:rsid w:val="000D7665"/>
    <w:rsid w:val="000E080D"/>
    <w:rsid w:val="000E1CD0"/>
    <w:rsid w:val="000E2AB6"/>
    <w:rsid w:val="000E35D8"/>
    <w:rsid w:val="000E5544"/>
    <w:rsid w:val="000E6421"/>
    <w:rsid w:val="000F02BA"/>
    <w:rsid w:val="000F063F"/>
    <w:rsid w:val="000F2593"/>
    <w:rsid w:val="000F388E"/>
    <w:rsid w:val="000F3939"/>
    <w:rsid w:val="000F4A2B"/>
    <w:rsid w:val="000F6D45"/>
    <w:rsid w:val="001003F6"/>
    <w:rsid w:val="001014C6"/>
    <w:rsid w:val="001078C7"/>
    <w:rsid w:val="00107C94"/>
    <w:rsid w:val="001106EB"/>
    <w:rsid w:val="00112CDA"/>
    <w:rsid w:val="0011394F"/>
    <w:rsid w:val="00113AA7"/>
    <w:rsid w:val="00114FA2"/>
    <w:rsid w:val="00115398"/>
    <w:rsid w:val="00115992"/>
    <w:rsid w:val="001223FC"/>
    <w:rsid w:val="0012308E"/>
    <w:rsid w:val="001238DE"/>
    <w:rsid w:val="00124DD6"/>
    <w:rsid w:val="00130680"/>
    <w:rsid w:val="00131805"/>
    <w:rsid w:val="00131E81"/>
    <w:rsid w:val="00132895"/>
    <w:rsid w:val="0013323E"/>
    <w:rsid w:val="0013403C"/>
    <w:rsid w:val="001355E0"/>
    <w:rsid w:val="00136E33"/>
    <w:rsid w:val="0014578D"/>
    <w:rsid w:val="0014789B"/>
    <w:rsid w:val="00150A68"/>
    <w:rsid w:val="00152171"/>
    <w:rsid w:val="001522CA"/>
    <w:rsid w:val="0015420D"/>
    <w:rsid w:val="00156DFF"/>
    <w:rsid w:val="001605A3"/>
    <w:rsid w:val="0016355C"/>
    <w:rsid w:val="00165019"/>
    <w:rsid w:val="001651E3"/>
    <w:rsid w:val="0016531D"/>
    <w:rsid w:val="0016553C"/>
    <w:rsid w:val="0017152A"/>
    <w:rsid w:val="00172A3D"/>
    <w:rsid w:val="00173050"/>
    <w:rsid w:val="001744AC"/>
    <w:rsid w:val="0017557B"/>
    <w:rsid w:val="0017575C"/>
    <w:rsid w:val="0017598C"/>
    <w:rsid w:val="00176C65"/>
    <w:rsid w:val="00180223"/>
    <w:rsid w:val="001832FC"/>
    <w:rsid w:val="001851B2"/>
    <w:rsid w:val="001856CE"/>
    <w:rsid w:val="001869B1"/>
    <w:rsid w:val="00187231"/>
    <w:rsid w:val="0018784C"/>
    <w:rsid w:val="001921F5"/>
    <w:rsid w:val="00192C94"/>
    <w:rsid w:val="0019301A"/>
    <w:rsid w:val="001953CF"/>
    <w:rsid w:val="00196CEE"/>
    <w:rsid w:val="001A0902"/>
    <w:rsid w:val="001A1795"/>
    <w:rsid w:val="001A1B18"/>
    <w:rsid w:val="001A2E62"/>
    <w:rsid w:val="001A3878"/>
    <w:rsid w:val="001A3E41"/>
    <w:rsid w:val="001A5ECF"/>
    <w:rsid w:val="001A5F80"/>
    <w:rsid w:val="001A6284"/>
    <w:rsid w:val="001A70C6"/>
    <w:rsid w:val="001A74D3"/>
    <w:rsid w:val="001A76BE"/>
    <w:rsid w:val="001B11D7"/>
    <w:rsid w:val="001B18C8"/>
    <w:rsid w:val="001B2217"/>
    <w:rsid w:val="001B4F3A"/>
    <w:rsid w:val="001B56F5"/>
    <w:rsid w:val="001B7937"/>
    <w:rsid w:val="001C24F6"/>
    <w:rsid w:val="001C4092"/>
    <w:rsid w:val="001C4FC6"/>
    <w:rsid w:val="001C5817"/>
    <w:rsid w:val="001C594E"/>
    <w:rsid w:val="001C7169"/>
    <w:rsid w:val="001C7323"/>
    <w:rsid w:val="001C7C0C"/>
    <w:rsid w:val="001D10D3"/>
    <w:rsid w:val="001D138D"/>
    <w:rsid w:val="001D16A1"/>
    <w:rsid w:val="001D439A"/>
    <w:rsid w:val="001D67C0"/>
    <w:rsid w:val="001D7D3F"/>
    <w:rsid w:val="001E0DDF"/>
    <w:rsid w:val="001E2E60"/>
    <w:rsid w:val="001E41F4"/>
    <w:rsid w:val="001E4F67"/>
    <w:rsid w:val="001E5F40"/>
    <w:rsid w:val="001E609D"/>
    <w:rsid w:val="001E6E0F"/>
    <w:rsid w:val="001F066E"/>
    <w:rsid w:val="001F26B1"/>
    <w:rsid w:val="001F350F"/>
    <w:rsid w:val="001F37E0"/>
    <w:rsid w:val="001F5082"/>
    <w:rsid w:val="001F50E7"/>
    <w:rsid w:val="001F57C2"/>
    <w:rsid w:val="001F5C0F"/>
    <w:rsid w:val="001F70E7"/>
    <w:rsid w:val="00201DAD"/>
    <w:rsid w:val="00204BE6"/>
    <w:rsid w:val="00205276"/>
    <w:rsid w:val="00205655"/>
    <w:rsid w:val="00206EDA"/>
    <w:rsid w:val="00206F37"/>
    <w:rsid w:val="002102B1"/>
    <w:rsid w:val="0021118D"/>
    <w:rsid w:val="002146A5"/>
    <w:rsid w:val="0021512B"/>
    <w:rsid w:val="00215A38"/>
    <w:rsid w:val="002163D1"/>
    <w:rsid w:val="0021782E"/>
    <w:rsid w:val="00217DB9"/>
    <w:rsid w:val="00217ECC"/>
    <w:rsid w:val="00220E28"/>
    <w:rsid w:val="00221D5F"/>
    <w:rsid w:val="00221EF3"/>
    <w:rsid w:val="00223206"/>
    <w:rsid w:val="00224870"/>
    <w:rsid w:val="00224DFE"/>
    <w:rsid w:val="0022509F"/>
    <w:rsid w:val="002256F0"/>
    <w:rsid w:val="00225E90"/>
    <w:rsid w:val="00227259"/>
    <w:rsid w:val="00227485"/>
    <w:rsid w:val="00227487"/>
    <w:rsid w:val="00233972"/>
    <w:rsid w:val="002363A3"/>
    <w:rsid w:val="002409ED"/>
    <w:rsid w:val="00240F51"/>
    <w:rsid w:val="00242AA2"/>
    <w:rsid w:val="002433BD"/>
    <w:rsid w:val="0024350A"/>
    <w:rsid w:val="00244BC4"/>
    <w:rsid w:val="002469F0"/>
    <w:rsid w:val="00247428"/>
    <w:rsid w:val="00247F1C"/>
    <w:rsid w:val="00252F10"/>
    <w:rsid w:val="00253A7B"/>
    <w:rsid w:val="00254BFD"/>
    <w:rsid w:val="0025601C"/>
    <w:rsid w:val="002619F1"/>
    <w:rsid w:val="00261C71"/>
    <w:rsid w:val="00262D78"/>
    <w:rsid w:val="002644CB"/>
    <w:rsid w:val="002657FF"/>
    <w:rsid w:val="00265F35"/>
    <w:rsid w:val="0026613D"/>
    <w:rsid w:val="002665F3"/>
    <w:rsid w:val="0027104D"/>
    <w:rsid w:val="0027238B"/>
    <w:rsid w:val="00272CA2"/>
    <w:rsid w:val="00275E9B"/>
    <w:rsid w:val="002761CD"/>
    <w:rsid w:val="00277F26"/>
    <w:rsid w:val="002803DD"/>
    <w:rsid w:val="00283870"/>
    <w:rsid w:val="002862C7"/>
    <w:rsid w:val="00287CDF"/>
    <w:rsid w:val="002903B2"/>
    <w:rsid w:val="00292F2F"/>
    <w:rsid w:val="002931CD"/>
    <w:rsid w:val="00294B5C"/>
    <w:rsid w:val="00294FFD"/>
    <w:rsid w:val="00296401"/>
    <w:rsid w:val="002A1677"/>
    <w:rsid w:val="002A183C"/>
    <w:rsid w:val="002A2F10"/>
    <w:rsid w:val="002A329E"/>
    <w:rsid w:val="002A32C0"/>
    <w:rsid w:val="002A39D4"/>
    <w:rsid w:val="002A4266"/>
    <w:rsid w:val="002A45A7"/>
    <w:rsid w:val="002A554C"/>
    <w:rsid w:val="002A68E1"/>
    <w:rsid w:val="002A6D74"/>
    <w:rsid w:val="002B0CA1"/>
    <w:rsid w:val="002B0E6D"/>
    <w:rsid w:val="002B0FEA"/>
    <w:rsid w:val="002B160C"/>
    <w:rsid w:val="002B20AD"/>
    <w:rsid w:val="002B268D"/>
    <w:rsid w:val="002B27B9"/>
    <w:rsid w:val="002B2EED"/>
    <w:rsid w:val="002B44FB"/>
    <w:rsid w:val="002B57AA"/>
    <w:rsid w:val="002B5B10"/>
    <w:rsid w:val="002B5C80"/>
    <w:rsid w:val="002C00B4"/>
    <w:rsid w:val="002C064B"/>
    <w:rsid w:val="002C19BF"/>
    <w:rsid w:val="002C48DC"/>
    <w:rsid w:val="002D11F8"/>
    <w:rsid w:val="002D3B84"/>
    <w:rsid w:val="002D3EB8"/>
    <w:rsid w:val="002D4294"/>
    <w:rsid w:val="002D4382"/>
    <w:rsid w:val="002D4B22"/>
    <w:rsid w:val="002D4B3A"/>
    <w:rsid w:val="002D586B"/>
    <w:rsid w:val="002D5BC5"/>
    <w:rsid w:val="002D7302"/>
    <w:rsid w:val="002D73E8"/>
    <w:rsid w:val="002D7513"/>
    <w:rsid w:val="002D762E"/>
    <w:rsid w:val="002D77A2"/>
    <w:rsid w:val="002E1042"/>
    <w:rsid w:val="002E1F91"/>
    <w:rsid w:val="002F29FE"/>
    <w:rsid w:val="002F49FE"/>
    <w:rsid w:val="002F6F43"/>
    <w:rsid w:val="00301650"/>
    <w:rsid w:val="00301CE9"/>
    <w:rsid w:val="003025B1"/>
    <w:rsid w:val="00302A6A"/>
    <w:rsid w:val="00303D5C"/>
    <w:rsid w:val="00303F38"/>
    <w:rsid w:val="00303F3A"/>
    <w:rsid w:val="003044F4"/>
    <w:rsid w:val="00305971"/>
    <w:rsid w:val="00306568"/>
    <w:rsid w:val="003111B2"/>
    <w:rsid w:val="00311BC2"/>
    <w:rsid w:val="00312A1E"/>
    <w:rsid w:val="00315B19"/>
    <w:rsid w:val="00317322"/>
    <w:rsid w:val="00317781"/>
    <w:rsid w:val="003212B3"/>
    <w:rsid w:val="00322CB9"/>
    <w:rsid w:val="003231D7"/>
    <w:rsid w:val="0032375C"/>
    <w:rsid w:val="003237CA"/>
    <w:rsid w:val="00323922"/>
    <w:rsid w:val="003274E9"/>
    <w:rsid w:val="0033038B"/>
    <w:rsid w:val="00330DDF"/>
    <w:rsid w:val="00332AEC"/>
    <w:rsid w:val="00334145"/>
    <w:rsid w:val="00334B19"/>
    <w:rsid w:val="00335551"/>
    <w:rsid w:val="00335FDE"/>
    <w:rsid w:val="0033655A"/>
    <w:rsid w:val="00336EFF"/>
    <w:rsid w:val="003402FF"/>
    <w:rsid w:val="003403C6"/>
    <w:rsid w:val="00342FD0"/>
    <w:rsid w:val="003431FB"/>
    <w:rsid w:val="00345481"/>
    <w:rsid w:val="003460D3"/>
    <w:rsid w:val="003502B6"/>
    <w:rsid w:val="00351A08"/>
    <w:rsid w:val="00352FDC"/>
    <w:rsid w:val="003537A8"/>
    <w:rsid w:val="00353E32"/>
    <w:rsid w:val="00353E53"/>
    <w:rsid w:val="00355F71"/>
    <w:rsid w:val="003561AB"/>
    <w:rsid w:val="003563F8"/>
    <w:rsid w:val="00357217"/>
    <w:rsid w:val="003576F8"/>
    <w:rsid w:val="0036194E"/>
    <w:rsid w:val="00362445"/>
    <w:rsid w:val="003639ED"/>
    <w:rsid w:val="00364BF8"/>
    <w:rsid w:val="00365930"/>
    <w:rsid w:val="00365B5B"/>
    <w:rsid w:val="00365E45"/>
    <w:rsid w:val="0036651C"/>
    <w:rsid w:val="00366DF6"/>
    <w:rsid w:val="003670A4"/>
    <w:rsid w:val="003676F6"/>
    <w:rsid w:val="0037039D"/>
    <w:rsid w:val="003708F2"/>
    <w:rsid w:val="00373022"/>
    <w:rsid w:val="00373A88"/>
    <w:rsid w:val="003748E7"/>
    <w:rsid w:val="00375631"/>
    <w:rsid w:val="00376083"/>
    <w:rsid w:val="00376C9A"/>
    <w:rsid w:val="00377631"/>
    <w:rsid w:val="00377AE5"/>
    <w:rsid w:val="00377CEE"/>
    <w:rsid w:val="003800FE"/>
    <w:rsid w:val="00381FB2"/>
    <w:rsid w:val="0038224B"/>
    <w:rsid w:val="00382597"/>
    <w:rsid w:val="00383106"/>
    <w:rsid w:val="00383395"/>
    <w:rsid w:val="00383E45"/>
    <w:rsid w:val="0038472C"/>
    <w:rsid w:val="00384DC3"/>
    <w:rsid w:val="00385AC4"/>
    <w:rsid w:val="00385BAD"/>
    <w:rsid w:val="00387118"/>
    <w:rsid w:val="0038752A"/>
    <w:rsid w:val="00387610"/>
    <w:rsid w:val="003878AF"/>
    <w:rsid w:val="00390625"/>
    <w:rsid w:val="0039080E"/>
    <w:rsid w:val="00391959"/>
    <w:rsid w:val="003A1FCF"/>
    <w:rsid w:val="003A3941"/>
    <w:rsid w:val="003A3FAB"/>
    <w:rsid w:val="003A6481"/>
    <w:rsid w:val="003A6DFD"/>
    <w:rsid w:val="003B13B0"/>
    <w:rsid w:val="003B27D8"/>
    <w:rsid w:val="003B3728"/>
    <w:rsid w:val="003B3B7C"/>
    <w:rsid w:val="003B43D1"/>
    <w:rsid w:val="003B5EA8"/>
    <w:rsid w:val="003B6359"/>
    <w:rsid w:val="003B65B1"/>
    <w:rsid w:val="003C2520"/>
    <w:rsid w:val="003C2CDA"/>
    <w:rsid w:val="003C4836"/>
    <w:rsid w:val="003C5B83"/>
    <w:rsid w:val="003C6912"/>
    <w:rsid w:val="003C782D"/>
    <w:rsid w:val="003D19F5"/>
    <w:rsid w:val="003D1AB0"/>
    <w:rsid w:val="003D1B70"/>
    <w:rsid w:val="003D1D29"/>
    <w:rsid w:val="003D34E5"/>
    <w:rsid w:val="003D396C"/>
    <w:rsid w:val="003D4E5A"/>
    <w:rsid w:val="003D5A90"/>
    <w:rsid w:val="003D61BA"/>
    <w:rsid w:val="003D6F63"/>
    <w:rsid w:val="003D7AF7"/>
    <w:rsid w:val="003D7CFE"/>
    <w:rsid w:val="003E06DE"/>
    <w:rsid w:val="003E1EC8"/>
    <w:rsid w:val="003E20E5"/>
    <w:rsid w:val="003E23A4"/>
    <w:rsid w:val="003E3086"/>
    <w:rsid w:val="003E340D"/>
    <w:rsid w:val="003E3A0F"/>
    <w:rsid w:val="003E50C7"/>
    <w:rsid w:val="003E7FA6"/>
    <w:rsid w:val="003F0983"/>
    <w:rsid w:val="003F134A"/>
    <w:rsid w:val="003F2FFC"/>
    <w:rsid w:val="003F4214"/>
    <w:rsid w:val="003F4D0A"/>
    <w:rsid w:val="003F5323"/>
    <w:rsid w:val="003F59D4"/>
    <w:rsid w:val="003F602B"/>
    <w:rsid w:val="003F617A"/>
    <w:rsid w:val="003F6423"/>
    <w:rsid w:val="003F6B38"/>
    <w:rsid w:val="003F78A1"/>
    <w:rsid w:val="00400688"/>
    <w:rsid w:val="00403B06"/>
    <w:rsid w:val="00404F33"/>
    <w:rsid w:val="00405C6D"/>
    <w:rsid w:val="00407CA3"/>
    <w:rsid w:val="00407D81"/>
    <w:rsid w:val="00410D6D"/>
    <w:rsid w:val="004113DB"/>
    <w:rsid w:val="00411D18"/>
    <w:rsid w:val="00412D51"/>
    <w:rsid w:val="00414E27"/>
    <w:rsid w:val="004160E0"/>
    <w:rsid w:val="004163B9"/>
    <w:rsid w:val="00421226"/>
    <w:rsid w:val="004214A6"/>
    <w:rsid w:val="0043071C"/>
    <w:rsid w:val="00430CB3"/>
    <w:rsid w:val="0043469D"/>
    <w:rsid w:val="00436DF3"/>
    <w:rsid w:val="00440DE6"/>
    <w:rsid w:val="00441EA1"/>
    <w:rsid w:val="00443450"/>
    <w:rsid w:val="00443DC1"/>
    <w:rsid w:val="00444970"/>
    <w:rsid w:val="00445738"/>
    <w:rsid w:val="00447C1D"/>
    <w:rsid w:val="004504BE"/>
    <w:rsid w:val="00453CEC"/>
    <w:rsid w:val="00454FA3"/>
    <w:rsid w:val="00460FBB"/>
    <w:rsid w:val="004618AA"/>
    <w:rsid w:val="00461AFC"/>
    <w:rsid w:val="004634F9"/>
    <w:rsid w:val="00464B00"/>
    <w:rsid w:val="0046552C"/>
    <w:rsid w:val="004669B0"/>
    <w:rsid w:val="0047041E"/>
    <w:rsid w:val="004709F7"/>
    <w:rsid w:val="00470AD0"/>
    <w:rsid w:val="00470F03"/>
    <w:rsid w:val="00471084"/>
    <w:rsid w:val="00472330"/>
    <w:rsid w:val="00474A48"/>
    <w:rsid w:val="00475BFA"/>
    <w:rsid w:val="00477489"/>
    <w:rsid w:val="00480883"/>
    <w:rsid w:val="00480D51"/>
    <w:rsid w:val="00481F27"/>
    <w:rsid w:val="004820ED"/>
    <w:rsid w:val="00482837"/>
    <w:rsid w:val="004830DC"/>
    <w:rsid w:val="004837B4"/>
    <w:rsid w:val="00483BF3"/>
    <w:rsid w:val="0048754D"/>
    <w:rsid w:val="0049072F"/>
    <w:rsid w:val="00490E26"/>
    <w:rsid w:val="004913AB"/>
    <w:rsid w:val="004946AF"/>
    <w:rsid w:val="004948D9"/>
    <w:rsid w:val="004954AC"/>
    <w:rsid w:val="00497D9B"/>
    <w:rsid w:val="00497F5E"/>
    <w:rsid w:val="004A1901"/>
    <w:rsid w:val="004A36FF"/>
    <w:rsid w:val="004A3DEA"/>
    <w:rsid w:val="004A3F3E"/>
    <w:rsid w:val="004A54D3"/>
    <w:rsid w:val="004A7011"/>
    <w:rsid w:val="004A7FBA"/>
    <w:rsid w:val="004B0A16"/>
    <w:rsid w:val="004B0AC0"/>
    <w:rsid w:val="004B138A"/>
    <w:rsid w:val="004B14FE"/>
    <w:rsid w:val="004B225C"/>
    <w:rsid w:val="004B24DC"/>
    <w:rsid w:val="004B40AA"/>
    <w:rsid w:val="004B5E6B"/>
    <w:rsid w:val="004C0F74"/>
    <w:rsid w:val="004C2982"/>
    <w:rsid w:val="004C339A"/>
    <w:rsid w:val="004C56C8"/>
    <w:rsid w:val="004C685D"/>
    <w:rsid w:val="004C7781"/>
    <w:rsid w:val="004D0BBE"/>
    <w:rsid w:val="004D11CA"/>
    <w:rsid w:val="004D1BA3"/>
    <w:rsid w:val="004D2DDB"/>
    <w:rsid w:val="004D3B26"/>
    <w:rsid w:val="004D4A5C"/>
    <w:rsid w:val="004D57E8"/>
    <w:rsid w:val="004D62A7"/>
    <w:rsid w:val="004D683F"/>
    <w:rsid w:val="004D6A57"/>
    <w:rsid w:val="004D7606"/>
    <w:rsid w:val="004D7B46"/>
    <w:rsid w:val="004E029D"/>
    <w:rsid w:val="004E0A67"/>
    <w:rsid w:val="004E0EA8"/>
    <w:rsid w:val="004E1FB2"/>
    <w:rsid w:val="004E3A5F"/>
    <w:rsid w:val="004E3EC8"/>
    <w:rsid w:val="004E510E"/>
    <w:rsid w:val="004E5567"/>
    <w:rsid w:val="004E66DA"/>
    <w:rsid w:val="004F1817"/>
    <w:rsid w:val="004F19AD"/>
    <w:rsid w:val="004F1F9D"/>
    <w:rsid w:val="004F278A"/>
    <w:rsid w:val="004F456F"/>
    <w:rsid w:val="004F560F"/>
    <w:rsid w:val="005007D5"/>
    <w:rsid w:val="0050213E"/>
    <w:rsid w:val="00502ED2"/>
    <w:rsid w:val="005052C8"/>
    <w:rsid w:val="005055C2"/>
    <w:rsid w:val="00505E72"/>
    <w:rsid w:val="00513657"/>
    <w:rsid w:val="00514732"/>
    <w:rsid w:val="00514935"/>
    <w:rsid w:val="00514D31"/>
    <w:rsid w:val="00523F8A"/>
    <w:rsid w:val="00525EAB"/>
    <w:rsid w:val="00526CEA"/>
    <w:rsid w:val="0052756A"/>
    <w:rsid w:val="005279A6"/>
    <w:rsid w:val="00530CDC"/>
    <w:rsid w:val="0053406A"/>
    <w:rsid w:val="00534209"/>
    <w:rsid w:val="005345D5"/>
    <w:rsid w:val="00534936"/>
    <w:rsid w:val="005415D2"/>
    <w:rsid w:val="00544AA8"/>
    <w:rsid w:val="005454E1"/>
    <w:rsid w:val="00545581"/>
    <w:rsid w:val="005463E7"/>
    <w:rsid w:val="005466BD"/>
    <w:rsid w:val="00547B03"/>
    <w:rsid w:val="0055323B"/>
    <w:rsid w:val="00553A46"/>
    <w:rsid w:val="00553A88"/>
    <w:rsid w:val="00553EBA"/>
    <w:rsid w:val="005547DD"/>
    <w:rsid w:val="00554A5D"/>
    <w:rsid w:val="00554B11"/>
    <w:rsid w:val="00555A11"/>
    <w:rsid w:val="00556C19"/>
    <w:rsid w:val="00557582"/>
    <w:rsid w:val="0056133D"/>
    <w:rsid w:val="00561D49"/>
    <w:rsid w:val="00562758"/>
    <w:rsid w:val="00562F2E"/>
    <w:rsid w:val="00565E15"/>
    <w:rsid w:val="005661B3"/>
    <w:rsid w:val="00566C21"/>
    <w:rsid w:val="00567173"/>
    <w:rsid w:val="005674D2"/>
    <w:rsid w:val="0057081C"/>
    <w:rsid w:val="005710C3"/>
    <w:rsid w:val="005716C5"/>
    <w:rsid w:val="00571D48"/>
    <w:rsid w:val="0057357F"/>
    <w:rsid w:val="005743CC"/>
    <w:rsid w:val="00576335"/>
    <w:rsid w:val="0057653C"/>
    <w:rsid w:val="00576DB3"/>
    <w:rsid w:val="00576EEF"/>
    <w:rsid w:val="0057757E"/>
    <w:rsid w:val="00577F8B"/>
    <w:rsid w:val="0058030C"/>
    <w:rsid w:val="00581386"/>
    <w:rsid w:val="00582E00"/>
    <w:rsid w:val="005833BE"/>
    <w:rsid w:val="00583854"/>
    <w:rsid w:val="00584FBE"/>
    <w:rsid w:val="00585AB5"/>
    <w:rsid w:val="00585BC0"/>
    <w:rsid w:val="00586954"/>
    <w:rsid w:val="005878AC"/>
    <w:rsid w:val="00591A8E"/>
    <w:rsid w:val="00592FC7"/>
    <w:rsid w:val="00593F23"/>
    <w:rsid w:val="00594A7E"/>
    <w:rsid w:val="005950C6"/>
    <w:rsid w:val="00595C28"/>
    <w:rsid w:val="00595E3C"/>
    <w:rsid w:val="00595F50"/>
    <w:rsid w:val="00596A82"/>
    <w:rsid w:val="00596E91"/>
    <w:rsid w:val="00596EEB"/>
    <w:rsid w:val="00597A8D"/>
    <w:rsid w:val="005A0DC5"/>
    <w:rsid w:val="005A198A"/>
    <w:rsid w:val="005A39BD"/>
    <w:rsid w:val="005A5C35"/>
    <w:rsid w:val="005A6C2F"/>
    <w:rsid w:val="005A775F"/>
    <w:rsid w:val="005B1168"/>
    <w:rsid w:val="005B17CA"/>
    <w:rsid w:val="005B3170"/>
    <w:rsid w:val="005B3B78"/>
    <w:rsid w:val="005B69DC"/>
    <w:rsid w:val="005B79DB"/>
    <w:rsid w:val="005C00E1"/>
    <w:rsid w:val="005C0B2E"/>
    <w:rsid w:val="005C1639"/>
    <w:rsid w:val="005C1C5E"/>
    <w:rsid w:val="005C2B85"/>
    <w:rsid w:val="005C3186"/>
    <w:rsid w:val="005C5045"/>
    <w:rsid w:val="005D01F4"/>
    <w:rsid w:val="005D0BBD"/>
    <w:rsid w:val="005D15C7"/>
    <w:rsid w:val="005D2E01"/>
    <w:rsid w:val="005D3575"/>
    <w:rsid w:val="005D453C"/>
    <w:rsid w:val="005D49A9"/>
    <w:rsid w:val="005D4B99"/>
    <w:rsid w:val="005D6912"/>
    <w:rsid w:val="005E08D9"/>
    <w:rsid w:val="005E2119"/>
    <w:rsid w:val="005E3338"/>
    <w:rsid w:val="005E4A1F"/>
    <w:rsid w:val="005E5482"/>
    <w:rsid w:val="005E67A5"/>
    <w:rsid w:val="005E6B85"/>
    <w:rsid w:val="005E6BEA"/>
    <w:rsid w:val="005E7A8B"/>
    <w:rsid w:val="005F103C"/>
    <w:rsid w:val="005F23F0"/>
    <w:rsid w:val="005F2ED6"/>
    <w:rsid w:val="005F35C5"/>
    <w:rsid w:val="005F480B"/>
    <w:rsid w:val="005F4A94"/>
    <w:rsid w:val="005F4F9E"/>
    <w:rsid w:val="005F5626"/>
    <w:rsid w:val="005F7E4E"/>
    <w:rsid w:val="0060028B"/>
    <w:rsid w:val="006013D8"/>
    <w:rsid w:val="00602643"/>
    <w:rsid w:val="00603219"/>
    <w:rsid w:val="0060589B"/>
    <w:rsid w:val="00605F71"/>
    <w:rsid w:val="006069E6"/>
    <w:rsid w:val="00606A53"/>
    <w:rsid w:val="006074C6"/>
    <w:rsid w:val="00607508"/>
    <w:rsid w:val="00610DC7"/>
    <w:rsid w:val="006124CF"/>
    <w:rsid w:val="006138A6"/>
    <w:rsid w:val="0061528C"/>
    <w:rsid w:val="00615E57"/>
    <w:rsid w:val="00620173"/>
    <w:rsid w:val="00621E63"/>
    <w:rsid w:val="00621F0C"/>
    <w:rsid w:val="006227C1"/>
    <w:rsid w:val="006227C3"/>
    <w:rsid w:val="00623B7E"/>
    <w:rsid w:val="00624294"/>
    <w:rsid w:val="00624937"/>
    <w:rsid w:val="00625BD9"/>
    <w:rsid w:val="006267BB"/>
    <w:rsid w:val="0062736F"/>
    <w:rsid w:val="00627CCA"/>
    <w:rsid w:val="00631BCB"/>
    <w:rsid w:val="006343A5"/>
    <w:rsid w:val="00635F61"/>
    <w:rsid w:val="00636ACD"/>
    <w:rsid w:val="00636F9C"/>
    <w:rsid w:val="00637F58"/>
    <w:rsid w:val="00640307"/>
    <w:rsid w:val="006433F5"/>
    <w:rsid w:val="006471D0"/>
    <w:rsid w:val="00647763"/>
    <w:rsid w:val="00647BF3"/>
    <w:rsid w:val="00647FA4"/>
    <w:rsid w:val="00650AAE"/>
    <w:rsid w:val="00650DB3"/>
    <w:rsid w:val="00652A5F"/>
    <w:rsid w:val="00653E42"/>
    <w:rsid w:val="0065464A"/>
    <w:rsid w:val="00654DBC"/>
    <w:rsid w:val="006556CA"/>
    <w:rsid w:val="00655E3D"/>
    <w:rsid w:val="006566E0"/>
    <w:rsid w:val="00657A8B"/>
    <w:rsid w:val="00660341"/>
    <w:rsid w:val="006604D2"/>
    <w:rsid w:val="006607FD"/>
    <w:rsid w:val="00661405"/>
    <w:rsid w:val="00661674"/>
    <w:rsid w:val="00661E28"/>
    <w:rsid w:val="00662D44"/>
    <w:rsid w:val="006630FF"/>
    <w:rsid w:val="00664600"/>
    <w:rsid w:val="00666FBE"/>
    <w:rsid w:val="00666FCD"/>
    <w:rsid w:val="006675DE"/>
    <w:rsid w:val="00667AFE"/>
    <w:rsid w:val="00672EB2"/>
    <w:rsid w:val="00674727"/>
    <w:rsid w:val="00674BE7"/>
    <w:rsid w:val="00674DCD"/>
    <w:rsid w:val="00676AB0"/>
    <w:rsid w:val="0068024B"/>
    <w:rsid w:val="006810B2"/>
    <w:rsid w:val="00682537"/>
    <w:rsid w:val="00684336"/>
    <w:rsid w:val="00684BFF"/>
    <w:rsid w:val="00684CF9"/>
    <w:rsid w:val="00685394"/>
    <w:rsid w:val="00685FAC"/>
    <w:rsid w:val="006870A9"/>
    <w:rsid w:val="006877C1"/>
    <w:rsid w:val="0069016F"/>
    <w:rsid w:val="00691468"/>
    <w:rsid w:val="006915A4"/>
    <w:rsid w:val="0069349F"/>
    <w:rsid w:val="006960A4"/>
    <w:rsid w:val="00696CD7"/>
    <w:rsid w:val="00697651"/>
    <w:rsid w:val="00697CBC"/>
    <w:rsid w:val="006A04DB"/>
    <w:rsid w:val="006A1AAE"/>
    <w:rsid w:val="006A1F06"/>
    <w:rsid w:val="006A255A"/>
    <w:rsid w:val="006A26E3"/>
    <w:rsid w:val="006A3206"/>
    <w:rsid w:val="006A34A9"/>
    <w:rsid w:val="006A4A64"/>
    <w:rsid w:val="006A50AA"/>
    <w:rsid w:val="006A521D"/>
    <w:rsid w:val="006A7ACE"/>
    <w:rsid w:val="006B0134"/>
    <w:rsid w:val="006B0B95"/>
    <w:rsid w:val="006B1490"/>
    <w:rsid w:val="006B1B7D"/>
    <w:rsid w:val="006B40D5"/>
    <w:rsid w:val="006C268B"/>
    <w:rsid w:val="006C2828"/>
    <w:rsid w:val="006C34AF"/>
    <w:rsid w:val="006C4227"/>
    <w:rsid w:val="006C58E6"/>
    <w:rsid w:val="006C6573"/>
    <w:rsid w:val="006D3B52"/>
    <w:rsid w:val="006D57F0"/>
    <w:rsid w:val="006D6FF2"/>
    <w:rsid w:val="006E0725"/>
    <w:rsid w:val="006E1698"/>
    <w:rsid w:val="006E1CC1"/>
    <w:rsid w:val="006E1D58"/>
    <w:rsid w:val="006E3178"/>
    <w:rsid w:val="006F08CC"/>
    <w:rsid w:val="006F0B9A"/>
    <w:rsid w:val="006F1DFF"/>
    <w:rsid w:val="006F212E"/>
    <w:rsid w:val="006F2845"/>
    <w:rsid w:val="006F2A86"/>
    <w:rsid w:val="006F4B2E"/>
    <w:rsid w:val="006F5000"/>
    <w:rsid w:val="006F69AD"/>
    <w:rsid w:val="006F6C88"/>
    <w:rsid w:val="006F7456"/>
    <w:rsid w:val="006F7465"/>
    <w:rsid w:val="006F74E5"/>
    <w:rsid w:val="006F76A8"/>
    <w:rsid w:val="006F7BD7"/>
    <w:rsid w:val="007032F8"/>
    <w:rsid w:val="007039EE"/>
    <w:rsid w:val="00703A3E"/>
    <w:rsid w:val="00704B6C"/>
    <w:rsid w:val="00704F6D"/>
    <w:rsid w:val="00705826"/>
    <w:rsid w:val="00705F59"/>
    <w:rsid w:val="00707497"/>
    <w:rsid w:val="00707C9C"/>
    <w:rsid w:val="00711D63"/>
    <w:rsid w:val="00716B05"/>
    <w:rsid w:val="00721110"/>
    <w:rsid w:val="007229FB"/>
    <w:rsid w:val="00723347"/>
    <w:rsid w:val="007237EE"/>
    <w:rsid w:val="00723C36"/>
    <w:rsid w:val="00723D28"/>
    <w:rsid w:val="00726EDE"/>
    <w:rsid w:val="00727184"/>
    <w:rsid w:val="0073023E"/>
    <w:rsid w:val="00730380"/>
    <w:rsid w:val="0073078F"/>
    <w:rsid w:val="00730EDB"/>
    <w:rsid w:val="007326F0"/>
    <w:rsid w:val="0073512E"/>
    <w:rsid w:val="00735716"/>
    <w:rsid w:val="00735A27"/>
    <w:rsid w:val="007361DA"/>
    <w:rsid w:val="00736362"/>
    <w:rsid w:val="00740F47"/>
    <w:rsid w:val="00740F96"/>
    <w:rsid w:val="00741AA7"/>
    <w:rsid w:val="0074213D"/>
    <w:rsid w:val="00742897"/>
    <w:rsid w:val="00744086"/>
    <w:rsid w:val="00744510"/>
    <w:rsid w:val="007466C9"/>
    <w:rsid w:val="007469FE"/>
    <w:rsid w:val="007476F9"/>
    <w:rsid w:val="0075231B"/>
    <w:rsid w:val="00753889"/>
    <w:rsid w:val="00754CAF"/>
    <w:rsid w:val="00756570"/>
    <w:rsid w:val="007565C5"/>
    <w:rsid w:val="007576DB"/>
    <w:rsid w:val="00760476"/>
    <w:rsid w:val="00760FF3"/>
    <w:rsid w:val="00761463"/>
    <w:rsid w:val="007619E6"/>
    <w:rsid w:val="00761E7F"/>
    <w:rsid w:val="00763159"/>
    <w:rsid w:val="00763A87"/>
    <w:rsid w:val="0076429A"/>
    <w:rsid w:val="007653DE"/>
    <w:rsid w:val="00766C61"/>
    <w:rsid w:val="00767776"/>
    <w:rsid w:val="00767FA0"/>
    <w:rsid w:val="0077227F"/>
    <w:rsid w:val="007724AB"/>
    <w:rsid w:val="007768A6"/>
    <w:rsid w:val="0078057F"/>
    <w:rsid w:val="00781EB3"/>
    <w:rsid w:val="00783B12"/>
    <w:rsid w:val="00784E90"/>
    <w:rsid w:val="007855AE"/>
    <w:rsid w:val="00785DA5"/>
    <w:rsid w:val="00786C05"/>
    <w:rsid w:val="00786DFE"/>
    <w:rsid w:val="007901EC"/>
    <w:rsid w:val="007910E1"/>
    <w:rsid w:val="007937D5"/>
    <w:rsid w:val="00794822"/>
    <w:rsid w:val="00794C08"/>
    <w:rsid w:val="00795C02"/>
    <w:rsid w:val="007967FB"/>
    <w:rsid w:val="007A1A37"/>
    <w:rsid w:val="007A37CF"/>
    <w:rsid w:val="007A44A6"/>
    <w:rsid w:val="007A4AD2"/>
    <w:rsid w:val="007A57FB"/>
    <w:rsid w:val="007B0F1B"/>
    <w:rsid w:val="007B1A8C"/>
    <w:rsid w:val="007B2C2A"/>
    <w:rsid w:val="007B2E7C"/>
    <w:rsid w:val="007B4568"/>
    <w:rsid w:val="007B46CD"/>
    <w:rsid w:val="007B6C83"/>
    <w:rsid w:val="007B7061"/>
    <w:rsid w:val="007B77AB"/>
    <w:rsid w:val="007B79DC"/>
    <w:rsid w:val="007B7F7F"/>
    <w:rsid w:val="007C067D"/>
    <w:rsid w:val="007C09ED"/>
    <w:rsid w:val="007C0FDC"/>
    <w:rsid w:val="007C1243"/>
    <w:rsid w:val="007C2958"/>
    <w:rsid w:val="007C2E53"/>
    <w:rsid w:val="007C5E64"/>
    <w:rsid w:val="007C67A8"/>
    <w:rsid w:val="007C6F32"/>
    <w:rsid w:val="007D423B"/>
    <w:rsid w:val="007D431F"/>
    <w:rsid w:val="007D5DA7"/>
    <w:rsid w:val="007D6825"/>
    <w:rsid w:val="007D6FFA"/>
    <w:rsid w:val="007E32B6"/>
    <w:rsid w:val="007E377D"/>
    <w:rsid w:val="007E3EC8"/>
    <w:rsid w:val="007E3EDD"/>
    <w:rsid w:val="007E49D2"/>
    <w:rsid w:val="007E59A5"/>
    <w:rsid w:val="007E5B9F"/>
    <w:rsid w:val="007E6666"/>
    <w:rsid w:val="007F17E4"/>
    <w:rsid w:val="007F40A6"/>
    <w:rsid w:val="007F47DD"/>
    <w:rsid w:val="007F50A3"/>
    <w:rsid w:val="007F5F74"/>
    <w:rsid w:val="007F7651"/>
    <w:rsid w:val="007F7853"/>
    <w:rsid w:val="007F7D58"/>
    <w:rsid w:val="00800445"/>
    <w:rsid w:val="00800829"/>
    <w:rsid w:val="00800AC1"/>
    <w:rsid w:val="00801033"/>
    <w:rsid w:val="0080130E"/>
    <w:rsid w:val="008017FF"/>
    <w:rsid w:val="00802E5C"/>
    <w:rsid w:val="00803911"/>
    <w:rsid w:val="0080566C"/>
    <w:rsid w:val="00807712"/>
    <w:rsid w:val="008100AA"/>
    <w:rsid w:val="008118D1"/>
    <w:rsid w:val="00812AF6"/>
    <w:rsid w:val="00814D88"/>
    <w:rsid w:val="00821AC3"/>
    <w:rsid w:val="00821D99"/>
    <w:rsid w:val="00822DF9"/>
    <w:rsid w:val="00823E8F"/>
    <w:rsid w:val="00824127"/>
    <w:rsid w:val="00826BBC"/>
    <w:rsid w:val="00826C38"/>
    <w:rsid w:val="00827C93"/>
    <w:rsid w:val="008301B6"/>
    <w:rsid w:val="00830D0B"/>
    <w:rsid w:val="008331BC"/>
    <w:rsid w:val="00833471"/>
    <w:rsid w:val="0083632C"/>
    <w:rsid w:val="0084122C"/>
    <w:rsid w:val="008417BF"/>
    <w:rsid w:val="00841BDE"/>
    <w:rsid w:val="00843EB4"/>
    <w:rsid w:val="00845139"/>
    <w:rsid w:val="008453DD"/>
    <w:rsid w:val="00845C30"/>
    <w:rsid w:val="00846491"/>
    <w:rsid w:val="00847576"/>
    <w:rsid w:val="00850041"/>
    <w:rsid w:val="00850ECF"/>
    <w:rsid w:val="008516C8"/>
    <w:rsid w:val="0085258B"/>
    <w:rsid w:val="00853857"/>
    <w:rsid w:val="00854059"/>
    <w:rsid w:val="0085498A"/>
    <w:rsid w:val="008552F6"/>
    <w:rsid w:val="00855746"/>
    <w:rsid w:val="00857828"/>
    <w:rsid w:val="00860048"/>
    <w:rsid w:val="00860A36"/>
    <w:rsid w:val="00861665"/>
    <w:rsid w:val="008633EA"/>
    <w:rsid w:val="00864756"/>
    <w:rsid w:val="008649A4"/>
    <w:rsid w:val="0086592C"/>
    <w:rsid w:val="00865C1C"/>
    <w:rsid w:val="00865EEA"/>
    <w:rsid w:val="00866579"/>
    <w:rsid w:val="00866D67"/>
    <w:rsid w:val="0086755D"/>
    <w:rsid w:val="008714BB"/>
    <w:rsid w:val="00871F56"/>
    <w:rsid w:val="008727DC"/>
    <w:rsid w:val="00873139"/>
    <w:rsid w:val="00873200"/>
    <w:rsid w:val="00873652"/>
    <w:rsid w:val="00873DC3"/>
    <w:rsid w:val="008763A5"/>
    <w:rsid w:val="008829BC"/>
    <w:rsid w:val="00885A36"/>
    <w:rsid w:val="00885B01"/>
    <w:rsid w:val="00886C51"/>
    <w:rsid w:val="0088792A"/>
    <w:rsid w:val="00890A21"/>
    <w:rsid w:val="00891E7F"/>
    <w:rsid w:val="00892DC4"/>
    <w:rsid w:val="008940F2"/>
    <w:rsid w:val="00894317"/>
    <w:rsid w:val="008A2A12"/>
    <w:rsid w:val="008A2C35"/>
    <w:rsid w:val="008A50FC"/>
    <w:rsid w:val="008A5BCF"/>
    <w:rsid w:val="008A710C"/>
    <w:rsid w:val="008A7427"/>
    <w:rsid w:val="008A76DF"/>
    <w:rsid w:val="008A7D35"/>
    <w:rsid w:val="008B04DA"/>
    <w:rsid w:val="008B125F"/>
    <w:rsid w:val="008B1CF1"/>
    <w:rsid w:val="008B3933"/>
    <w:rsid w:val="008B4DB8"/>
    <w:rsid w:val="008B4EF0"/>
    <w:rsid w:val="008B57C5"/>
    <w:rsid w:val="008B7CAC"/>
    <w:rsid w:val="008C1790"/>
    <w:rsid w:val="008C2FF7"/>
    <w:rsid w:val="008C427D"/>
    <w:rsid w:val="008C437A"/>
    <w:rsid w:val="008C45B3"/>
    <w:rsid w:val="008C494E"/>
    <w:rsid w:val="008C6A27"/>
    <w:rsid w:val="008D14AF"/>
    <w:rsid w:val="008D14F4"/>
    <w:rsid w:val="008D2388"/>
    <w:rsid w:val="008D24FD"/>
    <w:rsid w:val="008D598C"/>
    <w:rsid w:val="008D61DF"/>
    <w:rsid w:val="008D7146"/>
    <w:rsid w:val="008E0D91"/>
    <w:rsid w:val="008E0EB6"/>
    <w:rsid w:val="008E37FA"/>
    <w:rsid w:val="008E5C57"/>
    <w:rsid w:val="008F048A"/>
    <w:rsid w:val="008F2F0E"/>
    <w:rsid w:val="008F6A68"/>
    <w:rsid w:val="008F7CEA"/>
    <w:rsid w:val="009009CB"/>
    <w:rsid w:val="009013E9"/>
    <w:rsid w:val="009017EF"/>
    <w:rsid w:val="00902969"/>
    <w:rsid w:val="00903FE3"/>
    <w:rsid w:val="00905682"/>
    <w:rsid w:val="009057BD"/>
    <w:rsid w:val="009057E8"/>
    <w:rsid w:val="0091075A"/>
    <w:rsid w:val="0091462E"/>
    <w:rsid w:val="00914EBA"/>
    <w:rsid w:val="009157CA"/>
    <w:rsid w:val="00923358"/>
    <w:rsid w:val="00923530"/>
    <w:rsid w:val="00923AED"/>
    <w:rsid w:val="00924C3B"/>
    <w:rsid w:val="00924FF6"/>
    <w:rsid w:val="009250E3"/>
    <w:rsid w:val="00927BE5"/>
    <w:rsid w:val="00930749"/>
    <w:rsid w:val="0093269A"/>
    <w:rsid w:val="00932CCF"/>
    <w:rsid w:val="009345BB"/>
    <w:rsid w:val="00934C31"/>
    <w:rsid w:val="00934EDD"/>
    <w:rsid w:val="00935B93"/>
    <w:rsid w:val="00936740"/>
    <w:rsid w:val="00936BF0"/>
    <w:rsid w:val="0093759E"/>
    <w:rsid w:val="00940A8C"/>
    <w:rsid w:val="00942D9D"/>
    <w:rsid w:val="00943CE7"/>
    <w:rsid w:val="009442AF"/>
    <w:rsid w:val="0094558B"/>
    <w:rsid w:val="009455B0"/>
    <w:rsid w:val="00945941"/>
    <w:rsid w:val="00945A6E"/>
    <w:rsid w:val="00946146"/>
    <w:rsid w:val="009465EC"/>
    <w:rsid w:val="0094710A"/>
    <w:rsid w:val="0094783A"/>
    <w:rsid w:val="00947B01"/>
    <w:rsid w:val="00947FB3"/>
    <w:rsid w:val="00950D38"/>
    <w:rsid w:val="00951B51"/>
    <w:rsid w:val="009521A2"/>
    <w:rsid w:val="009523FA"/>
    <w:rsid w:val="00952996"/>
    <w:rsid w:val="00952CCA"/>
    <w:rsid w:val="00953706"/>
    <w:rsid w:val="0095381D"/>
    <w:rsid w:val="0095752B"/>
    <w:rsid w:val="0095760E"/>
    <w:rsid w:val="00960C98"/>
    <w:rsid w:val="009623DB"/>
    <w:rsid w:val="009658F6"/>
    <w:rsid w:val="00965E4F"/>
    <w:rsid w:val="00966303"/>
    <w:rsid w:val="00966518"/>
    <w:rsid w:val="0096727D"/>
    <w:rsid w:val="009676A1"/>
    <w:rsid w:val="00972F26"/>
    <w:rsid w:val="00973922"/>
    <w:rsid w:val="00975FAF"/>
    <w:rsid w:val="00976333"/>
    <w:rsid w:val="00976F20"/>
    <w:rsid w:val="00977320"/>
    <w:rsid w:val="009779E7"/>
    <w:rsid w:val="00980061"/>
    <w:rsid w:val="00980492"/>
    <w:rsid w:val="009809E1"/>
    <w:rsid w:val="009812A5"/>
    <w:rsid w:val="0098151C"/>
    <w:rsid w:val="009828F3"/>
    <w:rsid w:val="00982CB3"/>
    <w:rsid w:val="0098339D"/>
    <w:rsid w:val="00984038"/>
    <w:rsid w:val="009850BF"/>
    <w:rsid w:val="0098584E"/>
    <w:rsid w:val="00985BAB"/>
    <w:rsid w:val="00986246"/>
    <w:rsid w:val="00986D71"/>
    <w:rsid w:val="00986DAF"/>
    <w:rsid w:val="00990A86"/>
    <w:rsid w:val="00991417"/>
    <w:rsid w:val="009917EF"/>
    <w:rsid w:val="009927E4"/>
    <w:rsid w:val="00993804"/>
    <w:rsid w:val="009948E9"/>
    <w:rsid w:val="00994F63"/>
    <w:rsid w:val="00995145"/>
    <w:rsid w:val="00995D5C"/>
    <w:rsid w:val="00995F3A"/>
    <w:rsid w:val="00996468"/>
    <w:rsid w:val="00996D14"/>
    <w:rsid w:val="00997954"/>
    <w:rsid w:val="009A289D"/>
    <w:rsid w:val="009A35AE"/>
    <w:rsid w:val="009A4513"/>
    <w:rsid w:val="009A5471"/>
    <w:rsid w:val="009A723B"/>
    <w:rsid w:val="009A79F6"/>
    <w:rsid w:val="009B0133"/>
    <w:rsid w:val="009B0138"/>
    <w:rsid w:val="009B089F"/>
    <w:rsid w:val="009B1163"/>
    <w:rsid w:val="009B2AE0"/>
    <w:rsid w:val="009B2EC7"/>
    <w:rsid w:val="009B3019"/>
    <w:rsid w:val="009B3180"/>
    <w:rsid w:val="009B4B5E"/>
    <w:rsid w:val="009B5D3A"/>
    <w:rsid w:val="009B64C8"/>
    <w:rsid w:val="009C278A"/>
    <w:rsid w:val="009C6F01"/>
    <w:rsid w:val="009C78EC"/>
    <w:rsid w:val="009D1603"/>
    <w:rsid w:val="009D3A2E"/>
    <w:rsid w:val="009D4A67"/>
    <w:rsid w:val="009D700E"/>
    <w:rsid w:val="009D7B36"/>
    <w:rsid w:val="009E024A"/>
    <w:rsid w:val="009E1287"/>
    <w:rsid w:val="009E2F78"/>
    <w:rsid w:val="009E31A8"/>
    <w:rsid w:val="009E7891"/>
    <w:rsid w:val="009E7C4C"/>
    <w:rsid w:val="009F103F"/>
    <w:rsid w:val="009F2D84"/>
    <w:rsid w:val="009F320B"/>
    <w:rsid w:val="009F3FF0"/>
    <w:rsid w:val="009F480A"/>
    <w:rsid w:val="009F5B73"/>
    <w:rsid w:val="009F7C7F"/>
    <w:rsid w:val="00A0134E"/>
    <w:rsid w:val="00A014B9"/>
    <w:rsid w:val="00A02AC8"/>
    <w:rsid w:val="00A02F97"/>
    <w:rsid w:val="00A03D64"/>
    <w:rsid w:val="00A03F9C"/>
    <w:rsid w:val="00A05BEC"/>
    <w:rsid w:val="00A05DB2"/>
    <w:rsid w:val="00A0679F"/>
    <w:rsid w:val="00A11D83"/>
    <w:rsid w:val="00A12A49"/>
    <w:rsid w:val="00A12FFF"/>
    <w:rsid w:val="00A1311C"/>
    <w:rsid w:val="00A15893"/>
    <w:rsid w:val="00A163CB"/>
    <w:rsid w:val="00A20930"/>
    <w:rsid w:val="00A21FD9"/>
    <w:rsid w:val="00A2318B"/>
    <w:rsid w:val="00A23218"/>
    <w:rsid w:val="00A24DA1"/>
    <w:rsid w:val="00A253EB"/>
    <w:rsid w:val="00A26337"/>
    <w:rsid w:val="00A26385"/>
    <w:rsid w:val="00A269DD"/>
    <w:rsid w:val="00A305FD"/>
    <w:rsid w:val="00A30FDD"/>
    <w:rsid w:val="00A32C01"/>
    <w:rsid w:val="00A32D7B"/>
    <w:rsid w:val="00A33E75"/>
    <w:rsid w:val="00A34405"/>
    <w:rsid w:val="00A34B9C"/>
    <w:rsid w:val="00A368A4"/>
    <w:rsid w:val="00A36B28"/>
    <w:rsid w:val="00A443C6"/>
    <w:rsid w:val="00A444E4"/>
    <w:rsid w:val="00A446D0"/>
    <w:rsid w:val="00A44D1C"/>
    <w:rsid w:val="00A4572B"/>
    <w:rsid w:val="00A4686A"/>
    <w:rsid w:val="00A52859"/>
    <w:rsid w:val="00A52F70"/>
    <w:rsid w:val="00A53BB9"/>
    <w:rsid w:val="00A57EDF"/>
    <w:rsid w:val="00A61339"/>
    <w:rsid w:val="00A617B2"/>
    <w:rsid w:val="00A62ECB"/>
    <w:rsid w:val="00A6308F"/>
    <w:rsid w:val="00A6361D"/>
    <w:rsid w:val="00A6428B"/>
    <w:rsid w:val="00A6457F"/>
    <w:rsid w:val="00A650E0"/>
    <w:rsid w:val="00A70902"/>
    <w:rsid w:val="00A71A91"/>
    <w:rsid w:val="00A74723"/>
    <w:rsid w:val="00A765A5"/>
    <w:rsid w:val="00A82351"/>
    <w:rsid w:val="00A836AD"/>
    <w:rsid w:val="00A83896"/>
    <w:rsid w:val="00A83D70"/>
    <w:rsid w:val="00A842AA"/>
    <w:rsid w:val="00A84D74"/>
    <w:rsid w:val="00A86730"/>
    <w:rsid w:val="00A86846"/>
    <w:rsid w:val="00A90DB2"/>
    <w:rsid w:val="00A9195C"/>
    <w:rsid w:val="00A91C9A"/>
    <w:rsid w:val="00A97CE5"/>
    <w:rsid w:val="00A97E15"/>
    <w:rsid w:val="00AA18C2"/>
    <w:rsid w:val="00AA1A87"/>
    <w:rsid w:val="00AA226D"/>
    <w:rsid w:val="00AA2C3A"/>
    <w:rsid w:val="00AA3EB2"/>
    <w:rsid w:val="00AA633F"/>
    <w:rsid w:val="00AA706F"/>
    <w:rsid w:val="00AB1B44"/>
    <w:rsid w:val="00AB1C47"/>
    <w:rsid w:val="00AB5A9A"/>
    <w:rsid w:val="00AB62EA"/>
    <w:rsid w:val="00AB7D95"/>
    <w:rsid w:val="00AC0CEA"/>
    <w:rsid w:val="00AC270F"/>
    <w:rsid w:val="00AC27EA"/>
    <w:rsid w:val="00AC2F47"/>
    <w:rsid w:val="00AC34A3"/>
    <w:rsid w:val="00AC362B"/>
    <w:rsid w:val="00AC3B9A"/>
    <w:rsid w:val="00AC45DC"/>
    <w:rsid w:val="00AC4803"/>
    <w:rsid w:val="00AC4EBF"/>
    <w:rsid w:val="00AC6D2A"/>
    <w:rsid w:val="00AC7567"/>
    <w:rsid w:val="00AD2355"/>
    <w:rsid w:val="00AD2FF8"/>
    <w:rsid w:val="00AD356E"/>
    <w:rsid w:val="00AD3D51"/>
    <w:rsid w:val="00AD4010"/>
    <w:rsid w:val="00AD63A0"/>
    <w:rsid w:val="00AD726D"/>
    <w:rsid w:val="00AD764B"/>
    <w:rsid w:val="00AE01E4"/>
    <w:rsid w:val="00AE0540"/>
    <w:rsid w:val="00AE07CE"/>
    <w:rsid w:val="00AE0EF4"/>
    <w:rsid w:val="00AE1A56"/>
    <w:rsid w:val="00AE4398"/>
    <w:rsid w:val="00AE46C6"/>
    <w:rsid w:val="00AE7C50"/>
    <w:rsid w:val="00AF1D54"/>
    <w:rsid w:val="00AF2CA1"/>
    <w:rsid w:val="00AF3018"/>
    <w:rsid w:val="00AF3CA0"/>
    <w:rsid w:val="00AF4422"/>
    <w:rsid w:val="00AF526A"/>
    <w:rsid w:val="00AF541F"/>
    <w:rsid w:val="00AF63D4"/>
    <w:rsid w:val="00AF6445"/>
    <w:rsid w:val="00AF77D5"/>
    <w:rsid w:val="00B00138"/>
    <w:rsid w:val="00B008E9"/>
    <w:rsid w:val="00B026FE"/>
    <w:rsid w:val="00B02DC4"/>
    <w:rsid w:val="00B02E81"/>
    <w:rsid w:val="00B05F26"/>
    <w:rsid w:val="00B068E4"/>
    <w:rsid w:val="00B06FE8"/>
    <w:rsid w:val="00B117EC"/>
    <w:rsid w:val="00B11CAD"/>
    <w:rsid w:val="00B1336D"/>
    <w:rsid w:val="00B14645"/>
    <w:rsid w:val="00B152B0"/>
    <w:rsid w:val="00B15EF8"/>
    <w:rsid w:val="00B163C3"/>
    <w:rsid w:val="00B16F6F"/>
    <w:rsid w:val="00B1746A"/>
    <w:rsid w:val="00B179CE"/>
    <w:rsid w:val="00B209B9"/>
    <w:rsid w:val="00B21572"/>
    <w:rsid w:val="00B21AE7"/>
    <w:rsid w:val="00B2326B"/>
    <w:rsid w:val="00B23C7E"/>
    <w:rsid w:val="00B2440B"/>
    <w:rsid w:val="00B24859"/>
    <w:rsid w:val="00B2647E"/>
    <w:rsid w:val="00B27173"/>
    <w:rsid w:val="00B30533"/>
    <w:rsid w:val="00B311E3"/>
    <w:rsid w:val="00B312C2"/>
    <w:rsid w:val="00B32582"/>
    <w:rsid w:val="00B3426E"/>
    <w:rsid w:val="00B36B58"/>
    <w:rsid w:val="00B3735E"/>
    <w:rsid w:val="00B37F28"/>
    <w:rsid w:val="00B43B27"/>
    <w:rsid w:val="00B446DE"/>
    <w:rsid w:val="00B45D2D"/>
    <w:rsid w:val="00B45F0E"/>
    <w:rsid w:val="00B4625B"/>
    <w:rsid w:val="00B46585"/>
    <w:rsid w:val="00B478DF"/>
    <w:rsid w:val="00B51F3A"/>
    <w:rsid w:val="00B53B1A"/>
    <w:rsid w:val="00B544FC"/>
    <w:rsid w:val="00B54C52"/>
    <w:rsid w:val="00B57AA2"/>
    <w:rsid w:val="00B60E0C"/>
    <w:rsid w:val="00B61A9E"/>
    <w:rsid w:val="00B61EC2"/>
    <w:rsid w:val="00B63A88"/>
    <w:rsid w:val="00B67177"/>
    <w:rsid w:val="00B70F69"/>
    <w:rsid w:val="00B7190C"/>
    <w:rsid w:val="00B71AF9"/>
    <w:rsid w:val="00B724B7"/>
    <w:rsid w:val="00B748BB"/>
    <w:rsid w:val="00B74D34"/>
    <w:rsid w:val="00B75809"/>
    <w:rsid w:val="00B775BE"/>
    <w:rsid w:val="00B81B49"/>
    <w:rsid w:val="00B81B8B"/>
    <w:rsid w:val="00B84166"/>
    <w:rsid w:val="00B869E1"/>
    <w:rsid w:val="00B905E8"/>
    <w:rsid w:val="00B9206F"/>
    <w:rsid w:val="00B930EE"/>
    <w:rsid w:val="00B949B8"/>
    <w:rsid w:val="00B96F3F"/>
    <w:rsid w:val="00BA02C6"/>
    <w:rsid w:val="00BA0797"/>
    <w:rsid w:val="00BA19CC"/>
    <w:rsid w:val="00BA27AF"/>
    <w:rsid w:val="00BA2B8A"/>
    <w:rsid w:val="00BA4AAE"/>
    <w:rsid w:val="00BA5AE7"/>
    <w:rsid w:val="00BA5C5C"/>
    <w:rsid w:val="00BA6304"/>
    <w:rsid w:val="00BA66E9"/>
    <w:rsid w:val="00BA679B"/>
    <w:rsid w:val="00BA6D57"/>
    <w:rsid w:val="00BA6D79"/>
    <w:rsid w:val="00BA7A0B"/>
    <w:rsid w:val="00BA7BCC"/>
    <w:rsid w:val="00BB0001"/>
    <w:rsid w:val="00BB3ADA"/>
    <w:rsid w:val="00BB58BF"/>
    <w:rsid w:val="00BB62B1"/>
    <w:rsid w:val="00BC1A99"/>
    <w:rsid w:val="00BC1D22"/>
    <w:rsid w:val="00BC203E"/>
    <w:rsid w:val="00BC2DC1"/>
    <w:rsid w:val="00BC3BCC"/>
    <w:rsid w:val="00BC3D7F"/>
    <w:rsid w:val="00BC4C63"/>
    <w:rsid w:val="00BC4E43"/>
    <w:rsid w:val="00BC5289"/>
    <w:rsid w:val="00BC67D3"/>
    <w:rsid w:val="00BC6CAC"/>
    <w:rsid w:val="00BD08EA"/>
    <w:rsid w:val="00BD1FA1"/>
    <w:rsid w:val="00BD2A81"/>
    <w:rsid w:val="00BD2D84"/>
    <w:rsid w:val="00BD330E"/>
    <w:rsid w:val="00BD6F33"/>
    <w:rsid w:val="00BD7C7D"/>
    <w:rsid w:val="00BE07AA"/>
    <w:rsid w:val="00BE0C74"/>
    <w:rsid w:val="00BE2D4F"/>
    <w:rsid w:val="00BE3740"/>
    <w:rsid w:val="00BE4B2E"/>
    <w:rsid w:val="00BE545E"/>
    <w:rsid w:val="00BE7BED"/>
    <w:rsid w:val="00BF2C61"/>
    <w:rsid w:val="00BF39DF"/>
    <w:rsid w:val="00BF41B2"/>
    <w:rsid w:val="00BF566B"/>
    <w:rsid w:val="00BF596A"/>
    <w:rsid w:val="00BF6059"/>
    <w:rsid w:val="00BF6468"/>
    <w:rsid w:val="00BF6F0B"/>
    <w:rsid w:val="00C03AE8"/>
    <w:rsid w:val="00C04DCF"/>
    <w:rsid w:val="00C052FD"/>
    <w:rsid w:val="00C069DD"/>
    <w:rsid w:val="00C06EEC"/>
    <w:rsid w:val="00C11701"/>
    <w:rsid w:val="00C1202C"/>
    <w:rsid w:val="00C15751"/>
    <w:rsid w:val="00C1592A"/>
    <w:rsid w:val="00C166C1"/>
    <w:rsid w:val="00C20F93"/>
    <w:rsid w:val="00C21AFD"/>
    <w:rsid w:val="00C22CB7"/>
    <w:rsid w:val="00C22E78"/>
    <w:rsid w:val="00C22F96"/>
    <w:rsid w:val="00C233DD"/>
    <w:rsid w:val="00C24EF9"/>
    <w:rsid w:val="00C25454"/>
    <w:rsid w:val="00C25917"/>
    <w:rsid w:val="00C27146"/>
    <w:rsid w:val="00C300C7"/>
    <w:rsid w:val="00C31127"/>
    <w:rsid w:val="00C341E2"/>
    <w:rsid w:val="00C3436A"/>
    <w:rsid w:val="00C355ED"/>
    <w:rsid w:val="00C3685F"/>
    <w:rsid w:val="00C411CA"/>
    <w:rsid w:val="00C42484"/>
    <w:rsid w:val="00C42D0A"/>
    <w:rsid w:val="00C440A3"/>
    <w:rsid w:val="00C44B3C"/>
    <w:rsid w:val="00C44C8B"/>
    <w:rsid w:val="00C453AD"/>
    <w:rsid w:val="00C45D54"/>
    <w:rsid w:val="00C460BF"/>
    <w:rsid w:val="00C46880"/>
    <w:rsid w:val="00C5231B"/>
    <w:rsid w:val="00C528B3"/>
    <w:rsid w:val="00C528D6"/>
    <w:rsid w:val="00C5344C"/>
    <w:rsid w:val="00C53978"/>
    <w:rsid w:val="00C542D7"/>
    <w:rsid w:val="00C54334"/>
    <w:rsid w:val="00C5433B"/>
    <w:rsid w:val="00C5488A"/>
    <w:rsid w:val="00C54F1E"/>
    <w:rsid w:val="00C5506A"/>
    <w:rsid w:val="00C5510F"/>
    <w:rsid w:val="00C553D1"/>
    <w:rsid w:val="00C55F08"/>
    <w:rsid w:val="00C5714A"/>
    <w:rsid w:val="00C60A01"/>
    <w:rsid w:val="00C61E1F"/>
    <w:rsid w:val="00C61FE5"/>
    <w:rsid w:val="00C62163"/>
    <w:rsid w:val="00C62311"/>
    <w:rsid w:val="00C630F0"/>
    <w:rsid w:val="00C632BF"/>
    <w:rsid w:val="00C64DA1"/>
    <w:rsid w:val="00C65027"/>
    <w:rsid w:val="00C656A7"/>
    <w:rsid w:val="00C666FB"/>
    <w:rsid w:val="00C66791"/>
    <w:rsid w:val="00C70492"/>
    <w:rsid w:val="00C7187B"/>
    <w:rsid w:val="00C71A84"/>
    <w:rsid w:val="00C72E71"/>
    <w:rsid w:val="00C74363"/>
    <w:rsid w:val="00C74CAE"/>
    <w:rsid w:val="00C7507A"/>
    <w:rsid w:val="00C754D6"/>
    <w:rsid w:val="00C774CB"/>
    <w:rsid w:val="00C80EA1"/>
    <w:rsid w:val="00C812AD"/>
    <w:rsid w:val="00C82BD4"/>
    <w:rsid w:val="00C82CD9"/>
    <w:rsid w:val="00C84DF0"/>
    <w:rsid w:val="00C87F85"/>
    <w:rsid w:val="00C90362"/>
    <w:rsid w:val="00C93781"/>
    <w:rsid w:val="00C94CDE"/>
    <w:rsid w:val="00C95A57"/>
    <w:rsid w:val="00C95DE7"/>
    <w:rsid w:val="00C95DF2"/>
    <w:rsid w:val="00CA055D"/>
    <w:rsid w:val="00CA0ECD"/>
    <w:rsid w:val="00CA23A6"/>
    <w:rsid w:val="00CA3224"/>
    <w:rsid w:val="00CA4B15"/>
    <w:rsid w:val="00CA4B96"/>
    <w:rsid w:val="00CA63E3"/>
    <w:rsid w:val="00CA70C4"/>
    <w:rsid w:val="00CA7AAD"/>
    <w:rsid w:val="00CA7E15"/>
    <w:rsid w:val="00CA7F59"/>
    <w:rsid w:val="00CB0581"/>
    <w:rsid w:val="00CB09C5"/>
    <w:rsid w:val="00CB0A2D"/>
    <w:rsid w:val="00CB2832"/>
    <w:rsid w:val="00CB2BAA"/>
    <w:rsid w:val="00CB43E3"/>
    <w:rsid w:val="00CB5017"/>
    <w:rsid w:val="00CB539E"/>
    <w:rsid w:val="00CB5788"/>
    <w:rsid w:val="00CB6B2E"/>
    <w:rsid w:val="00CB70CB"/>
    <w:rsid w:val="00CB7C4A"/>
    <w:rsid w:val="00CC04E0"/>
    <w:rsid w:val="00CC21CC"/>
    <w:rsid w:val="00CC2B85"/>
    <w:rsid w:val="00CC352C"/>
    <w:rsid w:val="00CC4B67"/>
    <w:rsid w:val="00CC5131"/>
    <w:rsid w:val="00CC59F3"/>
    <w:rsid w:val="00CC5DCC"/>
    <w:rsid w:val="00CC6CD6"/>
    <w:rsid w:val="00CC7255"/>
    <w:rsid w:val="00CC734F"/>
    <w:rsid w:val="00CD00E7"/>
    <w:rsid w:val="00CD1AA4"/>
    <w:rsid w:val="00CD65D3"/>
    <w:rsid w:val="00CE04B8"/>
    <w:rsid w:val="00CE1373"/>
    <w:rsid w:val="00CE15B6"/>
    <w:rsid w:val="00CE230E"/>
    <w:rsid w:val="00CE2332"/>
    <w:rsid w:val="00CE3AC3"/>
    <w:rsid w:val="00CE3E2B"/>
    <w:rsid w:val="00CE4283"/>
    <w:rsid w:val="00CE4F2A"/>
    <w:rsid w:val="00CE563A"/>
    <w:rsid w:val="00CE5B1A"/>
    <w:rsid w:val="00CE71FC"/>
    <w:rsid w:val="00CF1BFE"/>
    <w:rsid w:val="00CF30D3"/>
    <w:rsid w:val="00CF3437"/>
    <w:rsid w:val="00CF42D2"/>
    <w:rsid w:val="00CF44EB"/>
    <w:rsid w:val="00CF4B9E"/>
    <w:rsid w:val="00D003B0"/>
    <w:rsid w:val="00D012F6"/>
    <w:rsid w:val="00D01673"/>
    <w:rsid w:val="00D02EDB"/>
    <w:rsid w:val="00D06057"/>
    <w:rsid w:val="00D10034"/>
    <w:rsid w:val="00D10385"/>
    <w:rsid w:val="00D10ED5"/>
    <w:rsid w:val="00D11166"/>
    <w:rsid w:val="00D122F9"/>
    <w:rsid w:val="00D159FF"/>
    <w:rsid w:val="00D16B2A"/>
    <w:rsid w:val="00D16C4A"/>
    <w:rsid w:val="00D176B0"/>
    <w:rsid w:val="00D17F30"/>
    <w:rsid w:val="00D20468"/>
    <w:rsid w:val="00D2080C"/>
    <w:rsid w:val="00D216CA"/>
    <w:rsid w:val="00D227C8"/>
    <w:rsid w:val="00D26972"/>
    <w:rsid w:val="00D27101"/>
    <w:rsid w:val="00D27C8E"/>
    <w:rsid w:val="00D30C09"/>
    <w:rsid w:val="00D318CA"/>
    <w:rsid w:val="00D33640"/>
    <w:rsid w:val="00D3436A"/>
    <w:rsid w:val="00D345B2"/>
    <w:rsid w:val="00D34EAE"/>
    <w:rsid w:val="00D3668F"/>
    <w:rsid w:val="00D36982"/>
    <w:rsid w:val="00D40775"/>
    <w:rsid w:val="00D40904"/>
    <w:rsid w:val="00D41D8F"/>
    <w:rsid w:val="00D44700"/>
    <w:rsid w:val="00D45017"/>
    <w:rsid w:val="00D45075"/>
    <w:rsid w:val="00D45A00"/>
    <w:rsid w:val="00D46393"/>
    <w:rsid w:val="00D46BE1"/>
    <w:rsid w:val="00D46F8A"/>
    <w:rsid w:val="00D474A5"/>
    <w:rsid w:val="00D5391D"/>
    <w:rsid w:val="00D53B1B"/>
    <w:rsid w:val="00D555D8"/>
    <w:rsid w:val="00D558BC"/>
    <w:rsid w:val="00D5661D"/>
    <w:rsid w:val="00D571FB"/>
    <w:rsid w:val="00D57598"/>
    <w:rsid w:val="00D623E5"/>
    <w:rsid w:val="00D639C7"/>
    <w:rsid w:val="00D64808"/>
    <w:rsid w:val="00D66791"/>
    <w:rsid w:val="00D70D65"/>
    <w:rsid w:val="00D721A8"/>
    <w:rsid w:val="00D727A5"/>
    <w:rsid w:val="00D75C2C"/>
    <w:rsid w:val="00D76459"/>
    <w:rsid w:val="00D77973"/>
    <w:rsid w:val="00D779ED"/>
    <w:rsid w:val="00D77F3C"/>
    <w:rsid w:val="00D80EF8"/>
    <w:rsid w:val="00D81BE8"/>
    <w:rsid w:val="00D82994"/>
    <w:rsid w:val="00D84F83"/>
    <w:rsid w:val="00D85A8B"/>
    <w:rsid w:val="00D86961"/>
    <w:rsid w:val="00D869F2"/>
    <w:rsid w:val="00D87CF7"/>
    <w:rsid w:val="00D9105A"/>
    <w:rsid w:val="00D9183E"/>
    <w:rsid w:val="00D92364"/>
    <w:rsid w:val="00D92BD7"/>
    <w:rsid w:val="00D93010"/>
    <w:rsid w:val="00D93998"/>
    <w:rsid w:val="00D951C4"/>
    <w:rsid w:val="00D95E25"/>
    <w:rsid w:val="00D96032"/>
    <w:rsid w:val="00D9656C"/>
    <w:rsid w:val="00DA0A90"/>
    <w:rsid w:val="00DA1298"/>
    <w:rsid w:val="00DA17CB"/>
    <w:rsid w:val="00DA2777"/>
    <w:rsid w:val="00DA3B1F"/>
    <w:rsid w:val="00DA57DE"/>
    <w:rsid w:val="00DA5B9C"/>
    <w:rsid w:val="00DB0CED"/>
    <w:rsid w:val="00DB392F"/>
    <w:rsid w:val="00DB5D5B"/>
    <w:rsid w:val="00DC17FF"/>
    <w:rsid w:val="00DC25B2"/>
    <w:rsid w:val="00DC2CB1"/>
    <w:rsid w:val="00DC2D96"/>
    <w:rsid w:val="00DC374F"/>
    <w:rsid w:val="00DC3B9F"/>
    <w:rsid w:val="00DC4BF3"/>
    <w:rsid w:val="00DC639A"/>
    <w:rsid w:val="00DC6DD4"/>
    <w:rsid w:val="00DC78B6"/>
    <w:rsid w:val="00DD0568"/>
    <w:rsid w:val="00DD0F60"/>
    <w:rsid w:val="00DD2F1D"/>
    <w:rsid w:val="00DD46B8"/>
    <w:rsid w:val="00DD5FBE"/>
    <w:rsid w:val="00DD7099"/>
    <w:rsid w:val="00DE250F"/>
    <w:rsid w:val="00DE3512"/>
    <w:rsid w:val="00DE3DA0"/>
    <w:rsid w:val="00DE46F1"/>
    <w:rsid w:val="00DE5F42"/>
    <w:rsid w:val="00DE73F8"/>
    <w:rsid w:val="00DE79F3"/>
    <w:rsid w:val="00DF216C"/>
    <w:rsid w:val="00DF2418"/>
    <w:rsid w:val="00DF37A1"/>
    <w:rsid w:val="00DF3878"/>
    <w:rsid w:val="00DF51C6"/>
    <w:rsid w:val="00DF51D9"/>
    <w:rsid w:val="00DF5258"/>
    <w:rsid w:val="00DF60AB"/>
    <w:rsid w:val="00DF65AD"/>
    <w:rsid w:val="00DF6793"/>
    <w:rsid w:val="00DF6896"/>
    <w:rsid w:val="00E009C2"/>
    <w:rsid w:val="00E010BC"/>
    <w:rsid w:val="00E0199E"/>
    <w:rsid w:val="00E01CC7"/>
    <w:rsid w:val="00E023AB"/>
    <w:rsid w:val="00E023F2"/>
    <w:rsid w:val="00E03C37"/>
    <w:rsid w:val="00E04A6C"/>
    <w:rsid w:val="00E07356"/>
    <w:rsid w:val="00E073C2"/>
    <w:rsid w:val="00E079A1"/>
    <w:rsid w:val="00E1005A"/>
    <w:rsid w:val="00E10AC4"/>
    <w:rsid w:val="00E12069"/>
    <w:rsid w:val="00E12A20"/>
    <w:rsid w:val="00E1311B"/>
    <w:rsid w:val="00E1366A"/>
    <w:rsid w:val="00E1502D"/>
    <w:rsid w:val="00E1510B"/>
    <w:rsid w:val="00E15914"/>
    <w:rsid w:val="00E15F39"/>
    <w:rsid w:val="00E170D7"/>
    <w:rsid w:val="00E177E2"/>
    <w:rsid w:val="00E20203"/>
    <w:rsid w:val="00E208F8"/>
    <w:rsid w:val="00E20C66"/>
    <w:rsid w:val="00E20EA0"/>
    <w:rsid w:val="00E212C4"/>
    <w:rsid w:val="00E2225F"/>
    <w:rsid w:val="00E22A92"/>
    <w:rsid w:val="00E24629"/>
    <w:rsid w:val="00E24B22"/>
    <w:rsid w:val="00E252A6"/>
    <w:rsid w:val="00E25365"/>
    <w:rsid w:val="00E26408"/>
    <w:rsid w:val="00E268BD"/>
    <w:rsid w:val="00E26C80"/>
    <w:rsid w:val="00E27FB4"/>
    <w:rsid w:val="00E307C3"/>
    <w:rsid w:val="00E33AAD"/>
    <w:rsid w:val="00E34009"/>
    <w:rsid w:val="00E353FB"/>
    <w:rsid w:val="00E35E26"/>
    <w:rsid w:val="00E36570"/>
    <w:rsid w:val="00E36C54"/>
    <w:rsid w:val="00E420E0"/>
    <w:rsid w:val="00E4258E"/>
    <w:rsid w:val="00E430A5"/>
    <w:rsid w:val="00E432F3"/>
    <w:rsid w:val="00E43DFA"/>
    <w:rsid w:val="00E462B9"/>
    <w:rsid w:val="00E466A0"/>
    <w:rsid w:val="00E475B2"/>
    <w:rsid w:val="00E4769A"/>
    <w:rsid w:val="00E47CA8"/>
    <w:rsid w:val="00E50AE0"/>
    <w:rsid w:val="00E528CC"/>
    <w:rsid w:val="00E54A3A"/>
    <w:rsid w:val="00E55232"/>
    <w:rsid w:val="00E5627E"/>
    <w:rsid w:val="00E5671A"/>
    <w:rsid w:val="00E5685A"/>
    <w:rsid w:val="00E56BF4"/>
    <w:rsid w:val="00E601FC"/>
    <w:rsid w:val="00E618C4"/>
    <w:rsid w:val="00E64336"/>
    <w:rsid w:val="00E65E12"/>
    <w:rsid w:val="00E76C10"/>
    <w:rsid w:val="00E77666"/>
    <w:rsid w:val="00E8225C"/>
    <w:rsid w:val="00E82925"/>
    <w:rsid w:val="00E830CD"/>
    <w:rsid w:val="00E83732"/>
    <w:rsid w:val="00E8423C"/>
    <w:rsid w:val="00E84E94"/>
    <w:rsid w:val="00E8528C"/>
    <w:rsid w:val="00E85D46"/>
    <w:rsid w:val="00E86E67"/>
    <w:rsid w:val="00E875C8"/>
    <w:rsid w:val="00E91315"/>
    <w:rsid w:val="00E9141F"/>
    <w:rsid w:val="00E92D30"/>
    <w:rsid w:val="00E9404A"/>
    <w:rsid w:val="00E96ACC"/>
    <w:rsid w:val="00EA150E"/>
    <w:rsid w:val="00EA2064"/>
    <w:rsid w:val="00EA3302"/>
    <w:rsid w:val="00EA39AC"/>
    <w:rsid w:val="00EA5548"/>
    <w:rsid w:val="00EA566F"/>
    <w:rsid w:val="00EA5E9F"/>
    <w:rsid w:val="00EA7B2C"/>
    <w:rsid w:val="00EB0550"/>
    <w:rsid w:val="00EB1495"/>
    <w:rsid w:val="00EB1BEF"/>
    <w:rsid w:val="00EB1DF8"/>
    <w:rsid w:val="00EB2791"/>
    <w:rsid w:val="00EB3CFC"/>
    <w:rsid w:val="00EB4DDE"/>
    <w:rsid w:val="00EB5955"/>
    <w:rsid w:val="00EB77D3"/>
    <w:rsid w:val="00EC154E"/>
    <w:rsid w:val="00EC16EE"/>
    <w:rsid w:val="00EC17E3"/>
    <w:rsid w:val="00EC447D"/>
    <w:rsid w:val="00EC4F2F"/>
    <w:rsid w:val="00EC6BFC"/>
    <w:rsid w:val="00ED22F2"/>
    <w:rsid w:val="00ED238C"/>
    <w:rsid w:val="00ED45A1"/>
    <w:rsid w:val="00EE3B26"/>
    <w:rsid w:val="00EE3D92"/>
    <w:rsid w:val="00EE42CC"/>
    <w:rsid w:val="00EE472F"/>
    <w:rsid w:val="00EE5EF0"/>
    <w:rsid w:val="00EE68C9"/>
    <w:rsid w:val="00EE6AB6"/>
    <w:rsid w:val="00EE73BD"/>
    <w:rsid w:val="00EE7484"/>
    <w:rsid w:val="00EE7AFB"/>
    <w:rsid w:val="00EF155F"/>
    <w:rsid w:val="00EF23E9"/>
    <w:rsid w:val="00EF32DD"/>
    <w:rsid w:val="00EF43BA"/>
    <w:rsid w:val="00EF4D65"/>
    <w:rsid w:val="00EF5EA8"/>
    <w:rsid w:val="00EF6471"/>
    <w:rsid w:val="00EF712F"/>
    <w:rsid w:val="00F02600"/>
    <w:rsid w:val="00F03113"/>
    <w:rsid w:val="00F034DF"/>
    <w:rsid w:val="00F03D32"/>
    <w:rsid w:val="00F0718C"/>
    <w:rsid w:val="00F071F4"/>
    <w:rsid w:val="00F07414"/>
    <w:rsid w:val="00F078A7"/>
    <w:rsid w:val="00F07BC3"/>
    <w:rsid w:val="00F07F82"/>
    <w:rsid w:val="00F108BD"/>
    <w:rsid w:val="00F10D84"/>
    <w:rsid w:val="00F11A0E"/>
    <w:rsid w:val="00F12C47"/>
    <w:rsid w:val="00F12CE3"/>
    <w:rsid w:val="00F135CB"/>
    <w:rsid w:val="00F228E2"/>
    <w:rsid w:val="00F22A55"/>
    <w:rsid w:val="00F25B69"/>
    <w:rsid w:val="00F26572"/>
    <w:rsid w:val="00F2792E"/>
    <w:rsid w:val="00F301EB"/>
    <w:rsid w:val="00F31360"/>
    <w:rsid w:val="00F316CE"/>
    <w:rsid w:val="00F32E9B"/>
    <w:rsid w:val="00F35694"/>
    <w:rsid w:val="00F40BD5"/>
    <w:rsid w:val="00F40EBE"/>
    <w:rsid w:val="00F42458"/>
    <w:rsid w:val="00F43D51"/>
    <w:rsid w:val="00F500F9"/>
    <w:rsid w:val="00F50903"/>
    <w:rsid w:val="00F50DD4"/>
    <w:rsid w:val="00F50F88"/>
    <w:rsid w:val="00F52001"/>
    <w:rsid w:val="00F5465D"/>
    <w:rsid w:val="00F55845"/>
    <w:rsid w:val="00F565CD"/>
    <w:rsid w:val="00F57934"/>
    <w:rsid w:val="00F60956"/>
    <w:rsid w:val="00F61E2D"/>
    <w:rsid w:val="00F624CB"/>
    <w:rsid w:val="00F63C1C"/>
    <w:rsid w:val="00F63D29"/>
    <w:rsid w:val="00F6446B"/>
    <w:rsid w:val="00F669D8"/>
    <w:rsid w:val="00F669F2"/>
    <w:rsid w:val="00F678D7"/>
    <w:rsid w:val="00F70B18"/>
    <w:rsid w:val="00F70F98"/>
    <w:rsid w:val="00F72759"/>
    <w:rsid w:val="00F733C8"/>
    <w:rsid w:val="00F73617"/>
    <w:rsid w:val="00F7409C"/>
    <w:rsid w:val="00F74EA2"/>
    <w:rsid w:val="00F7616F"/>
    <w:rsid w:val="00F7668D"/>
    <w:rsid w:val="00F83230"/>
    <w:rsid w:val="00F84CFA"/>
    <w:rsid w:val="00F85FB0"/>
    <w:rsid w:val="00F86FB8"/>
    <w:rsid w:val="00F8704F"/>
    <w:rsid w:val="00F87B5E"/>
    <w:rsid w:val="00F87EE2"/>
    <w:rsid w:val="00F90AF9"/>
    <w:rsid w:val="00F91A15"/>
    <w:rsid w:val="00F9238A"/>
    <w:rsid w:val="00F924F5"/>
    <w:rsid w:val="00F926B9"/>
    <w:rsid w:val="00F927E1"/>
    <w:rsid w:val="00F977FB"/>
    <w:rsid w:val="00FA1476"/>
    <w:rsid w:val="00FA14AD"/>
    <w:rsid w:val="00FA1945"/>
    <w:rsid w:val="00FA3C54"/>
    <w:rsid w:val="00FA3D51"/>
    <w:rsid w:val="00FA4071"/>
    <w:rsid w:val="00FA7766"/>
    <w:rsid w:val="00FA78B2"/>
    <w:rsid w:val="00FB1B74"/>
    <w:rsid w:val="00FB2733"/>
    <w:rsid w:val="00FB389D"/>
    <w:rsid w:val="00FB4281"/>
    <w:rsid w:val="00FB4B33"/>
    <w:rsid w:val="00FB64FC"/>
    <w:rsid w:val="00FB6544"/>
    <w:rsid w:val="00FB6C3D"/>
    <w:rsid w:val="00FC077F"/>
    <w:rsid w:val="00FC0950"/>
    <w:rsid w:val="00FC2F29"/>
    <w:rsid w:val="00FC43F6"/>
    <w:rsid w:val="00FC46BC"/>
    <w:rsid w:val="00FC68C5"/>
    <w:rsid w:val="00FC690C"/>
    <w:rsid w:val="00FD097C"/>
    <w:rsid w:val="00FD40FC"/>
    <w:rsid w:val="00FD4A10"/>
    <w:rsid w:val="00FD4BBD"/>
    <w:rsid w:val="00FD5671"/>
    <w:rsid w:val="00FD677D"/>
    <w:rsid w:val="00FE144D"/>
    <w:rsid w:val="00FE281F"/>
    <w:rsid w:val="00FE2A0A"/>
    <w:rsid w:val="00FE384C"/>
    <w:rsid w:val="00FE3D19"/>
    <w:rsid w:val="00FE40F1"/>
    <w:rsid w:val="00FE4311"/>
    <w:rsid w:val="00FE4586"/>
    <w:rsid w:val="00FE50F7"/>
    <w:rsid w:val="00FE5517"/>
    <w:rsid w:val="00FE5877"/>
    <w:rsid w:val="00FE5F49"/>
    <w:rsid w:val="00FE6E5F"/>
    <w:rsid w:val="00FE7151"/>
    <w:rsid w:val="00FF15FA"/>
    <w:rsid w:val="00FF1616"/>
    <w:rsid w:val="00FF1EE1"/>
    <w:rsid w:val="00FF4CD8"/>
    <w:rsid w:val="00FF60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F4142807-06AE-4323-8AAC-A77CD0A2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13657"/>
    <w:pPr>
      <w:spacing w:line="280" w:lineRule="exact"/>
    </w:pPr>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customStyle="1" w:styleId="Erwhnung1">
    <w:name w:val="Erwähnung1"/>
    <w:basedOn w:val="Absatz-Standardschriftart"/>
    <w:uiPriority w:val="99"/>
    <w:unhideWhenUsed/>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customStyle="1" w:styleId="NichtaufgelsteErwhnung1">
    <w:name w:val="Nicht aufgelöste Erwähnung1"/>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itternetztabelle6farbigAkzent1">
    <w:name w:val="Grid Table 6 Colorful Accent 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9442AF"/>
    <w:pPr>
      <w:spacing w:before="24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rsid w:val="001C594E"/>
    <w:rPr>
      <w:sz w:val="16"/>
      <w:szCs w:val="16"/>
    </w:rPr>
  </w:style>
  <w:style w:type="paragraph" w:styleId="Kommentartext">
    <w:name w:val="annotation text"/>
    <w:basedOn w:val="Standard"/>
    <w:link w:val="KommentartextZchn"/>
    <w:uiPriority w:val="99"/>
    <w:unhideWhenUsed/>
    <w:rsid w:val="001C594E"/>
    <w:pPr>
      <w:spacing w:line="240" w:lineRule="auto"/>
    </w:pPr>
    <w:rPr>
      <w:szCs w:val="20"/>
    </w:rPr>
  </w:style>
  <w:style w:type="character" w:customStyle="1" w:styleId="KommentartextZchn">
    <w:name w:val="Kommentartext Zchn"/>
    <w:basedOn w:val="Absatz-Standardschriftart"/>
    <w:link w:val="Kommentartext"/>
    <w:uiPriority w:val="99"/>
    <w:rsid w:val="001C594E"/>
    <w:rPr>
      <w:sz w:val="20"/>
      <w:szCs w:val="20"/>
    </w:rPr>
  </w:style>
  <w:style w:type="paragraph" w:styleId="Kommentarthema">
    <w:name w:val="annotation subject"/>
    <w:basedOn w:val="Kommentartext"/>
    <w:next w:val="Kommentartext"/>
    <w:link w:val="KommentarthemaZchn"/>
    <w:uiPriority w:val="99"/>
    <w:semiHidden/>
    <w:unhideWhenUsed/>
    <w:rsid w:val="001C594E"/>
    <w:rPr>
      <w:b/>
      <w:bCs/>
    </w:rPr>
  </w:style>
  <w:style w:type="character" w:customStyle="1" w:styleId="KommentarthemaZchn">
    <w:name w:val="Kommentarthema Zchn"/>
    <w:basedOn w:val="KommentartextZchn"/>
    <w:link w:val="Kommentarthema"/>
    <w:uiPriority w:val="99"/>
    <w:semiHidden/>
    <w:rsid w:val="001C594E"/>
    <w:rPr>
      <w:b/>
      <w:bCs/>
      <w:sz w:val="20"/>
      <w:szCs w:val="20"/>
    </w:rPr>
  </w:style>
  <w:style w:type="character" w:customStyle="1" w:styleId="Internetverknpfung">
    <w:name w:val="Internetverknüpfung"/>
    <w:basedOn w:val="Absatz-Standardschriftart"/>
    <w:uiPriority w:val="99"/>
    <w:unhideWhenUsed/>
    <w:rsid w:val="00DA2777"/>
    <w:rPr>
      <w:color w:val="EA4F60"/>
      <w:u w:val="single"/>
    </w:rPr>
  </w:style>
  <w:style w:type="paragraph" w:styleId="Funotentext">
    <w:name w:val="footnote text"/>
    <w:basedOn w:val="Standard"/>
    <w:link w:val="FunotentextZchn"/>
    <w:uiPriority w:val="99"/>
    <w:unhideWhenUsed/>
    <w:rsid w:val="00654DBC"/>
    <w:pPr>
      <w:spacing w:line="240" w:lineRule="auto"/>
    </w:pPr>
    <w:rPr>
      <w:szCs w:val="20"/>
    </w:rPr>
  </w:style>
  <w:style w:type="character" w:customStyle="1" w:styleId="FunotentextZchn">
    <w:name w:val="Fußnotentext Zchn"/>
    <w:basedOn w:val="Absatz-Standardschriftart"/>
    <w:link w:val="Funotentext"/>
    <w:uiPriority w:val="99"/>
    <w:rsid w:val="00654DBC"/>
    <w:rPr>
      <w:sz w:val="20"/>
      <w:szCs w:val="20"/>
    </w:rPr>
  </w:style>
  <w:style w:type="character" w:styleId="Funotenzeichen">
    <w:name w:val="footnote reference"/>
    <w:basedOn w:val="Absatz-Standardschriftar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berarbeitung">
    <w:name w:val="Revision"/>
    <w:hidden/>
    <w:uiPriority w:val="99"/>
    <w:semiHidden/>
    <w:rsid w:val="0008108E"/>
    <w:rPr>
      <w:sz w:val="20"/>
    </w:rPr>
  </w:style>
  <w:style w:type="paragraph" w:styleId="Sprechblasentext">
    <w:name w:val="Balloon Text"/>
    <w:basedOn w:val="Standard"/>
    <w:link w:val="SprechblasentextZchn"/>
    <w:uiPriority w:val="99"/>
    <w:semiHidden/>
    <w:unhideWhenUsed/>
    <w:rsid w:val="004D57E8"/>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D57E8"/>
    <w:rPr>
      <w:rFonts w:ascii="Segoe UI" w:hAnsi="Segoe UI" w:cs="Segoe UI"/>
      <w:sz w:val="18"/>
      <w:szCs w:val="18"/>
    </w:rPr>
  </w:style>
  <w:style w:type="paragraph" w:styleId="StandardWeb">
    <w:name w:val="Normal (Web)"/>
    <w:basedOn w:val="Standard"/>
    <w:uiPriority w:val="99"/>
    <w:semiHidden/>
    <w:unhideWhenUsed/>
    <w:rsid w:val="00FA14AD"/>
    <w:pPr>
      <w:spacing w:before="100" w:beforeAutospacing="1" w:after="100" w:afterAutospacing="1" w:line="240" w:lineRule="auto"/>
    </w:pPr>
    <w:rPr>
      <w:rFonts w:ascii="Times New Roman" w:eastAsia="Times New Roman" w:hAnsi="Times New Roman" w:cs="Times New Roman"/>
      <w:sz w:val="24"/>
      <w:lang w:eastAsia="de-AT"/>
    </w:rPr>
  </w:style>
  <w:style w:type="paragraph" w:customStyle="1" w:styleId="Default">
    <w:name w:val="Default"/>
    <w:rsid w:val="00583854"/>
    <w:pPr>
      <w:autoSpaceDE w:val="0"/>
      <w:autoSpaceDN w:val="0"/>
      <w:adjustRightInd w:val="0"/>
    </w:pPr>
    <w:rPr>
      <w:rFonts w:ascii="Snowy" w:hAnsi="Snowy" w:cs="Snowy"/>
      <w:color w:val="000000"/>
    </w:rPr>
  </w:style>
  <w:style w:type="paragraph" w:styleId="Beschriftung">
    <w:name w:val="caption"/>
    <w:basedOn w:val="Standard"/>
    <w:next w:val="Standard"/>
    <w:uiPriority w:val="35"/>
    <w:unhideWhenUsed/>
    <w:qFormat/>
    <w:rsid w:val="00CF4B9E"/>
    <w:pPr>
      <w:spacing w:after="200" w:line="240" w:lineRule="auto"/>
    </w:pPr>
    <w:rPr>
      <w:i/>
      <w:iCs/>
      <w:color w:val="484848" w:themeColor="text2"/>
      <w:sz w:val="18"/>
      <w:szCs w:val="18"/>
    </w:rPr>
  </w:style>
  <w:style w:type="paragraph" w:customStyle="1" w:styleId="trt0xe">
    <w:name w:val="trt0xe"/>
    <w:basedOn w:val="Standard"/>
    <w:rsid w:val="00D33640"/>
    <w:pPr>
      <w:spacing w:before="100" w:beforeAutospacing="1" w:after="100" w:afterAutospacing="1" w:line="240" w:lineRule="auto"/>
    </w:pPr>
    <w:rPr>
      <w:rFonts w:ascii="Times New Roman" w:eastAsia="Times New Roman" w:hAnsi="Times New Roman" w:cs="Times New Roman"/>
      <w:sz w:val="24"/>
      <w:lang w:eastAsia="de-AT"/>
    </w:rPr>
  </w:style>
  <w:style w:type="paragraph" w:customStyle="1" w:styleId="xmsolistparagraph">
    <w:name w:val="x_msolistparagraph"/>
    <w:basedOn w:val="Standard"/>
    <w:rsid w:val="00D77973"/>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ui-provider">
    <w:name w:val="ui-provider"/>
    <w:basedOn w:val="Absatz-Standardschriftart"/>
    <w:rsid w:val="00873652"/>
  </w:style>
  <w:style w:type="table" w:customStyle="1" w:styleId="Tabellenraster1">
    <w:name w:val="Tabellenraster1"/>
    <w:basedOn w:val="NormaleTabelle"/>
    <w:next w:val="Tabellenraster"/>
    <w:uiPriority w:val="39"/>
    <w:rsid w:val="00B63A88"/>
    <w:pPr>
      <w:spacing w:before="240"/>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342FD0"/>
    <w:pPr>
      <w:spacing w:before="240"/>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6E1D58"/>
    <w:pPr>
      <w:spacing w:before="240"/>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NormaleTabelle"/>
    <w:next w:val="Tabellenraster"/>
    <w:uiPriority w:val="59"/>
    <w:rsid w:val="00B60E0C"/>
    <w:pPr>
      <w:spacing w:before="240"/>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59"/>
    <w:rsid w:val="00DA57DE"/>
    <w:pPr>
      <w:spacing w:before="240"/>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3D7AF7"/>
    <w:rPr>
      <w:color w:val="605E5C"/>
      <w:shd w:val="clear" w:color="auto" w:fill="E1DFDD"/>
    </w:rPr>
  </w:style>
  <w:style w:type="character" w:customStyle="1" w:styleId="display-block">
    <w:name w:val="display-block"/>
    <w:basedOn w:val="Absatz-Standardschriftart"/>
    <w:rsid w:val="00373022"/>
  </w:style>
  <w:style w:type="paragraph" w:customStyle="1" w:styleId="padding-top-10">
    <w:name w:val="padding-top-10"/>
    <w:basedOn w:val="Standard"/>
    <w:rsid w:val="00373022"/>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flex">
    <w:name w:val="flex"/>
    <w:basedOn w:val="Absatz-Standardschriftart"/>
    <w:rsid w:val="00373022"/>
  </w:style>
  <w:style w:type="character" w:styleId="Erwhnung">
    <w:name w:val="Mention"/>
    <w:basedOn w:val="Absatz-Standardschriftart"/>
    <w:uiPriority w:val="99"/>
    <w:unhideWhenUsed/>
    <w:rsid w:val="00A34405"/>
    <w:rPr>
      <w:color w:val="2B579A"/>
      <w:shd w:val="clear" w:color="auto" w:fill="E1DFDD"/>
    </w:rPr>
  </w:style>
  <w:style w:type="character" w:customStyle="1" w:styleId="normaltextrun">
    <w:name w:val="normaltextrun"/>
    <w:basedOn w:val="Absatz-Standardschriftart"/>
    <w:rsid w:val="00383106"/>
  </w:style>
  <w:style w:type="character" w:customStyle="1" w:styleId="superscript">
    <w:name w:val="superscript"/>
    <w:basedOn w:val="Absatz-Standardschriftart"/>
    <w:rsid w:val="00383106"/>
  </w:style>
  <w:style w:type="character" w:customStyle="1" w:styleId="cf01">
    <w:name w:val="cf01"/>
    <w:basedOn w:val="Absatz-Standardschriftart"/>
    <w:rsid w:val="00AF3CA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8538">
      <w:bodyDiv w:val="1"/>
      <w:marLeft w:val="0"/>
      <w:marRight w:val="0"/>
      <w:marTop w:val="0"/>
      <w:marBottom w:val="0"/>
      <w:divBdr>
        <w:top w:val="none" w:sz="0" w:space="0" w:color="auto"/>
        <w:left w:val="none" w:sz="0" w:space="0" w:color="auto"/>
        <w:bottom w:val="none" w:sz="0" w:space="0" w:color="auto"/>
        <w:right w:val="none" w:sz="0" w:space="0" w:color="auto"/>
      </w:divBdr>
    </w:div>
    <w:div w:id="182089195">
      <w:bodyDiv w:val="1"/>
      <w:marLeft w:val="0"/>
      <w:marRight w:val="0"/>
      <w:marTop w:val="0"/>
      <w:marBottom w:val="0"/>
      <w:divBdr>
        <w:top w:val="none" w:sz="0" w:space="0" w:color="auto"/>
        <w:left w:val="none" w:sz="0" w:space="0" w:color="auto"/>
        <w:bottom w:val="none" w:sz="0" w:space="0" w:color="auto"/>
        <w:right w:val="none" w:sz="0" w:space="0" w:color="auto"/>
      </w:divBdr>
    </w:div>
    <w:div w:id="252129962">
      <w:bodyDiv w:val="1"/>
      <w:marLeft w:val="0"/>
      <w:marRight w:val="0"/>
      <w:marTop w:val="0"/>
      <w:marBottom w:val="0"/>
      <w:divBdr>
        <w:top w:val="none" w:sz="0" w:space="0" w:color="auto"/>
        <w:left w:val="none" w:sz="0" w:space="0" w:color="auto"/>
        <w:bottom w:val="none" w:sz="0" w:space="0" w:color="auto"/>
        <w:right w:val="none" w:sz="0" w:space="0" w:color="auto"/>
      </w:divBdr>
    </w:div>
    <w:div w:id="281036940">
      <w:bodyDiv w:val="1"/>
      <w:marLeft w:val="0"/>
      <w:marRight w:val="0"/>
      <w:marTop w:val="0"/>
      <w:marBottom w:val="0"/>
      <w:divBdr>
        <w:top w:val="none" w:sz="0" w:space="0" w:color="auto"/>
        <w:left w:val="none" w:sz="0" w:space="0" w:color="auto"/>
        <w:bottom w:val="none" w:sz="0" w:space="0" w:color="auto"/>
        <w:right w:val="none" w:sz="0" w:space="0" w:color="auto"/>
      </w:divBdr>
      <w:divsChild>
        <w:div w:id="2065829749">
          <w:marLeft w:val="-105"/>
          <w:marRight w:val="-105"/>
          <w:marTop w:val="0"/>
          <w:marBottom w:val="0"/>
          <w:divBdr>
            <w:top w:val="none" w:sz="0" w:space="0" w:color="auto"/>
            <w:left w:val="none" w:sz="0" w:space="0" w:color="auto"/>
            <w:bottom w:val="none" w:sz="0" w:space="0" w:color="auto"/>
            <w:right w:val="none" w:sz="0" w:space="0" w:color="auto"/>
          </w:divBdr>
          <w:divsChild>
            <w:div w:id="876086395">
              <w:marLeft w:val="0"/>
              <w:marRight w:val="0"/>
              <w:marTop w:val="0"/>
              <w:marBottom w:val="0"/>
              <w:divBdr>
                <w:top w:val="none" w:sz="0" w:space="0" w:color="auto"/>
                <w:left w:val="none" w:sz="0" w:space="0" w:color="auto"/>
                <w:bottom w:val="none" w:sz="0" w:space="0" w:color="auto"/>
                <w:right w:val="none" w:sz="0" w:space="0" w:color="auto"/>
              </w:divBdr>
              <w:divsChild>
                <w:div w:id="1875581358">
                  <w:marLeft w:val="0"/>
                  <w:marRight w:val="0"/>
                  <w:marTop w:val="0"/>
                  <w:marBottom w:val="0"/>
                  <w:divBdr>
                    <w:top w:val="none" w:sz="0" w:space="0" w:color="auto"/>
                    <w:left w:val="none" w:sz="0" w:space="0" w:color="auto"/>
                    <w:bottom w:val="none" w:sz="0" w:space="0" w:color="auto"/>
                    <w:right w:val="none" w:sz="0" w:space="0" w:color="auto"/>
                  </w:divBdr>
                  <w:divsChild>
                    <w:div w:id="771513112">
                      <w:marLeft w:val="0"/>
                      <w:marRight w:val="0"/>
                      <w:marTop w:val="0"/>
                      <w:marBottom w:val="0"/>
                      <w:divBdr>
                        <w:top w:val="none" w:sz="0" w:space="0" w:color="auto"/>
                        <w:left w:val="none" w:sz="0" w:space="0" w:color="auto"/>
                        <w:bottom w:val="none" w:sz="0" w:space="0" w:color="auto"/>
                        <w:right w:val="none" w:sz="0" w:space="0" w:color="auto"/>
                      </w:divBdr>
                      <w:divsChild>
                        <w:div w:id="536162475">
                          <w:marLeft w:val="0"/>
                          <w:marRight w:val="0"/>
                          <w:marTop w:val="0"/>
                          <w:marBottom w:val="0"/>
                          <w:divBdr>
                            <w:top w:val="none" w:sz="0" w:space="0" w:color="auto"/>
                            <w:left w:val="none" w:sz="0" w:space="0" w:color="auto"/>
                            <w:bottom w:val="none" w:sz="0" w:space="0" w:color="auto"/>
                            <w:right w:val="none" w:sz="0" w:space="0" w:color="auto"/>
                          </w:divBdr>
                          <w:divsChild>
                            <w:div w:id="1619754507">
                              <w:marLeft w:val="0"/>
                              <w:marRight w:val="0"/>
                              <w:marTop w:val="0"/>
                              <w:marBottom w:val="0"/>
                              <w:divBdr>
                                <w:top w:val="none" w:sz="0" w:space="0" w:color="auto"/>
                                <w:left w:val="none" w:sz="0" w:space="0" w:color="auto"/>
                                <w:bottom w:val="none" w:sz="0" w:space="0" w:color="auto"/>
                                <w:right w:val="none" w:sz="0" w:space="0" w:color="auto"/>
                              </w:divBdr>
                              <w:divsChild>
                                <w:div w:id="1855223528">
                                  <w:marLeft w:val="0"/>
                                  <w:marRight w:val="0"/>
                                  <w:marTop w:val="0"/>
                                  <w:marBottom w:val="0"/>
                                  <w:divBdr>
                                    <w:top w:val="none" w:sz="0" w:space="0" w:color="auto"/>
                                    <w:left w:val="none" w:sz="0" w:space="0" w:color="auto"/>
                                    <w:bottom w:val="none" w:sz="0" w:space="0" w:color="auto"/>
                                    <w:right w:val="none" w:sz="0" w:space="0" w:color="auto"/>
                                  </w:divBdr>
                                  <w:divsChild>
                                    <w:div w:id="647325736">
                                      <w:marLeft w:val="0"/>
                                      <w:marRight w:val="0"/>
                                      <w:marTop w:val="0"/>
                                      <w:marBottom w:val="0"/>
                                      <w:divBdr>
                                        <w:top w:val="none" w:sz="0" w:space="0" w:color="auto"/>
                                        <w:left w:val="none" w:sz="0" w:space="0" w:color="auto"/>
                                        <w:bottom w:val="none" w:sz="0" w:space="0" w:color="auto"/>
                                        <w:right w:val="none" w:sz="0" w:space="0" w:color="auto"/>
                                      </w:divBdr>
                                    </w:div>
                                    <w:div w:id="15568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145086">
                      <w:marLeft w:val="0"/>
                      <w:marRight w:val="0"/>
                      <w:marTop w:val="0"/>
                      <w:marBottom w:val="0"/>
                      <w:divBdr>
                        <w:top w:val="none" w:sz="0" w:space="0" w:color="auto"/>
                        <w:left w:val="none" w:sz="0" w:space="0" w:color="auto"/>
                        <w:bottom w:val="none" w:sz="0" w:space="0" w:color="auto"/>
                        <w:right w:val="none" w:sz="0" w:space="0" w:color="auto"/>
                      </w:divBdr>
                      <w:divsChild>
                        <w:div w:id="139319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951154">
      <w:bodyDiv w:val="1"/>
      <w:marLeft w:val="0"/>
      <w:marRight w:val="0"/>
      <w:marTop w:val="0"/>
      <w:marBottom w:val="0"/>
      <w:divBdr>
        <w:top w:val="none" w:sz="0" w:space="0" w:color="auto"/>
        <w:left w:val="none" w:sz="0" w:space="0" w:color="auto"/>
        <w:bottom w:val="none" w:sz="0" w:space="0" w:color="auto"/>
        <w:right w:val="none" w:sz="0" w:space="0" w:color="auto"/>
      </w:divBdr>
      <w:divsChild>
        <w:div w:id="280307074">
          <w:marLeft w:val="360"/>
          <w:marRight w:val="0"/>
          <w:marTop w:val="200"/>
          <w:marBottom w:val="0"/>
          <w:divBdr>
            <w:top w:val="none" w:sz="0" w:space="0" w:color="auto"/>
            <w:left w:val="none" w:sz="0" w:space="0" w:color="auto"/>
            <w:bottom w:val="none" w:sz="0" w:space="0" w:color="auto"/>
            <w:right w:val="none" w:sz="0" w:space="0" w:color="auto"/>
          </w:divBdr>
        </w:div>
        <w:div w:id="294793013">
          <w:marLeft w:val="360"/>
          <w:marRight w:val="0"/>
          <w:marTop w:val="200"/>
          <w:marBottom w:val="0"/>
          <w:divBdr>
            <w:top w:val="none" w:sz="0" w:space="0" w:color="auto"/>
            <w:left w:val="none" w:sz="0" w:space="0" w:color="auto"/>
            <w:bottom w:val="none" w:sz="0" w:space="0" w:color="auto"/>
            <w:right w:val="none" w:sz="0" w:space="0" w:color="auto"/>
          </w:divBdr>
        </w:div>
        <w:div w:id="358316876">
          <w:marLeft w:val="360"/>
          <w:marRight w:val="0"/>
          <w:marTop w:val="200"/>
          <w:marBottom w:val="0"/>
          <w:divBdr>
            <w:top w:val="none" w:sz="0" w:space="0" w:color="auto"/>
            <w:left w:val="none" w:sz="0" w:space="0" w:color="auto"/>
            <w:bottom w:val="none" w:sz="0" w:space="0" w:color="auto"/>
            <w:right w:val="none" w:sz="0" w:space="0" w:color="auto"/>
          </w:divBdr>
        </w:div>
        <w:div w:id="987368742">
          <w:marLeft w:val="360"/>
          <w:marRight w:val="0"/>
          <w:marTop w:val="200"/>
          <w:marBottom w:val="0"/>
          <w:divBdr>
            <w:top w:val="none" w:sz="0" w:space="0" w:color="auto"/>
            <w:left w:val="none" w:sz="0" w:space="0" w:color="auto"/>
            <w:bottom w:val="none" w:sz="0" w:space="0" w:color="auto"/>
            <w:right w:val="none" w:sz="0" w:space="0" w:color="auto"/>
          </w:divBdr>
        </w:div>
        <w:div w:id="1441728141">
          <w:marLeft w:val="360"/>
          <w:marRight w:val="0"/>
          <w:marTop w:val="200"/>
          <w:marBottom w:val="0"/>
          <w:divBdr>
            <w:top w:val="none" w:sz="0" w:space="0" w:color="auto"/>
            <w:left w:val="none" w:sz="0" w:space="0" w:color="auto"/>
            <w:bottom w:val="none" w:sz="0" w:space="0" w:color="auto"/>
            <w:right w:val="none" w:sz="0" w:space="0" w:color="auto"/>
          </w:divBdr>
        </w:div>
        <w:div w:id="1667630237">
          <w:marLeft w:val="360"/>
          <w:marRight w:val="0"/>
          <w:marTop w:val="200"/>
          <w:marBottom w:val="0"/>
          <w:divBdr>
            <w:top w:val="none" w:sz="0" w:space="0" w:color="auto"/>
            <w:left w:val="none" w:sz="0" w:space="0" w:color="auto"/>
            <w:bottom w:val="none" w:sz="0" w:space="0" w:color="auto"/>
            <w:right w:val="none" w:sz="0" w:space="0" w:color="auto"/>
          </w:divBdr>
        </w:div>
      </w:divsChild>
    </w:div>
    <w:div w:id="406147074">
      <w:bodyDiv w:val="1"/>
      <w:marLeft w:val="0"/>
      <w:marRight w:val="0"/>
      <w:marTop w:val="0"/>
      <w:marBottom w:val="0"/>
      <w:divBdr>
        <w:top w:val="none" w:sz="0" w:space="0" w:color="auto"/>
        <w:left w:val="none" w:sz="0" w:space="0" w:color="auto"/>
        <w:bottom w:val="none" w:sz="0" w:space="0" w:color="auto"/>
        <w:right w:val="none" w:sz="0" w:space="0" w:color="auto"/>
      </w:divBdr>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453791623">
      <w:bodyDiv w:val="1"/>
      <w:marLeft w:val="0"/>
      <w:marRight w:val="0"/>
      <w:marTop w:val="0"/>
      <w:marBottom w:val="0"/>
      <w:divBdr>
        <w:top w:val="none" w:sz="0" w:space="0" w:color="auto"/>
        <w:left w:val="none" w:sz="0" w:space="0" w:color="auto"/>
        <w:bottom w:val="none" w:sz="0" w:space="0" w:color="auto"/>
        <w:right w:val="none" w:sz="0" w:space="0" w:color="auto"/>
      </w:divBdr>
    </w:div>
    <w:div w:id="614100505">
      <w:bodyDiv w:val="1"/>
      <w:marLeft w:val="0"/>
      <w:marRight w:val="0"/>
      <w:marTop w:val="0"/>
      <w:marBottom w:val="0"/>
      <w:divBdr>
        <w:top w:val="none" w:sz="0" w:space="0" w:color="auto"/>
        <w:left w:val="none" w:sz="0" w:space="0" w:color="auto"/>
        <w:bottom w:val="none" w:sz="0" w:space="0" w:color="auto"/>
        <w:right w:val="none" w:sz="0" w:space="0" w:color="auto"/>
      </w:divBdr>
    </w:div>
    <w:div w:id="1006245804">
      <w:bodyDiv w:val="1"/>
      <w:marLeft w:val="0"/>
      <w:marRight w:val="0"/>
      <w:marTop w:val="0"/>
      <w:marBottom w:val="0"/>
      <w:divBdr>
        <w:top w:val="none" w:sz="0" w:space="0" w:color="auto"/>
        <w:left w:val="none" w:sz="0" w:space="0" w:color="auto"/>
        <w:bottom w:val="none" w:sz="0" w:space="0" w:color="auto"/>
        <w:right w:val="none" w:sz="0" w:space="0" w:color="auto"/>
      </w:divBdr>
    </w:div>
    <w:div w:id="1101994410">
      <w:bodyDiv w:val="1"/>
      <w:marLeft w:val="0"/>
      <w:marRight w:val="0"/>
      <w:marTop w:val="0"/>
      <w:marBottom w:val="0"/>
      <w:divBdr>
        <w:top w:val="none" w:sz="0" w:space="0" w:color="auto"/>
        <w:left w:val="none" w:sz="0" w:space="0" w:color="auto"/>
        <w:bottom w:val="none" w:sz="0" w:space="0" w:color="auto"/>
        <w:right w:val="none" w:sz="0" w:space="0" w:color="auto"/>
      </w:divBdr>
    </w:div>
    <w:div w:id="1135677458">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692761906">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961641128">
      <w:bodyDiv w:val="1"/>
      <w:marLeft w:val="0"/>
      <w:marRight w:val="0"/>
      <w:marTop w:val="0"/>
      <w:marBottom w:val="0"/>
      <w:divBdr>
        <w:top w:val="none" w:sz="0" w:space="0" w:color="auto"/>
        <w:left w:val="none" w:sz="0" w:space="0" w:color="auto"/>
        <w:bottom w:val="none" w:sz="0" w:space="0" w:color="auto"/>
        <w:right w:val="none" w:sz="0" w:space="0" w:color="auto"/>
      </w:divBdr>
      <w:divsChild>
        <w:div w:id="348600426">
          <w:marLeft w:val="907"/>
          <w:marRight w:val="0"/>
          <w:marTop w:val="0"/>
          <w:marBottom w:val="0"/>
          <w:divBdr>
            <w:top w:val="none" w:sz="0" w:space="0" w:color="auto"/>
            <w:left w:val="none" w:sz="0" w:space="0" w:color="auto"/>
            <w:bottom w:val="none" w:sz="0" w:space="0" w:color="auto"/>
            <w:right w:val="none" w:sz="0" w:space="0" w:color="auto"/>
          </w:divBdr>
        </w:div>
        <w:div w:id="467624667">
          <w:marLeft w:val="907"/>
          <w:marRight w:val="0"/>
          <w:marTop w:val="0"/>
          <w:marBottom w:val="0"/>
          <w:divBdr>
            <w:top w:val="none" w:sz="0" w:space="0" w:color="auto"/>
            <w:left w:val="none" w:sz="0" w:space="0" w:color="auto"/>
            <w:bottom w:val="none" w:sz="0" w:space="0" w:color="auto"/>
            <w:right w:val="none" w:sz="0" w:space="0" w:color="auto"/>
          </w:divBdr>
        </w:div>
        <w:div w:id="1627618862">
          <w:marLeft w:val="907"/>
          <w:marRight w:val="0"/>
          <w:marTop w:val="0"/>
          <w:marBottom w:val="0"/>
          <w:divBdr>
            <w:top w:val="none" w:sz="0" w:space="0" w:color="auto"/>
            <w:left w:val="none" w:sz="0" w:space="0" w:color="auto"/>
            <w:bottom w:val="none" w:sz="0" w:space="0" w:color="auto"/>
            <w:right w:val="none" w:sz="0" w:space="0" w:color="auto"/>
          </w:divBdr>
        </w:div>
        <w:div w:id="1768303142">
          <w:marLeft w:val="907"/>
          <w:marRight w:val="0"/>
          <w:marTop w:val="0"/>
          <w:marBottom w:val="0"/>
          <w:divBdr>
            <w:top w:val="none" w:sz="0" w:space="0" w:color="auto"/>
            <w:left w:val="none" w:sz="0" w:space="0" w:color="auto"/>
            <w:bottom w:val="none" w:sz="0" w:space="0" w:color="auto"/>
            <w:right w:val="none" w:sz="0" w:space="0" w:color="auto"/>
          </w:divBdr>
        </w:div>
        <w:div w:id="1978992713">
          <w:marLeft w:val="907"/>
          <w:marRight w:val="0"/>
          <w:marTop w:val="0"/>
          <w:marBottom w:val="0"/>
          <w:divBdr>
            <w:top w:val="none" w:sz="0" w:space="0" w:color="auto"/>
            <w:left w:val="none" w:sz="0" w:space="0" w:color="auto"/>
            <w:bottom w:val="none" w:sz="0" w:space="0" w:color="auto"/>
            <w:right w:val="none" w:sz="0" w:space="0" w:color="auto"/>
          </w:divBdr>
        </w:div>
        <w:div w:id="2114981552">
          <w:marLeft w:val="907"/>
          <w:marRight w:val="0"/>
          <w:marTop w:val="0"/>
          <w:marBottom w:val="0"/>
          <w:divBdr>
            <w:top w:val="none" w:sz="0" w:space="0" w:color="auto"/>
            <w:left w:val="none" w:sz="0" w:space="0" w:color="auto"/>
            <w:bottom w:val="none" w:sz="0" w:space="0" w:color="auto"/>
            <w:right w:val="none" w:sz="0" w:space="0" w:color="auto"/>
          </w:divBdr>
        </w:div>
      </w:divsChild>
    </w:div>
    <w:div w:id="203256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image" Target="media/image8.emf"/><Relationship Id="rId42" Type="http://schemas.openxmlformats.org/officeDocument/2006/relationships/image" Target="media/image90.emf"/><Relationship Id="rId47" Type="http://schemas.openxmlformats.org/officeDocument/2006/relationships/image" Target="media/image16.png"/><Relationship Id="rId63" Type="http://schemas.openxmlformats.org/officeDocument/2006/relationships/image" Target="media/image25.png"/><Relationship Id="rId68" Type="http://schemas.openxmlformats.org/officeDocument/2006/relationships/chart" Target="charts/chart6.xml"/><Relationship Id="rId84" Type="http://schemas.openxmlformats.org/officeDocument/2006/relationships/header" Target="header10.xml"/><Relationship Id="rId89" Type="http://schemas.openxmlformats.org/officeDocument/2006/relationships/image" Target="media/image33.jpeg"/><Relationship Id="rId16" Type="http://schemas.openxmlformats.org/officeDocument/2006/relationships/footer" Target="footer2.xml"/><Relationship Id="rId11" Type="http://schemas.openxmlformats.org/officeDocument/2006/relationships/hyperlink" Target="mailto:office@wirtschaft-erleben.at" TargetMode="External"/><Relationship Id="rId32" Type="http://schemas.openxmlformats.org/officeDocument/2006/relationships/hyperlink" Target="https://stiftung-wirtschaftsbildung.at/wp-content/uploads/2023/03/GWB_5_LP3_Naturgefahren_Entwurf_22_23.pptx" TargetMode="External"/><Relationship Id="rId58" Type="http://schemas.openxmlformats.org/officeDocument/2006/relationships/image" Target="media/image23.png"/><Relationship Id="rId74" Type="http://schemas.openxmlformats.org/officeDocument/2006/relationships/footer" Target="footer8.xml"/><Relationship Id="rId79" Type="http://schemas.openxmlformats.org/officeDocument/2006/relationships/image" Target="media/image1100.emf"/><Relationship Id="rId5" Type="http://schemas.openxmlformats.org/officeDocument/2006/relationships/numbering" Target="numbering.xml"/><Relationship Id="rId61" Type="http://schemas.openxmlformats.org/officeDocument/2006/relationships/image" Target="media/image24.png"/><Relationship Id="rId82" Type="http://schemas.openxmlformats.org/officeDocument/2006/relationships/header" Target="header9.xml"/><Relationship Id="rId90" Type="http://schemas.openxmlformats.org/officeDocument/2006/relationships/hyperlink" Target="mailto:office@wirtschaft-erleben.at" TargetMode="External"/><Relationship Id="rId95" Type="http://schemas.openxmlformats.org/officeDocument/2006/relationships/theme" Target="theme/theme1.xml"/><Relationship Id="rId19" Type="http://schemas.openxmlformats.org/officeDocument/2006/relationships/footer" Target="footer3.xml"/><Relationship Id="rId14" Type="http://schemas.openxmlformats.org/officeDocument/2006/relationships/footer" Target="footer1.xml"/><Relationship Id="rId22" Type="http://schemas.openxmlformats.org/officeDocument/2006/relationships/image" Target="media/image9.emf"/><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image" Target="media/image110.emf"/><Relationship Id="rId48" Type="http://schemas.openxmlformats.org/officeDocument/2006/relationships/image" Target="media/image15.jpeg"/><Relationship Id="rId56" Type="http://schemas.openxmlformats.org/officeDocument/2006/relationships/image" Target="media/image23.jpeg"/><Relationship Id="rId64" Type="http://schemas.openxmlformats.org/officeDocument/2006/relationships/chart" Target="charts/chart4.xml"/><Relationship Id="rId69" Type="http://schemas.openxmlformats.org/officeDocument/2006/relationships/image" Target="media/image28.png"/><Relationship Id="rId8" Type="http://schemas.openxmlformats.org/officeDocument/2006/relationships/webSettings" Target="webSettings.xml"/><Relationship Id="rId51" Type="http://schemas.openxmlformats.org/officeDocument/2006/relationships/image" Target="media/image17.png"/><Relationship Id="rId72" Type="http://schemas.openxmlformats.org/officeDocument/2006/relationships/footer" Target="footer7.xml"/><Relationship Id="rId80" Type="http://schemas.openxmlformats.org/officeDocument/2006/relationships/image" Target="media/image31.png"/><Relationship Id="rId85" Type="http://schemas.openxmlformats.org/officeDocument/2006/relationships/footer" Target="footer10.xml"/><Relationship Id="rId93" Type="http://schemas.openxmlformats.org/officeDocument/2006/relationships/footer" Target="footer12.xml"/><Relationship Id="rId3" Type="http://schemas.openxmlformats.org/officeDocument/2006/relationships/customXml" Target="../customXml/item3.xml"/><Relationship Id="rId12" Type="http://schemas.openxmlformats.org/officeDocument/2006/relationships/hyperlink" Target="mailto:office@wirtschaft-erleben.at" TargetMode="External"/><Relationship Id="rId17" Type="http://schemas.openxmlformats.org/officeDocument/2006/relationships/hyperlink" Target="https://www.eduacademy.at/gwb/pluginfile.php/66910/mod_resource/content/2/LehrplanGW2023_AHS_Auszug.pdf" TargetMode="External"/><Relationship Id="rId25" Type="http://schemas.openxmlformats.org/officeDocument/2006/relationships/image" Target="media/image12.emf"/><Relationship Id="rId33" Type="http://schemas.openxmlformats.org/officeDocument/2006/relationships/hyperlink" Target="https://www.schubu.at/t4-5" TargetMode="External"/><Relationship Id="rId46" Type="http://schemas.openxmlformats.org/officeDocument/2006/relationships/image" Target="media/image14.svg"/><Relationship Id="rId59" Type="http://schemas.openxmlformats.org/officeDocument/2006/relationships/image" Target="media/image20.png"/><Relationship Id="rId67" Type="http://schemas.openxmlformats.org/officeDocument/2006/relationships/image" Target="media/image27.png"/><Relationship Id="rId20" Type="http://schemas.openxmlformats.org/officeDocument/2006/relationships/image" Target="media/image7.emf"/><Relationship Id="rId62" Type="http://schemas.openxmlformats.org/officeDocument/2006/relationships/chart" Target="charts/chart3.xml"/><Relationship Id="rId70" Type="http://schemas.openxmlformats.org/officeDocument/2006/relationships/chart" Target="charts/chart7.xml"/><Relationship Id="rId83" Type="http://schemas.openxmlformats.org/officeDocument/2006/relationships/footer" Target="footer9.xml"/><Relationship Id="rId88" Type="http://schemas.openxmlformats.org/officeDocument/2006/relationships/image" Target="media/image37.png"/><Relationship Id="rId9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10.emf"/><Relationship Id="rId28" Type="http://schemas.openxmlformats.org/officeDocument/2006/relationships/header" Target="header5.xml"/><Relationship Id="rId36" Type="http://schemas.openxmlformats.org/officeDocument/2006/relationships/chart" Target="charts/chart1.xml"/><Relationship Id="rId49" Type="http://schemas.openxmlformats.org/officeDocument/2006/relationships/chart" Target="charts/chart2.xml"/><Relationship Id="rId57" Type="http://schemas.openxmlformats.org/officeDocument/2006/relationships/image" Target="media/image19.png"/><Relationship Id="rId10" Type="http://schemas.openxmlformats.org/officeDocument/2006/relationships/endnotes" Target="endnotes.xml"/><Relationship Id="rId31" Type="http://schemas.openxmlformats.org/officeDocument/2006/relationships/hyperlink" Target="https://stummekarten.hoelzel.at/cgi-bin/mapserv?layer=erde_staatsgrenzen&amp;imgxy=400.0+275.0&amp;imgext=170096071.000000+181319192.662078+207485146.000000+207009558.337922&amp;map=%2Fgeodaten%2Ferde_png.map&amp;savequery=true&amp;mapext=shapes" TargetMode="External"/><Relationship Id="rId44" Type="http://schemas.openxmlformats.org/officeDocument/2006/relationships/image" Target="media/image130.emf"/><Relationship Id="rId52" Type="http://schemas.openxmlformats.org/officeDocument/2006/relationships/image" Target="media/image18.jpeg"/><Relationship Id="rId60" Type="http://schemas.openxmlformats.org/officeDocument/2006/relationships/image" Target="media/image21.png"/><Relationship Id="rId65" Type="http://schemas.openxmlformats.org/officeDocument/2006/relationships/chart" Target="charts/chart5.xml"/><Relationship Id="rId73" Type="http://schemas.openxmlformats.org/officeDocument/2006/relationships/header" Target="header8.xml"/><Relationship Id="rId81" Type="http://schemas.openxmlformats.org/officeDocument/2006/relationships/chart" Target="charts/chart8.xml"/><Relationship Id="rId86" Type="http://schemas.openxmlformats.org/officeDocument/2006/relationships/footer" Target="footer11.xm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3.xml"/><Relationship Id="rId34" Type="http://schemas.openxmlformats.org/officeDocument/2006/relationships/hyperlink" Target="https://create.kahoot.it/share/lp4-naturgefahren-umwelt-gesellschaft-wirtschaft/56eaf795-9642-48fc-8da9-c07ca1fe98ef" TargetMode="External"/><Relationship Id="rId50" Type="http://schemas.openxmlformats.org/officeDocument/2006/relationships/image" Target="media/image16.jpeg"/><Relationship Id="rId55" Type="http://schemas.openxmlformats.org/officeDocument/2006/relationships/image" Target="media/image22.png"/><Relationship Id="rId7" Type="http://schemas.openxmlformats.org/officeDocument/2006/relationships/settings" Target="settings.xml"/><Relationship Id="rId71" Type="http://schemas.openxmlformats.org/officeDocument/2006/relationships/header" Target="header7.xml"/><Relationship Id="rId92" Type="http://schemas.openxmlformats.org/officeDocument/2006/relationships/header" Target="header11.xml"/><Relationship Id="rId2" Type="http://schemas.openxmlformats.org/officeDocument/2006/relationships/customXml" Target="../customXml/item2.xml"/><Relationship Id="rId29" Type="http://schemas.openxmlformats.org/officeDocument/2006/relationships/header" Target="header6.xml"/><Relationship Id="rId24" Type="http://schemas.openxmlformats.org/officeDocument/2006/relationships/image" Target="media/image11.emf"/><Relationship Id="rId45" Type="http://schemas.openxmlformats.org/officeDocument/2006/relationships/image" Target="media/image13.png"/><Relationship Id="rId66" Type="http://schemas.openxmlformats.org/officeDocument/2006/relationships/image" Target="media/image26.png"/><Relationship Id="rId87" Type="http://schemas.openxmlformats.org/officeDocument/2006/relationships/image" Target="media/image32.png"/></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5.png"/><Relationship Id="rId4"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8" Type="http://schemas.openxmlformats.org/officeDocument/2006/relationships/hyperlink" Target="https://creativecommons.org/licenses/by-nc-sa/4.0/" TargetMode="External"/><Relationship Id="rId3" Type="http://schemas.openxmlformats.org/officeDocument/2006/relationships/hyperlink" Target="https://creativecommons.org/licenses/by-nc-sa/4.0/" TargetMode="External"/><Relationship Id="rId7"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6"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 Id="rId9" Type="http://schemas.openxmlformats.org/officeDocument/2006/relationships/hyperlink" Target="https://creativecommons.org/licenses/by-nc-sa/4.0/" TargetMode="External"/></Relationships>
</file>

<file path=word/_rels/footer10.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tatista.com/statistics/268126/biggest-natural-disasters-by-economic-damage-since-1980/" TargetMode="External"/><Relationship Id="rId13" Type="http://schemas.openxmlformats.org/officeDocument/2006/relationships/hyperlink" Target="https://de.statista.com/statistik/daten/studie/163479/umfrage/anzahl-von-erdbeben-nach-laendern/" TargetMode="External"/><Relationship Id="rId18" Type="http://schemas.openxmlformats.org/officeDocument/2006/relationships/hyperlink" Target="https://de.wikipedia.org/wiki/Lawinenkatastrophe_von_Galt%C3%BCr" TargetMode="External"/><Relationship Id="rId3" Type="http://schemas.openxmlformats.org/officeDocument/2006/relationships/hyperlink" Target="https://www.derstandard.at/story/2000131908930/der-klimawandel-und-die-tornados-in-den-usa" TargetMode="External"/><Relationship Id="rId7" Type="http://schemas.openxmlformats.org/officeDocument/2006/relationships/hyperlink" Target="https://de.wikipedia.org/wiki/Erdbeben_im_Indischen_Ozean_2004" TargetMode="External"/><Relationship Id="rId12" Type="http://schemas.openxmlformats.org/officeDocument/2006/relationships/hyperlink" Target="https://www.statista.com/statistics/268126/biggest-natural-disasters-by-economic-damage-since-1980/" TargetMode="External"/><Relationship Id="rId17" Type="http://schemas.openxmlformats.org/officeDocument/2006/relationships/hyperlink" Target="https://abs-airbag.com/pages/lawinenarten-und-hangneigung" TargetMode="External"/><Relationship Id="rId2" Type="http://schemas.openxmlformats.org/officeDocument/2006/relationships/hyperlink" Target="https://de.statista.com/infografik/25813/durch-naturkatastrophen-verursachte-wirtschaftliche-schaeden/" TargetMode="External"/><Relationship Id="rId16" Type="http://schemas.openxmlformats.org/officeDocument/2006/relationships/hyperlink" Target="https://de.statista.com/statistik/daten/studie/154934/umfrage/wirtschaftlicher-schaden-infolge-von-vulkanausbruechen/" TargetMode="External"/><Relationship Id="rId20" Type="http://schemas.openxmlformats.org/officeDocument/2006/relationships/hyperlink" Target="https://de.statista.com/statistik/daten/studie/798794/umfrage/lawinentote-in-oesterreich-nach-bundeslaendern/" TargetMode="External"/><Relationship Id="rId1" Type="http://schemas.openxmlformats.org/officeDocument/2006/relationships/hyperlink" Target="https://www.derstandard.at/story/2000130954742/einsatz-gegen-den-waldbrand-im-rax-gebiet-neigt-sich-dem" TargetMode="External"/><Relationship Id="rId6" Type="http://schemas.openxmlformats.org/officeDocument/2006/relationships/hyperlink" Target="https://tuerkei.diplo.de/blob/1526212/163d058740447ea9fa431180aaa4645b/merkblatt-tsunami-geoforschungszentrums-data.pdf" TargetMode="External"/><Relationship Id="rId11" Type="http://schemas.openxmlformats.org/officeDocument/2006/relationships/hyperlink" Target="https://de.statista.com/statistik/daten/studie/1172562/umfrage/zerstoererischste-waldbraende-in-kalifornien/" TargetMode="External"/><Relationship Id="rId5" Type="http://schemas.openxmlformats.org/officeDocument/2006/relationships/hyperlink" Target="https://ff-weissenkirchen.info/hochwasser/" TargetMode="External"/><Relationship Id="rId15" Type="http://schemas.openxmlformats.org/officeDocument/2006/relationships/hyperlink" Target="https://de.wikipedia.org/wiki/Montagne_Pel%C3%A9e" TargetMode="External"/><Relationship Id="rId10" Type="http://schemas.openxmlformats.org/officeDocument/2006/relationships/hyperlink" Target="https://orf.at//stories/3167123/" TargetMode="External"/><Relationship Id="rId19" Type="http://schemas.openxmlformats.org/officeDocument/2006/relationships/hyperlink" Target="http://sturmarchiv.ch/index.php/20001014_01_Schlammlawine_Gondo" TargetMode="External"/><Relationship Id="rId4" Type="http://schemas.openxmlformats.org/officeDocument/2006/relationships/hyperlink" Target="https://de.statista.com/statistik/daten/studie/241043/umfrage/teuerste-ueberschwemmungen-fuer-die-versicherungswirtschaft-in-europa/" TargetMode="External"/><Relationship Id="rId9" Type="http://schemas.openxmlformats.org/officeDocument/2006/relationships/hyperlink" Target="https://www.statista.com/statistics/268126/biggest-natural-disasters-by-economic-damage-since-1980/" TargetMode="External"/><Relationship Id="rId14" Type="http://schemas.openxmlformats.org/officeDocument/2006/relationships/hyperlink" Target="https://volcano.si.edu/faq/index.cfm?question=activevolcano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7" Type="http://schemas.openxmlformats.org/officeDocument/2006/relationships/image" Target="media/image7.png"/><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8"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2.png"/><Relationship Id="rId10" Type="http://schemas.openxmlformats.org/officeDocument/2006/relationships/image" Target="media/image15.png"/></Relationships>
</file>

<file path=word/_rels/header6.xml.rels><?xml version="1.0" encoding="UTF-8" standalone="yes"?>
<Relationships xmlns="http://schemas.openxmlformats.org/package/2006/relationships"><Relationship Id="rId1" Type="http://schemas.openxmlformats.org/officeDocument/2006/relationships/image" Target="media/image12.png"/><Relationship Id="rId11" Type="http://schemas.openxmlformats.org/officeDocument/2006/relationships/image" Target="media/image15.png"/></Relationships>
</file>

<file path=word/_rels/header7.xml.rels><?xml version="1.0" encoding="UTF-8" standalone="yes"?>
<Relationships xmlns="http://schemas.openxmlformats.org/package/2006/relationships"><Relationship Id="rId13" Type="http://schemas.openxmlformats.org/officeDocument/2006/relationships/image" Target="media/image310.png"/><Relationship Id="rId1" Type="http://schemas.openxmlformats.org/officeDocument/2006/relationships/image" Target="media/image29.png"/></Relationships>
</file>

<file path=word/_rels/header8.xml.rels><?xml version="1.0" encoding="UTF-8" standalone="yes"?>
<Relationships xmlns="http://schemas.openxmlformats.org/package/2006/relationships"><Relationship Id="rId1" Type="http://schemas.openxmlformats.org/officeDocument/2006/relationships/image" Target="media/image30.png"/><Relationship Id="rId15" Type="http://schemas.openxmlformats.org/officeDocument/2006/relationships/image" Target="media/image330.png"/></Relationships>
</file>

<file path=word/_rels/header9.xml.rels><?xml version="1.0" encoding="UTF-8" standalone="yes"?>
<Relationships xmlns="http://schemas.openxmlformats.org/package/2006/relationships"><Relationship Id="rId16" Type="http://schemas.openxmlformats.org/officeDocument/2006/relationships/image" Target="media/image310.png"/><Relationship Id="rId1" Type="http://schemas.openxmlformats.org/officeDocument/2006/relationships/image" Target="media/image29.png"/></Relationships>
</file>

<file path=word/_rels/header10.xml.rels><?xml version="1.0" encoding="UTF-8" standalone="yes"?>
<Relationships xmlns="http://schemas.openxmlformats.org/package/2006/relationships"><Relationship Id="rId17" Type="http://schemas.openxmlformats.org/officeDocument/2006/relationships/image" Target="media/image330.png"/><Relationship Id="rId1" Type="http://schemas.openxmlformats.org/officeDocument/2006/relationships/image" Target="media/image30.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Wirtschaftliche Schäden</a:t>
            </a:r>
            <a:r>
              <a:rPr lang="en-US" sz="1000" baseline="0"/>
              <a:t> durch Naturkatastrophen</a:t>
            </a:r>
            <a:r>
              <a:rPr lang="en-US" sz="1000"/>
              <a:t> in Mrd. US-Dollar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Wirtschaftliche Schäden in Mrd. US-Dollar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Tabelle1!$A$2:$A$6</c:f>
              <c:strCache>
                <c:ptCount val="5"/>
                <c:pt idx="0">
                  <c:v>1970-79</c:v>
                </c:pt>
                <c:pt idx="1">
                  <c:v>1980-89</c:v>
                </c:pt>
                <c:pt idx="2">
                  <c:v>1990-99</c:v>
                </c:pt>
                <c:pt idx="3">
                  <c:v>2000-09</c:v>
                </c:pt>
                <c:pt idx="4">
                  <c:v>2010-19</c:v>
                </c:pt>
              </c:strCache>
            </c:strRef>
          </c:cat>
          <c:val>
            <c:numRef>
              <c:f>Tabelle1!$B$2:$B$6</c:f>
              <c:numCache>
                <c:formatCode>General</c:formatCode>
                <c:ptCount val="5"/>
                <c:pt idx="0">
                  <c:v>175</c:v>
                </c:pt>
                <c:pt idx="1">
                  <c:v>289</c:v>
                </c:pt>
                <c:pt idx="2">
                  <c:v>852</c:v>
                </c:pt>
                <c:pt idx="3">
                  <c:v>942</c:v>
                </c:pt>
                <c:pt idx="4">
                  <c:v>1378</c:v>
                </c:pt>
              </c:numCache>
            </c:numRef>
          </c:val>
          <c:extLst>
            <c:ext xmlns:c16="http://schemas.microsoft.com/office/drawing/2014/chart" uri="{C3380CC4-5D6E-409C-BE32-E72D297353CC}">
              <c16:uniqueId val="{00000000-03AC-40A2-AC6E-4D6103F2E6E3}"/>
            </c:ext>
          </c:extLst>
        </c:ser>
        <c:dLbls>
          <c:showLegendKey val="0"/>
          <c:showVal val="0"/>
          <c:showCatName val="0"/>
          <c:showSerName val="0"/>
          <c:showPercent val="0"/>
          <c:showBubbleSize val="0"/>
        </c:dLbls>
        <c:gapWidth val="219"/>
        <c:overlap val="-27"/>
        <c:axId val="288157056"/>
        <c:axId val="249179296"/>
      </c:barChart>
      <c:catAx>
        <c:axId val="28815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9179296"/>
        <c:crosses val="autoZero"/>
        <c:auto val="1"/>
        <c:lblAlgn val="ctr"/>
        <c:lblOffset val="100"/>
        <c:noMultiLvlLbl val="0"/>
      </c:catAx>
      <c:valAx>
        <c:axId val="24917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88157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Wirtschaftliche Schäden</a:t>
            </a:r>
            <a:r>
              <a:rPr lang="en-US" sz="1000" baseline="0"/>
              <a:t> durch Naturkatastrophen</a:t>
            </a:r>
            <a:r>
              <a:rPr lang="en-US" sz="1000"/>
              <a:t> in Mrd. US-Dollar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Wirtschaftliche Schäden in Mrd. US-Dollar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Tabelle1!$A$2:$A$3</c:f>
              <c:strCache>
                <c:ptCount val="2"/>
                <c:pt idx="0">
                  <c:v>2000-09</c:v>
                </c:pt>
                <c:pt idx="1">
                  <c:v>2010-19</c:v>
                </c:pt>
              </c:strCache>
            </c:strRef>
          </c:cat>
          <c:val>
            <c:numRef>
              <c:f>Tabelle1!$B$2:$B$3</c:f>
              <c:numCache>
                <c:formatCode>General</c:formatCode>
                <c:ptCount val="2"/>
                <c:pt idx="0">
                  <c:v>942</c:v>
                </c:pt>
                <c:pt idx="1">
                  <c:v>1378</c:v>
                </c:pt>
              </c:numCache>
            </c:numRef>
          </c:val>
          <c:extLst>
            <c:ext xmlns:c16="http://schemas.microsoft.com/office/drawing/2014/chart" uri="{C3380CC4-5D6E-409C-BE32-E72D297353CC}">
              <c16:uniqueId val="{00000000-E936-4B77-B0D8-21335D0053AA}"/>
            </c:ext>
          </c:extLst>
        </c:ser>
        <c:dLbls>
          <c:showLegendKey val="0"/>
          <c:showVal val="0"/>
          <c:showCatName val="0"/>
          <c:showSerName val="0"/>
          <c:showPercent val="0"/>
          <c:showBubbleSize val="0"/>
        </c:dLbls>
        <c:gapWidth val="219"/>
        <c:overlap val="-27"/>
        <c:axId val="300089088"/>
        <c:axId val="289434416"/>
      </c:barChart>
      <c:catAx>
        <c:axId val="30008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89434416"/>
        <c:crosses val="autoZero"/>
        <c:auto val="1"/>
        <c:lblAlgn val="ctr"/>
        <c:lblOffset val="100"/>
        <c:noMultiLvlLbl val="0"/>
      </c:catAx>
      <c:valAx>
        <c:axId val="289434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0089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Teuerste Überschwemmungen in Europa von 1980 bis 2020 in Mrd. Euro</a:t>
            </a:r>
          </a:p>
        </c:rich>
      </c:tx>
      <c:layout>
        <c:manualLayout>
          <c:xMode val="edge"/>
          <c:yMode val="edge"/>
          <c:x val="0.13552733296521258"/>
          <c:y val="3.51906158357771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Gesamtschaden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Tabelle1!$A$2:$A$6</c:f>
              <c:strCache>
                <c:ptCount val="5"/>
                <c:pt idx="0">
                  <c:v>Überschwemmung, Sturzfluten 2002 (DE, AT, CH, SL, CZ, HU)</c:v>
                </c:pt>
                <c:pt idx="1">
                  <c:v>Überschwemmung, Erdrutsche 2000 
(IT, CH)</c:v>
                </c:pt>
                <c:pt idx="2">
                  <c:v>Überschwemmung, Sturzfluten 1994 (IT)</c:v>
                </c:pt>
                <c:pt idx="3">
                  <c:v>Überschwemmung 1997 (PL, CZ, DE, 
AT, SL)</c:v>
                </c:pt>
                <c:pt idx="4">
                  <c:v>Überschwemmung 2013 (DE, AT, CZ, CH, HU)</c:v>
                </c:pt>
              </c:strCache>
            </c:strRef>
          </c:cat>
          <c:val>
            <c:numRef>
              <c:f>Tabelle1!$B$2:$B$6</c:f>
              <c:numCache>
                <c:formatCode>0.0</c:formatCode>
                <c:ptCount val="5"/>
                <c:pt idx="0">
                  <c:v>22.495999999999999</c:v>
                </c:pt>
                <c:pt idx="1">
                  <c:v>13.518000000000001</c:v>
                </c:pt>
                <c:pt idx="2">
                  <c:v>12.590999999999999</c:v>
                </c:pt>
                <c:pt idx="3">
                  <c:v>10.436999999999999</c:v>
                </c:pt>
                <c:pt idx="4">
                  <c:v>10.218999999999999</c:v>
                </c:pt>
              </c:numCache>
            </c:numRef>
          </c:val>
          <c:extLst>
            <c:ext xmlns:c16="http://schemas.microsoft.com/office/drawing/2014/chart" uri="{C3380CC4-5D6E-409C-BE32-E72D297353CC}">
              <c16:uniqueId val="{00000000-D36E-43D5-AF80-A428FD5CFC69}"/>
            </c:ext>
          </c:extLst>
        </c:ser>
        <c:dLbls>
          <c:showLegendKey val="0"/>
          <c:showVal val="0"/>
          <c:showCatName val="0"/>
          <c:showSerName val="0"/>
          <c:showPercent val="0"/>
          <c:showBubbleSize val="0"/>
        </c:dLbls>
        <c:gapWidth val="182"/>
        <c:axId val="301103600"/>
        <c:axId val="301106736"/>
      </c:barChart>
      <c:catAx>
        <c:axId val="301103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de-DE"/>
          </a:p>
        </c:txPr>
        <c:crossAx val="301106736"/>
        <c:crosses val="autoZero"/>
        <c:auto val="1"/>
        <c:lblAlgn val="ctr"/>
        <c:lblOffset val="100"/>
        <c:noMultiLvlLbl val="0"/>
      </c:catAx>
      <c:valAx>
        <c:axId val="3011067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3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Wirtschaftliche Schäden von 1980 bis 2022 in Mrd. US-Dollar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Wirtschaftliche Schäden von 1980 bis 2022 in Mrd. US-Dollar)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Tabelle1!$A$2:$A$6</c:f>
              <c:strCache>
                <c:ptCount val="5"/>
                <c:pt idx="0">
                  <c:v>Erdbeben und Tsunami von Tohoku (Japan, 2011)</c:v>
                </c:pt>
                <c:pt idx="1">
                  <c:v>Hurrikan Katrina 
(USA, 2005)</c:v>
                </c:pt>
                <c:pt idx="2">
                  <c:v>Erdbeben von Kobe (Japan, 1995)</c:v>
                </c:pt>
                <c:pt idx="3">
                  <c:v>Hurrikan Harvey 
(USA, 2017)</c:v>
                </c:pt>
                <c:pt idx="4">
                  <c:v>Erdbeben von Sichuan (Volksrepublik China, 2008)</c:v>
                </c:pt>
              </c:strCache>
            </c:strRef>
          </c:cat>
          <c:val>
            <c:numRef>
              <c:f>Tabelle1!$B$2:$B$6</c:f>
              <c:numCache>
                <c:formatCode>General</c:formatCode>
                <c:ptCount val="5"/>
                <c:pt idx="0">
                  <c:v>210</c:v>
                </c:pt>
                <c:pt idx="1">
                  <c:v>125</c:v>
                </c:pt>
                <c:pt idx="2">
                  <c:v>100</c:v>
                </c:pt>
                <c:pt idx="3">
                  <c:v>85</c:v>
                </c:pt>
                <c:pt idx="4">
                  <c:v>85</c:v>
                </c:pt>
              </c:numCache>
            </c:numRef>
          </c:val>
          <c:extLst>
            <c:ext xmlns:c16="http://schemas.microsoft.com/office/drawing/2014/chart" uri="{C3380CC4-5D6E-409C-BE32-E72D297353CC}">
              <c16:uniqueId val="{00000000-1F2A-491E-9FAF-46F97ADD5F93}"/>
            </c:ext>
          </c:extLst>
        </c:ser>
        <c:dLbls>
          <c:showLegendKey val="0"/>
          <c:showVal val="0"/>
          <c:showCatName val="0"/>
          <c:showSerName val="0"/>
          <c:showPercent val="0"/>
          <c:showBubbleSize val="0"/>
        </c:dLbls>
        <c:gapWidth val="219"/>
        <c:overlap val="-27"/>
        <c:axId val="301103992"/>
        <c:axId val="301104776"/>
      </c:barChart>
      <c:catAx>
        <c:axId val="301103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de-DE"/>
          </a:p>
        </c:txPr>
        <c:crossAx val="301104776"/>
        <c:crosses val="autoZero"/>
        <c:auto val="1"/>
        <c:lblAlgn val="ctr"/>
        <c:lblOffset val="100"/>
        <c:noMultiLvlLbl val="0"/>
      </c:catAx>
      <c:valAx>
        <c:axId val="301104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3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Die größten Waldbrände in Kalifornien</a:t>
            </a:r>
            <a:r>
              <a:rPr lang="en-US" sz="1000" baseline="0"/>
              <a:t> nach Anzahl der zerstörten Bauten</a:t>
            </a:r>
            <a:endParaRPr lang="en-US"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Die größten Waldbrände in Kalifornien nach Anzahl der zerstörten Bauten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Tabelle1!$A$2:$A$6</c:f>
              <c:strCache>
                <c:ptCount val="5"/>
                <c:pt idx="0">
                  <c:v>Camp Fire (November 2018)</c:v>
                </c:pt>
                <c:pt idx="1">
                  <c:v>Tubbs (Oktober 2017)</c:v>
                </c:pt>
                <c:pt idx="2">
                  <c:v>Tunnel (Oktober 1991)</c:v>
                </c:pt>
                <c:pt idx="3">
                  <c:v>Cedar (Oktober 2003)</c:v>
                </c:pt>
                <c:pt idx="4">
                  <c:v>North Complex (August 2020)</c:v>
                </c:pt>
              </c:strCache>
            </c:strRef>
          </c:cat>
          <c:val>
            <c:numRef>
              <c:f>Tabelle1!$B$2:$B$6</c:f>
              <c:numCache>
                <c:formatCode>General</c:formatCode>
                <c:ptCount val="5"/>
                <c:pt idx="0">
                  <c:v>18804</c:v>
                </c:pt>
                <c:pt idx="1">
                  <c:v>5636</c:v>
                </c:pt>
                <c:pt idx="2">
                  <c:v>2900</c:v>
                </c:pt>
                <c:pt idx="3">
                  <c:v>2820</c:v>
                </c:pt>
                <c:pt idx="4">
                  <c:v>2352</c:v>
                </c:pt>
              </c:numCache>
            </c:numRef>
          </c:val>
          <c:extLst>
            <c:ext xmlns:c16="http://schemas.microsoft.com/office/drawing/2014/chart" uri="{C3380CC4-5D6E-409C-BE32-E72D297353CC}">
              <c16:uniqueId val="{00000000-B25A-4327-AF37-9675273568BE}"/>
            </c:ext>
          </c:extLst>
        </c:ser>
        <c:dLbls>
          <c:showLegendKey val="0"/>
          <c:showVal val="0"/>
          <c:showCatName val="0"/>
          <c:showSerName val="0"/>
          <c:showPercent val="0"/>
          <c:showBubbleSize val="0"/>
        </c:dLbls>
        <c:gapWidth val="219"/>
        <c:overlap val="-27"/>
        <c:axId val="301101640"/>
        <c:axId val="301104384"/>
      </c:barChart>
      <c:catAx>
        <c:axId val="301101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4384"/>
        <c:crosses val="autoZero"/>
        <c:auto val="1"/>
        <c:lblAlgn val="ctr"/>
        <c:lblOffset val="100"/>
        <c:noMultiLvlLbl val="0"/>
      </c:catAx>
      <c:valAx>
        <c:axId val="301104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1640"/>
        <c:crosses val="autoZero"/>
        <c:crossBetween val="between"/>
        <c:majorUnit val="40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Anzahl von Erdbeben nach Ländern von 1900 bis 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Anzahl von Erdbeben nach Ländern von 1900 bis 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Tabelle1!$A$2:$A$6</c:f>
              <c:strCache>
                <c:ptCount val="5"/>
                <c:pt idx="0">
                  <c:v>Volksrepublik China</c:v>
                </c:pt>
                <c:pt idx="1">
                  <c:v>Indonesien</c:v>
                </c:pt>
                <c:pt idx="2">
                  <c:v>Iran</c:v>
                </c:pt>
                <c:pt idx="3">
                  <c:v>Japan</c:v>
                </c:pt>
                <c:pt idx="4">
                  <c:v>Türkei</c:v>
                </c:pt>
              </c:strCache>
            </c:strRef>
          </c:cat>
          <c:val>
            <c:numRef>
              <c:f>Tabelle1!$B$2:$B$6</c:f>
              <c:numCache>
                <c:formatCode>General</c:formatCode>
                <c:ptCount val="5"/>
                <c:pt idx="0">
                  <c:v>363</c:v>
                </c:pt>
                <c:pt idx="1">
                  <c:v>283</c:v>
                </c:pt>
                <c:pt idx="2">
                  <c:v>218</c:v>
                </c:pt>
                <c:pt idx="3">
                  <c:v>213</c:v>
                </c:pt>
                <c:pt idx="4">
                  <c:v>169</c:v>
                </c:pt>
              </c:numCache>
            </c:numRef>
          </c:val>
          <c:extLst>
            <c:ext xmlns:c16="http://schemas.microsoft.com/office/drawing/2014/chart" uri="{C3380CC4-5D6E-409C-BE32-E72D297353CC}">
              <c16:uniqueId val="{00000000-7091-44F8-9C66-6494ECE88F25}"/>
            </c:ext>
          </c:extLst>
        </c:ser>
        <c:dLbls>
          <c:showLegendKey val="0"/>
          <c:showVal val="0"/>
          <c:showCatName val="0"/>
          <c:showSerName val="0"/>
          <c:showPercent val="0"/>
          <c:showBubbleSize val="0"/>
        </c:dLbls>
        <c:gapWidth val="219"/>
        <c:overlap val="-27"/>
        <c:axId val="301102424"/>
        <c:axId val="301105560"/>
      </c:barChart>
      <c:catAx>
        <c:axId val="301102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5560"/>
        <c:crosses val="autoZero"/>
        <c:auto val="1"/>
        <c:lblAlgn val="ctr"/>
        <c:lblOffset val="100"/>
        <c:noMultiLvlLbl val="0"/>
      </c:catAx>
      <c:valAx>
        <c:axId val="301105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2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Wirtschaftliche Schäden nach Vulkanausbrüchen in Mio. US-Dollar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Wirtschaftlicher Schaden in Mio. US-Dollar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Tabelle1!$A$2:$A$6</c:f>
              <c:strCache>
                <c:ptCount val="5"/>
                <c:pt idx="0">
                  <c:v>St. Helens, USA (1980)</c:v>
                </c:pt>
                <c:pt idx="1">
                  <c:v>Merapi, Indonesien (2010)</c:v>
                </c:pt>
                <c:pt idx="2">
                  <c:v>Kilauea, USA (2018)</c:v>
                </c:pt>
                <c:pt idx="3">
                  <c:v>Fuego, Guatemala (2018)</c:v>
                </c:pt>
                <c:pt idx="4">
                  <c:v>Sinabung, Sumatra (2016)</c:v>
                </c:pt>
              </c:strCache>
            </c:strRef>
          </c:cat>
          <c:val>
            <c:numRef>
              <c:f>Tabelle1!$B$2:$B$6</c:f>
              <c:numCache>
                <c:formatCode>General</c:formatCode>
                <c:ptCount val="5"/>
                <c:pt idx="0">
                  <c:v>2000</c:v>
                </c:pt>
                <c:pt idx="1">
                  <c:v>600</c:v>
                </c:pt>
                <c:pt idx="2">
                  <c:v>370</c:v>
                </c:pt>
                <c:pt idx="3">
                  <c:v>120</c:v>
                </c:pt>
                <c:pt idx="4">
                  <c:v>100</c:v>
                </c:pt>
              </c:numCache>
            </c:numRef>
          </c:val>
          <c:extLst>
            <c:ext xmlns:c16="http://schemas.microsoft.com/office/drawing/2014/chart" uri="{C3380CC4-5D6E-409C-BE32-E72D297353CC}">
              <c16:uniqueId val="{00000000-9A14-421E-9630-ACA9CFB5CB28}"/>
            </c:ext>
          </c:extLst>
        </c:ser>
        <c:dLbls>
          <c:showLegendKey val="0"/>
          <c:showVal val="0"/>
          <c:showCatName val="0"/>
          <c:showSerName val="0"/>
          <c:showPercent val="0"/>
          <c:showBubbleSize val="0"/>
        </c:dLbls>
        <c:gapWidth val="219"/>
        <c:overlap val="-27"/>
        <c:axId val="301105952"/>
        <c:axId val="301099288"/>
      </c:barChart>
      <c:catAx>
        <c:axId val="30110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099288"/>
        <c:crosses val="autoZero"/>
        <c:auto val="1"/>
        <c:lblAlgn val="ctr"/>
        <c:lblOffset val="100"/>
        <c:noMultiLvlLbl val="0"/>
      </c:catAx>
      <c:valAx>
        <c:axId val="301099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5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de-AT" sz="1000"/>
              <a:t>Anzahl der Lawinenunfälle und Lawinentoten in Österreich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barChart>
        <c:barDir val="col"/>
        <c:grouping val="clustered"/>
        <c:varyColors val="0"/>
        <c:ser>
          <c:idx val="0"/>
          <c:order val="0"/>
          <c:tx>
            <c:strRef>
              <c:f>Tabelle1!$B$1</c:f>
              <c:strCache>
                <c:ptCount val="1"/>
                <c:pt idx="0">
                  <c:v>Lawinenunfälle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Tabelle1!$A$2:$A$7</c:f>
              <c:numCache>
                <c:formatCode>General</c:formatCode>
                <c:ptCount val="6"/>
                <c:pt idx="0">
                  <c:v>2016</c:v>
                </c:pt>
                <c:pt idx="1">
                  <c:v>2017</c:v>
                </c:pt>
                <c:pt idx="2">
                  <c:v>2018</c:v>
                </c:pt>
                <c:pt idx="3">
                  <c:v>2019</c:v>
                </c:pt>
                <c:pt idx="4">
                  <c:v>2020</c:v>
                </c:pt>
                <c:pt idx="5">
                  <c:v>2021</c:v>
                </c:pt>
              </c:numCache>
            </c:numRef>
          </c:cat>
          <c:val>
            <c:numRef>
              <c:f>Tabelle1!$B$2:$B$7</c:f>
              <c:numCache>
                <c:formatCode>General</c:formatCode>
                <c:ptCount val="6"/>
                <c:pt idx="0">
                  <c:v>101</c:v>
                </c:pt>
                <c:pt idx="1">
                  <c:v>137</c:v>
                </c:pt>
                <c:pt idx="2">
                  <c:v>95</c:v>
                </c:pt>
                <c:pt idx="3">
                  <c:v>101</c:v>
                </c:pt>
                <c:pt idx="4">
                  <c:v>58</c:v>
                </c:pt>
                <c:pt idx="5">
                  <c:v>130</c:v>
                </c:pt>
              </c:numCache>
            </c:numRef>
          </c:val>
          <c:extLst>
            <c:ext xmlns:c16="http://schemas.microsoft.com/office/drawing/2014/chart" uri="{C3380CC4-5D6E-409C-BE32-E72D297353CC}">
              <c16:uniqueId val="{00000000-0F1D-4228-BAFE-AD0A56B5DB5A}"/>
            </c:ext>
          </c:extLst>
        </c:ser>
        <c:ser>
          <c:idx val="1"/>
          <c:order val="1"/>
          <c:tx>
            <c:strRef>
              <c:f>Tabelle1!$C$1</c:f>
              <c:strCache>
                <c:ptCount val="1"/>
                <c:pt idx="0">
                  <c:v>Lawinentote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Tabelle1!$A$2:$A$7</c:f>
              <c:numCache>
                <c:formatCode>General</c:formatCode>
                <c:ptCount val="6"/>
                <c:pt idx="0">
                  <c:v>2016</c:v>
                </c:pt>
                <c:pt idx="1">
                  <c:v>2017</c:v>
                </c:pt>
                <c:pt idx="2">
                  <c:v>2018</c:v>
                </c:pt>
                <c:pt idx="3">
                  <c:v>2019</c:v>
                </c:pt>
                <c:pt idx="4">
                  <c:v>2020</c:v>
                </c:pt>
                <c:pt idx="5">
                  <c:v>2021</c:v>
                </c:pt>
              </c:numCache>
            </c:numRef>
          </c:cat>
          <c:val>
            <c:numRef>
              <c:f>Tabelle1!$C$2:$C$7</c:f>
              <c:numCache>
                <c:formatCode>General</c:formatCode>
                <c:ptCount val="6"/>
                <c:pt idx="0">
                  <c:v>17</c:v>
                </c:pt>
                <c:pt idx="1">
                  <c:v>26</c:v>
                </c:pt>
                <c:pt idx="2">
                  <c:v>15</c:v>
                </c:pt>
                <c:pt idx="3">
                  <c:v>22</c:v>
                </c:pt>
                <c:pt idx="4">
                  <c:v>11</c:v>
                </c:pt>
                <c:pt idx="5">
                  <c:v>18</c:v>
                </c:pt>
              </c:numCache>
            </c:numRef>
          </c:val>
          <c:extLst>
            <c:ext xmlns:c16="http://schemas.microsoft.com/office/drawing/2014/chart" uri="{C3380CC4-5D6E-409C-BE32-E72D297353CC}">
              <c16:uniqueId val="{00000001-0F1D-4228-BAFE-AD0A56B5DB5A}"/>
            </c:ext>
          </c:extLst>
        </c:ser>
        <c:dLbls>
          <c:showLegendKey val="0"/>
          <c:showVal val="0"/>
          <c:showCatName val="0"/>
          <c:showSerName val="0"/>
          <c:showPercent val="0"/>
          <c:showBubbleSize val="0"/>
        </c:dLbls>
        <c:gapWidth val="219"/>
        <c:overlap val="-27"/>
        <c:axId val="301100464"/>
        <c:axId val="299196984"/>
      </c:barChart>
      <c:catAx>
        <c:axId val="30110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99196984"/>
        <c:crosses val="autoZero"/>
        <c:auto val="1"/>
        <c:lblAlgn val="ctr"/>
        <c:lblOffset val="100"/>
        <c:noMultiLvlLbl val="0"/>
      </c:catAx>
      <c:valAx>
        <c:axId val="299196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301100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8a1803-52f3-4d4f-bff9-093c0d5dc281" xsi:nil="true"/>
    <lcf76f155ced4ddcb4097134ff3c332f xmlns="f799415d-695a-4815-bd71-e216a568b99c">
      <Terms xmlns="http://schemas.microsoft.com/office/infopath/2007/PartnerControls"/>
    </lcf76f155ced4ddcb4097134ff3c332f>
    <SharedWithUsers xmlns="698a1803-52f3-4d4f-bff9-093c0d5dc281">
      <UserInfo>
        <DisplayName>Anna Steinbauer</DisplayName>
        <AccountId>30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7EEF27-7AC4-4044-B597-3198EBD326FE}">
  <ds:schemaRefs>
    <ds:schemaRef ds:uri="http://schemas.microsoft.com/office/infopath/2007/PartnerControls"/>
    <ds:schemaRef ds:uri="http://purl.org/dc/terms/"/>
    <ds:schemaRef ds:uri="http://purl.org/dc/elements/1.1/"/>
    <ds:schemaRef ds:uri="http://schemas.openxmlformats.org/package/2006/metadata/core-properties"/>
    <ds:schemaRef ds:uri="698a1803-52f3-4d4f-bff9-093c0d5dc281"/>
    <ds:schemaRef ds:uri="http://www.w3.org/XML/1998/namespace"/>
    <ds:schemaRef ds:uri="http://purl.org/dc/dcmitype/"/>
    <ds:schemaRef ds:uri="http://schemas.microsoft.com/office/2006/documentManagement/types"/>
    <ds:schemaRef ds:uri="f799415d-695a-4815-bd71-e216a568b99c"/>
    <ds:schemaRef ds:uri="http://schemas.microsoft.com/office/2006/metadata/properties"/>
  </ds:schemaRefs>
</ds:datastoreItem>
</file>

<file path=customXml/itemProps2.xml><?xml version="1.0" encoding="utf-8"?>
<ds:datastoreItem xmlns:ds="http://schemas.openxmlformats.org/officeDocument/2006/customXml" ds:itemID="{DF3738D9-3EC1-4827-B912-AC12B715FFDE}">
  <ds:schemaRefs>
    <ds:schemaRef ds:uri="http://schemas.microsoft.com/sharepoint/v3/contenttype/forms"/>
  </ds:schemaRefs>
</ds:datastoreItem>
</file>

<file path=customXml/itemProps3.xml><?xml version="1.0" encoding="utf-8"?>
<ds:datastoreItem xmlns:ds="http://schemas.openxmlformats.org/officeDocument/2006/customXml" ds:itemID="{87828C90-C6D2-4EF9-9942-A04C3330A461}">
  <ds:schemaRefs>
    <ds:schemaRef ds:uri="http://schemas.openxmlformats.org/officeDocument/2006/bibliography"/>
  </ds:schemaRefs>
</ds:datastoreItem>
</file>

<file path=customXml/itemProps4.xml><?xml version="1.0" encoding="utf-8"?>
<ds:datastoreItem xmlns:ds="http://schemas.openxmlformats.org/officeDocument/2006/customXml" ds:itemID="{FCEB6254-9FFC-4AD6-A2F4-4859A6786395}"/>
</file>

<file path=docProps/app.xml><?xml version="1.0" encoding="utf-8"?>
<Properties xmlns="http://schemas.openxmlformats.org/officeDocument/2006/extended-properties" xmlns:vt="http://schemas.openxmlformats.org/officeDocument/2006/docPropsVTypes">
  <Template>Normal.dotm</Template>
  <TotalTime>0</TotalTime>
  <Pages>54</Pages>
  <Words>10751</Words>
  <Characters>67734</Characters>
  <Application>Microsoft Office Word</Application>
  <DocSecurity>0</DocSecurity>
  <Lines>564</Lines>
  <Paragraphs>156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78329</CharactersWithSpaces>
  <SharedDoc>false</SharedDoc>
  <HLinks>
    <vt:vector size="306" baseType="variant">
      <vt:variant>
        <vt:i4>4653097</vt:i4>
      </vt:variant>
      <vt:variant>
        <vt:i4>33</vt:i4>
      </vt:variant>
      <vt:variant>
        <vt:i4>0</vt:i4>
      </vt:variant>
      <vt:variant>
        <vt:i4>5</vt:i4>
      </vt:variant>
      <vt:variant>
        <vt:lpwstr>mailto:office@wirtschaft-erleben.at</vt:lpwstr>
      </vt:variant>
      <vt:variant>
        <vt:lpwstr/>
      </vt:variant>
      <vt:variant>
        <vt:i4>196681</vt:i4>
      </vt:variant>
      <vt:variant>
        <vt:i4>27</vt:i4>
      </vt:variant>
      <vt:variant>
        <vt:i4>0</vt:i4>
      </vt:variant>
      <vt:variant>
        <vt:i4>5</vt:i4>
      </vt:variant>
      <vt:variant>
        <vt:lpwstr>https://create.kahoot.it/share/lp4-naturgefahren-umwelt-gesellschaft-wirtschaft/56eaf795-9642-48fc-8da9-c07ca1fe98ef</vt:lpwstr>
      </vt:variant>
      <vt:variant>
        <vt:lpwstr/>
      </vt:variant>
      <vt:variant>
        <vt:i4>6553658</vt:i4>
      </vt:variant>
      <vt:variant>
        <vt:i4>24</vt:i4>
      </vt:variant>
      <vt:variant>
        <vt:i4>0</vt:i4>
      </vt:variant>
      <vt:variant>
        <vt:i4>5</vt:i4>
      </vt:variant>
      <vt:variant>
        <vt:lpwstr>https://www.schubu.at/t4-5</vt:lpwstr>
      </vt:variant>
      <vt:variant>
        <vt:lpwstr/>
      </vt:variant>
      <vt:variant>
        <vt:i4>262230</vt:i4>
      </vt:variant>
      <vt:variant>
        <vt:i4>21</vt:i4>
      </vt:variant>
      <vt:variant>
        <vt:i4>0</vt:i4>
      </vt:variant>
      <vt:variant>
        <vt:i4>5</vt:i4>
      </vt:variant>
      <vt:variant>
        <vt:lpwstr>https://stummekarten.hoelzel.at/cgi-bin/mapserv?layer=erde_staatsgrenzen&amp;imgxy=400.0+275.0&amp;imgext=170096071.000000+181319192.662078+207485146.000000+207009558.337922&amp;map=%2Fgeodaten%2Ferde_png.map&amp;savequery=true&amp;mapext=shapes</vt:lpwstr>
      </vt:variant>
      <vt:variant>
        <vt:lpwstr/>
      </vt:variant>
      <vt:variant>
        <vt:i4>6946883</vt:i4>
      </vt:variant>
      <vt:variant>
        <vt:i4>18</vt:i4>
      </vt:variant>
      <vt:variant>
        <vt:i4>0</vt:i4>
      </vt:variant>
      <vt:variant>
        <vt:i4>5</vt:i4>
      </vt:variant>
      <vt:variant>
        <vt:lpwstr>https://www.eduacademy.at/gwb/pluginfile.php/66910/mod_resource/content/2/LehrplanGW2023_AHS_Auszug.pdf</vt:lpwstr>
      </vt:variant>
      <vt:variant>
        <vt:lpwstr/>
      </vt:variant>
      <vt:variant>
        <vt:i4>1507379</vt:i4>
      </vt:variant>
      <vt:variant>
        <vt:i4>14</vt:i4>
      </vt:variant>
      <vt:variant>
        <vt:i4>0</vt:i4>
      </vt:variant>
      <vt:variant>
        <vt:i4>5</vt:i4>
      </vt:variant>
      <vt:variant>
        <vt:lpwstr/>
      </vt:variant>
      <vt:variant>
        <vt:lpwstr>_Toc101436022</vt:lpwstr>
      </vt:variant>
      <vt:variant>
        <vt:i4>1310771</vt:i4>
      </vt:variant>
      <vt:variant>
        <vt:i4>11</vt:i4>
      </vt:variant>
      <vt:variant>
        <vt:i4>0</vt:i4>
      </vt:variant>
      <vt:variant>
        <vt:i4>5</vt:i4>
      </vt:variant>
      <vt:variant>
        <vt:lpwstr/>
      </vt:variant>
      <vt:variant>
        <vt:lpwstr>_Toc101436018</vt:lpwstr>
      </vt:variant>
      <vt:variant>
        <vt:i4>1310771</vt:i4>
      </vt:variant>
      <vt:variant>
        <vt:i4>8</vt:i4>
      </vt:variant>
      <vt:variant>
        <vt:i4>0</vt:i4>
      </vt:variant>
      <vt:variant>
        <vt:i4>5</vt:i4>
      </vt:variant>
      <vt:variant>
        <vt:lpwstr/>
      </vt:variant>
      <vt:variant>
        <vt:lpwstr>_Toc101436017</vt:lpwstr>
      </vt:variant>
      <vt:variant>
        <vt:i4>1310771</vt:i4>
      </vt:variant>
      <vt:variant>
        <vt:i4>5</vt:i4>
      </vt:variant>
      <vt:variant>
        <vt:i4>0</vt:i4>
      </vt:variant>
      <vt:variant>
        <vt:i4>5</vt:i4>
      </vt:variant>
      <vt:variant>
        <vt:lpwstr/>
      </vt:variant>
      <vt:variant>
        <vt:lpwstr>_Toc101436016</vt:lpwstr>
      </vt:variant>
      <vt:variant>
        <vt:i4>1310771</vt:i4>
      </vt:variant>
      <vt:variant>
        <vt:i4>2</vt:i4>
      </vt:variant>
      <vt:variant>
        <vt:i4>0</vt:i4>
      </vt:variant>
      <vt:variant>
        <vt:i4>5</vt:i4>
      </vt:variant>
      <vt:variant>
        <vt:lpwstr/>
      </vt:variant>
      <vt:variant>
        <vt:lpwstr>_Toc101436015</vt:lpwstr>
      </vt:variant>
      <vt:variant>
        <vt:i4>5373955</vt:i4>
      </vt:variant>
      <vt:variant>
        <vt:i4>54</vt:i4>
      </vt:variant>
      <vt:variant>
        <vt:i4>0</vt:i4>
      </vt:variant>
      <vt:variant>
        <vt:i4>5</vt:i4>
      </vt:variant>
      <vt:variant>
        <vt:lpwstr>https://de.statista.com/statistik/daten/studie/798794/umfrage/lawinentote-in-oesterreich-nach-bundeslaendern/</vt:lpwstr>
      </vt:variant>
      <vt:variant>
        <vt:lpwstr/>
      </vt:variant>
      <vt:variant>
        <vt:i4>2752584</vt:i4>
      </vt:variant>
      <vt:variant>
        <vt:i4>51</vt:i4>
      </vt:variant>
      <vt:variant>
        <vt:i4>0</vt:i4>
      </vt:variant>
      <vt:variant>
        <vt:i4>5</vt:i4>
      </vt:variant>
      <vt:variant>
        <vt:lpwstr>http://sturmarchiv.ch/index.php/20001014_01_Schlammlawine_Gondo</vt:lpwstr>
      </vt:variant>
      <vt:variant>
        <vt:lpwstr/>
      </vt:variant>
      <vt:variant>
        <vt:i4>3866669</vt:i4>
      </vt:variant>
      <vt:variant>
        <vt:i4>48</vt:i4>
      </vt:variant>
      <vt:variant>
        <vt:i4>0</vt:i4>
      </vt:variant>
      <vt:variant>
        <vt:i4>5</vt:i4>
      </vt:variant>
      <vt:variant>
        <vt:lpwstr>https://de.wikipedia.org/wiki/Lawinenkatastrophe_von_Galt%C3%BCr</vt:lpwstr>
      </vt:variant>
      <vt:variant>
        <vt:lpwstr>Sachschaden</vt:lpwstr>
      </vt:variant>
      <vt:variant>
        <vt:i4>5242902</vt:i4>
      </vt:variant>
      <vt:variant>
        <vt:i4>45</vt:i4>
      </vt:variant>
      <vt:variant>
        <vt:i4>0</vt:i4>
      </vt:variant>
      <vt:variant>
        <vt:i4>5</vt:i4>
      </vt:variant>
      <vt:variant>
        <vt:lpwstr>https://abs-airbag.com/pages/lawinenarten-und-hangneigung</vt:lpwstr>
      </vt:variant>
      <vt:variant>
        <vt:lpwstr/>
      </vt:variant>
      <vt:variant>
        <vt:i4>6225931</vt:i4>
      </vt:variant>
      <vt:variant>
        <vt:i4>42</vt:i4>
      </vt:variant>
      <vt:variant>
        <vt:i4>0</vt:i4>
      </vt:variant>
      <vt:variant>
        <vt:i4>5</vt:i4>
      </vt:variant>
      <vt:variant>
        <vt:lpwstr>https://de.statista.com/statistik/daten/studie/154934/umfrage/wirtschaftlicher-schaden-infolge-von-vulkanausbruechen/</vt:lpwstr>
      </vt:variant>
      <vt:variant>
        <vt:lpwstr/>
      </vt:variant>
      <vt:variant>
        <vt:i4>2031731</vt:i4>
      </vt:variant>
      <vt:variant>
        <vt:i4>39</vt:i4>
      </vt:variant>
      <vt:variant>
        <vt:i4>0</vt:i4>
      </vt:variant>
      <vt:variant>
        <vt:i4>5</vt:i4>
      </vt:variant>
      <vt:variant>
        <vt:lpwstr>https://de.wikipedia.org/wiki/Montagne_Pel%C3%A9e</vt:lpwstr>
      </vt:variant>
      <vt:variant>
        <vt:lpwstr>Ausbruch_vom_8._Mai_1902</vt:lpwstr>
      </vt:variant>
      <vt:variant>
        <vt:i4>1179654</vt:i4>
      </vt:variant>
      <vt:variant>
        <vt:i4>36</vt:i4>
      </vt:variant>
      <vt:variant>
        <vt:i4>0</vt:i4>
      </vt:variant>
      <vt:variant>
        <vt:i4>5</vt:i4>
      </vt:variant>
      <vt:variant>
        <vt:lpwstr>https://volcano.si.edu/faq/index.cfm?question=activevolcanoes</vt:lpwstr>
      </vt:variant>
      <vt:variant>
        <vt:lpwstr/>
      </vt:variant>
      <vt:variant>
        <vt:i4>6094916</vt:i4>
      </vt:variant>
      <vt:variant>
        <vt:i4>33</vt:i4>
      </vt:variant>
      <vt:variant>
        <vt:i4>0</vt:i4>
      </vt:variant>
      <vt:variant>
        <vt:i4>5</vt:i4>
      </vt:variant>
      <vt:variant>
        <vt:lpwstr>https://de.statista.com/statistik/daten/studie/163479/umfrage/anzahl-von-erdbeben-nach-laendern/</vt:lpwstr>
      </vt:variant>
      <vt:variant>
        <vt:lpwstr/>
      </vt:variant>
      <vt:variant>
        <vt:i4>1835035</vt:i4>
      </vt:variant>
      <vt:variant>
        <vt:i4>30</vt:i4>
      </vt:variant>
      <vt:variant>
        <vt:i4>0</vt:i4>
      </vt:variant>
      <vt:variant>
        <vt:i4>5</vt:i4>
      </vt:variant>
      <vt:variant>
        <vt:lpwstr>https://de.statista.com/statistik/daten/studie/1172562/umfrage/zerstoererischste-waldbraende-in-kalifornien/</vt:lpwstr>
      </vt:variant>
      <vt:variant>
        <vt:lpwstr/>
      </vt:variant>
      <vt:variant>
        <vt:i4>4259846</vt:i4>
      </vt:variant>
      <vt:variant>
        <vt:i4>27</vt:i4>
      </vt:variant>
      <vt:variant>
        <vt:i4>0</vt:i4>
      </vt:variant>
      <vt:variant>
        <vt:i4>5</vt:i4>
      </vt:variant>
      <vt:variant>
        <vt:lpwstr>https://orf.at//stories/3167123/</vt:lpwstr>
      </vt:variant>
      <vt:variant>
        <vt:lpwstr/>
      </vt:variant>
      <vt:variant>
        <vt:i4>6619192</vt:i4>
      </vt:variant>
      <vt:variant>
        <vt:i4>24</vt:i4>
      </vt:variant>
      <vt:variant>
        <vt:i4>0</vt:i4>
      </vt:variant>
      <vt:variant>
        <vt:i4>5</vt:i4>
      </vt:variant>
      <vt:variant>
        <vt:lpwstr>https://www.statista.com/statistics/268126/biggest-natural-disasters-by-economic-damage-since-1980/</vt:lpwstr>
      </vt:variant>
      <vt:variant>
        <vt:lpwstr/>
      </vt:variant>
      <vt:variant>
        <vt:i4>6619192</vt:i4>
      </vt:variant>
      <vt:variant>
        <vt:i4>21</vt:i4>
      </vt:variant>
      <vt:variant>
        <vt:i4>0</vt:i4>
      </vt:variant>
      <vt:variant>
        <vt:i4>5</vt:i4>
      </vt:variant>
      <vt:variant>
        <vt:lpwstr>https://www.statista.com/statistics/268126/biggest-natural-disasters-by-economic-damage-since-1980/</vt:lpwstr>
      </vt:variant>
      <vt:variant>
        <vt:lpwstr/>
      </vt:variant>
      <vt:variant>
        <vt:i4>1179736</vt:i4>
      </vt:variant>
      <vt:variant>
        <vt:i4>18</vt:i4>
      </vt:variant>
      <vt:variant>
        <vt:i4>0</vt:i4>
      </vt:variant>
      <vt:variant>
        <vt:i4>5</vt:i4>
      </vt:variant>
      <vt:variant>
        <vt:lpwstr>https://de.wikipedia.org/wiki/Erdbeben_im_Indischen_Ozean_2004</vt:lpwstr>
      </vt:variant>
      <vt:variant>
        <vt:lpwstr/>
      </vt:variant>
      <vt:variant>
        <vt:i4>3735669</vt:i4>
      </vt:variant>
      <vt:variant>
        <vt:i4>15</vt:i4>
      </vt:variant>
      <vt:variant>
        <vt:i4>0</vt:i4>
      </vt:variant>
      <vt:variant>
        <vt:i4>5</vt:i4>
      </vt:variant>
      <vt:variant>
        <vt:lpwstr>https://tuerkei.diplo.de/blob/1526212/163d058740447ea9fa431180aaa4645b/merkblatt-tsunami-geoforschungszentrums-data.pdf</vt:lpwstr>
      </vt:variant>
      <vt:variant>
        <vt:lpwstr/>
      </vt:variant>
      <vt:variant>
        <vt:i4>7405600</vt:i4>
      </vt:variant>
      <vt:variant>
        <vt:i4>12</vt:i4>
      </vt:variant>
      <vt:variant>
        <vt:i4>0</vt:i4>
      </vt:variant>
      <vt:variant>
        <vt:i4>5</vt:i4>
      </vt:variant>
      <vt:variant>
        <vt:lpwstr>https://ff-weissenkirchen.info/hochwasser/</vt:lpwstr>
      </vt:variant>
      <vt:variant>
        <vt:lpwstr/>
      </vt:variant>
      <vt:variant>
        <vt:i4>6029387</vt:i4>
      </vt:variant>
      <vt:variant>
        <vt:i4>9</vt:i4>
      </vt:variant>
      <vt:variant>
        <vt:i4>0</vt:i4>
      </vt:variant>
      <vt:variant>
        <vt:i4>5</vt:i4>
      </vt:variant>
      <vt:variant>
        <vt:lpwstr>https://de.statista.com/statistik/daten/studie/241043/umfrage/teuerste-ueberschwemmungen-fuer-die-versicherungswirtschaft-in-europa/</vt:lpwstr>
      </vt:variant>
      <vt:variant>
        <vt:lpwstr/>
      </vt:variant>
      <vt:variant>
        <vt:i4>7602294</vt:i4>
      </vt:variant>
      <vt:variant>
        <vt:i4>6</vt:i4>
      </vt:variant>
      <vt:variant>
        <vt:i4>0</vt:i4>
      </vt:variant>
      <vt:variant>
        <vt:i4>5</vt:i4>
      </vt:variant>
      <vt:variant>
        <vt:lpwstr>https://www.derstandard.at/story/2000131908930/der-klimawandel-und-die-tornados-in-den-usa</vt:lpwstr>
      </vt:variant>
      <vt:variant>
        <vt:lpwstr/>
      </vt:variant>
      <vt:variant>
        <vt:i4>6619245</vt:i4>
      </vt:variant>
      <vt:variant>
        <vt:i4>3</vt:i4>
      </vt:variant>
      <vt:variant>
        <vt:i4>0</vt:i4>
      </vt:variant>
      <vt:variant>
        <vt:i4>5</vt:i4>
      </vt:variant>
      <vt:variant>
        <vt:lpwstr>https://de.statista.com/infografik/25813/durch-naturkatastrophen-verursachte-wirtschaftliche-schaeden/</vt:lpwstr>
      </vt:variant>
      <vt:variant>
        <vt:lpwstr/>
      </vt:variant>
      <vt:variant>
        <vt:i4>7733369</vt:i4>
      </vt:variant>
      <vt:variant>
        <vt:i4>0</vt:i4>
      </vt:variant>
      <vt:variant>
        <vt:i4>0</vt:i4>
      </vt:variant>
      <vt:variant>
        <vt:i4>5</vt:i4>
      </vt:variant>
      <vt:variant>
        <vt:lpwstr>https://www.derstandard.at/story/2000130954742/einsatz-gegen-den-waldbrand-im-rax-gebiet-neigt-sich-dem</vt:lpwstr>
      </vt:variant>
      <vt:variant>
        <vt:lpwstr/>
      </vt:variant>
      <vt:variant>
        <vt:i4>4653097</vt:i4>
      </vt:variant>
      <vt:variant>
        <vt:i4>0</vt:i4>
      </vt:variant>
      <vt:variant>
        <vt:i4>0</vt:i4>
      </vt:variant>
      <vt:variant>
        <vt:i4>5</vt:i4>
      </vt:variant>
      <vt:variant>
        <vt:lpwstr>mailto:office@wirtschaft-erleben.at</vt:lpwstr>
      </vt:variant>
      <vt:variant>
        <vt:lpwstr/>
      </vt:variant>
      <vt:variant>
        <vt:i4>7077930</vt:i4>
      </vt:variant>
      <vt:variant>
        <vt:i4>210</vt:i4>
      </vt:variant>
      <vt:variant>
        <vt:i4>0</vt:i4>
      </vt:variant>
      <vt:variant>
        <vt:i4>5</vt:i4>
      </vt:variant>
      <vt:variant>
        <vt:lpwstr>https://creativecommons.org/licenses/by-nc-sa/4.0/</vt:lpwstr>
      </vt:variant>
      <vt:variant>
        <vt:lpwstr/>
      </vt:variant>
      <vt:variant>
        <vt:i4>7077930</vt:i4>
      </vt:variant>
      <vt:variant>
        <vt:i4>195</vt:i4>
      </vt:variant>
      <vt:variant>
        <vt:i4>0</vt:i4>
      </vt:variant>
      <vt:variant>
        <vt:i4>5</vt:i4>
      </vt:variant>
      <vt:variant>
        <vt:lpwstr>https://creativecommons.org/licenses/by-nc-sa/4.0/</vt:lpwstr>
      </vt:variant>
      <vt:variant>
        <vt:lpwstr/>
      </vt:variant>
      <vt:variant>
        <vt:i4>7077930</vt:i4>
      </vt:variant>
      <vt:variant>
        <vt:i4>186</vt:i4>
      </vt:variant>
      <vt:variant>
        <vt:i4>0</vt:i4>
      </vt:variant>
      <vt:variant>
        <vt:i4>5</vt:i4>
      </vt:variant>
      <vt:variant>
        <vt:lpwstr>https://creativecommons.org/licenses/by-nc-sa/4.0/</vt:lpwstr>
      </vt:variant>
      <vt:variant>
        <vt:lpwstr/>
      </vt:variant>
      <vt:variant>
        <vt:i4>7077930</vt:i4>
      </vt:variant>
      <vt:variant>
        <vt:i4>177</vt:i4>
      </vt:variant>
      <vt:variant>
        <vt:i4>0</vt:i4>
      </vt:variant>
      <vt:variant>
        <vt:i4>5</vt:i4>
      </vt:variant>
      <vt:variant>
        <vt:lpwstr>https://creativecommons.org/licenses/by-nc-sa/4.0/</vt:lpwstr>
      </vt:variant>
      <vt:variant>
        <vt:lpwstr/>
      </vt:variant>
      <vt:variant>
        <vt:i4>7077930</vt:i4>
      </vt:variant>
      <vt:variant>
        <vt:i4>168</vt:i4>
      </vt:variant>
      <vt:variant>
        <vt:i4>0</vt:i4>
      </vt:variant>
      <vt:variant>
        <vt:i4>5</vt:i4>
      </vt:variant>
      <vt:variant>
        <vt:lpwstr>https://creativecommons.org/licenses/by-nc-sa/4.0/</vt:lpwstr>
      </vt:variant>
      <vt:variant>
        <vt:lpwstr/>
      </vt:variant>
      <vt:variant>
        <vt:i4>7077930</vt:i4>
      </vt:variant>
      <vt:variant>
        <vt:i4>159</vt:i4>
      </vt:variant>
      <vt:variant>
        <vt:i4>0</vt:i4>
      </vt:variant>
      <vt:variant>
        <vt:i4>5</vt:i4>
      </vt:variant>
      <vt:variant>
        <vt:lpwstr>https://creativecommons.org/licenses/by-nc-sa/4.0/</vt:lpwstr>
      </vt:variant>
      <vt:variant>
        <vt:lpwstr/>
      </vt:variant>
      <vt:variant>
        <vt:i4>7077930</vt:i4>
      </vt:variant>
      <vt:variant>
        <vt:i4>150</vt:i4>
      </vt:variant>
      <vt:variant>
        <vt:i4>0</vt:i4>
      </vt:variant>
      <vt:variant>
        <vt:i4>5</vt:i4>
      </vt:variant>
      <vt:variant>
        <vt:lpwstr>https://creativecommons.org/licenses/by-nc-sa/4.0/</vt:lpwstr>
      </vt:variant>
      <vt:variant>
        <vt:lpwstr/>
      </vt:variant>
      <vt:variant>
        <vt:i4>7077930</vt:i4>
      </vt:variant>
      <vt:variant>
        <vt:i4>141</vt:i4>
      </vt:variant>
      <vt:variant>
        <vt:i4>0</vt:i4>
      </vt:variant>
      <vt:variant>
        <vt:i4>5</vt:i4>
      </vt:variant>
      <vt:variant>
        <vt:lpwstr>https://creativecommons.org/licenses/by-nc-sa/4.0/</vt:lpwstr>
      </vt:variant>
      <vt:variant>
        <vt:lpwstr/>
      </vt:variant>
      <vt:variant>
        <vt:i4>7077930</vt:i4>
      </vt:variant>
      <vt:variant>
        <vt:i4>126</vt:i4>
      </vt:variant>
      <vt:variant>
        <vt:i4>0</vt:i4>
      </vt:variant>
      <vt:variant>
        <vt:i4>5</vt:i4>
      </vt:variant>
      <vt:variant>
        <vt:lpwstr>https://creativecommons.org/licenses/by-nc-sa/4.0/</vt:lpwstr>
      </vt:variant>
      <vt:variant>
        <vt:lpwstr/>
      </vt:variant>
      <vt:variant>
        <vt:i4>7077930</vt:i4>
      </vt:variant>
      <vt:variant>
        <vt:i4>117</vt:i4>
      </vt:variant>
      <vt:variant>
        <vt:i4>0</vt:i4>
      </vt:variant>
      <vt:variant>
        <vt:i4>5</vt:i4>
      </vt:variant>
      <vt:variant>
        <vt:lpwstr>https://creativecommons.org/licenses/by-nc-sa/4.0/</vt:lpwstr>
      </vt:variant>
      <vt:variant>
        <vt:lpwstr/>
      </vt:variant>
      <vt:variant>
        <vt:i4>7077930</vt:i4>
      </vt:variant>
      <vt:variant>
        <vt:i4>108</vt:i4>
      </vt:variant>
      <vt:variant>
        <vt:i4>0</vt:i4>
      </vt:variant>
      <vt:variant>
        <vt:i4>5</vt:i4>
      </vt:variant>
      <vt:variant>
        <vt:lpwstr>https://creativecommons.org/licenses/by-nc-sa/4.0/</vt:lpwstr>
      </vt:variant>
      <vt:variant>
        <vt:lpwstr/>
      </vt:variant>
      <vt:variant>
        <vt:i4>7077930</vt:i4>
      </vt:variant>
      <vt:variant>
        <vt:i4>99</vt:i4>
      </vt:variant>
      <vt:variant>
        <vt:i4>0</vt:i4>
      </vt:variant>
      <vt:variant>
        <vt:i4>5</vt:i4>
      </vt:variant>
      <vt:variant>
        <vt:lpwstr>https://creativecommons.org/licenses/by-nc-sa/4.0/</vt:lpwstr>
      </vt:variant>
      <vt:variant>
        <vt:lpwstr/>
      </vt:variant>
      <vt:variant>
        <vt:i4>7077930</vt:i4>
      </vt:variant>
      <vt:variant>
        <vt:i4>90</vt:i4>
      </vt:variant>
      <vt:variant>
        <vt:i4>0</vt:i4>
      </vt:variant>
      <vt:variant>
        <vt:i4>5</vt:i4>
      </vt:variant>
      <vt:variant>
        <vt:lpwstr>https://creativecommons.org/licenses/by-nc-sa/4.0/</vt:lpwstr>
      </vt:variant>
      <vt:variant>
        <vt:lpwstr/>
      </vt:variant>
      <vt:variant>
        <vt:i4>7077930</vt:i4>
      </vt:variant>
      <vt:variant>
        <vt:i4>75</vt:i4>
      </vt:variant>
      <vt:variant>
        <vt:i4>0</vt:i4>
      </vt:variant>
      <vt:variant>
        <vt:i4>5</vt:i4>
      </vt:variant>
      <vt:variant>
        <vt:lpwstr>https://creativecommons.org/licenses/by-nc-sa/4.0/</vt:lpwstr>
      </vt:variant>
      <vt:variant>
        <vt:lpwstr/>
      </vt:variant>
      <vt:variant>
        <vt:i4>7077930</vt:i4>
      </vt:variant>
      <vt:variant>
        <vt:i4>66</vt:i4>
      </vt:variant>
      <vt:variant>
        <vt:i4>0</vt:i4>
      </vt:variant>
      <vt:variant>
        <vt:i4>5</vt:i4>
      </vt:variant>
      <vt:variant>
        <vt:lpwstr>https://creativecommons.org/licenses/by-nc-sa/4.0/</vt:lpwstr>
      </vt:variant>
      <vt:variant>
        <vt:lpwstr/>
      </vt:variant>
      <vt:variant>
        <vt:i4>7077930</vt:i4>
      </vt:variant>
      <vt:variant>
        <vt:i4>57</vt:i4>
      </vt:variant>
      <vt:variant>
        <vt:i4>0</vt:i4>
      </vt:variant>
      <vt:variant>
        <vt:i4>5</vt:i4>
      </vt:variant>
      <vt:variant>
        <vt:lpwstr>https://creativecommons.org/licenses/by-nc-sa/4.0/</vt:lpwstr>
      </vt:variant>
      <vt:variant>
        <vt:lpwstr/>
      </vt:variant>
      <vt:variant>
        <vt:i4>7077930</vt:i4>
      </vt:variant>
      <vt:variant>
        <vt:i4>48</vt:i4>
      </vt:variant>
      <vt:variant>
        <vt:i4>0</vt:i4>
      </vt:variant>
      <vt:variant>
        <vt:i4>5</vt:i4>
      </vt:variant>
      <vt:variant>
        <vt:lpwstr>https://creativecommons.org/licenses/by-nc-sa/4.0/</vt:lpwstr>
      </vt:variant>
      <vt:variant>
        <vt:lpwstr/>
      </vt:variant>
      <vt:variant>
        <vt:i4>7077930</vt:i4>
      </vt:variant>
      <vt:variant>
        <vt:i4>39</vt:i4>
      </vt:variant>
      <vt:variant>
        <vt:i4>0</vt:i4>
      </vt:variant>
      <vt:variant>
        <vt:i4>5</vt:i4>
      </vt:variant>
      <vt:variant>
        <vt:lpwstr>https://creativecommons.org/licenses/by-nc-sa/4.0/</vt:lpwstr>
      </vt:variant>
      <vt:variant>
        <vt:lpwstr/>
      </vt:variant>
      <vt:variant>
        <vt:i4>7077930</vt:i4>
      </vt:variant>
      <vt:variant>
        <vt:i4>24</vt:i4>
      </vt:variant>
      <vt:variant>
        <vt:i4>0</vt:i4>
      </vt:variant>
      <vt:variant>
        <vt:i4>5</vt:i4>
      </vt:variant>
      <vt:variant>
        <vt:lpwstr>https://creativecommons.org/licenses/by-nc-sa/4.0/</vt:lpwstr>
      </vt:variant>
      <vt:variant>
        <vt:lpwstr/>
      </vt:variant>
      <vt:variant>
        <vt:i4>7077930</vt:i4>
      </vt:variant>
      <vt:variant>
        <vt:i4>15</vt:i4>
      </vt:variant>
      <vt:variant>
        <vt:i4>0</vt:i4>
      </vt:variant>
      <vt:variant>
        <vt:i4>5</vt:i4>
      </vt:variant>
      <vt:variant>
        <vt:lpwstr>https://creativecommons.org/licenses/by-nc-sa/4.0/</vt:lpwstr>
      </vt:variant>
      <vt:variant>
        <vt:lpwstr/>
      </vt:variant>
      <vt:variant>
        <vt:i4>7077930</vt:i4>
      </vt:variant>
      <vt:variant>
        <vt:i4>6</vt:i4>
      </vt:variant>
      <vt:variant>
        <vt:i4>0</vt:i4>
      </vt:variant>
      <vt:variant>
        <vt:i4>5</vt:i4>
      </vt:variant>
      <vt:variant>
        <vt:lpwstr>https://creativecommons.org/licenses/by-nc-sa/4.0/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Simone Weinbacher-Traun</cp:lastModifiedBy>
  <cp:revision>432</cp:revision>
  <cp:lastPrinted>2023-03-17T16:09:00Z</cp:lastPrinted>
  <dcterms:created xsi:type="dcterms:W3CDTF">2023-03-06T08:25:00Z</dcterms:created>
  <dcterms:modified xsi:type="dcterms:W3CDTF">2023-03-17T16:09:00Z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5" name="docLang">
    <vt:lpwstr>de</vt:lpwstr>
  </property>
</Properties>
</file>